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9AE" w:rsidRDefault="004B39AE" w:rsidP="004B39AE">
      <w:pPr>
        <w:pStyle w:val="3"/>
        <w:numPr>
          <w:ilvl w:val="0"/>
          <w:numId w:val="0"/>
        </w:numPr>
      </w:pPr>
      <w:bookmarkStart w:id="0" w:name="_Toc45457206"/>
      <w:r>
        <w:rPr>
          <w:rFonts w:hint="eastAsia"/>
        </w:rPr>
        <w:t xml:space="preserve">4.1.1 </w:t>
      </w:r>
      <w:r>
        <w:rPr>
          <w:rFonts w:hint="eastAsia"/>
        </w:rPr>
        <w:t>方法的定义</w:t>
      </w:r>
      <w:bookmarkEnd w:id="0"/>
    </w:p>
    <w:p w:rsidR="004B39AE" w:rsidRDefault="004B39AE" w:rsidP="004B39AE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中方法的定义语法如下：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A35B35" w:rsidRDefault="004B39AE" w:rsidP="0068700B">
            <w:pPr>
              <w:ind w:firstLine="420"/>
              <w:rPr>
                <w:szCs w:val="21"/>
              </w:rPr>
            </w:pPr>
            <w:r w:rsidRPr="00A35B35">
              <w:rPr>
                <w:rFonts w:hint="eastAsia"/>
                <w:szCs w:val="21"/>
              </w:rPr>
              <w:t>修饰符</w:t>
            </w:r>
            <w:r w:rsidRPr="00A35B35">
              <w:rPr>
                <w:rFonts w:hint="eastAsia"/>
                <w:szCs w:val="21"/>
              </w:rPr>
              <w:t xml:space="preserve"> </w:t>
            </w:r>
            <w:r w:rsidRPr="00A35B35">
              <w:rPr>
                <w:rFonts w:hint="eastAsia"/>
                <w:szCs w:val="21"/>
              </w:rPr>
              <w:t>返回值类型</w:t>
            </w:r>
            <w:r w:rsidRPr="00A35B35">
              <w:rPr>
                <w:rFonts w:hint="eastAsia"/>
                <w:szCs w:val="21"/>
              </w:rPr>
              <w:t xml:space="preserve"> </w:t>
            </w:r>
            <w:r w:rsidRPr="00A35B35">
              <w:rPr>
                <w:rFonts w:hint="eastAsia"/>
                <w:szCs w:val="21"/>
              </w:rPr>
              <w:t>方法名称（参数类型</w:t>
            </w:r>
            <w:r w:rsidRPr="00A35B35">
              <w:rPr>
                <w:rFonts w:hint="eastAsia"/>
                <w:szCs w:val="21"/>
              </w:rPr>
              <w:t xml:space="preserve">1 </w:t>
            </w:r>
            <w:r w:rsidRPr="00A35B35">
              <w:rPr>
                <w:rFonts w:hint="eastAsia"/>
                <w:szCs w:val="21"/>
              </w:rPr>
              <w:t>参数名</w:t>
            </w:r>
            <w:r w:rsidRPr="00A35B35">
              <w:rPr>
                <w:rFonts w:hint="eastAsia"/>
                <w:szCs w:val="21"/>
              </w:rPr>
              <w:t>1</w:t>
            </w:r>
            <w:r w:rsidRPr="00A35B35">
              <w:rPr>
                <w:rFonts w:hint="eastAsia"/>
                <w:szCs w:val="21"/>
              </w:rPr>
              <w:t>，参数类型</w:t>
            </w:r>
            <w:r w:rsidRPr="00A35B35">
              <w:rPr>
                <w:rFonts w:hint="eastAsia"/>
                <w:szCs w:val="21"/>
              </w:rPr>
              <w:t>2</w:t>
            </w:r>
            <w:r w:rsidRPr="00A35B35">
              <w:rPr>
                <w:szCs w:val="21"/>
              </w:rPr>
              <w:t xml:space="preserve"> </w:t>
            </w:r>
            <w:r w:rsidRPr="00A35B35">
              <w:rPr>
                <w:rFonts w:hint="eastAsia"/>
                <w:szCs w:val="21"/>
              </w:rPr>
              <w:t>参数名</w:t>
            </w:r>
            <w:r w:rsidRPr="00A35B35">
              <w:rPr>
                <w:rFonts w:hint="eastAsia"/>
                <w:szCs w:val="21"/>
              </w:rPr>
              <w:t>2</w:t>
            </w:r>
            <w:r w:rsidRPr="00A35B35">
              <w:rPr>
                <w:rFonts w:hint="eastAsia"/>
                <w:szCs w:val="21"/>
              </w:rPr>
              <w:t>，</w:t>
            </w:r>
            <w:r w:rsidRPr="00A35B35">
              <w:rPr>
                <w:szCs w:val="21"/>
              </w:rPr>
              <w:t>…</w:t>
            </w:r>
            <w:r w:rsidRPr="00A35B35">
              <w:rPr>
                <w:rFonts w:hint="eastAsia"/>
                <w:szCs w:val="21"/>
              </w:rPr>
              <w:t>）</w:t>
            </w:r>
            <w:r w:rsidRPr="00A35B35">
              <w:rPr>
                <w:rFonts w:hint="eastAsia"/>
                <w:szCs w:val="21"/>
              </w:rPr>
              <w:t>{</w:t>
            </w:r>
          </w:p>
          <w:p w:rsidR="004B39AE" w:rsidRPr="00A35B35" w:rsidRDefault="004B39AE" w:rsidP="0068700B">
            <w:pPr>
              <w:rPr>
                <w:szCs w:val="21"/>
              </w:rPr>
            </w:pPr>
            <w:r w:rsidRPr="00A35B35"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Pr="00A35B35">
              <w:rPr>
                <w:rFonts w:hint="eastAsia"/>
                <w:szCs w:val="21"/>
              </w:rPr>
              <w:t>方法体</w:t>
            </w:r>
            <w:r w:rsidRPr="00A35B35">
              <w:rPr>
                <w:rFonts w:hint="eastAsia"/>
                <w:szCs w:val="21"/>
              </w:rPr>
              <w:t>;</w:t>
            </w:r>
          </w:p>
          <w:p w:rsidR="004B39AE" w:rsidRPr="00A35B35" w:rsidRDefault="004B39AE" w:rsidP="0068700B">
            <w:pPr>
              <w:ind w:left="420" w:firstLine="420"/>
              <w:rPr>
                <w:szCs w:val="21"/>
              </w:rPr>
            </w:pPr>
            <w:r w:rsidRPr="00A35B35">
              <w:rPr>
                <w:rFonts w:hint="eastAsia"/>
                <w:szCs w:val="21"/>
              </w:rPr>
              <w:t>r</w:t>
            </w:r>
            <w:r w:rsidRPr="00A35B35">
              <w:rPr>
                <w:szCs w:val="21"/>
              </w:rPr>
              <w:t xml:space="preserve">eturn </w:t>
            </w:r>
            <w:r w:rsidRPr="00A35B35">
              <w:rPr>
                <w:rFonts w:hint="eastAsia"/>
                <w:szCs w:val="21"/>
              </w:rPr>
              <w:t>返回值</w:t>
            </w:r>
            <w:r w:rsidRPr="00A35B35">
              <w:rPr>
                <w:rFonts w:hint="eastAsia"/>
                <w:szCs w:val="21"/>
              </w:rPr>
              <w:t>;</w:t>
            </w:r>
          </w:p>
          <w:p w:rsidR="004B39AE" w:rsidRDefault="004B39AE" w:rsidP="0068700B">
            <w:pPr>
              <w:ind w:firstLine="420"/>
            </w:pPr>
            <w:r w:rsidRPr="00A35B35">
              <w:rPr>
                <w:rFonts w:hint="eastAsia"/>
                <w:szCs w:val="21"/>
              </w:rPr>
              <w:t>}</w:t>
            </w:r>
          </w:p>
        </w:tc>
      </w:tr>
    </w:tbl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修饰符</w:t>
      </w:r>
      <w:r>
        <w:rPr>
          <w:rFonts w:hint="eastAsia"/>
          <w:szCs w:val="21"/>
        </w:rPr>
        <w:t>：</w:t>
      </w:r>
      <w:r w:rsidRPr="00650982">
        <w:rPr>
          <w:rFonts w:hint="eastAsia"/>
          <w:szCs w:val="21"/>
        </w:rPr>
        <w:t>包含权限修饰符、静态修饰符</w:t>
      </w:r>
      <w:r w:rsidRPr="00650982">
        <w:rPr>
          <w:rFonts w:hint="eastAsia"/>
          <w:szCs w:val="21"/>
        </w:rPr>
        <w:t>static</w:t>
      </w:r>
      <w:r w:rsidRPr="00650982">
        <w:rPr>
          <w:rFonts w:hint="eastAsia"/>
          <w:szCs w:val="21"/>
        </w:rPr>
        <w:t>以及</w:t>
      </w:r>
      <w:r w:rsidRPr="00650982">
        <w:rPr>
          <w:rFonts w:hint="eastAsia"/>
          <w:szCs w:val="21"/>
        </w:rPr>
        <w:t>final</w:t>
      </w:r>
      <w:r w:rsidRPr="00650982">
        <w:rPr>
          <w:rFonts w:hint="eastAsia"/>
          <w:szCs w:val="21"/>
        </w:rPr>
        <w:t>修饰符，这些修饰符会在后面的章节讲到，暂时</w:t>
      </w:r>
      <w:r w:rsidRPr="00650982">
        <w:rPr>
          <w:szCs w:val="21"/>
        </w:rPr>
        <w:t>固定</w:t>
      </w:r>
      <w:r w:rsidRPr="00650982">
        <w:rPr>
          <w:rFonts w:hint="eastAsia"/>
          <w:szCs w:val="21"/>
        </w:rPr>
        <w:t>使</w:t>
      </w:r>
      <w:r w:rsidRPr="00650982">
        <w:rPr>
          <w:szCs w:val="21"/>
        </w:rPr>
        <w:t>用</w:t>
      </w:r>
      <w:r w:rsidRPr="00650982">
        <w:rPr>
          <w:rFonts w:hint="eastAsia"/>
          <w:szCs w:val="21"/>
        </w:rPr>
        <w:t>public static</w:t>
      </w:r>
      <w:r w:rsidRPr="00650982">
        <w:rPr>
          <w:rFonts w:hint="eastAsia"/>
          <w:szCs w:val="21"/>
        </w:rPr>
        <w:t>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返回值类型：就是功能结果的数据类型。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方法名称：方法</w:t>
      </w:r>
      <w:r w:rsidRPr="00650982">
        <w:rPr>
          <w:szCs w:val="21"/>
        </w:rPr>
        <w:t>的标识符</w:t>
      </w:r>
      <w:r w:rsidRPr="00650982">
        <w:rPr>
          <w:rFonts w:hint="eastAsia"/>
          <w:szCs w:val="21"/>
        </w:rPr>
        <w:t>，自定义，命名</w:t>
      </w:r>
      <w:r w:rsidRPr="00650982">
        <w:rPr>
          <w:szCs w:val="21"/>
        </w:rPr>
        <w:t>规则与</w:t>
      </w:r>
      <w:r w:rsidRPr="00650982">
        <w:rPr>
          <w:rFonts w:hint="eastAsia"/>
          <w:szCs w:val="21"/>
        </w:rPr>
        <w:t>变量</w:t>
      </w:r>
      <w:r w:rsidRPr="00650982">
        <w:rPr>
          <w:szCs w:val="21"/>
        </w:rPr>
        <w:t>相同</w:t>
      </w:r>
      <w:r w:rsidRPr="00650982">
        <w:rPr>
          <w:rFonts w:hint="eastAsia"/>
          <w:szCs w:val="21"/>
        </w:rPr>
        <w:t>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参数列</w:t>
      </w:r>
      <w:r w:rsidRPr="00650982">
        <w:rPr>
          <w:szCs w:val="21"/>
        </w:rPr>
        <w:t>表</w:t>
      </w:r>
      <w:r w:rsidRPr="00650982">
        <w:rPr>
          <w:rFonts w:hint="eastAsia"/>
          <w:szCs w:val="21"/>
        </w:rPr>
        <w:t>：</w:t>
      </w:r>
      <w:r>
        <w:rPr>
          <w:rFonts w:hint="eastAsia"/>
          <w:szCs w:val="21"/>
        </w:rPr>
        <w:t>指方法</w:t>
      </w:r>
      <w:r>
        <w:rPr>
          <w:szCs w:val="21"/>
        </w:rPr>
        <w:t>名称后面的</w:t>
      </w:r>
      <w:r>
        <w:rPr>
          <w:rFonts w:hint="eastAsia"/>
          <w:szCs w:val="21"/>
        </w:rPr>
        <w:t>(</w:t>
      </w:r>
      <w:r>
        <w:rPr>
          <w:szCs w:val="21"/>
        </w:rPr>
        <w:t>)</w:t>
      </w:r>
      <w:r>
        <w:rPr>
          <w:szCs w:val="21"/>
        </w:rPr>
        <w:t>号里面</w:t>
      </w:r>
      <w:r>
        <w:rPr>
          <w:rFonts w:hint="eastAsia"/>
          <w:szCs w:val="21"/>
        </w:rPr>
        <w:t>内容，</w:t>
      </w:r>
      <w:r w:rsidRPr="00650982">
        <w:rPr>
          <w:rFonts w:hint="eastAsia"/>
          <w:szCs w:val="21"/>
        </w:rPr>
        <w:t>如</w:t>
      </w:r>
      <w:r w:rsidRPr="00650982">
        <w:rPr>
          <w:szCs w:val="21"/>
        </w:rPr>
        <w:t>果把方法当作工</w:t>
      </w:r>
      <w:r w:rsidRPr="00650982">
        <w:rPr>
          <w:rFonts w:hint="eastAsia"/>
          <w:szCs w:val="21"/>
        </w:rPr>
        <w:t>厂，参数</w:t>
      </w:r>
      <w:r w:rsidRPr="00650982">
        <w:rPr>
          <w:szCs w:val="21"/>
        </w:rPr>
        <w:t>就是工厂的原材料</w:t>
      </w:r>
      <w:r w:rsidRPr="00650982">
        <w:rPr>
          <w:rFonts w:hint="eastAsia"/>
          <w:szCs w:val="21"/>
        </w:rPr>
        <w:t>，可</w:t>
      </w:r>
      <w:r w:rsidRPr="00650982">
        <w:rPr>
          <w:szCs w:val="21"/>
        </w:rPr>
        <w:t>以定义多个</w:t>
      </w:r>
      <w:r>
        <w:rPr>
          <w:rFonts w:hint="eastAsia"/>
          <w:szCs w:val="21"/>
        </w:rPr>
        <w:t>参</w:t>
      </w:r>
      <w:r>
        <w:rPr>
          <w:szCs w:val="21"/>
        </w:rPr>
        <w:t>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szCs w:val="21"/>
        </w:rPr>
        <w:t>比</w:t>
      </w:r>
      <w:r>
        <w:rPr>
          <w:rFonts w:hint="eastAsia"/>
          <w:szCs w:val="21"/>
        </w:rPr>
        <w:t>工</w:t>
      </w:r>
      <w:r>
        <w:rPr>
          <w:szCs w:val="21"/>
        </w:rPr>
        <w:t>厂的多种原材料</w:t>
      </w:r>
      <w:r>
        <w:rPr>
          <w:rFonts w:hint="eastAsia"/>
          <w:szCs w:val="21"/>
        </w:rPr>
        <w:t>)</w:t>
      </w:r>
      <w:r w:rsidRPr="00650982">
        <w:rPr>
          <w:rFonts w:hint="eastAsia"/>
          <w:szCs w:val="21"/>
        </w:rPr>
        <w:t>，每</w:t>
      </w:r>
      <w:r w:rsidRPr="00650982">
        <w:rPr>
          <w:szCs w:val="21"/>
        </w:rPr>
        <w:t>个</w:t>
      </w:r>
      <w:r>
        <w:rPr>
          <w:rFonts w:hint="eastAsia"/>
          <w:szCs w:val="21"/>
        </w:rPr>
        <w:t>参</w:t>
      </w:r>
      <w:r>
        <w:rPr>
          <w:szCs w:val="21"/>
        </w:rPr>
        <w:t>数</w:t>
      </w:r>
      <w:r w:rsidRPr="00650982">
        <w:rPr>
          <w:szCs w:val="21"/>
        </w:rPr>
        <w:t>都要</w:t>
      </w:r>
      <w:r>
        <w:rPr>
          <w:rFonts w:hint="eastAsia"/>
          <w:szCs w:val="21"/>
        </w:rPr>
        <w:t>声</w:t>
      </w:r>
      <w:r w:rsidRPr="00650982">
        <w:rPr>
          <w:rFonts w:hint="eastAsia"/>
          <w:szCs w:val="21"/>
        </w:rPr>
        <w:t>明数据</w:t>
      </w:r>
      <w:r w:rsidRPr="00650982">
        <w:rPr>
          <w:szCs w:val="21"/>
        </w:rPr>
        <w:t>类型</w:t>
      </w:r>
      <w:r>
        <w:rPr>
          <w:rFonts w:hint="eastAsia"/>
          <w:szCs w:val="21"/>
        </w:rPr>
        <w:t>及</w:t>
      </w:r>
      <w:r>
        <w:rPr>
          <w:szCs w:val="21"/>
        </w:rPr>
        <w:t>参数名</w:t>
      </w:r>
      <w:r>
        <w:rPr>
          <w:rFonts w:hint="eastAsia"/>
          <w:szCs w:val="21"/>
        </w:rPr>
        <w:t>，相</w:t>
      </w:r>
      <w:r>
        <w:rPr>
          <w:szCs w:val="21"/>
        </w:rPr>
        <w:t>当于变量的定义</w:t>
      </w:r>
      <w:r>
        <w:rPr>
          <w:rFonts w:hint="eastAsia"/>
          <w:szCs w:val="21"/>
        </w:rPr>
        <w:t>，</w:t>
      </w:r>
      <w:r w:rsidRPr="00650982">
        <w:rPr>
          <w:rFonts w:hint="eastAsia"/>
          <w:szCs w:val="21"/>
        </w:rPr>
        <w:t>定义</w:t>
      </w:r>
      <w:r w:rsidRPr="00650982">
        <w:rPr>
          <w:szCs w:val="21"/>
        </w:rPr>
        <w:t>好的参数</w:t>
      </w:r>
      <w:r>
        <w:rPr>
          <w:rFonts w:hint="eastAsia"/>
          <w:szCs w:val="21"/>
        </w:rPr>
        <w:t>（变量）将</w:t>
      </w:r>
      <w:r w:rsidRPr="00650982">
        <w:rPr>
          <w:szCs w:val="21"/>
        </w:rPr>
        <w:t>在方法内部使用</w:t>
      </w:r>
      <w:r w:rsidRPr="00650982">
        <w:rPr>
          <w:rFonts w:hint="eastAsia"/>
          <w:szCs w:val="21"/>
        </w:rPr>
        <w:t>，进行</w:t>
      </w:r>
      <w:r w:rsidRPr="00650982">
        <w:rPr>
          <w:szCs w:val="21"/>
        </w:rPr>
        <w:t>特定的处理</w:t>
      </w:r>
      <w:r w:rsidRPr="00650982">
        <w:rPr>
          <w:rFonts w:hint="eastAsia"/>
          <w:szCs w:val="21"/>
        </w:rPr>
        <w:t>。</w:t>
      </w:r>
      <w:r>
        <w:rPr>
          <w:szCs w:val="21"/>
        </w:rPr>
        <w:t>方法也可以没有参数</w:t>
      </w:r>
      <w:r>
        <w:rPr>
          <w:rFonts w:hint="eastAsia"/>
          <w:szCs w:val="21"/>
        </w:rPr>
        <w:t>，称</w:t>
      </w:r>
      <w:r>
        <w:rPr>
          <w:szCs w:val="21"/>
        </w:rPr>
        <w:t>为无参</w:t>
      </w:r>
      <w:r>
        <w:rPr>
          <w:rFonts w:hint="eastAsia"/>
          <w:szCs w:val="21"/>
        </w:rPr>
        <w:t>方法，只</w:t>
      </w:r>
      <w:r>
        <w:rPr>
          <w:szCs w:val="21"/>
        </w:rPr>
        <w:t>用来完成特定的功能</w:t>
      </w:r>
      <w:r>
        <w:rPr>
          <w:rFonts w:hint="eastAsia"/>
          <w:szCs w:val="21"/>
        </w:rPr>
        <w:t>，表</w:t>
      </w:r>
      <w:r>
        <w:rPr>
          <w:szCs w:val="21"/>
        </w:rPr>
        <w:t>现为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号里</w:t>
      </w:r>
      <w:r>
        <w:rPr>
          <w:szCs w:val="21"/>
        </w:rPr>
        <w:t>面是空的</w:t>
      </w:r>
      <w:r>
        <w:rPr>
          <w:rFonts w:hint="eastAsia"/>
          <w:szCs w:val="21"/>
        </w:rPr>
        <w:t>。</w:t>
      </w:r>
    </w:p>
    <w:p w:rsidR="004B39AE" w:rsidRPr="0072329B" w:rsidRDefault="004B39AE" w:rsidP="00901890">
      <w:pPr>
        <w:pStyle w:val="a5"/>
        <w:numPr>
          <w:ilvl w:val="2"/>
          <w:numId w:val="3"/>
        </w:numPr>
        <w:spacing w:line="400" w:lineRule="exact"/>
        <w:ind w:leftChars="600" w:left="1680" w:firstLineChars="0"/>
        <w:rPr>
          <w:szCs w:val="21"/>
        </w:rPr>
      </w:pPr>
      <w:r w:rsidRPr="0072329B">
        <w:rPr>
          <w:rFonts w:hint="eastAsia"/>
          <w:szCs w:val="21"/>
        </w:rPr>
        <w:t>参数类型：就是参数的数据类型。</w:t>
      </w:r>
    </w:p>
    <w:p w:rsidR="004B39AE" w:rsidRPr="0072329B" w:rsidRDefault="004B39AE" w:rsidP="00901890">
      <w:pPr>
        <w:pStyle w:val="a5"/>
        <w:numPr>
          <w:ilvl w:val="2"/>
          <w:numId w:val="3"/>
        </w:numPr>
        <w:spacing w:line="400" w:lineRule="exact"/>
        <w:ind w:leftChars="600" w:left="1680" w:firstLineChars="0"/>
        <w:rPr>
          <w:szCs w:val="21"/>
        </w:rPr>
      </w:pPr>
      <w:r w:rsidRPr="0072329B">
        <w:rPr>
          <w:rFonts w:hint="eastAsia"/>
          <w:szCs w:val="21"/>
        </w:rPr>
        <w:t>参数名：就是变量名。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方</w:t>
      </w:r>
      <w:r>
        <w:rPr>
          <w:rFonts w:hint="eastAsia"/>
          <w:szCs w:val="21"/>
        </w:rPr>
        <w:t>法体</w:t>
      </w:r>
      <w:r w:rsidRPr="00650982">
        <w:rPr>
          <w:rFonts w:hint="eastAsia"/>
          <w:szCs w:val="21"/>
        </w:rPr>
        <w:t>：</w:t>
      </w:r>
      <w:r>
        <w:rPr>
          <w:rFonts w:hint="eastAsia"/>
          <w:szCs w:val="21"/>
        </w:rPr>
        <w:t>是一</w:t>
      </w:r>
      <w:r>
        <w:rPr>
          <w:szCs w:val="21"/>
        </w:rPr>
        <w:t>对</w:t>
      </w:r>
      <w:r>
        <w:rPr>
          <w:rFonts w:hint="eastAsia"/>
          <w:szCs w:val="21"/>
        </w:rPr>
        <w:t>{</w:t>
      </w:r>
      <w:r>
        <w:rPr>
          <w:szCs w:val="21"/>
        </w:rPr>
        <w:t>}</w:t>
      </w:r>
      <w:r>
        <w:rPr>
          <w:rFonts w:hint="eastAsia"/>
          <w:szCs w:val="21"/>
        </w:rPr>
        <w:t>里</w:t>
      </w:r>
      <w:r>
        <w:rPr>
          <w:szCs w:val="21"/>
        </w:rPr>
        <w:t>面的</w:t>
      </w:r>
      <w:r>
        <w:rPr>
          <w:rFonts w:hint="eastAsia"/>
          <w:szCs w:val="21"/>
        </w:rPr>
        <w:t>内容，</w:t>
      </w:r>
      <w:r w:rsidRPr="00650982">
        <w:rPr>
          <w:rFonts w:hint="eastAsia"/>
          <w:szCs w:val="21"/>
        </w:rPr>
        <w:t>就是方法</w:t>
      </w:r>
      <w:r w:rsidRPr="00650982">
        <w:rPr>
          <w:szCs w:val="21"/>
        </w:rPr>
        <w:t>要</w:t>
      </w:r>
      <w:r w:rsidRPr="00650982">
        <w:rPr>
          <w:rFonts w:hint="eastAsia"/>
          <w:szCs w:val="21"/>
        </w:rPr>
        <w:t>完成的功能的代码</w:t>
      </w:r>
      <w:r>
        <w:rPr>
          <w:rFonts w:hint="eastAsia"/>
          <w:szCs w:val="21"/>
        </w:rPr>
        <w:t>集</w:t>
      </w:r>
      <w:r>
        <w:rPr>
          <w:szCs w:val="21"/>
        </w:rPr>
        <w:t>合</w:t>
      </w:r>
      <w:r w:rsidRPr="00650982">
        <w:rPr>
          <w:rFonts w:hint="eastAsia"/>
          <w:szCs w:val="21"/>
        </w:rPr>
        <w:t>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szCs w:val="21"/>
        </w:rPr>
        <w:t>r</w:t>
      </w:r>
      <w:r w:rsidRPr="00650982">
        <w:rPr>
          <w:rFonts w:hint="eastAsia"/>
          <w:szCs w:val="21"/>
        </w:rPr>
        <w:t>eturn</w:t>
      </w:r>
      <w:r w:rsidRPr="00650982">
        <w:rPr>
          <w:rFonts w:hint="eastAsia"/>
          <w:szCs w:val="21"/>
        </w:rPr>
        <w:t>返回值：返</w:t>
      </w:r>
      <w:r w:rsidRPr="00650982">
        <w:rPr>
          <w:szCs w:val="21"/>
        </w:rPr>
        <w:t>回值</w:t>
      </w:r>
      <w:r w:rsidRPr="00650982">
        <w:rPr>
          <w:rFonts w:hint="eastAsia"/>
          <w:szCs w:val="21"/>
        </w:rPr>
        <w:t>是方法功能的最</w:t>
      </w:r>
      <w:r w:rsidRPr="00650982">
        <w:rPr>
          <w:szCs w:val="21"/>
        </w:rPr>
        <w:t>终</w:t>
      </w:r>
      <w:r w:rsidRPr="00650982">
        <w:rPr>
          <w:rFonts w:hint="eastAsia"/>
          <w:szCs w:val="21"/>
        </w:rPr>
        <w:t>结果，如</w:t>
      </w:r>
      <w:r w:rsidRPr="00650982">
        <w:rPr>
          <w:szCs w:val="21"/>
        </w:rPr>
        <w:t>果说参数是工厂的</w:t>
      </w:r>
      <w:r w:rsidRPr="00650982">
        <w:rPr>
          <w:rFonts w:hint="eastAsia"/>
          <w:szCs w:val="21"/>
        </w:rPr>
        <w:t>原材</w:t>
      </w:r>
      <w:r w:rsidRPr="00650982">
        <w:rPr>
          <w:szCs w:val="21"/>
        </w:rPr>
        <w:t>料</w:t>
      </w:r>
      <w:r w:rsidRPr="00650982">
        <w:rPr>
          <w:rFonts w:hint="eastAsia"/>
          <w:szCs w:val="21"/>
        </w:rPr>
        <w:t>，返</w:t>
      </w:r>
      <w:r w:rsidRPr="00650982">
        <w:rPr>
          <w:szCs w:val="21"/>
        </w:rPr>
        <w:t>回值是工厂的</w:t>
      </w:r>
      <w:r w:rsidRPr="00650982">
        <w:rPr>
          <w:rFonts w:hint="eastAsia"/>
          <w:szCs w:val="21"/>
        </w:rPr>
        <w:t>成</w:t>
      </w:r>
      <w:r w:rsidRPr="00650982">
        <w:rPr>
          <w:szCs w:val="21"/>
        </w:rPr>
        <w:t>品</w:t>
      </w:r>
      <w:r w:rsidRPr="00650982">
        <w:rPr>
          <w:rFonts w:hint="eastAsia"/>
          <w:szCs w:val="21"/>
        </w:rPr>
        <w:t>，由</w:t>
      </w:r>
      <w:r w:rsidRPr="00650982">
        <w:rPr>
          <w:rFonts w:hint="eastAsia"/>
          <w:szCs w:val="21"/>
        </w:rPr>
        <w:t>return</w:t>
      </w:r>
      <w:r w:rsidRPr="00650982">
        <w:rPr>
          <w:rFonts w:hint="eastAsia"/>
          <w:szCs w:val="21"/>
        </w:rPr>
        <w:t>带给调用者并</w:t>
      </w:r>
      <w:r>
        <w:rPr>
          <w:rFonts w:hint="eastAsia"/>
          <w:szCs w:val="21"/>
        </w:rPr>
        <w:t>结束方法</w:t>
      </w:r>
      <w:r w:rsidRPr="00650982">
        <w:rPr>
          <w:rFonts w:hint="eastAsia"/>
          <w:szCs w:val="21"/>
        </w:rPr>
        <w:t>, ret</w:t>
      </w:r>
      <w:r w:rsidRPr="00650982">
        <w:rPr>
          <w:szCs w:val="21"/>
        </w:rPr>
        <w:t>ur</w:t>
      </w:r>
      <w:r w:rsidRPr="00650982">
        <w:rPr>
          <w:rFonts w:hint="eastAsia"/>
          <w:szCs w:val="21"/>
        </w:rPr>
        <w:t>n</w:t>
      </w:r>
      <w:r w:rsidRPr="00650982">
        <w:rPr>
          <w:rFonts w:hint="eastAsia"/>
          <w:szCs w:val="21"/>
        </w:rPr>
        <w:t>下</w:t>
      </w:r>
      <w:r w:rsidRPr="00650982">
        <w:rPr>
          <w:szCs w:val="21"/>
        </w:rPr>
        <w:t>面不应该再出现</w:t>
      </w:r>
      <w:r w:rsidRPr="00650982">
        <w:rPr>
          <w:rFonts w:hint="eastAsia"/>
          <w:szCs w:val="21"/>
        </w:rPr>
        <w:t>语句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return </w:t>
      </w:r>
      <w:r>
        <w:rPr>
          <w:rFonts w:hint="eastAsia"/>
          <w:szCs w:val="21"/>
        </w:rPr>
        <w:t>后</w:t>
      </w:r>
      <w:r>
        <w:rPr>
          <w:szCs w:val="21"/>
        </w:rPr>
        <w:t>面的</w:t>
      </w:r>
      <w:r>
        <w:rPr>
          <w:rFonts w:hint="eastAsia"/>
          <w:szCs w:val="21"/>
        </w:rPr>
        <w:t>返</w:t>
      </w:r>
      <w:r>
        <w:rPr>
          <w:szCs w:val="21"/>
        </w:rPr>
        <w:t>回值的</w:t>
      </w:r>
      <w:r>
        <w:rPr>
          <w:rFonts w:hint="eastAsia"/>
          <w:szCs w:val="21"/>
        </w:rPr>
        <w:t>数据</w:t>
      </w:r>
      <w:r>
        <w:rPr>
          <w:szCs w:val="21"/>
        </w:rPr>
        <w:t>类型必须与</w:t>
      </w:r>
      <w:r>
        <w:rPr>
          <w:rFonts w:hint="eastAsia"/>
          <w:szCs w:val="21"/>
        </w:rPr>
        <w:t>方法</w:t>
      </w:r>
      <w:r>
        <w:rPr>
          <w:szCs w:val="21"/>
        </w:rPr>
        <w:t>名称前面的</w:t>
      </w:r>
      <w:r>
        <w:rPr>
          <w:rFonts w:hint="eastAsia"/>
          <w:szCs w:val="21"/>
        </w:rPr>
        <w:t>返</w:t>
      </w:r>
      <w:r>
        <w:rPr>
          <w:szCs w:val="21"/>
        </w:rPr>
        <w:t>回值类型一致</w:t>
      </w:r>
      <w:r w:rsidRPr="00650982">
        <w:rPr>
          <w:rFonts w:hint="eastAsia"/>
          <w:szCs w:val="21"/>
        </w:rPr>
        <w:t>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>
        <w:rPr>
          <w:rFonts w:hint="eastAsia"/>
          <w:szCs w:val="21"/>
        </w:rPr>
        <w:t>也</w:t>
      </w:r>
      <w:r w:rsidRPr="00650982">
        <w:rPr>
          <w:rFonts w:hint="eastAsia"/>
          <w:szCs w:val="21"/>
        </w:rPr>
        <w:t>可以没有</w:t>
      </w:r>
      <w:r w:rsidRPr="00650982">
        <w:rPr>
          <w:rFonts w:hint="eastAsia"/>
          <w:szCs w:val="21"/>
        </w:rPr>
        <w:t>return</w:t>
      </w:r>
      <w:r w:rsidRPr="00650982">
        <w:rPr>
          <w:rFonts w:hint="eastAsia"/>
          <w:szCs w:val="21"/>
        </w:rPr>
        <w:t>语句，即</w:t>
      </w:r>
      <w:r w:rsidRPr="00650982">
        <w:rPr>
          <w:szCs w:val="21"/>
        </w:rPr>
        <w:t>没有返回值</w:t>
      </w:r>
      <w:r w:rsidRPr="00650982">
        <w:rPr>
          <w:rFonts w:hint="eastAsia"/>
          <w:szCs w:val="21"/>
        </w:rPr>
        <w:t>，只</w:t>
      </w:r>
      <w:r w:rsidRPr="00650982">
        <w:rPr>
          <w:szCs w:val="21"/>
        </w:rPr>
        <w:t>执行特定的功能</w:t>
      </w:r>
      <w:r w:rsidRPr="00650982">
        <w:rPr>
          <w:rFonts w:hint="eastAsia"/>
          <w:szCs w:val="21"/>
        </w:rPr>
        <w:t>代码</w:t>
      </w:r>
      <w:r w:rsidRPr="00650982">
        <w:rPr>
          <w:szCs w:val="21"/>
        </w:rPr>
        <w:t>就结束</w:t>
      </w:r>
      <w:r w:rsidRPr="00650982">
        <w:rPr>
          <w:rFonts w:hint="eastAsia"/>
          <w:szCs w:val="21"/>
        </w:rPr>
        <w:t>，此时返回值类型处要写成</w:t>
      </w:r>
      <w:r w:rsidRPr="00650982">
        <w:rPr>
          <w:rFonts w:hint="eastAsia"/>
          <w:szCs w:val="21"/>
        </w:rPr>
        <w:t>void</w:t>
      </w:r>
      <w:r w:rsidRPr="00650982">
        <w:rPr>
          <w:rFonts w:hint="eastAsia"/>
          <w:szCs w:val="21"/>
        </w:rPr>
        <w:t>。</w:t>
      </w:r>
    </w:p>
    <w:p w:rsidR="004B39AE" w:rsidRPr="00650982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以上的（）中可以为空，表</w:t>
      </w:r>
      <w:r>
        <w:rPr>
          <w:szCs w:val="21"/>
        </w:rPr>
        <w:t>示这</w:t>
      </w:r>
      <w:r w:rsidRPr="00650982">
        <w:rPr>
          <w:rFonts w:hint="eastAsia"/>
          <w:szCs w:val="21"/>
        </w:rPr>
        <w:t>是</w:t>
      </w:r>
      <w:r w:rsidRPr="00650982">
        <w:rPr>
          <w:szCs w:val="21"/>
        </w:rPr>
        <w:t>个不带参</w:t>
      </w:r>
      <w:r w:rsidRPr="00650982">
        <w:rPr>
          <w:rFonts w:hint="eastAsia"/>
          <w:szCs w:val="21"/>
        </w:rPr>
        <w:t>数</w:t>
      </w:r>
      <w:r w:rsidRPr="00650982">
        <w:rPr>
          <w:szCs w:val="21"/>
        </w:rPr>
        <w:t>的</w:t>
      </w:r>
      <w:r w:rsidRPr="00650982">
        <w:rPr>
          <w:rFonts w:hint="eastAsia"/>
          <w:szCs w:val="21"/>
        </w:rPr>
        <w:t>方法</w:t>
      </w:r>
      <w:r>
        <w:rPr>
          <w:rFonts w:hint="eastAsia"/>
          <w:szCs w:val="21"/>
        </w:rPr>
        <w:t>（无</w:t>
      </w:r>
      <w:r>
        <w:rPr>
          <w:szCs w:val="21"/>
        </w:rPr>
        <w:t>参方法</w:t>
      </w:r>
      <w:r>
        <w:rPr>
          <w:rFonts w:hint="eastAsia"/>
          <w:szCs w:val="21"/>
        </w:rPr>
        <w:t>）</w:t>
      </w:r>
      <w:r w:rsidRPr="00650982">
        <w:rPr>
          <w:rFonts w:hint="eastAsia"/>
          <w:szCs w:val="21"/>
        </w:rPr>
        <w:t>。</w:t>
      </w:r>
    </w:p>
    <w:p w:rsidR="004B39AE" w:rsidRDefault="004B39AE" w:rsidP="00901890">
      <w:pPr>
        <w:pStyle w:val="a5"/>
        <w:numPr>
          <w:ilvl w:val="0"/>
          <w:numId w:val="2"/>
        </w:numPr>
        <w:spacing w:line="400" w:lineRule="exact"/>
        <w:ind w:leftChars="200" w:left="840" w:firstLineChars="0"/>
        <w:rPr>
          <w:szCs w:val="21"/>
        </w:rPr>
      </w:pPr>
      <w:r w:rsidRPr="00650982">
        <w:rPr>
          <w:rFonts w:hint="eastAsia"/>
          <w:szCs w:val="21"/>
        </w:rPr>
        <w:t>一</w:t>
      </w:r>
      <w:r w:rsidRPr="00650982">
        <w:rPr>
          <w:szCs w:val="21"/>
        </w:rPr>
        <w:t>个类里面可以有多个方法</w:t>
      </w:r>
      <w:r w:rsidRPr="00650982">
        <w:rPr>
          <w:rFonts w:hint="eastAsia"/>
          <w:szCs w:val="21"/>
        </w:rPr>
        <w:t>，但</w:t>
      </w:r>
      <w:r w:rsidRPr="00650982">
        <w:rPr>
          <w:szCs w:val="21"/>
        </w:rPr>
        <w:t>方法跟方法之间，是平级关系</w:t>
      </w:r>
      <w:r w:rsidRPr="00650982">
        <w:rPr>
          <w:szCs w:val="21"/>
        </w:rPr>
        <w:t xml:space="preserve"> </w:t>
      </w:r>
      <w:r w:rsidRPr="00650982">
        <w:rPr>
          <w:szCs w:val="21"/>
        </w:rPr>
        <w:t>定义时不能存在嵌套</w:t>
      </w:r>
      <w:r>
        <w:rPr>
          <w:rFonts w:hint="eastAsia"/>
          <w:szCs w:val="21"/>
        </w:rPr>
        <w:t>（所</w:t>
      </w:r>
      <w:r>
        <w:rPr>
          <w:szCs w:val="21"/>
        </w:rPr>
        <w:t>以方法要定义在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</w:t>
      </w:r>
      <w:r>
        <w:rPr>
          <w:szCs w:val="21"/>
        </w:rPr>
        <w:t>外面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</w:t>
      </w:r>
      <w:r>
        <w:rPr>
          <w:szCs w:val="21"/>
        </w:rPr>
        <w:t>时我们对类的认知就</w:t>
      </w:r>
      <w:r>
        <w:rPr>
          <w:rFonts w:hint="eastAsia"/>
          <w:szCs w:val="21"/>
        </w:rPr>
        <w:t>提</w:t>
      </w:r>
      <w:r>
        <w:rPr>
          <w:szCs w:val="21"/>
        </w:rPr>
        <w:t>高了一个层次</w:t>
      </w:r>
      <w:r>
        <w:rPr>
          <w:rFonts w:hint="eastAsia"/>
          <w:szCs w:val="21"/>
        </w:rPr>
        <w:t>，即</w:t>
      </w:r>
      <w:r>
        <w:rPr>
          <w:szCs w:val="21"/>
        </w:rPr>
        <w:t>类不但有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方法，还</w:t>
      </w:r>
      <w:r>
        <w:rPr>
          <w:szCs w:val="21"/>
        </w:rPr>
        <w:t>有自定义方法</w:t>
      </w:r>
      <w:r>
        <w:rPr>
          <w:rFonts w:hint="eastAsia"/>
          <w:szCs w:val="21"/>
        </w:rPr>
        <w:t>）</w:t>
      </w:r>
      <w:r w:rsidRPr="00650982">
        <w:rPr>
          <w:rFonts w:hint="eastAsia"/>
          <w:szCs w:val="21"/>
        </w:rPr>
        <w:t>。</w:t>
      </w:r>
    </w:p>
    <w:p w:rsidR="004B39AE" w:rsidRDefault="004B39AE" w:rsidP="004B39AE">
      <w:pPr>
        <w:ind w:firstLine="420"/>
      </w:pPr>
      <w:r w:rsidRPr="00542D9C">
        <w:rPr>
          <w:rFonts w:hint="eastAsia"/>
          <w:b/>
        </w:rPr>
        <w:t>示例</w:t>
      </w:r>
      <w:r>
        <w:rPr>
          <w:rFonts w:hint="eastAsia"/>
        </w:rPr>
        <w:t>：自定义一个方法，返</w:t>
      </w:r>
      <w:r>
        <w:t>回</w:t>
      </w:r>
      <w:r>
        <w:rPr>
          <w:rFonts w:hint="eastAsia"/>
        </w:rPr>
        <w:t>两个数中较大的一个：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542D9C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542D9C" w:rsidRDefault="004B39AE" w:rsidP="0068700B">
            <w:pPr>
              <w:autoSpaceDE w:val="0"/>
              <w:autoSpaceDN w:val="0"/>
              <w:adjustRightInd w:val="0"/>
              <w:ind w:firstLineChars="250" w:firstLine="402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max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x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y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){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m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x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&gt;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y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m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x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m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y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m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42D9C" w:rsidRDefault="004B39AE" w:rsidP="0068700B">
            <w:pPr>
              <w:rPr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</w:tc>
      </w:tr>
    </w:tbl>
    <w:p w:rsidR="004B39AE" w:rsidRDefault="004B39AE" w:rsidP="004B39AE">
      <w:pPr>
        <w:ind w:firstLine="420"/>
      </w:pPr>
      <w:r>
        <w:rPr>
          <w:rFonts w:hint="eastAsia"/>
        </w:rPr>
        <w:lastRenderedPageBreak/>
        <w:t>这</w:t>
      </w:r>
      <w:r>
        <w:t>个方法中</w:t>
      </w:r>
      <w:r>
        <w:rPr>
          <w:rFonts w:hint="eastAsia"/>
        </w:rPr>
        <w:t>public static</w:t>
      </w:r>
      <w:r>
        <w:rPr>
          <w:rFonts w:hint="eastAsia"/>
        </w:rPr>
        <w:t>是</w:t>
      </w:r>
      <w:r>
        <w:t>修改符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t>方法的返回</w:t>
      </w:r>
      <w:r>
        <w:rPr>
          <w:rFonts w:hint="eastAsia"/>
        </w:rPr>
        <w:t>值类型，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是自定</w:t>
      </w:r>
      <w:r>
        <w:t>义的方法名称</w:t>
      </w:r>
      <w:r>
        <w:rPr>
          <w:rFonts w:hint="eastAsia"/>
        </w:rPr>
        <w:t>，（</w:t>
      </w:r>
      <w:r>
        <w:rPr>
          <w:rFonts w:hint="eastAsia"/>
        </w:rPr>
        <w:t>int x</w:t>
      </w:r>
      <w:r>
        <w:rPr>
          <w:rFonts w:hint="eastAsia"/>
        </w:rPr>
        <w:t>，</w:t>
      </w:r>
      <w:r>
        <w:rPr>
          <w:rFonts w:hint="eastAsia"/>
        </w:rPr>
        <w:t>int y</w:t>
      </w:r>
      <w:r>
        <w:rPr>
          <w:rFonts w:hint="eastAsia"/>
        </w:rPr>
        <w:t>）表</w:t>
      </w:r>
      <w:r>
        <w:t>示</w:t>
      </w:r>
      <w:r>
        <w:rPr>
          <w:rFonts w:hint="eastAsia"/>
        </w:rPr>
        <w:t>这</w:t>
      </w:r>
      <w:r>
        <w:t>个方法定义了两个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，</w:t>
      </w:r>
      <w:r>
        <w:rPr>
          <w:rFonts w:hint="eastAsia"/>
        </w:rPr>
        <w:t xml:space="preserve">return </w:t>
      </w:r>
      <w:r>
        <w:t>m</w:t>
      </w:r>
      <w:r>
        <w:rPr>
          <w:rFonts w:hint="eastAsia"/>
        </w:rPr>
        <w:t>表示</w:t>
      </w:r>
      <w:r>
        <w:t>该方法</w:t>
      </w:r>
      <w:r>
        <w:rPr>
          <w:rFonts w:hint="eastAsia"/>
        </w:rPr>
        <w:t>的</w:t>
      </w:r>
      <w:r>
        <w:t>返回值</w:t>
      </w:r>
      <w:r>
        <w:rPr>
          <w:rFonts w:hint="eastAsia"/>
        </w:rPr>
        <w:t>，注意</w:t>
      </w:r>
      <w:r>
        <w:t>这个返回</w:t>
      </w:r>
      <w:r>
        <w:rPr>
          <w:rFonts w:hint="eastAsia"/>
        </w:rPr>
        <w:t>值</w:t>
      </w:r>
      <w:r>
        <w:rPr>
          <w:rFonts w:hint="eastAsia"/>
        </w:rPr>
        <w:t>m</w:t>
      </w:r>
      <w:r>
        <w:t>的</w:t>
      </w:r>
      <w:r>
        <w:rPr>
          <w:rFonts w:hint="eastAsia"/>
        </w:rPr>
        <w:t>数据</w:t>
      </w:r>
      <w:r>
        <w:t>类型必须与</w:t>
      </w:r>
      <w:r>
        <w:rPr>
          <w:rFonts w:hint="eastAsia"/>
        </w:rPr>
        <w:t>方法</w:t>
      </w:r>
      <w:r>
        <w:t>名称前的类型相同</w:t>
      </w:r>
      <w:r>
        <w:rPr>
          <w:rFonts w:hint="eastAsia"/>
        </w:rPr>
        <w:t>，这</w:t>
      </w:r>
      <w:r>
        <w:t>里都是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4B39AE" w:rsidRDefault="004B39AE" w:rsidP="004B39A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方法中调用自</w:t>
      </w:r>
      <w:r>
        <w:t>定义</w:t>
      </w:r>
      <w:r>
        <w:rPr>
          <w:rFonts w:hint="eastAsia"/>
        </w:rPr>
        <w:t>方法：</w:t>
      </w:r>
    </w:p>
    <w:tbl>
      <w:tblPr>
        <w:tblStyle w:val="aa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542D9C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542D9C" w:rsidRDefault="004B39AE" w:rsidP="0068700B">
            <w:pPr>
              <w:autoSpaceDE w:val="0"/>
              <w:autoSpaceDN w:val="0"/>
              <w:adjustRightInd w:val="0"/>
              <w:ind w:firstLineChars="250" w:firstLine="402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42D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542D9C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542D9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542D9C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ax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输出</w:t>
            </w:r>
            <w:r>
              <w:rPr>
                <w:rFonts w:ascii="Consolas" w:hAnsi="Consolas" w:cs="Consolas"/>
                <w:color w:val="3F7F5F"/>
                <w:sz w:val="16"/>
                <w:szCs w:val="16"/>
              </w:rPr>
              <w:t>5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3F7F5F"/>
                <w:sz w:val="16"/>
                <w:szCs w:val="16"/>
              </w:rPr>
              <w:t>6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之间的最</w:t>
            </w:r>
            <w:r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大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值</w:t>
            </w:r>
          </w:p>
          <w:p w:rsidR="004B39AE" w:rsidRPr="00542D9C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542D9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542D9C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ax</w:t>
            </w: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>(8, 18));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输出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8,18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之间的最</w:t>
            </w:r>
            <w:r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大</w:t>
            </w:r>
            <w:r w:rsidRPr="00542D9C">
              <w:rPr>
                <w:rFonts w:ascii="Consolas" w:hAnsi="Consolas" w:cs="Consolas"/>
                <w:color w:val="3F7F5F"/>
                <w:sz w:val="16"/>
                <w:szCs w:val="16"/>
              </w:rPr>
              <w:t>值</w:t>
            </w:r>
          </w:p>
          <w:p w:rsidR="004B39AE" w:rsidRPr="00542D9C" w:rsidRDefault="004B39AE" w:rsidP="0068700B">
            <w:pPr>
              <w:rPr>
                <w:sz w:val="16"/>
                <w:szCs w:val="16"/>
              </w:rPr>
            </w:pPr>
            <w:r w:rsidRPr="00542D9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B39AE" w:rsidRDefault="004B39AE" w:rsidP="004B39AE">
      <w:pPr>
        <w:ind w:firstLine="420"/>
      </w:pPr>
      <w:r>
        <w:rPr>
          <w:rFonts w:hint="eastAsia"/>
        </w:rPr>
        <w:t>运行</w:t>
      </w:r>
      <w:r>
        <w:t>结果</w:t>
      </w:r>
      <w:r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970478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97047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</w:p>
          <w:p w:rsidR="004B39AE" w:rsidRPr="00970478" w:rsidRDefault="004B39AE" w:rsidP="0068700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970478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</w:p>
        </w:tc>
      </w:tr>
    </w:tbl>
    <w:p w:rsidR="004B39AE" w:rsidRDefault="004B39AE" w:rsidP="004B39AE">
      <w:pPr>
        <w:pStyle w:val="3"/>
        <w:numPr>
          <w:ilvl w:val="0"/>
          <w:numId w:val="0"/>
        </w:numPr>
      </w:pPr>
      <w:bookmarkStart w:id="1" w:name="_Toc45457207"/>
      <w:r>
        <w:rPr>
          <w:rFonts w:hint="eastAsia"/>
        </w:rPr>
        <w:t xml:space="preserve">4.1.2 </w:t>
      </w:r>
      <w:r>
        <w:rPr>
          <w:rFonts w:hint="eastAsia"/>
        </w:rPr>
        <w:t>方法的调用</w:t>
      </w:r>
      <w:bookmarkEnd w:id="1"/>
    </w:p>
    <w:p w:rsidR="004B39AE" w:rsidRDefault="004B39AE" w:rsidP="004B39AE">
      <w:pPr>
        <w:autoSpaceDE w:val="0"/>
        <w:autoSpaceDN w:val="0"/>
        <w:adjustRightInd w:val="0"/>
        <w:jc w:val="left"/>
      </w:pPr>
      <w:r w:rsidRPr="00027922">
        <w:tab/>
      </w:r>
      <w:r>
        <w:rPr>
          <w:rFonts w:hint="eastAsia"/>
        </w:rPr>
        <w:t>已</w:t>
      </w:r>
      <w:r>
        <w:t>经定义</w:t>
      </w:r>
      <w:r>
        <w:rPr>
          <w:rFonts w:hint="eastAsia"/>
        </w:rPr>
        <w:t>的</w:t>
      </w:r>
      <w:r w:rsidRPr="00027922">
        <w:t>方法不调用不执行</w:t>
      </w:r>
      <w:r>
        <w:rPr>
          <w:rFonts w:hint="eastAsia"/>
        </w:rPr>
        <w:t>，通过对方法的调用来执行方法中的方法体。</w:t>
      </w:r>
    </w:p>
    <w:p w:rsidR="004B39AE" w:rsidRDefault="004B39AE" w:rsidP="004B39A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方法</w:t>
      </w:r>
      <w:r>
        <w:t>调用过程中要分清楚形式参数与实际参数</w:t>
      </w:r>
      <w:r>
        <w:rPr>
          <w:rFonts w:hint="eastAsia"/>
        </w:rPr>
        <w:t>，方法定义时的参数称为形式参数（简</w:t>
      </w:r>
      <w:r>
        <w:t>称形参</w:t>
      </w:r>
      <w:r>
        <w:rPr>
          <w:rFonts w:hint="eastAsia"/>
        </w:rPr>
        <w:t>），方法</w:t>
      </w:r>
      <w:r>
        <w:t>调用时</w:t>
      </w:r>
      <w:r>
        <w:rPr>
          <w:rFonts w:hint="eastAsia"/>
        </w:rPr>
        <w:t>实际</w:t>
      </w:r>
      <w:r>
        <w:t>传入的</w:t>
      </w:r>
      <w:r>
        <w:rPr>
          <w:rFonts w:hint="eastAsia"/>
        </w:rPr>
        <w:t>值称为实际参数（简</w:t>
      </w:r>
      <w:r>
        <w:t>称实参</w:t>
      </w:r>
      <w:r>
        <w:rPr>
          <w:rFonts w:hint="eastAsia"/>
        </w:rPr>
        <w:t>），形参前</w:t>
      </w:r>
      <w:r>
        <w:t>面要有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，实参前</w:t>
      </w:r>
      <w:r>
        <w:t>面无须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。如上</w:t>
      </w:r>
      <w:r>
        <w:t>面</w:t>
      </w:r>
      <w:r>
        <w:rPr>
          <w:rFonts w:hint="eastAsia"/>
        </w:rPr>
        <w:t>示例</w:t>
      </w:r>
      <w:r>
        <w:t>中</w:t>
      </w:r>
      <w:r>
        <w:rPr>
          <w:rFonts w:hint="eastAsia"/>
        </w:rPr>
        <w:t>定义的方法</w:t>
      </w:r>
      <w:r>
        <w:t>max</w:t>
      </w:r>
      <w:r>
        <w:rPr>
          <w:rFonts w:hint="eastAsia"/>
        </w:rPr>
        <w:t>(int x,int y)</w:t>
      </w:r>
      <w:r>
        <w:rPr>
          <w:rFonts w:hint="eastAsia"/>
        </w:rPr>
        <w:t>里</w:t>
      </w:r>
      <w:r>
        <w:t>面的</w:t>
      </w:r>
      <w:r>
        <w:rPr>
          <w:rFonts w:hint="eastAsia"/>
        </w:rPr>
        <w:t>int x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t xml:space="preserve"> y</w:t>
      </w:r>
      <w:r>
        <w:rPr>
          <w:rFonts w:hint="eastAsia"/>
        </w:rPr>
        <w:t>就</w:t>
      </w:r>
      <w:r>
        <w:t>是形参</w:t>
      </w:r>
      <w:r>
        <w:rPr>
          <w:rFonts w:hint="eastAsia"/>
        </w:rPr>
        <w:t>，调用时</w:t>
      </w:r>
      <w:r>
        <w:t>max(5,6)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就</w:t>
      </w:r>
      <w:r>
        <w:t>是实参</w:t>
      </w:r>
      <w:r>
        <w:rPr>
          <w:rFonts w:hint="eastAsia"/>
        </w:rPr>
        <w:t>。</w:t>
      </w:r>
    </w:p>
    <w:p w:rsidR="004B39AE" w:rsidRDefault="004B39AE" w:rsidP="004B39A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方法</w:t>
      </w:r>
      <w:r>
        <w:t>调用规则</w:t>
      </w:r>
      <w:r>
        <w:rPr>
          <w:rFonts w:hint="eastAsia"/>
        </w:rPr>
        <w:t>：如</w:t>
      </w:r>
      <w:r>
        <w:t>果</w:t>
      </w:r>
      <w:r>
        <w:rPr>
          <w:rFonts w:hint="eastAsia"/>
        </w:rPr>
        <w:t>是</w:t>
      </w:r>
      <w:r>
        <w:rPr>
          <w:rFonts w:hint="eastAsia"/>
          <w:szCs w:val="21"/>
        </w:rPr>
        <w:t>无</w:t>
      </w:r>
      <w:r>
        <w:rPr>
          <w:szCs w:val="21"/>
        </w:rPr>
        <w:t>参</w:t>
      </w:r>
      <w:r>
        <w:rPr>
          <w:rFonts w:hint="eastAsia"/>
        </w:rPr>
        <w:t>方法，直接调用方法的名字加</w:t>
      </w:r>
      <w:r>
        <w:rPr>
          <w:rFonts w:hint="eastAsia"/>
        </w:rPr>
        <w:t>()</w:t>
      </w:r>
      <w:r>
        <w:rPr>
          <w:rFonts w:hint="eastAsia"/>
        </w:rPr>
        <w:t>号即可；如果是有参方法，还须填写实</w:t>
      </w:r>
      <w:r>
        <w:t>参</w:t>
      </w:r>
      <w:r>
        <w:rPr>
          <w:rFonts w:hint="eastAsia"/>
        </w:rPr>
        <w:t>，且实</w:t>
      </w:r>
      <w:r>
        <w:t>参的</w:t>
      </w:r>
      <w:r>
        <w:rPr>
          <w:rFonts w:hint="eastAsia"/>
        </w:rPr>
        <w:t>参</w:t>
      </w:r>
      <w:r>
        <w:t>数列表</w:t>
      </w:r>
      <w:r>
        <w:rPr>
          <w:rFonts w:hint="eastAsia"/>
        </w:rPr>
        <w:t>(</w:t>
      </w:r>
      <w:r>
        <w:rPr>
          <w:rFonts w:hint="eastAsia"/>
        </w:rPr>
        <w:t>即参</w:t>
      </w:r>
      <w:r>
        <w:t>数的</w:t>
      </w:r>
      <w:r>
        <w:rPr>
          <w:rFonts w:hint="eastAsia"/>
        </w:rPr>
        <w:t>个</w:t>
      </w:r>
      <w:r>
        <w:t>数</w:t>
      </w:r>
      <w:r>
        <w:rPr>
          <w:rFonts w:hint="eastAsia"/>
        </w:rPr>
        <w:t>，类型，顺序</w:t>
      </w:r>
      <w:r>
        <w:rPr>
          <w:rFonts w:hint="eastAsia"/>
        </w:rPr>
        <w:t>)</w:t>
      </w:r>
      <w:r>
        <w:rPr>
          <w:rFonts w:hint="eastAsia"/>
        </w:rPr>
        <w:t>必须和</w:t>
      </w:r>
      <w:r>
        <w:t>形参一致</w:t>
      </w:r>
      <w:r>
        <w:rPr>
          <w:rFonts w:hint="eastAsia"/>
        </w:rPr>
        <w:t>，否则无法编译通过。</w:t>
      </w:r>
    </w:p>
    <w:p w:rsidR="004B39AE" w:rsidRDefault="004B39AE" w:rsidP="004B39AE">
      <w:pPr>
        <w:ind w:firstLine="420"/>
      </w:pPr>
      <w:r w:rsidRPr="00AE13D3">
        <w:rPr>
          <w:rFonts w:hint="eastAsia"/>
          <w:b/>
        </w:rPr>
        <w:t>示例</w:t>
      </w:r>
      <w:r>
        <w:rPr>
          <w:rFonts w:hint="eastAsia"/>
        </w:rPr>
        <w:t>：定义</w:t>
      </w:r>
      <w:r>
        <w:t>一个</w:t>
      </w:r>
      <w:r>
        <w:rPr>
          <w:rFonts w:hint="eastAsia"/>
        </w:rPr>
        <w:t>带</w:t>
      </w:r>
      <w:r>
        <w:t>参的方法</w:t>
      </w:r>
      <w:r>
        <w:rPr>
          <w:rFonts w:hint="eastAsia"/>
        </w:rPr>
        <w:t>（注意在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t>以外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F42E26" w:rsidRDefault="004B39AE" w:rsidP="0068700B">
            <w:pPr>
              <w:ind w:firstLine="420"/>
            </w:pPr>
            <w:r>
              <w:t xml:space="preserve">public </w:t>
            </w:r>
            <w:r>
              <w:rPr>
                <w:rFonts w:hint="eastAsia"/>
              </w:rPr>
              <w:t>static</w:t>
            </w:r>
            <w:r>
              <w:t xml:space="preserve"> </w:t>
            </w:r>
            <w:r w:rsidRPr="00F42E26">
              <w:t xml:space="preserve">int </w:t>
            </w:r>
            <w:r>
              <w:t>add</w:t>
            </w:r>
            <w:r w:rsidRPr="00F42E26">
              <w:t xml:space="preserve">(int </w:t>
            </w:r>
            <w:r>
              <w:t>m,int n</w:t>
            </w:r>
            <w:r w:rsidRPr="00F42E26">
              <w:t>){   //</w:t>
            </w:r>
            <w:r>
              <w:rPr>
                <w:rFonts w:hint="eastAsia"/>
              </w:rPr>
              <w:t xml:space="preserve"> m</w:t>
            </w:r>
            <w:r>
              <w:t>,n</w:t>
            </w:r>
            <w:r w:rsidRPr="00F42E26">
              <w:rPr>
                <w:rFonts w:hint="eastAsia"/>
              </w:rPr>
              <w:t>是形参</w:t>
            </w:r>
          </w:p>
          <w:p w:rsidR="004B39AE" w:rsidRDefault="004B39AE" w:rsidP="0068700B">
            <w:pPr>
              <w:ind w:firstLine="420"/>
            </w:pPr>
            <w:r w:rsidRPr="00F42E26">
              <w:tab/>
            </w:r>
            <w:r>
              <w:t>int result=</w:t>
            </w:r>
            <w:r w:rsidRPr="00F42E26">
              <w:t xml:space="preserve"> </w:t>
            </w:r>
            <w:r>
              <w:t>m+n</w:t>
            </w:r>
            <w:r w:rsidRPr="00F42E26">
              <w:t>;</w:t>
            </w:r>
          </w:p>
          <w:p w:rsidR="004B39AE" w:rsidRPr="00F42E26" w:rsidRDefault="004B39AE" w:rsidP="0068700B">
            <w:pPr>
              <w:ind w:firstLineChars="450" w:firstLine="945"/>
            </w:pPr>
            <w:r>
              <w:t>return result;</w:t>
            </w:r>
          </w:p>
          <w:p w:rsidR="004B39AE" w:rsidRDefault="004B39AE" w:rsidP="0068700B">
            <w:pPr>
              <w:ind w:firstLine="420"/>
            </w:pPr>
            <w:r w:rsidRPr="00F42E26">
              <w:rPr>
                <w:rFonts w:hint="eastAsia"/>
              </w:rPr>
              <w:t>}</w:t>
            </w:r>
          </w:p>
        </w:tc>
      </w:tr>
    </w:tbl>
    <w:p w:rsidR="004B39AE" w:rsidRDefault="004B39AE" w:rsidP="004B39AE">
      <w:pPr>
        <w:ind w:firstLine="420"/>
      </w:pPr>
      <w:r>
        <w:rPr>
          <w:rFonts w:hint="eastAsia"/>
        </w:rPr>
        <w:t>在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B39AE" w:rsidRPr="00C560DD" w:rsidTr="0068700B">
        <w:tc>
          <w:tcPr>
            <w:tcW w:w="8296" w:type="dxa"/>
            <w:shd w:val="clear" w:color="auto" w:fill="D9D9D9" w:themeFill="background1" w:themeFillShade="D9"/>
          </w:tcPr>
          <w:p w:rsidR="004B39AE" w:rsidRPr="00C560DD" w:rsidRDefault="004B39AE" w:rsidP="0068700B">
            <w:pPr>
              <w:ind w:firstLine="420"/>
              <w:rPr>
                <w:sz w:val="16"/>
                <w:szCs w:val="16"/>
              </w:rPr>
            </w:pPr>
            <w:r w:rsidRPr="00C560DD">
              <w:rPr>
                <w:sz w:val="16"/>
                <w:szCs w:val="16"/>
              </w:rPr>
              <w:t>i</w:t>
            </w:r>
            <w:r w:rsidRPr="00C560DD">
              <w:rPr>
                <w:rFonts w:hint="eastAsia"/>
                <w:sz w:val="16"/>
                <w:szCs w:val="16"/>
              </w:rPr>
              <w:t xml:space="preserve">nt </w:t>
            </w:r>
            <w:r w:rsidRPr="00C560DD">
              <w:rPr>
                <w:sz w:val="16"/>
                <w:szCs w:val="16"/>
              </w:rPr>
              <w:t xml:space="preserve">sum=add(100,50);  </w:t>
            </w:r>
            <w:r w:rsidRPr="00C560DD">
              <w:rPr>
                <w:rFonts w:hint="eastAsia"/>
                <w:sz w:val="16"/>
                <w:szCs w:val="16"/>
              </w:rPr>
              <w:t>//</w:t>
            </w:r>
            <w:r w:rsidRPr="00C560DD">
              <w:rPr>
                <w:sz w:val="16"/>
                <w:szCs w:val="16"/>
              </w:rPr>
              <w:t>100,50</w:t>
            </w:r>
            <w:r w:rsidRPr="00C560DD">
              <w:rPr>
                <w:rFonts w:hint="eastAsia"/>
                <w:sz w:val="16"/>
                <w:szCs w:val="16"/>
              </w:rPr>
              <w:t>是实参</w:t>
            </w:r>
          </w:p>
          <w:p w:rsidR="004B39AE" w:rsidRPr="00C560DD" w:rsidRDefault="004B39AE" w:rsidP="0068700B">
            <w:pPr>
              <w:autoSpaceDE w:val="0"/>
              <w:autoSpaceDN w:val="0"/>
              <w:adjustRightInd w:val="0"/>
              <w:ind w:firstLineChars="250" w:firstLine="40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C560DD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C560D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C560DD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>
              <w:rPr>
                <w:sz w:val="16"/>
                <w:szCs w:val="16"/>
              </w:rPr>
              <w:t>sum</w:t>
            </w:r>
            <w:r w:rsidRPr="00C560D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4B39AE" w:rsidRDefault="004B39AE" w:rsidP="004B39AE">
      <w:r>
        <w:tab/>
      </w:r>
      <w:r>
        <w:rPr>
          <w:rFonts w:hint="eastAsia"/>
        </w:rPr>
        <w:t>调用</w:t>
      </w:r>
      <w:r>
        <w:t>过程</w:t>
      </w:r>
      <w:r>
        <w:rPr>
          <w:rFonts w:hint="eastAsia"/>
        </w:rPr>
        <w:t>：</w:t>
      </w:r>
    </w:p>
    <w:p w:rsidR="004B39AE" w:rsidRDefault="004B39AE" w:rsidP="004B39AE">
      <w:pPr>
        <w:ind w:firstLine="420"/>
      </w:pPr>
      <w:r>
        <w:rPr>
          <w:rFonts w:hint="eastAsia"/>
        </w:rPr>
        <w:t>(1)</w:t>
      </w:r>
      <w:r>
        <w:t>main</w:t>
      </w:r>
      <w:r>
        <w:rPr>
          <w:rFonts w:hint="eastAsia"/>
        </w:rPr>
        <w:t>方法</w:t>
      </w:r>
      <w:r>
        <w:t>中调用</w:t>
      </w:r>
      <w:r>
        <w:t>add</w:t>
      </w:r>
      <w:r>
        <w:rPr>
          <w:rFonts w:hint="eastAsia"/>
        </w:rPr>
        <w:t>方法，</w:t>
      </w:r>
      <w:r w:rsidRPr="00F42E26">
        <w:rPr>
          <w:rFonts w:hint="eastAsia"/>
        </w:rPr>
        <w:t>把实参</w:t>
      </w:r>
      <w:r>
        <w:t>100</w:t>
      </w:r>
      <w:r>
        <w:t>，</w:t>
      </w:r>
      <w:r>
        <w:t>50</w:t>
      </w:r>
      <w:r>
        <w:rPr>
          <w:rFonts w:hint="eastAsia"/>
        </w:rPr>
        <w:t>分</w:t>
      </w:r>
      <w:r>
        <w:t>别</w:t>
      </w:r>
      <w:r>
        <w:rPr>
          <w:rFonts w:hint="eastAsia"/>
        </w:rPr>
        <w:t>传递给</w:t>
      </w:r>
      <w:r w:rsidRPr="00F42E26">
        <w:rPr>
          <w:rFonts w:hint="eastAsia"/>
        </w:rPr>
        <w:t>形参</w:t>
      </w:r>
      <w:r>
        <w:t>m</w:t>
      </w:r>
      <w:r>
        <w:t>，</w:t>
      </w:r>
      <w:r>
        <w:t>n</w:t>
      </w:r>
      <w:r>
        <w:rPr>
          <w:rFonts w:hint="eastAsia"/>
        </w:rPr>
        <w:t>；赋</w:t>
      </w:r>
      <w:r>
        <w:t>值</w:t>
      </w:r>
      <w:r>
        <w:rPr>
          <w:rFonts w:hint="eastAsia"/>
        </w:rPr>
        <w:t>m=100,n=50</w:t>
      </w:r>
      <w:r>
        <w:rPr>
          <w:rFonts w:hint="eastAsia"/>
        </w:rPr>
        <w:t>；</w:t>
      </w:r>
    </w:p>
    <w:p w:rsidR="004B39AE" w:rsidRDefault="004B39AE" w:rsidP="004B39AE">
      <w:pPr>
        <w:ind w:left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执行方法语句</w:t>
      </w:r>
      <w:r>
        <w:t>int result=</w:t>
      </w:r>
      <w:r w:rsidRPr="00F42E26">
        <w:t xml:space="preserve"> </w:t>
      </w:r>
      <w:r>
        <w:t>m+n</w:t>
      </w:r>
      <w:r w:rsidRPr="00F42E26">
        <w:t>;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实际值进行相加得到</w:t>
      </w:r>
      <w:r>
        <w:rPr>
          <w:rFonts w:hint="eastAsia"/>
        </w:rPr>
        <w:t>结果</w:t>
      </w:r>
      <w:r>
        <w:rPr>
          <w:rFonts w:hint="eastAsia"/>
        </w:rPr>
        <w:t xml:space="preserve">150 </w:t>
      </w:r>
      <w:r>
        <w:rPr>
          <w:rFonts w:hint="eastAsia"/>
        </w:rPr>
        <w:t>赋</w:t>
      </w:r>
      <w:r>
        <w:t>值给</w:t>
      </w:r>
      <w:r>
        <w:rPr>
          <w:rFonts w:hint="eastAsia"/>
        </w:rPr>
        <w:t>result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执行</w:t>
      </w:r>
      <w:r>
        <w:t>return</w:t>
      </w:r>
      <w:r>
        <w:rPr>
          <w:rFonts w:hint="eastAsia"/>
        </w:rPr>
        <w:t>语句，将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t>结果返回</w:t>
      </w:r>
      <w:r>
        <w:rPr>
          <w:rFonts w:hint="eastAsia"/>
        </w:rPr>
        <w:t>；</w:t>
      </w:r>
    </w:p>
    <w:p w:rsidR="004B39AE" w:rsidRDefault="004B39AE" w:rsidP="004B39AE">
      <w:pPr>
        <w:ind w:left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将</w:t>
      </w:r>
      <w:r>
        <w:t>方法的结果</w:t>
      </w:r>
      <w:r>
        <w:rPr>
          <w:rFonts w:hint="eastAsia"/>
        </w:rPr>
        <w:t>result</w:t>
      </w:r>
      <w:r>
        <w:rPr>
          <w:rFonts w:hint="eastAsia"/>
        </w:rPr>
        <w:t>赋</w:t>
      </w:r>
      <w:r>
        <w:t>值给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4B39AE" w:rsidRDefault="004B39AE" w:rsidP="004B39AE">
      <w:pPr>
        <w:ind w:firstLine="420"/>
      </w:pPr>
      <w:r>
        <w:t>如图</w:t>
      </w:r>
      <w:r>
        <w:rPr>
          <w:rFonts w:hint="eastAsia"/>
        </w:rPr>
        <w:t>4.1</w:t>
      </w:r>
      <w:r>
        <w:rPr>
          <w:rFonts w:hint="eastAsia"/>
        </w:rPr>
        <w:t>所</w:t>
      </w:r>
      <w:r>
        <w:t>示</w:t>
      </w:r>
      <w:r>
        <w:rPr>
          <w:rFonts w:hint="eastAsia"/>
        </w:rPr>
        <w:t>，留意</w:t>
      </w:r>
      <w:r>
        <w:t>实参与</w:t>
      </w:r>
      <w:r>
        <w:rPr>
          <w:rFonts w:hint="eastAsia"/>
        </w:rPr>
        <w:t>形</w:t>
      </w:r>
      <w:r>
        <w:t>参的值传递</w:t>
      </w:r>
      <w:r>
        <w:rPr>
          <w:rFonts w:hint="eastAsia"/>
        </w:rPr>
        <w:t>。</w:t>
      </w:r>
    </w:p>
    <w:p w:rsidR="004B39AE" w:rsidRPr="00327916" w:rsidRDefault="004B39AE" w:rsidP="004B39AE">
      <w:pPr>
        <w:ind w:firstLine="420"/>
      </w:pPr>
      <w:r>
        <w:rPr>
          <w:noProof/>
        </w:rPr>
        <w:lastRenderedPageBreak/>
        <w:drawing>
          <wp:inline distT="0" distB="0" distL="0" distR="0" wp14:anchorId="2346A7F5" wp14:editId="68A620B7">
            <wp:extent cx="5274310" cy="2341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AE" w:rsidRPr="00AD185C" w:rsidRDefault="004B39AE" w:rsidP="004B39AE">
      <w:pPr>
        <w:spacing w:beforeLines="50" w:before="156" w:afterLines="50" w:after="156"/>
        <w:ind w:firstLine="420"/>
        <w:jc w:val="center"/>
        <w:rPr>
          <w:sz w:val="16"/>
          <w:szCs w:val="16"/>
        </w:rPr>
      </w:pPr>
      <w:r w:rsidRPr="00AD185C">
        <w:rPr>
          <w:rFonts w:hint="eastAsia"/>
          <w:sz w:val="16"/>
          <w:szCs w:val="16"/>
        </w:rPr>
        <w:t>图</w:t>
      </w:r>
      <w:r w:rsidRPr="00AD185C">
        <w:rPr>
          <w:rFonts w:hint="eastAsia"/>
          <w:sz w:val="16"/>
          <w:szCs w:val="16"/>
        </w:rPr>
        <w:t xml:space="preserve">4.1  </w:t>
      </w:r>
      <w:r w:rsidRPr="00AD185C">
        <w:rPr>
          <w:rFonts w:hint="eastAsia"/>
          <w:sz w:val="16"/>
          <w:szCs w:val="16"/>
        </w:rPr>
        <w:t>方法</w:t>
      </w:r>
      <w:r w:rsidRPr="00AD185C">
        <w:rPr>
          <w:sz w:val="16"/>
          <w:szCs w:val="16"/>
        </w:rPr>
        <w:t>调用</w:t>
      </w:r>
      <w:r w:rsidRPr="00AD185C">
        <w:rPr>
          <w:rFonts w:hint="eastAsia"/>
          <w:sz w:val="16"/>
          <w:szCs w:val="16"/>
        </w:rPr>
        <w:t>图</w:t>
      </w:r>
      <w:r w:rsidRPr="00AD185C">
        <w:rPr>
          <w:sz w:val="16"/>
          <w:szCs w:val="16"/>
        </w:rPr>
        <w:t>示</w:t>
      </w:r>
    </w:p>
    <w:p w:rsidR="004B39AE" w:rsidRDefault="004B39AE" w:rsidP="004B39AE">
      <w:r>
        <w:tab/>
      </w:r>
      <w:r>
        <w:rPr>
          <w:rFonts w:hint="eastAsia"/>
        </w:rPr>
        <w:t>方法</w:t>
      </w:r>
      <w:r>
        <w:t>的调用</w:t>
      </w:r>
      <w:r>
        <w:rPr>
          <w:rFonts w:hint="eastAsia"/>
        </w:rPr>
        <w:t>形</w:t>
      </w:r>
      <w:r>
        <w:t>式</w:t>
      </w:r>
      <w:r>
        <w:rPr>
          <w:rFonts w:hint="eastAsia"/>
        </w:rPr>
        <w:t>：</w:t>
      </w:r>
    </w:p>
    <w:p w:rsidR="004B39AE" w:rsidRDefault="004B39AE" w:rsidP="004B39AE">
      <w:r>
        <w:tab/>
      </w:r>
      <w:r>
        <w:rPr>
          <w:rFonts w:hint="eastAsia"/>
        </w:rPr>
        <w:t>(1)</w:t>
      </w:r>
      <w:r>
        <w:rPr>
          <w:rFonts w:hint="eastAsia"/>
        </w:rPr>
        <w:t>直接调用，</w:t>
      </w:r>
      <w:r>
        <w:t>用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实</w:t>
      </w:r>
      <w:r>
        <w:t>参列表</w:t>
      </w:r>
      <w:r>
        <w:rPr>
          <w:rFonts w:hint="eastAsia"/>
        </w:rPr>
        <w:t>)</w:t>
      </w:r>
      <w:r>
        <w:rPr>
          <w:rFonts w:hint="eastAsia"/>
        </w:rPr>
        <w:t>单</w:t>
      </w:r>
      <w:r>
        <w:t>独构成一条语句</w:t>
      </w:r>
      <w:r>
        <w:rPr>
          <w:rFonts w:hint="eastAsia"/>
        </w:rPr>
        <w:t>。适</w:t>
      </w:r>
      <w:r>
        <w:t>用于方法中本身有输出语句的情况</w:t>
      </w:r>
      <w:r>
        <w:rPr>
          <w:rFonts w:hint="eastAsia"/>
        </w:rPr>
        <w:t>。</w:t>
      </w:r>
    </w:p>
    <w:p w:rsidR="004B39AE" w:rsidRDefault="004B39AE" w:rsidP="004B39AE">
      <w:r>
        <w:tab/>
      </w:r>
      <w:r>
        <w:rPr>
          <w:rFonts w:hint="eastAsia"/>
        </w:rPr>
        <w:t>(2)</w:t>
      </w:r>
      <w:r>
        <w:rPr>
          <w:rFonts w:hint="eastAsia"/>
        </w:rPr>
        <w:t>输出</w:t>
      </w:r>
      <w:r>
        <w:t>调用</w:t>
      </w:r>
      <w:r>
        <w:rPr>
          <w:rFonts w:hint="eastAsia"/>
        </w:rPr>
        <w:t>，用</w:t>
      </w:r>
      <w:r>
        <w:rPr>
          <w:rFonts w:hint="eastAsia"/>
        </w:rPr>
        <w:t>System.out.println(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实</w:t>
      </w:r>
      <w:r>
        <w:t>参列表</w:t>
      </w:r>
      <w:r>
        <w:rPr>
          <w:rFonts w:hint="eastAsia"/>
        </w:rPr>
        <w:t>))</w:t>
      </w:r>
      <w:r>
        <w:rPr>
          <w:rFonts w:hint="eastAsia"/>
        </w:rPr>
        <w:t>这</w:t>
      </w:r>
      <w:r>
        <w:t>种</w:t>
      </w:r>
      <w:r>
        <w:rPr>
          <w:rFonts w:hint="eastAsia"/>
        </w:rPr>
        <w:t>基本</w:t>
      </w:r>
      <w:r>
        <w:t>格式</w:t>
      </w:r>
      <w:r>
        <w:rPr>
          <w:rFonts w:hint="eastAsia"/>
        </w:rPr>
        <w:t>，输出</w:t>
      </w:r>
      <w:r>
        <w:t>方法的返回值</w:t>
      </w:r>
      <w:r>
        <w:rPr>
          <w:rFonts w:hint="eastAsia"/>
        </w:rPr>
        <w:t>。只适</w:t>
      </w:r>
      <w:r>
        <w:t>用</w:t>
      </w:r>
      <w:r>
        <w:rPr>
          <w:rFonts w:hint="eastAsia"/>
        </w:rPr>
        <w:t>于</w:t>
      </w:r>
      <w:r>
        <w:t>方法有返回</w:t>
      </w:r>
      <w:r>
        <w:rPr>
          <w:rFonts w:hint="eastAsia"/>
        </w:rPr>
        <w:t>值</w:t>
      </w:r>
      <w:r>
        <w:t>的情况</w:t>
      </w:r>
      <w:r>
        <w:rPr>
          <w:rFonts w:hint="eastAsia"/>
        </w:rPr>
        <w:t>。</w:t>
      </w:r>
    </w:p>
    <w:p w:rsidR="004B39AE" w:rsidRDefault="004B39AE" w:rsidP="004B39AE">
      <w:r>
        <w:tab/>
      </w:r>
      <w:r>
        <w:rPr>
          <w:rFonts w:hint="eastAsia"/>
        </w:rPr>
        <w:t>(3)</w:t>
      </w:r>
      <w:r>
        <w:rPr>
          <w:rFonts w:hint="eastAsia"/>
        </w:rPr>
        <w:t>赋</w:t>
      </w:r>
      <w:r>
        <w:t>值调用</w:t>
      </w:r>
      <w:r>
        <w:rPr>
          <w:rFonts w:hint="eastAsia"/>
        </w:rPr>
        <w:t>，用变量</w:t>
      </w:r>
      <w:r>
        <w:rPr>
          <w:rFonts w:hint="eastAsia"/>
        </w:rPr>
        <w:t>=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实</w:t>
      </w:r>
      <w:r>
        <w:t>参列表</w:t>
      </w:r>
      <w:r>
        <w:rPr>
          <w:rFonts w:hint="eastAsia"/>
        </w:rPr>
        <w:t>)</w:t>
      </w:r>
      <w:r>
        <w:rPr>
          <w:rFonts w:hint="eastAsia"/>
        </w:rPr>
        <w:t>这</w:t>
      </w:r>
      <w:r>
        <w:t>种格式</w:t>
      </w:r>
      <w:r>
        <w:rPr>
          <w:rFonts w:hint="eastAsia"/>
        </w:rPr>
        <w:t>，将</w:t>
      </w:r>
      <w:r>
        <w:t>方法的返回值</w:t>
      </w:r>
      <w:r>
        <w:rPr>
          <w:rFonts w:hint="eastAsia"/>
        </w:rPr>
        <w:t>赋</w:t>
      </w:r>
      <w:r>
        <w:t>值给一个变量</w:t>
      </w:r>
      <w:r>
        <w:rPr>
          <w:rFonts w:hint="eastAsia"/>
        </w:rPr>
        <w:t>。</w:t>
      </w:r>
    </w:p>
    <w:p w:rsidR="004B39AE" w:rsidRDefault="004B39AE" w:rsidP="004B39AE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运算</w:t>
      </w:r>
      <w:r>
        <w:t>调用</w:t>
      </w:r>
      <w:r>
        <w:rPr>
          <w:rFonts w:hint="eastAsia"/>
        </w:rPr>
        <w:t>，将有</w:t>
      </w:r>
      <w:r>
        <w:t>返回值的方法</w:t>
      </w:r>
      <w:r>
        <w:rPr>
          <w:rFonts w:hint="eastAsia"/>
        </w:rPr>
        <w:t>当</w:t>
      </w:r>
      <w:r>
        <w:t>作一</w:t>
      </w:r>
      <w:r>
        <w:rPr>
          <w:rFonts w:hint="eastAsia"/>
        </w:rPr>
        <w:t>个</w:t>
      </w:r>
      <w:r>
        <w:t>操作数</w:t>
      </w:r>
      <w:r>
        <w:rPr>
          <w:rFonts w:hint="eastAsia"/>
        </w:rPr>
        <w:t>参</w:t>
      </w:r>
      <w:r>
        <w:t>与算术</w:t>
      </w:r>
      <w:r>
        <w:rPr>
          <w:rFonts w:hint="eastAsia"/>
        </w:rPr>
        <w:t>运算，比较</w:t>
      </w:r>
      <w:r>
        <w:t>运算</w:t>
      </w:r>
      <w:r>
        <w:rPr>
          <w:rFonts w:hint="eastAsia"/>
        </w:rPr>
        <w:t>，逻辑</w:t>
      </w:r>
      <w:r>
        <w:t>运算等</w:t>
      </w:r>
      <w:r>
        <w:rPr>
          <w:rFonts w:hint="eastAsia"/>
        </w:rPr>
        <w:t>，赋</w:t>
      </w:r>
      <w:r>
        <w:t>值调用也可归于此类</w:t>
      </w:r>
      <w:r>
        <w:rPr>
          <w:rFonts w:hint="eastAsia"/>
        </w:rPr>
        <w:t>。</w:t>
      </w:r>
    </w:p>
    <w:p w:rsidR="004B39AE" w:rsidRDefault="004B39AE" w:rsidP="004B39AE">
      <w:r>
        <w:tab/>
      </w:r>
      <w:r>
        <w:rPr>
          <w:rFonts w:hint="eastAsia"/>
        </w:rPr>
        <w:t>另</w:t>
      </w:r>
      <w:r>
        <w:t>外</w:t>
      </w:r>
      <w:r>
        <w:rPr>
          <w:rFonts w:hint="eastAsia"/>
        </w:rPr>
        <w:t>，不</w:t>
      </w:r>
      <w:r>
        <w:t>但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t>可以调用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，普通</w:t>
      </w:r>
      <w:r>
        <w:t>方法之间也可互相调用</w:t>
      </w:r>
      <w:r>
        <w:rPr>
          <w:rFonts w:hint="eastAsia"/>
        </w:rPr>
        <w:t>。</w:t>
      </w:r>
    </w:p>
    <w:p w:rsidR="004B39AE" w:rsidRDefault="004B39AE" w:rsidP="004B39AE">
      <w:r>
        <w:tab/>
      </w:r>
      <w:r w:rsidRPr="007A1679">
        <w:rPr>
          <w:rFonts w:hint="eastAsia"/>
          <w:b/>
        </w:rPr>
        <w:t>示</w:t>
      </w:r>
      <w:r w:rsidRPr="007A1679">
        <w:rPr>
          <w:b/>
        </w:rPr>
        <w:t>例</w:t>
      </w:r>
      <w:r>
        <w:rPr>
          <w:rFonts w:hint="eastAsia"/>
        </w:rPr>
        <w:t>：方法的</w:t>
      </w:r>
      <w:r>
        <w:t>调用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8766D9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8766D9" w:rsidRDefault="004B39AE" w:rsidP="0068700B">
            <w:pPr>
              <w:autoSpaceDE w:val="0"/>
              <w:autoSpaceDN w:val="0"/>
              <w:adjustRightInd w:val="0"/>
              <w:ind w:firstLineChars="250" w:firstLine="402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(10, 20);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// 1.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直接调用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;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8766D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sum3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(10, 20, 30));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//2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输出调用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sum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(20, 30);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// 3.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赋值调用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8766D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8766D9">
              <w:rPr>
                <w:rFonts w:ascii="Consolas" w:hAnsi="Consolas" w:cs="Consolas"/>
                <w:color w:val="2A00FF"/>
                <w:sz w:val="16"/>
                <w:szCs w:val="16"/>
              </w:rPr>
              <w:t>"sum="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sum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total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(10, 20)+</w:t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sum3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(20,30,40);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//4.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运算调用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8766D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8766D9">
              <w:rPr>
                <w:rFonts w:ascii="Consolas" w:hAnsi="Consolas" w:cs="Consolas"/>
                <w:color w:val="2A00FF"/>
                <w:sz w:val="16"/>
                <w:szCs w:val="16"/>
              </w:rPr>
              <w:t>"total="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total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方法：求两个数的和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,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无返回值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sum1(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8766D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8766D9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8766D9">
              <w:rPr>
                <w:rFonts w:ascii="Consolas" w:hAnsi="Consolas" w:cs="Consolas"/>
                <w:color w:val="2A00FF"/>
                <w:sz w:val="16"/>
                <w:szCs w:val="16"/>
              </w:rPr>
              <w:t>两个数的和是</w:t>
            </w:r>
            <w:r w:rsidRPr="008766D9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(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方法：求两个数的和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,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有返回值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sum2(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方法：求三个数的和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,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有返回值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sum3(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num3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方法之间也能互相调用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66D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66D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num1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num2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8766D9">
              <w:rPr>
                <w:rFonts w:ascii="Consolas" w:hAnsi="Consolas" w:cs="Consolas"/>
                <w:color w:val="6A3E3E"/>
                <w:sz w:val="16"/>
                <w:szCs w:val="16"/>
              </w:rPr>
              <w:t>num3</w:t>
            </w: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这里调用</w:t>
            </w:r>
            <w:r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了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sum2</w:t>
            </w:r>
            <w:r w:rsidRPr="008766D9">
              <w:rPr>
                <w:rFonts w:ascii="Consolas" w:hAnsi="Consolas" w:cs="Consolas"/>
                <w:color w:val="3F7F5F"/>
                <w:sz w:val="16"/>
                <w:szCs w:val="16"/>
              </w:rPr>
              <w:t>方法</w:t>
            </w:r>
          </w:p>
          <w:p w:rsidR="004B39AE" w:rsidRPr="008766D9" w:rsidRDefault="004B39AE" w:rsidP="0068700B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8766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B39AE" w:rsidRDefault="004B39AE" w:rsidP="004B39AE">
      <w:r>
        <w:lastRenderedPageBreak/>
        <w:tab/>
      </w:r>
      <w:r>
        <w:rPr>
          <w:rFonts w:hint="eastAsia"/>
        </w:rPr>
        <w:t>运行</w:t>
      </w:r>
      <w:r>
        <w:t>结果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362BCD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362BC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362BCD">
              <w:rPr>
                <w:rFonts w:ascii="Consolas" w:hAnsi="Consolas" w:cs="Consolas"/>
                <w:color w:val="000000"/>
                <w:sz w:val="16"/>
                <w:szCs w:val="16"/>
              </w:rPr>
              <w:t>两个数的和是</w:t>
            </w:r>
            <w:r w:rsidRPr="00362BCD">
              <w:rPr>
                <w:rFonts w:ascii="Consolas" w:hAnsi="Consolas" w:cs="Consolas"/>
                <w:color w:val="000000"/>
                <w:sz w:val="16"/>
                <w:szCs w:val="16"/>
              </w:rPr>
              <w:t>30</w:t>
            </w:r>
          </w:p>
          <w:p w:rsidR="004B39AE" w:rsidRPr="00362BC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362BCD">
              <w:rPr>
                <w:rFonts w:ascii="Consolas" w:hAnsi="Consolas" w:cs="Consolas"/>
                <w:color w:val="000000"/>
                <w:sz w:val="16"/>
                <w:szCs w:val="16"/>
              </w:rPr>
              <w:t>60</w:t>
            </w:r>
          </w:p>
          <w:p w:rsidR="004B39AE" w:rsidRPr="00362BC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362BCD">
              <w:rPr>
                <w:rFonts w:ascii="Consolas" w:hAnsi="Consolas" w:cs="Consolas"/>
                <w:color w:val="000000"/>
                <w:sz w:val="16"/>
                <w:szCs w:val="16"/>
              </w:rPr>
              <w:t>sum=50</w:t>
            </w:r>
          </w:p>
          <w:p w:rsidR="004B39AE" w:rsidRPr="00362BCD" w:rsidRDefault="004B39AE" w:rsidP="0068700B">
            <w:pPr>
              <w:rPr>
                <w:sz w:val="16"/>
                <w:szCs w:val="16"/>
              </w:rPr>
            </w:pPr>
            <w:r w:rsidRPr="00362BCD">
              <w:rPr>
                <w:rFonts w:ascii="Consolas" w:hAnsi="Consolas" w:cs="Consolas"/>
                <w:color w:val="000000"/>
                <w:sz w:val="16"/>
                <w:szCs w:val="16"/>
              </w:rPr>
              <w:t>total=120</w:t>
            </w:r>
          </w:p>
        </w:tc>
      </w:tr>
    </w:tbl>
    <w:p w:rsidR="004B39AE" w:rsidRDefault="004B39AE" w:rsidP="004B39AE">
      <w:pPr>
        <w:ind w:firstLine="420"/>
      </w:pPr>
      <w:r w:rsidRPr="009812B3">
        <w:rPr>
          <w:rFonts w:hint="eastAsia"/>
          <w:b/>
        </w:rPr>
        <w:t>示</w:t>
      </w:r>
      <w:r w:rsidRPr="009812B3">
        <w:rPr>
          <w:b/>
        </w:rPr>
        <w:t>例</w:t>
      </w:r>
      <w:r>
        <w:rPr>
          <w:rFonts w:hint="eastAsia"/>
        </w:rPr>
        <w:t>：使用</w:t>
      </w:r>
      <w:r>
        <w:t>方法</w:t>
      </w:r>
      <w:r>
        <w:rPr>
          <w:rFonts w:hint="eastAsia"/>
        </w:rPr>
        <w:t>，输出</w:t>
      </w:r>
      <w:r w:rsidRPr="00921E0E">
        <w:t>1-100</w:t>
      </w:r>
      <w:r w:rsidRPr="00921E0E">
        <w:t>之间的所有素数</w:t>
      </w:r>
      <w:r>
        <w:rPr>
          <w:rFonts w:hint="eastAsia"/>
        </w:rPr>
        <w:t>。</w:t>
      </w:r>
    </w:p>
    <w:p w:rsidR="004B39AE" w:rsidRDefault="004B39AE" w:rsidP="004B39AE">
      <w:pPr>
        <w:ind w:firstLine="420"/>
      </w:pPr>
      <w:r w:rsidRPr="003F320E">
        <w:rPr>
          <w:rFonts w:hint="eastAsia"/>
          <w:b/>
        </w:rPr>
        <w:t>分析</w:t>
      </w:r>
      <w:r>
        <w:rPr>
          <w:rFonts w:hint="eastAsia"/>
        </w:rPr>
        <w:t>：这</w:t>
      </w:r>
      <w:r>
        <w:t>需要创建一个方法</w:t>
      </w:r>
      <w:r>
        <w:rPr>
          <w:rFonts w:hint="eastAsia"/>
        </w:rPr>
        <w:t>，能</w:t>
      </w:r>
      <w:r>
        <w:t>判断</w:t>
      </w:r>
      <w:r>
        <w:rPr>
          <w:rFonts w:hint="eastAsia"/>
        </w:rPr>
        <w:t>每</w:t>
      </w:r>
      <w:r>
        <w:t>一个传递进来的参数是否是</w:t>
      </w:r>
      <w:r>
        <w:rPr>
          <w:rFonts w:hint="eastAsia"/>
        </w:rPr>
        <w:t>素数，是</w:t>
      </w:r>
      <w:r>
        <w:t>就返回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t>返回</w:t>
      </w:r>
      <w:r>
        <w:rPr>
          <w:rFonts w:hint="eastAsia"/>
        </w:rPr>
        <w:t>false</w:t>
      </w:r>
      <w:r>
        <w:t>。</w:t>
      </w:r>
      <w:r>
        <w:rPr>
          <w:rFonts w:hint="eastAsia"/>
        </w:rPr>
        <w:t>然</w:t>
      </w:r>
      <w:r>
        <w:t>后对</w:t>
      </w:r>
      <w:r>
        <w:rPr>
          <w:rFonts w:hint="eastAsia"/>
        </w:rPr>
        <w:t>1-100</w:t>
      </w:r>
      <w:r>
        <w:rPr>
          <w:rFonts w:hint="eastAsia"/>
        </w:rPr>
        <w:t>进行循</w:t>
      </w:r>
      <w:r>
        <w:t>环</w:t>
      </w:r>
      <w:r>
        <w:rPr>
          <w:rFonts w:hint="eastAsia"/>
        </w:rPr>
        <w:t>，对</w:t>
      </w:r>
      <w:r>
        <w:t>每一个迭代变量都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进行</w:t>
      </w:r>
      <w:r>
        <w:t>判断</w:t>
      </w:r>
      <w:r>
        <w:rPr>
          <w:rFonts w:hint="eastAsia"/>
        </w:rPr>
        <w:t>，如</w:t>
      </w:r>
      <w:r>
        <w:t>果是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就</w:t>
      </w:r>
      <w:r>
        <w:t>输出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5E1BA0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5E1BA0" w:rsidRDefault="004B39AE" w:rsidP="0068700B">
            <w:pPr>
              <w:autoSpaceDE w:val="0"/>
              <w:autoSpaceDN w:val="0"/>
              <w:adjustRightInd w:val="0"/>
              <w:ind w:firstLineChars="250" w:firstLine="402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Pr="005E1BA0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5E1BA0">
              <w:rPr>
                <w:rFonts w:ascii="Consolas" w:hAnsi="Consolas" w:cs="Consolas"/>
                <w:color w:val="3F7F5F"/>
                <w:sz w:val="16"/>
                <w:szCs w:val="16"/>
              </w:rPr>
              <w:t>主方法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1;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100;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5E1BA0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sushu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==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5E1BA0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5E1BA0">
              <w:rPr>
                <w:rFonts w:ascii="Consolas" w:hAnsi="Consolas" w:cs="Consolas"/>
                <w:color w:val="2A00FF"/>
                <w:sz w:val="16"/>
                <w:szCs w:val="16"/>
              </w:rPr>
              <w:t>","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sushu(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num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flag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2;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num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- 1;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num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%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0) {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flag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E1BA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E1BA0">
              <w:rPr>
                <w:rFonts w:ascii="Consolas" w:hAnsi="Consolas" w:cs="Consolas"/>
                <w:color w:val="6A3E3E"/>
                <w:sz w:val="16"/>
                <w:szCs w:val="16"/>
              </w:rPr>
              <w:t>flag</w:t>
            </w: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5E1BA0" w:rsidRDefault="004B39AE" w:rsidP="0068700B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5E1BA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B39AE" w:rsidRDefault="004B39AE" w:rsidP="004B39AE">
      <w:r>
        <w:tab/>
      </w:r>
      <w:r>
        <w:rPr>
          <w:rFonts w:hint="eastAsia"/>
        </w:rPr>
        <w:t>运行</w:t>
      </w:r>
      <w:r>
        <w:t>结果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C918D4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C918D4" w:rsidRDefault="004B39AE" w:rsidP="0068700B">
            <w:pPr>
              <w:rPr>
                <w:sz w:val="16"/>
                <w:szCs w:val="16"/>
              </w:rPr>
            </w:pPr>
            <w:r w:rsidRPr="00C918D4">
              <w:rPr>
                <w:rFonts w:ascii="Consolas" w:hAnsi="Consolas" w:cs="Consolas"/>
                <w:color w:val="000000"/>
                <w:sz w:val="16"/>
                <w:szCs w:val="16"/>
              </w:rPr>
              <w:t>1,2,3,5,7,11,13,17,19,23,29,31,37,41,43,47,53,59,61,67,71,73,79,83,89,97,</w:t>
            </w:r>
          </w:p>
        </w:tc>
      </w:tr>
    </w:tbl>
    <w:p w:rsidR="004B39AE" w:rsidRDefault="004B39AE" w:rsidP="004B39AE">
      <w:r>
        <w:tab/>
      </w:r>
      <w:r w:rsidRPr="00AF295E">
        <w:rPr>
          <w:rFonts w:hint="eastAsia"/>
          <w:b/>
        </w:rPr>
        <w:t>示例</w:t>
      </w:r>
      <w:r>
        <w:rPr>
          <w:rFonts w:hint="eastAsia"/>
        </w:rPr>
        <w:t>：设计一</w:t>
      </w:r>
      <w:r>
        <w:t>个方法</w:t>
      </w:r>
      <w:r>
        <w:rPr>
          <w:rFonts w:hint="eastAsia"/>
        </w:rPr>
        <w:t>，输入圆柱</w:t>
      </w:r>
      <w:r>
        <w:t>形的</w:t>
      </w:r>
      <w:r>
        <w:rPr>
          <w:rFonts w:hint="eastAsia"/>
        </w:rPr>
        <w:t>半径，高</w:t>
      </w:r>
      <w:r>
        <w:t>度</w:t>
      </w:r>
      <w:r>
        <w:rPr>
          <w:rFonts w:hint="eastAsia"/>
        </w:rPr>
        <w:t>，输出体积。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D3757D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D3757D" w:rsidRDefault="004B39AE" w:rsidP="0068700B">
            <w:pPr>
              <w:autoSpaceDE w:val="0"/>
              <w:autoSpaceDN w:val="0"/>
              <w:adjustRightInd w:val="0"/>
              <w:ind w:firstLineChars="250" w:firstLine="402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>主方法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sc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</w:t>
            </w:r>
            <w:r w:rsidRPr="00D3757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3757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请输入圆柱体的半径：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r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sc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.nextDouble();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3757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请输入圆柱体的高度：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h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sc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.nextInt();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3757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该圆柱体的体积是</w:t>
            </w:r>
            <w:r w:rsidRPr="00D3757D">
              <w:rPr>
                <w:rFonts w:ascii="Consolas" w:hAnsi="Consolas" w:cs="Consolas"/>
                <w:color w:val="2A00FF"/>
                <w:sz w:val="16"/>
                <w:szCs w:val="16"/>
              </w:rPr>
              <w:t>:"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D3757D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capacity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r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h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>定义一个方法，</w:t>
            </w:r>
            <w:r w:rsidRPr="00D3757D"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输入圆柱</w:t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>形的</w:t>
            </w:r>
            <w:r w:rsidRPr="00D3757D"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半径，高</w:t>
            </w:r>
            <w:r w:rsidRPr="00D3757D">
              <w:rPr>
                <w:rFonts w:ascii="Consolas" w:hAnsi="Consolas" w:cs="Consolas"/>
                <w:color w:val="3F7F5F"/>
                <w:sz w:val="16"/>
                <w:szCs w:val="16"/>
              </w:rPr>
              <w:t>度</w:t>
            </w:r>
            <w:r w:rsidRPr="00D3757D">
              <w:rPr>
                <w:rFonts w:ascii="Consolas" w:hAnsi="Consolas" w:cs="Consolas" w:hint="eastAsia"/>
                <w:color w:val="3F7F5F"/>
                <w:sz w:val="16"/>
                <w:szCs w:val="16"/>
              </w:rPr>
              <w:t>，输出体积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capacity(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radius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height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D3757D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3757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3.14159*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radius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radius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D3757D">
              <w:rPr>
                <w:rFonts w:ascii="Consolas" w:hAnsi="Consolas" w:cs="Consolas"/>
                <w:color w:val="6A3E3E"/>
                <w:sz w:val="16"/>
                <w:szCs w:val="16"/>
              </w:rPr>
              <w:t>height</w:t>
            </w: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D3757D" w:rsidRDefault="004B39AE" w:rsidP="0068700B">
            <w:pPr>
              <w:rPr>
                <w:sz w:val="16"/>
                <w:szCs w:val="16"/>
              </w:rPr>
            </w:pPr>
            <w:r w:rsidRPr="00D3757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B39AE" w:rsidRDefault="004B39AE" w:rsidP="004B39AE">
      <w:r>
        <w:tab/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B37673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B37673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B37673">
              <w:rPr>
                <w:rFonts w:ascii="Consolas" w:hAnsi="Consolas" w:cs="Consolas"/>
                <w:color w:val="000000"/>
                <w:sz w:val="16"/>
                <w:szCs w:val="16"/>
              </w:rPr>
              <w:t>请输入圆柱体的半径：</w:t>
            </w:r>
            <w:r w:rsidRPr="00B37673">
              <w:rPr>
                <w:rFonts w:ascii="Consolas" w:hAnsi="Consolas" w:cs="Consolas"/>
                <w:color w:val="00C87D"/>
                <w:sz w:val="16"/>
                <w:szCs w:val="16"/>
              </w:rPr>
              <w:t>10</w:t>
            </w:r>
          </w:p>
          <w:p w:rsidR="004B39AE" w:rsidRPr="00B37673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B37673">
              <w:rPr>
                <w:rFonts w:ascii="Consolas" w:hAnsi="Consolas" w:cs="Consolas"/>
                <w:color w:val="000000"/>
                <w:sz w:val="16"/>
                <w:szCs w:val="16"/>
              </w:rPr>
              <w:t>请输入圆柱体的高度：</w:t>
            </w:r>
            <w:r w:rsidRPr="00B37673">
              <w:rPr>
                <w:rFonts w:ascii="Consolas" w:hAnsi="Consolas" w:cs="Consolas"/>
                <w:color w:val="00C87D"/>
                <w:sz w:val="16"/>
                <w:szCs w:val="16"/>
              </w:rPr>
              <w:t>10</w:t>
            </w:r>
          </w:p>
          <w:p w:rsidR="004B39AE" w:rsidRPr="00B37673" w:rsidRDefault="004B39AE" w:rsidP="0068700B">
            <w:pPr>
              <w:rPr>
                <w:sz w:val="16"/>
                <w:szCs w:val="16"/>
              </w:rPr>
            </w:pPr>
            <w:r w:rsidRPr="00B37673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>该圆柱体的体积是</w:t>
            </w:r>
            <w:r w:rsidRPr="00B37673">
              <w:rPr>
                <w:rFonts w:ascii="Consolas" w:hAnsi="Consolas" w:cs="Consolas"/>
                <w:color w:val="000000"/>
                <w:sz w:val="16"/>
                <w:szCs w:val="16"/>
              </w:rPr>
              <w:t>:3141.59</w:t>
            </w:r>
          </w:p>
        </w:tc>
      </w:tr>
    </w:tbl>
    <w:p w:rsidR="004B39AE" w:rsidRDefault="004B39AE" w:rsidP="004B39AE">
      <w:pPr>
        <w:pStyle w:val="3"/>
        <w:numPr>
          <w:ilvl w:val="0"/>
          <w:numId w:val="0"/>
        </w:numPr>
      </w:pPr>
      <w:bookmarkStart w:id="2" w:name="_Toc1629"/>
      <w:bookmarkStart w:id="3" w:name="_Toc45457208"/>
      <w:r>
        <w:rPr>
          <w:rFonts w:hint="eastAsia"/>
        </w:rPr>
        <w:lastRenderedPageBreak/>
        <w:t xml:space="preserve">4.1.3 </w:t>
      </w:r>
      <w:r>
        <w:rPr>
          <w:rFonts w:hint="eastAsia"/>
        </w:rPr>
        <w:t>方法的重载</w:t>
      </w:r>
      <w:bookmarkEnd w:id="2"/>
      <w:bookmarkEnd w:id="3"/>
    </w:p>
    <w:p w:rsidR="004B39AE" w:rsidRDefault="004B39AE" w:rsidP="004B39AE">
      <w:pPr>
        <w:ind w:firstLine="42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想</w:t>
      </w:r>
      <w:r>
        <w:t>定义方法求</w:t>
      </w:r>
      <w:r>
        <w:rPr>
          <w:rFonts w:hint="eastAsia"/>
        </w:rPr>
        <w:t>两</w:t>
      </w:r>
      <w:r>
        <w:t>个数字的最大值</w:t>
      </w:r>
      <w:r>
        <w:rPr>
          <w:rFonts w:hint="eastAsia"/>
        </w:rPr>
        <w:t>，但</w:t>
      </w:r>
      <w:r>
        <w:t>这个</w:t>
      </w:r>
      <w:r>
        <w:rPr>
          <w:rFonts w:hint="eastAsia"/>
        </w:rPr>
        <w:t>两</w:t>
      </w:r>
      <w:r>
        <w:t>个数字可</w:t>
      </w:r>
      <w:r>
        <w:rPr>
          <w:rFonts w:hint="eastAsia"/>
        </w:rPr>
        <w:t>能都</w:t>
      </w:r>
      <w:r>
        <w:t>是整数</w:t>
      </w:r>
      <w:r>
        <w:rPr>
          <w:rFonts w:hint="eastAsia"/>
        </w:rPr>
        <w:t>，也</w:t>
      </w:r>
      <w:r>
        <w:t>可能</w:t>
      </w:r>
      <w:r>
        <w:rPr>
          <w:rFonts w:hint="eastAsia"/>
        </w:rPr>
        <w:t>都</w:t>
      </w:r>
      <w:r>
        <w:t>是浮点</w:t>
      </w:r>
      <w:r>
        <w:rPr>
          <w:rFonts w:hint="eastAsia"/>
        </w:rPr>
        <w:t>数，也</w:t>
      </w:r>
      <w:r>
        <w:t>可能既有</w:t>
      </w:r>
      <w:r>
        <w:rPr>
          <w:rFonts w:hint="eastAsia"/>
        </w:rPr>
        <w:t>整</w:t>
      </w:r>
      <w:r>
        <w:t>数又有浮点</w:t>
      </w:r>
      <w:r>
        <w:rPr>
          <w:rFonts w:hint="eastAsia"/>
        </w:rPr>
        <w:t>数，按</w:t>
      </w:r>
      <w:r>
        <w:t>我们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学习</w:t>
      </w:r>
      <w:r>
        <w:t>的知识</w:t>
      </w:r>
      <w:r>
        <w:rPr>
          <w:rFonts w:hint="eastAsia"/>
        </w:rPr>
        <w:t>，不</w:t>
      </w:r>
      <w:r>
        <w:t>得不</w:t>
      </w:r>
      <w:r>
        <w:rPr>
          <w:rFonts w:hint="eastAsia"/>
        </w:rPr>
        <w:t>针</w:t>
      </w:r>
      <w:r>
        <w:t>对</w:t>
      </w:r>
      <w:r>
        <w:rPr>
          <w:rFonts w:hint="eastAsia"/>
        </w:rPr>
        <w:t>这么</w:t>
      </w:r>
      <w:r>
        <w:t>多种状况定义多个不同名称</w:t>
      </w:r>
      <w:r>
        <w:rPr>
          <w:rFonts w:hint="eastAsia"/>
        </w:rPr>
        <w:t>，不</w:t>
      </w:r>
      <w:r>
        <w:t>同参数类型的方法来解决</w:t>
      </w:r>
      <w:r>
        <w:rPr>
          <w:rFonts w:hint="eastAsia"/>
        </w:rPr>
        <w:t>，如定义以</w:t>
      </w:r>
      <w:r>
        <w:t>下四个方法求最大值</w:t>
      </w:r>
      <w:r>
        <w:rPr>
          <w:rFonts w:hint="eastAsia"/>
        </w:rPr>
        <w:t>：</w:t>
      </w:r>
      <w:r>
        <w:t>max1(int x,int y)</w:t>
      </w:r>
      <w:r>
        <w:t>、</w:t>
      </w:r>
      <w:r>
        <w:rPr>
          <w:rFonts w:hint="eastAsia"/>
        </w:rPr>
        <w:t>max2(int x,double y)</w:t>
      </w:r>
      <w:r>
        <w:rPr>
          <w:rFonts w:hint="eastAsia"/>
        </w:rPr>
        <w:t>、</w:t>
      </w:r>
      <w:r>
        <w:rPr>
          <w:rFonts w:hint="eastAsia"/>
        </w:rPr>
        <w:t>max3(double x,</w:t>
      </w:r>
      <w:r>
        <w:t>int y)</w:t>
      </w:r>
      <w:r>
        <w:t>、</w:t>
      </w:r>
      <w:r>
        <w:rPr>
          <w:rFonts w:hint="eastAsia"/>
        </w:rPr>
        <w:t>max4(double x,double y)</w:t>
      </w:r>
      <w:r>
        <w:t>，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>分</w:t>
      </w:r>
      <w:r>
        <w:t>别</w:t>
      </w:r>
      <w:r>
        <w:rPr>
          <w:rFonts w:hint="eastAsia"/>
        </w:rPr>
        <w:t>根据实</w:t>
      </w:r>
      <w:r>
        <w:t>参的</w:t>
      </w:r>
      <w:r>
        <w:rPr>
          <w:rFonts w:hint="eastAsia"/>
        </w:rPr>
        <w:t>情况</w:t>
      </w:r>
      <w:r>
        <w:t>调用不同的方法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，同是</w:t>
      </w:r>
      <w:r>
        <w:t>求最大值</w:t>
      </w:r>
      <w:r>
        <w:rPr>
          <w:rFonts w:hint="eastAsia"/>
        </w:rPr>
        <w:t>，但有</w:t>
      </w:r>
      <w:r>
        <w:t>多个不同名称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很</w:t>
      </w:r>
      <w:r>
        <w:t>难分清楚哪种情况</w:t>
      </w:r>
      <w:r>
        <w:rPr>
          <w:rFonts w:hint="eastAsia"/>
        </w:rPr>
        <w:t>该</w:t>
      </w:r>
      <w:r>
        <w:t>去调用哪</w:t>
      </w:r>
      <w:r>
        <w:rPr>
          <w:rFonts w:hint="eastAsia"/>
        </w:rPr>
        <w:t>个</w:t>
      </w:r>
      <w:r>
        <w:t>方法</w:t>
      </w:r>
      <w:r>
        <w:rPr>
          <w:rFonts w:hint="eastAsia"/>
        </w:rPr>
        <w:t>，极</w:t>
      </w:r>
      <w:r>
        <w:t>易出错</w:t>
      </w:r>
      <w:r>
        <w:rPr>
          <w:rFonts w:hint="eastAsia"/>
        </w:rPr>
        <w:t>。我</w:t>
      </w:r>
      <w:r>
        <w:t>们需要这样的机制</w:t>
      </w:r>
      <w:r>
        <w:rPr>
          <w:rFonts w:hint="eastAsia"/>
        </w:rPr>
        <w:t>：如</w:t>
      </w:r>
      <w:r>
        <w:t>果多个</w:t>
      </w:r>
      <w:r>
        <w:rPr>
          <w:rFonts w:hint="eastAsia"/>
        </w:rPr>
        <w:t>不</w:t>
      </w:r>
      <w:r>
        <w:t>同的方法完成</w:t>
      </w:r>
      <w:r>
        <w:rPr>
          <w:rFonts w:hint="eastAsia"/>
        </w:rPr>
        <w:t>相</w:t>
      </w:r>
      <w:r>
        <w:t>似的功能</w:t>
      </w:r>
      <w:r>
        <w:rPr>
          <w:rFonts w:hint="eastAsia"/>
        </w:rPr>
        <w:t>，最</w:t>
      </w:r>
      <w:r>
        <w:t>好方法名称</w:t>
      </w:r>
      <w:r>
        <w:rPr>
          <w:rFonts w:hint="eastAsia"/>
        </w:rPr>
        <w:t>可</w:t>
      </w:r>
      <w:r>
        <w:t>以相同</w:t>
      </w:r>
      <w:r>
        <w:rPr>
          <w:rFonts w:hint="eastAsia"/>
        </w:rPr>
        <w:t>，只</w:t>
      </w:r>
      <w:r>
        <w:t>是</w:t>
      </w:r>
      <w:r>
        <w:rPr>
          <w:rFonts w:hint="eastAsia"/>
        </w:rPr>
        <w:t>参</w:t>
      </w:r>
      <w:r>
        <w:t>数列表不同</w:t>
      </w:r>
      <w:r>
        <w:rPr>
          <w:rFonts w:hint="eastAsia"/>
        </w:rPr>
        <w:t>。为</w:t>
      </w:r>
      <w:r>
        <w:t>了解决解决这个问题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引</w:t>
      </w:r>
      <w:r>
        <w:t>入了方法的重载</w:t>
      </w:r>
      <w:r>
        <w:rPr>
          <w:rFonts w:hint="eastAsia"/>
        </w:rPr>
        <w:t>。</w:t>
      </w:r>
    </w:p>
    <w:p w:rsidR="004B39AE" w:rsidRDefault="004B39AE" w:rsidP="004B39AE">
      <w:pPr>
        <w:ind w:firstLine="420"/>
      </w:pPr>
      <w:r>
        <w:rPr>
          <w:rFonts w:hint="eastAsia"/>
        </w:rPr>
        <w:t>所谓方法的重载指的是在一个类中可以有多</w:t>
      </w:r>
      <w:r>
        <w:t>个</w:t>
      </w:r>
      <w:r>
        <w:rPr>
          <w:rFonts w:hint="eastAsia"/>
        </w:rPr>
        <w:t>名字相同的方法，但这些方法要么参数的类型不同，要么参数的个数不同，要</w:t>
      </w:r>
      <w:r>
        <w:t>么</w:t>
      </w:r>
      <w:r>
        <w:rPr>
          <w:rFonts w:hint="eastAsia"/>
        </w:rPr>
        <w:t>参数的</w:t>
      </w:r>
      <w:r>
        <w:t>顺序不同</w:t>
      </w:r>
      <w:r>
        <w:rPr>
          <w:rFonts w:hint="eastAsia"/>
        </w:rPr>
        <w:t>，否则</w:t>
      </w:r>
      <w:r>
        <w:t>就不是重</w:t>
      </w:r>
      <w:r>
        <w:rPr>
          <w:rFonts w:hint="eastAsia"/>
        </w:rPr>
        <w:t>载，而</w:t>
      </w:r>
      <w:r>
        <w:t>是重复</w:t>
      </w:r>
      <w:r>
        <w:rPr>
          <w:rFonts w:hint="eastAsia"/>
        </w:rPr>
        <w:t>，程序</w:t>
      </w:r>
      <w:r>
        <w:t>会报错的</w:t>
      </w:r>
      <w:r>
        <w:rPr>
          <w:rFonts w:hint="eastAsia"/>
        </w:rPr>
        <w:t>。简单</w:t>
      </w:r>
      <w:r>
        <w:t>来说</w:t>
      </w:r>
      <w:r>
        <w:rPr>
          <w:rFonts w:hint="eastAsia"/>
        </w:rPr>
        <w:t>，方法重</w:t>
      </w:r>
      <w:r>
        <w:t>载就是方法名称相同</w:t>
      </w:r>
      <w:r>
        <w:rPr>
          <w:rFonts w:hint="eastAsia"/>
        </w:rPr>
        <w:t>，但</w:t>
      </w:r>
      <w:r>
        <w:t>参数列表不</w:t>
      </w:r>
      <w:r>
        <w:rPr>
          <w:rFonts w:hint="eastAsia"/>
        </w:rPr>
        <w:t>同。需要注意的是重载与返回值无关，就是说两个方法如果参数的类型，个数及</w:t>
      </w:r>
      <w:r>
        <w:t>顺序</w:t>
      </w:r>
      <w:r>
        <w:rPr>
          <w:rFonts w:hint="eastAsia"/>
        </w:rPr>
        <w:t>相同，即使返回值类型不同，它们也不是重载方法，而被</w:t>
      </w:r>
      <w:r>
        <w:t>视</w:t>
      </w:r>
      <w:r>
        <w:rPr>
          <w:rFonts w:hint="eastAsia"/>
        </w:rPr>
        <w:t>为</w:t>
      </w:r>
      <w:r>
        <w:t>重复</w:t>
      </w:r>
      <w:r>
        <w:rPr>
          <w:rFonts w:hint="eastAsia"/>
        </w:rPr>
        <w:t>，是</w:t>
      </w:r>
      <w:r>
        <w:t>不允许的</w:t>
      </w:r>
      <w:r>
        <w:rPr>
          <w:rFonts w:hint="eastAsia"/>
        </w:rPr>
        <w:t>。例</w:t>
      </w:r>
      <w:r>
        <w:t>如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Default="004B39AE" w:rsidP="0068700B">
            <w:pPr>
              <w:ind w:firstLine="420"/>
            </w:pPr>
            <w:r>
              <w:t>int fun(int a,int</w:t>
            </w:r>
            <w:r>
              <w:rPr>
                <w:rFonts w:hint="eastAsia"/>
              </w:rPr>
              <w:t xml:space="preserve"> </w:t>
            </w:r>
            <w:r>
              <w:t>b);</w:t>
            </w:r>
          </w:p>
          <w:p w:rsidR="004B39AE" w:rsidRPr="00BD6653" w:rsidRDefault="004B39AE" w:rsidP="0068700B">
            <w:pPr>
              <w:ind w:firstLine="420"/>
            </w:pPr>
            <w:r>
              <w:t>double fun(int a,int b);</w:t>
            </w:r>
          </w:p>
        </w:tc>
      </w:tr>
    </w:tbl>
    <w:p w:rsidR="004B39AE" w:rsidRPr="00537F42" w:rsidRDefault="004B39AE" w:rsidP="004B39AE">
      <w:pPr>
        <w:ind w:firstLine="420"/>
      </w:pPr>
      <w:r>
        <w:rPr>
          <w:rFonts w:hint="eastAsia"/>
        </w:rPr>
        <w:t>这两个方法不是重载方法</w:t>
      </w:r>
      <w:r>
        <w:t>，</w:t>
      </w:r>
      <w:r>
        <w:rPr>
          <w:rFonts w:hint="eastAsia"/>
        </w:rPr>
        <w:t>而</w:t>
      </w:r>
      <w:r>
        <w:t>是重复</w:t>
      </w:r>
      <w:r>
        <w:rPr>
          <w:rFonts w:hint="eastAsia"/>
        </w:rPr>
        <w:t>，程序</w:t>
      </w:r>
      <w:r>
        <w:t>报错</w:t>
      </w:r>
      <w:r>
        <w:rPr>
          <w:rFonts w:hint="eastAsia"/>
        </w:rPr>
        <w:t>。可以这样理解：假设你调用</w:t>
      </w:r>
      <w:r>
        <w:rPr>
          <w:rFonts w:hint="eastAsia"/>
        </w:rPr>
        <w:t>f</w:t>
      </w:r>
      <w:r>
        <w:t>un(2,3),</w:t>
      </w:r>
      <w:r>
        <w:rPr>
          <w:rFonts w:hint="eastAsia"/>
        </w:rPr>
        <w:t>那么编译器无法识别要调用哪一个方法。</w:t>
      </w:r>
    </w:p>
    <w:p w:rsidR="004B39AE" w:rsidRDefault="004B39AE" w:rsidP="004B39AE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根据实际参数</w:t>
      </w:r>
      <w:r>
        <w:t>的</w:t>
      </w:r>
      <w:r>
        <w:rPr>
          <w:rFonts w:hint="eastAsia"/>
        </w:rPr>
        <w:t>参</w:t>
      </w:r>
      <w:r>
        <w:t>数列表</w:t>
      </w:r>
      <w:r>
        <w:rPr>
          <w:rFonts w:hint="eastAsia"/>
        </w:rPr>
        <w:t>（参</w:t>
      </w:r>
      <w:r>
        <w:t>数的个数</w:t>
      </w:r>
      <w:r>
        <w:rPr>
          <w:rFonts w:hint="eastAsia"/>
        </w:rPr>
        <w:t>，类型，顺序）来</w:t>
      </w:r>
      <w:r>
        <w:t>判定调用同名方法中的哪一个</w:t>
      </w:r>
      <w:r>
        <w:rPr>
          <w:rFonts w:hint="eastAsia"/>
        </w:rPr>
        <w:t>，可以通过向重载</w:t>
      </w:r>
      <w:r>
        <w:t>方法</w:t>
      </w:r>
      <w:r>
        <w:rPr>
          <w:rFonts w:hint="eastAsia"/>
        </w:rPr>
        <w:t>传递不同的参数来选择想要调用的方法。</w:t>
      </w:r>
    </w:p>
    <w:p w:rsidR="004B39AE" w:rsidRDefault="004B39AE" w:rsidP="004B39AE">
      <w:pPr>
        <w:ind w:firstLine="420"/>
      </w:pPr>
      <w:r w:rsidRPr="00A06E94">
        <w:rPr>
          <w:rFonts w:hint="eastAsia"/>
          <w:b/>
        </w:rPr>
        <w:t>示例</w:t>
      </w:r>
      <w:r>
        <w:rPr>
          <w:rFonts w:hint="eastAsia"/>
        </w:rPr>
        <w:t>：定义多</w:t>
      </w:r>
      <w:r>
        <w:t>个</w:t>
      </w:r>
      <w:r>
        <w:rPr>
          <w:rFonts w:hint="eastAsia"/>
        </w:rPr>
        <w:t>求最大值的同</w:t>
      </w:r>
      <w:r>
        <w:t>名不同参</w:t>
      </w:r>
      <w:r>
        <w:rPr>
          <w:rFonts w:hint="eastAsia"/>
        </w:rPr>
        <w:t>（重</w:t>
      </w:r>
      <w:r>
        <w:t>载</w:t>
      </w:r>
      <w:r>
        <w:rPr>
          <w:rFonts w:hint="eastAsia"/>
        </w:rPr>
        <w:t>）方法</w:t>
      </w:r>
      <w:r>
        <w:rPr>
          <w:rFonts w:hint="eastAsia"/>
        </w:rPr>
        <w:t>max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87310A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max(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?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max(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?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max(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c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x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7310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max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7310A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731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7310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max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x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7310A">
              <w:rPr>
                <w:rFonts w:ascii="Consolas" w:hAnsi="Consolas" w:cs="Consolas"/>
                <w:color w:val="6A3E3E"/>
                <w:sz w:val="16"/>
                <w:szCs w:val="16"/>
              </w:rPr>
              <w:t>c</w:t>
            </w: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7310A" w:rsidRDefault="004B39AE" w:rsidP="0068700B">
            <w:pPr>
              <w:ind w:firstLine="420"/>
              <w:rPr>
                <w:sz w:val="16"/>
                <w:szCs w:val="16"/>
              </w:rPr>
            </w:pPr>
            <w:r w:rsidRPr="0087310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4B39AE" w:rsidRDefault="004B39AE" w:rsidP="004B39AE">
      <w:pPr>
        <w:ind w:firstLine="420"/>
      </w:pPr>
      <w:r w:rsidRPr="00F42E26">
        <w:rPr>
          <w:rFonts w:hint="eastAsia"/>
        </w:rPr>
        <w:t>调用</w:t>
      </w:r>
      <w:r>
        <w:rPr>
          <w:rFonts w:hint="eastAsia"/>
        </w:rPr>
        <w:t>重</w:t>
      </w:r>
      <w:r>
        <w:t>载</w:t>
      </w:r>
      <w:r w:rsidRPr="00F42E26">
        <w:rPr>
          <w:rFonts w:hint="eastAsia"/>
        </w:rPr>
        <w:t>方法：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2E3108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2E310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2E310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max1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2E310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max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(2, 3);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结果为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3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，显然调用了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int max(int a,int b)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这个方法</w:t>
            </w:r>
          </w:p>
          <w:p w:rsidR="004B39AE" w:rsidRPr="002E310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max2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2E310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max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(3.1, 4);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结果为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4.0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，显然调用了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int max(double a,int b)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这个方法</w:t>
            </w:r>
          </w:p>
          <w:p w:rsidR="004B39AE" w:rsidRPr="002E310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max3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2E310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max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(5, 8, 12);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结果为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12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，显然调用了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int max(int a,int b,int c)</w:t>
            </w:r>
            <w:r w:rsidRPr="002E3108">
              <w:rPr>
                <w:rFonts w:ascii="Consolas" w:hAnsi="Consolas" w:cs="Consolas"/>
                <w:color w:val="3F7F5F"/>
                <w:sz w:val="16"/>
                <w:szCs w:val="16"/>
              </w:rPr>
              <w:t>这个方法</w:t>
            </w:r>
          </w:p>
          <w:p w:rsidR="004B39AE" w:rsidRPr="002E3108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2E310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2E3108">
              <w:rPr>
                <w:rFonts w:ascii="Consolas" w:hAnsi="Consolas" w:cs="Consolas"/>
                <w:color w:val="2A00FF"/>
                <w:sz w:val="16"/>
                <w:szCs w:val="16"/>
              </w:rPr>
              <w:t>"max1:"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max1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2E3108">
              <w:rPr>
                <w:rFonts w:ascii="Consolas" w:hAnsi="Consolas" w:cs="Consolas"/>
                <w:color w:val="2A00FF"/>
                <w:sz w:val="16"/>
                <w:szCs w:val="16"/>
              </w:rPr>
              <w:t>",max2:"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max2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2E3108">
              <w:rPr>
                <w:rFonts w:ascii="Consolas" w:hAnsi="Consolas" w:cs="Consolas"/>
                <w:color w:val="2A00FF"/>
                <w:sz w:val="16"/>
                <w:szCs w:val="16"/>
              </w:rPr>
              <w:t>",max3:"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2E3108">
              <w:rPr>
                <w:rFonts w:ascii="Consolas" w:hAnsi="Consolas" w:cs="Consolas"/>
                <w:color w:val="6A3E3E"/>
                <w:sz w:val="16"/>
                <w:szCs w:val="16"/>
              </w:rPr>
              <w:t>max3</w:t>
            </w: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2E3108" w:rsidRDefault="004B39AE" w:rsidP="0068700B">
            <w:pPr>
              <w:ind w:firstLine="420"/>
              <w:rPr>
                <w:sz w:val="16"/>
                <w:szCs w:val="16"/>
              </w:rPr>
            </w:pPr>
            <w:r w:rsidRPr="002E310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4B39AE" w:rsidRDefault="004B39AE" w:rsidP="004B39AE">
      <w:r>
        <w:tab/>
      </w:r>
      <w:r>
        <w:rPr>
          <w:rFonts w:hint="eastAsia"/>
        </w:rPr>
        <w:t>运行</w:t>
      </w:r>
      <w:r>
        <w:t>结果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A758B7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A758B7" w:rsidRDefault="004B39AE" w:rsidP="0068700B">
            <w:pPr>
              <w:rPr>
                <w:sz w:val="16"/>
                <w:szCs w:val="16"/>
              </w:rPr>
            </w:pPr>
            <w:r w:rsidRPr="00A758B7">
              <w:rPr>
                <w:rFonts w:ascii="Consolas" w:hAnsi="Consolas" w:cs="Consolas"/>
                <w:color w:val="000000"/>
                <w:sz w:val="16"/>
                <w:szCs w:val="16"/>
              </w:rPr>
              <w:t>max1:3,max2:4.0,max3:12</w:t>
            </w:r>
          </w:p>
        </w:tc>
      </w:tr>
    </w:tbl>
    <w:p w:rsidR="004B39AE" w:rsidRDefault="004B39AE" w:rsidP="004B39AE">
      <w:pPr>
        <w:pStyle w:val="3"/>
        <w:numPr>
          <w:ilvl w:val="0"/>
          <w:numId w:val="0"/>
        </w:numPr>
      </w:pPr>
      <w:bookmarkStart w:id="4" w:name="_Toc8573"/>
      <w:bookmarkStart w:id="5" w:name="_Toc45457209"/>
      <w:r>
        <w:rPr>
          <w:rFonts w:hint="eastAsia"/>
        </w:rPr>
        <w:lastRenderedPageBreak/>
        <w:t xml:space="preserve">4.1.4 </w:t>
      </w:r>
      <w:r>
        <w:rPr>
          <w:rFonts w:hint="eastAsia"/>
        </w:rPr>
        <w:t>方法的递归</w:t>
      </w:r>
      <w:bookmarkEnd w:id="4"/>
      <w:bookmarkEnd w:id="5"/>
    </w:p>
    <w:p w:rsidR="004B39AE" w:rsidRDefault="004B39AE" w:rsidP="004B39AE">
      <w:pPr>
        <w:ind w:firstLine="420"/>
      </w:pPr>
      <w:r>
        <w:rPr>
          <w:rFonts w:hint="eastAsia"/>
        </w:rPr>
        <w:t>一个方法在方法体内调用自身被称为递归。执行递归方法会不断调用自身，每调用一次进入新的一层。</w:t>
      </w:r>
    </w:p>
    <w:p w:rsidR="004B39AE" w:rsidRDefault="004B39AE" w:rsidP="004B39AE">
      <w:pPr>
        <w:ind w:firstLine="420"/>
      </w:pPr>
      <w:r w:rsidRPr="0026188A">
        <w:rPr>
          <w:rFonts w:hint="eastAsia"/>
          <w:b/>
        </w:rPr>
        <w:t>示例</w:t>
      </w:r>
      <w:r>
        <w:rPr>
          <w:rFonts w:hint="eastAsia"/>
        </w:rPr>
        <w:t>：下面的方法就是一个递归方法：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F42E26" w:rsidRDefault="004B39AE" w:rsidP="0068700B">
            <w:pPr>
              <w:ind w:firstLine="42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static </w:t>
            </w:r>
            <w:r w:rsidRPr="00F42E26">
              <w:t>void fun(int a){</w:t>
            </w:r>
          </w:p>
          <w:p w:rsidR="004B39AE" w:rsidRPr="00F42E26" w:rsidRDefault="004B39AE" w:rsidP="0068700B">
            <w:pPr>
              <w:ind w:firstLine="420"/>
            </w:pPr>
            <w:r w:rsidRPr="00F42E26">
              <w:tab/>
              <w:t>int b=a+1;</w:t>
            </w:r>
          </w:p>
          <w:p w:rsidR="004B39AE" w:rsidRPr="00F42E26" w:rsidRDefault="004B39AE" w:rsidP="0068700B">
            <w:pPr>
              <w:ind w:firstLine="420"/>
            </w:pPr>
            <w:r w:rsidRPr="00F42E26">
              <w:tab/>
              <w:t>fun(b);</w:t>
            </w:r>
          </w:p>
          <w:p w:rsidR="004B39AE" w:rsidRDefault="004B39AE" w:rsidP="0068700B">
            <w:pPr>
              <w:ind w:firstLine="420"/>
            </w:pPr>
            <w:r w:rsidRPr="00F42E26">
              <w:t>}</w:t>
            </w:r>
          </w:p>
        </w:tc>
      </w:tr>
    </w:tbl>
    <w:p w:rsidR="004B39AE" w:rsidRDefault="004B39AE" w:rsidP="004B39AE">
      <w:pPr>
        <w:ind w:firstLine="420"/>
      </w:pPr>
      <w:r>
        <w:rPr>
          <w:rFonts w:hint="eastAsia"/>
        </w:rPr>
        <w:t>这就是一个递归方法，该方法会不断地调用自身，使得程序的运行无法中止。由此可见，必须在方法体中设置判断条件，使得程序在满足判断条件后就不再调用自身，然后再逐层返回。</w:t>
      </w:r>
    </w:p>
    <w:p w:rsidR="004B39AE" w:rsidRDefault="004B39AE" w:rsidP="004B39AE">
      <w:pPr>
        <w:ind w:firstLine="420"/>
      </w:pPr>
      <w:r>
        <w:rPr>
          <w:rFonts w:hint="eastAsia"/>
        </w:rPr>
        <w:t>下面举一个计算</w:t>
      </w:r>
      <w:r>
        <w:rPr>
          <w:rFonts w:hint="eastAsia"/>
        </w:rPr>
        <w:t>n</w:t>
      </w:r>
      <w:r>
        <w:rPr>
          <w:rFonts w:hint="eastAsia"/>
        </w:rPr>
        <w:t>的阶乘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的例子来说明递归的执行过程。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F42E26" w:rsidRDefault="004B39AE" w:rsidP="0068700B">
            <w:pPr>
              <w:ind w:firstLine="420"/>
            </w:pPr>
            <w:r>
              <w:t xml:space="preserve">public static </w:t>
            </w:r>
            <w:r w:rsidRPr="00F42E26">
              <w:t>int f(int n){</w:t>
            </w:r>
          </w:p>
          <w:p w:rsidR="004B39AE" w:rsidRPr="00F42E26" w:rsidRDefault="004B39AE" w:rsidP="0068700B">
            <w:pPr>
              <w:ind w:left="420" w:firstLine="420"/>
            </w:pPr>
            <w:r w:rsidRPr="00F42E26">
              <w:rPr>
                <w:rFonts w:hint="eastAsia"/>
              </w:rPr>
              <w:t>i</w:t>
            </w:r>
            <w:r w:rsidRPr="00F42E26">
              <w:t>f(n&gt;1)</w:t>
            </w:r>
          </w:p>
          <w:p w:rsidR="004B39AE" w:rsidRPr="00F42E26" w:rsidRDefault="004B39AE" w:rsidP="0068700B">
            <w:pPr>
              <w:ind w:firstLine="420"/>
            </w:pPr>
            <w:r w:rsidRPr="00F42E26">
              <w:tab/>
            </w:r>
            <w:r w:rsidRPr="00F42E26">
              <w:tab/>
              <w:t>return n*f(n-1);</w:t>
            </w:r>
          </w:p>
          <w:p w:rsidR="004B39AE" w:rsidRPr="00F42E26" w:rsidRDefault="004B39AE" w:rsidP="0068700B">
            <w:pPr>
              <w:ind w:firstLine="420"/>
            </w:pPr>
            <w:r w:rsidRPr="00F42E26">
              <w:tab/>
              <w:t xml:space="preserve">else </w:t>
            </w:r>
            <w:r w:rsidRPr="00F42E26">
              <w:rPr>
                <w:rFonts w:hint="eastAsia"/>
              </w:rPr>
              <w:t>if</w:t>
            </w:r>
            <w:r w:rsidRPr="00F42E26">
              <w:t>(n==1 || n==0)</w:t>
            </w:r>
          </w:p>
          <w:p w:rsidR="004B39AE" w:rsidRPr="00F42E26" w:rsidRDefault="004B39AE" w:rsidP="0068700B">
            <w:pPr>
              <w:ind w:firstLine="420"/>
            </w:pPr>
            <w:r w:rsidRPr="00F42E26">
              <w:tab/>
            </w:r>
            <w:r w:rsidRPr="00F42E26">
              <w:tab/>
              <w:t>re</w:t>
            </w:r>
            <w:r w:rsidRPr="00F42E26">
              <w:rPr>
                <w:rFonts w:hint="eastAsia"/>
              </w:rPr>
              <w:t>t</w:t>
            </w:r>
            <w:r w:rsidRPr="00F42E26">
              <w:t>urn 1;</w:t>
            </w:r>
          </w:p>
          <w:p w:rsidR="004B39AE" w:rsidRDefault="004B39AE" w:rsidP="0068700B">
            <w:pPr>
              <w:ind w:left="420" w:firstLine="420"/>
            </w:pPr>
            <w:r w:rsidRPr="00F42E26">
              <w:t>else</w:t>
            </w:r>
          </w:p>
          <w:p w:rsidR="004B39AE" w:rsidRDefault="004B39AE" w:rsidP="0068700B">
            <w:pPr>
              <w:ind w:left="840" w:firstLine="420"/>
            </w:pPr>
            <w:r w:rsidRPr="00F42E26">
              <w:rPr>
                <w:rFonts w:hint="eastAsia"/>
              </w:rPr>
              <w:t>r</w:t>
            </w:r>
            <w:r w:rsidRPr="00F42E26">
              <w:t>eturn -1;</w:t>
            </w:r>
          </w:p>
          <w:p w:rsidR="004B39AE" w:rsidRDefault="004B39AE" w:rsidP="0068700B">
            <w:pPr>
              <w:ind w:firstLineChars="200" w:firstLine="420"/>
            </w:pPr>
            <w:r>
              <w:t>}</w:t>
            </w:r>
          </w:p>
        </w:tc>
      </w:tr>
    </w:tbl>
    <w:p w:rsidR="004B39AE" w:rsidRDefault="004B39AE" w:rsidP="004B39A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来分</w:t>
      </w:r>
      <w:r>
        <w:t>析</w:t>
      </w:r>
      <w:r>
        <w:rPr>
          <w:rFonts w:hint="eastAsia"/>
        </w:rPr>
        <w:t>程序的执行过程：</w:t>
      </w:r>
      <w:r>
        <w:rPr>
          <w:rFonts w:hint="eastAsia"/>
        </w:rPr>
        <w:t>f</w:t>
      </w:r>
      <w:r>
        <w:t>(4)</w:t>
      </w:r>
      <w:r>
        <w:rPr>
          <w:rFonts w:hint="eastAsia"/>
        </w:rPr>
        <w:t>返回</w:t>
      </w:r>
      <w:r>
        <w:rPr>
          <w:rFonts w:hint="eastAsia"/>
        </w:rPr>
        <w:t>4*f(</w:t>
      </w:r>
      <w:r>
        <w:t>3)</w:t>
      </w:r>
      <w:r>
        <w:rPr>
          <w:rFonts w:hint="eastAsia"/>
        </w:rPr>
        <w:t>，于是调用</w:t>
      </w:r>
      <w:r>
        <w:rPr>
          <w:rFonts w:hint="eastAsia"/>
        </w:rPr>
        <w:t>f</w:t>
      </w:r>
      <w:r>
        <w:t>(3)</w:t>
      </w:r>
      <w:r>
        <w:rPr>
          <w:rFonts w:hint="eastAsia"/>
        </w:rPr>
        <w:t>。</w:t>
      </w:r>
      <w:r>
        <w:t>f(3)</w:t>
      </w:r>
      <w:r>
        <w:rPr>
          <w:rFonts w:hint="eastAsia"/>
        </w:rPr>
        <w:t>返回</w:t>
      </w:r>
      <w:r>
        <w:rPr>
          <w:rFonts w:hint="eastAsia"/>
        </w:rPr>
        <w:t>3*f</w:t>
      </w:r>
      <w:r>
        <w:t>(2)</w:t>
      </w:r>
      <w:r>
        <w:rPr>
          <w:rFonts w:hint="eastAsia"/>
        </w:rPr>
        <w:t>，于是调</w:t>
      </w:r>
      <w:r>
        <w:t>f(2)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(2)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f(</w:t>
      </w:r>
      <w:r>
        <w:t>1)</w:t>
      </w:r>
      <w:r>
        <w:rPr>
          <w:rFonts w:hint="eastAsia"/>
        </w:rPr>
        <w:t>，于是调用</w:t>
      </w:r>
      <w:r>
        <w:rPr>
          <w:rFonts w:hint="eastAsia"/>
        </w:rPr>
        <w:t>f</w:t>
      </w:r>
      <w:r>
        <w:t>(1)</w:t>
      </w:r>
      <w:r>
        <w:rPr>
          <w:rFonts w:hint="eastAsia"/>
        </w:rPr>
        <w:t>，</w:t>
      </w:r>
      <w:r>
        <w:t>f(1)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，于是层层返回，最后</w:t>
      </w:r>
      <w:r>
        <w:rPr>
          <w:rFonts w:hint="eastAsia"/>
        </w:rPr>
        <w:t>f</w:t>
      </w:r>
      <w:r>
        <w:t>(4)</w:t>
      </w:r>
      <w:r>
        <w:rPr>
          <w:rFonts w:hint="eastAsia"/>
        </w:rPr>
        <w:t>返回的值为</w:t>
      </w:r>
      <w:r>
        <w:rPr>
          <w:rFonts w:hint="eastAsia"/>
        </w:rPr>
        <w:t>4*</w:t>
      </w:r>
      <w:r>
        <w:t>3*2*1,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！。</w:t>
      </w:r>
    </w:p>
    <w:p w:rsidR="004B39AE" w:rsidRDefault="004B39AE" w:rsidP="004B39AE">
      <w:r>
        <w:tab/>
      </w:r>
      <w:r>
        <w:rPr>
          <w:rFonts w:hint="eastAsia"/>
        </w:rPr>
        <w:t>上一</w:t>
      </w:r>
      <w:r>
        <w:t>章的</w:t>
      </w:r>
      <w:r w:rsidRPr="00F52B3B">
        <w:t>斐波那契数列</w:t>
      </w:r>
      <w:r>
        <w:rPr>
          <w:rFonts w:hint="eastAsia"/>
        </w:rPr>
        <w:t>也</w:t>
      </w:r>
      <w:r>
        <w:t>可以用递</w:t>
      </w:r>
      <w:r>
        <w:rPr>
          <w:rFonts w:hint="eastAsia"/>
        </w:rPr>
        <w:t>归</w:t>
      </w:r>
      <w:r>
        <w:t>来实现</w:t>
      </w:r>
      <w:r>
        <w:rPr>
          <w:rFonts w:hint="eastAsia"/>
        </w:rPr>
        <w:t>。注：</w:t>
      </w:r>
      <w:r w:rsidRPr="00F52B3B">
        <w:t>斐波那契数列指的是这样一个数列</w:t>
      </w:r>
      <w:r w:rsidRPr="00F52B3B">
        <w:t xml:space="preserve"> 1, 1, 2, 3, 5, 8, 13, 21</w:t>
      </w:r>
      <w:r>
        <w:t>,…</w:t>
      </w:r>
      <w:r w:rsidRPr="00F52B3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F52B3B">
        <w:t>这个数列</w:t>
      </w:r>
      <w:r>
        <w:rPr>
          <w:rFonts w:hint="eastAsia"/>
        </w:rPr>
        <w:t>前</w:t>
      </w:r>
      <w:r>
        <w:t>两项都为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52B3B">
        <w:t>从第</w:t>
      </w:r>
      <w:r w:rsidRPr="00F52B3B">
        <w:t>3</w:t>
      </w:r>
      <w:r w:rsidRPr="00F52B3B">
        <w:t>项开始，每一</w:t>
      </w:r>
      <w:r>
        <w:rPr>
          <w:rFonts w:ascii="Arial" w:hAnsi="Arial" w:cs="Arial"/>
          <w:color w:val="333333"/>
          <w:szCs w:val="21"/>
          <w:shd w:val="clear" w:color="auto" w:fill="FFFFFF"/>
        </w:rPr>
        <w:t>项都等于前两项之和。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递归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输出</w:t>
      </w:r>
      <w:r w:rsidRPr="00F52B3B">
        <w:t>斐波那契数列</w:t>
      </w:r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894195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=1;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&lt;=20;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System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894195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894195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f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)+</w:t>
            </w:r>
            <w:r w:rsidRPr="00894195">
              <w:rPr>
                <w:rFonts w:ascii="Consolas" w:hAnsi="Consolas" w:cs="Consolas"/>
                <w:color w:val="2A00FF"/>
                <w:sz w:val="16"/>
                <w:szCs w:val="16"/>
              </w:rPr>
              <w:t>"\t"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%5==0)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System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894195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894195">
              <w:rPr>
                <w:rFonts w:ascii="Consolas" w:hAnsi="Consolas" w:cs="Consolas"/>
                <w:color w:val="2A00FF"/>
                <w:sz w:val="16"/>
                <w:szCs w:val="16"/>
              </w:rPr>
              <w:t>""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f(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1 || 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2)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1;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95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f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- 1) + </w:t>
            </w:r>
            <w:r w:rsidRPr="00894195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f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94195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- 2);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894195" w:rsidRDefault="004B39AE" w:rsidP="0068700B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89419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4B39AE" w:rsidRDefault="004B39AE" w:rsidP="004B39AE">
      <w:pPr>
        <w:autoSpaceDE w:val="0"/>
        <w:autoSpaceDN w:val="0"/>
        <w:adjustRightInd w:val="0"/>
        <w:ind w:firstLine="420"/>
        <w:jc w:val="left"/>
      </w:pPr>
      <w:r w:rsidRPr="00FA66CB">
        <w:rPr>
          <w:rFonts w:hint="eastAsia"/>
          <w:b/>
        </w:rPr>
        <w:t>示</w:t>
      </w:r>
      <w:r w:rsidRPr="00FA66CB">
        <w:rPr>
          <w:b/>
        </w:rPr>
        <w:t>例</w:t>
      </w:r>
      <w:r>
        <w:rPr>
          <w:rFonts w:hint="eastAsia"/>
        </w:rPr>
        <w:t>：使用</w:t>
      </w:r>
      <w:r>
        <w:t>递归实现</w:t>
      </w: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之</w:t>
      </w:r>
      <w:r>
        <w:t>间的和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AE" w:rsidRPr="00FA66CB" w:rsidTr="006870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FA66CB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FA66C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“</w:t>
            </w:r>
            <w:r w:rsidRPr="00FA66CB">
              <w:rPr>
                <w:rFonts w:ascii="Consolas" w:hAnsi="Consolas" w:cs="Consolas"/>
                <w:color w:val="2A00FF"/>
                <w:sz w:val="16"/>
                <w:szCs w:val="16"/>
              </w:rPr>
              <w:t>1-100</w:t>
            </w:r>
            <w:r w:rsidRPr="00FA66CB">
              <w:rPr>
                <w:rFonts w:ascii="Consolas" w:hAnsi="Consolas" w:cs="Consolas"/>
                <w:color w:val="2A00FF"/>
                <w:sz w:val="16"/>
                <w:szCs w:val="16"/>
              </w:rPr>
              <w:t>的和是</w:t>
            </w:r>
            <w:r w:rsidRPr="00FA66CB">
              <w:rPr>
                <w:rFonts w:ascii="Consolas" w:hAnsi="Consolas" w:cs="Consolas"/>
                <w:color w:val="2A00FF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>”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FA66C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(100));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sum(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66CB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==1) {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1;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66CB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r w:rsidRPr="00FA66C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sum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A66CB">
              <w:rPr>
                <w:rFonts w:ascii="Consolas" w:hAnsi="Consolas" w:cs="Consolas"/>
                <w:color w:val="6A3E3E"/>
                <w:sz w:val="16"/>
                <w:szCs w:val="16"/>
              </w:rPr>
              <w:t>n</w:t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>-1);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4B39AE" w:rsidRPr="00FA66CB" w:rsidRDefault="004B39AE" w:rsidP="0068700B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FA66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9423B8" w:rsidRDefault="009423B8">
      <w:bookmarkStart w:id="6" w:name="_GoBack"/>
      <w:bookmarkEnd w:id="6"/>
    </w:p>
    <w:sectPr w:rsidR="0094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890" w:rsidRDefault="00901890" w:rsidP="004B39AE">
      <w:r>
        <w:separator/>
      </w:r>
    </w:p>
  </w:endnote>
  <w:endnote w:type="continuationSeparator" w:id="0">
    <w:p w:rsidR="00901890" w:rsidRDefault="00901890" w:rsidP="004B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890" w:rsidRDefault="00901890" w:rsidP="004B39AE">
      <w:r>
        <w:separator/>
      </w:r>
    </w:p>
  </w:footnote>
  <w:footnote w:type="continuationSeparator" w:id="0">
    <w:p w:rsidR="00901890" w:rsidRDefault="00901890" w:rsidP="004B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BFB4A3"/>
    <w:multiLevelType w:val="multilevel"/>
    <w:tmpl w:val="9DBFB4A3"/>
    <w:lvl w:ilvl="0">
      <w:start w:val="1"/>
      <w:numFmt w:val="decimal"/>
      <w:pStyle w:val="1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389E551D"/>
    <w:multiLevelType w:val="hybridMultilevel"/>
    <w:tmpl w:val="DC3A1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A27C7B"/>
    <w:multiLevelType w:val="hybridMultilevel"/>
    <w:tmpl w:val="8252F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1D"/>
    <w:rsid w:val="0041291D"/>
    <w:rsid w:val="004B39AE"/>
    <w:rsid w:val="00901890"/>
    <w:rsid w:val="0094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6BD5E-A0BB-4F0B-9679-F20E069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9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9AE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9AE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9AE"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4B39AE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4B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B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9AE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4B39AE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4B39AE"/>
    <w:rPr>
      <w:b/>
      <w:sz w:val="32"/>
    </w:rPr>
  </w:style>
  <w:style w:type="character" w:customStyle="1" w:styleId="4Char">
    <w:name w:val="标题 4 Char"/>
    <w:basedOn w:val="a0"/>
    <w:link w:val="4"/>
    <w:rsid w:val="004B39AE"/>
    <w:rPr>
      <w:rFonts w:ascii="Arial" w:eastAsia="黑体" w:hAnsi="Arial"/>
      <w:b/>
      <w:sz w:val="28"/>
    </w:rPr>
  </w:style>
  <w:style w:type="paragraph" w:styleId="a5">
    <w:name w:val="List Paragraph"/>
    <w:basedOn w:val="a"/>
    <w:uiPriority w:val="34"/>
    <w:qFormat/>
    <w:rsid w:val="004B39AE"/>
    <w:pPr>
      <w:ind w:firstLineChars="200" w:firstLine="420"/>
    </w:pPr>
  </w:style>
  <w:style w:type="paragraph" w:customStyle="1" w:styleId="p1">
    <w:name w:val="p1"/>
    <w:basedOn w:val="a"/>
    <w:rsid w:val="004B39A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B39A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styleId="a6">
    <w:name w:val="Hyperlink"/>
    <w:basedOn w:val="a0"/>
    <w:uiPriority w:val="99"/>
    <w:rsid w:val="004B39AE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4B3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4B39A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B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B39A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B39AE"/>
  </w:style>
  <w:style w:type="character" w:customStyle="1" w:styleId="hljs-number">
    <w:name w:val="hljs-number"/>
    <w:basedOn w:val="a0"/>
    <w:rsid w:val="004B39AE"/>
  </w:style>
  <w:style w:type="character" w:customStyle="1" w:styleId="hljs-keyword">
    <w:name w:val="hljs-keyword"/>
    <w:basedOn w:val="a0"/>
    <w:rsid w:val="004B39AE"/>
  </w:style>
  <w:style w:type="character" w:customStyle="1" w:styleId="hljs-function">
    <w:name w:val="hljs-function"/>
    <w:basedOn w:val="a0"/>
    <w:rsid w:val="004B39AE"/>
  </w:style>
  <w:style w:type="character" w:customStyle="1" w:styleId="hljs-title">
    <w:name w:val="hljs-title"/>
    <w:basedOn w:val="a0"/>
    <w:rsid w:val="004B39AE"/>
  </w:style>
  <w:style w:type="character" w:customStyle="1" w:styleId="hljs-params">
    <w:name w:val="hljs-params"/>
    <w:basedOn w:val="a0"/>
    <w:rsid w:val="004B39AE"/>
  </w:style>
  <w:style w:type="character" w:styleId="a8">
    <w:name w:val="Strong"/>
    <w:basedOn w:val="a0"/>
    <w:uiPriority w:val="22"/>
    <w:qFormat/>
    <w:rsid w:val="004B39AE"/>
    <w:rPr>
      <w:b/>
      <w:bCs/>
    </w:rPr>
  </w:style>
  <w:style w:type="paragraph" w:styleId="a9">
    <w:name w:val="Date"/>
    <w:basedOn w:val="a"/>
    <w:next w:val="a"/>
    <w:link w:val="Char1"/>
    <w:uiPriority w:val="99"/>
    <w:unhideWhenUsed/>
    <w:rsid w:val="004B39AE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rsid w:val="004B39AE"/>
  </w:style>
  <w:style w:type="table" w:styleId="aa">
    <w:name w:val="Table Grid"/>
    <w:basedOn w:val="a1"/>
    <w:uiPriority w:val="39"/>
    <w:qFormat/>
    <w:rsid w:val="004B3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B39AE"/>
  </w:style>
  <w:style w:type="paragraph" w:customStyle="1" w:styleId="p2">
    <w:name w:val="p2"/>
    <w:basedOn w:val="a"/>
    <w:rsid w:val="004B39A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B39AE"/>
  </w:style>
  <w:style w:type="character" w:customStyle="1" w:styleId="pun">
    <w:name w:val="pun"/>
    <w:basedOn w:val="a0"/>
    <w:rsid w:val="004B39AE"/>
  </w:style>
  <w:style w:type="character" w:customStyle="1" w:styleId="lit">
    <w:name w:val="lit"/>
    <w:basedOn w:val="a0"/>
    <w:rsid w:val="004B39AE"/>
  </w:style>
  <w:style w:type="character" w:customStyle="1" w:styleId="kwd">
    <w:name w:val="kwd"/>
    <w:basedOn w:val="a0"/>
    <w:rsid w:val="004B39AE"/>
  </w:style>
  <w:style w:type="character" w:customStyle="1" w:styleId="hl-identifier">
    <w:name w:val="hl-identifier"/>
    <w:basedOn w:val="a0"/>
    <w:rsid w:val="004B39AE"/>
  </w:style>
  <w:style w:type="character" w:customStyle="1" w:styleId="hl-code">
    <w:name w:val="hl-code"/>
    <w:basedOn w:val="a0"/>
    <w:rsid w:val="004B39AE"/>
  </w:style>
  <w:style w:type="character" w:customStyle="1" w:styleId="hl-reserved">
    <w:name w:val="hl-reserved"/>
    <w:basedOn w:val="a0"/>
    <w:rsid w:val="004B39AE"/>
  </w:style>
  <w:style w:type="character" w:customStyle="1" w:styleId="hl-brackets">
    <w:name w:val="hl-brackets"/>
    <w:basedOn w:val="a0"/>
    <w:rsid w:val="004B39AE"/>
  </w:style>
  <w:style w:type="character" w:customStyle="1" w:styleId="UnresolvedMention">
    <w:name w:val="Unresolved Mention"/>
    <w:basedOn w:val="a0"/>
    <w:uiPriority w:val="99"/>
    <w:semiHidden/>
    <w:unhideWhenUsed/>
    <w:rsid w:val="004B39AE"/>
    <w:rPr>
      <w:color w:val="605E5C"/>
      <w:shd w:val="clear" w:color="auto" w:fill="E1DFDD"/>
    </w:rPr>
  </w:style>
  <w:style w:type="character" w:customStyle="1" w:styleId="opdicttext2">
    <w:name w:val="op_dict_text2"/>
    <w:basedOn w:val="a0"/>
    <w:rsid w:val="004B39AE"/>
  </w:style>
  <w:style w:type="character" w:customStyle="1" w:styleId="fontstyle01">
    <w:name w:val="fontstyle01"/>
    <w:basedOn w:val="a0"/>
    <w:rsid w:val="004B39AE"/>
    <w:rPr>
      <w:rFonts w:ascii="宋体" w:eastAsia="宋体" w:hAnsi="宋体" w:hint="eastAsia"/>
      <w:b w:val="0"/>
      <w:bCs w:val="0"/>
      <w:i w:val="0"/>
      <w:iCs w:val="0"/>
      <w:color w:val="000000"/>
      <w:sz w:val="42"/>
      <w:szCs w:val="42"/>
    </w:rPr>
  </w:style>
  <w:style w:type="numbering" w:customStyle="1" w:styleId="10">
    <w:name w:val="无列表1"/>
    <w:next w:val="a2"/>
    <w:uiPriority w:val="99"/>
    <w:semiHidden/>
    <w:unhideWhenUsed/>
    <w:rsid w:val="004B39AE"/>
  </w:style>
  <w:style w:type="paragraph" w:customStyle="1" w:styleId="normaltable">
    <w:name w:val="normaltable"/>
    <w:basedOn w:val="a"/>
    <w:rsid w:val="004B39AE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4B3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44"/>
      <w:szCs w:val="44"/>
    </w:rPr>
  </w:style>
  <w:style w:type="paragraph" w:customStyle="1" w:styleId="fontstyle1">
    <w:name w:val="fontstyle1"/>
    <w:basedOn w:val="a"/>
    <w:rsid w:val="004B3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4B39AE"/>
    <w:pPr>
      <w:widowControl/>
      <w:spacing w:before="100" w:beforeAutospacing="1" w:after="100" w:afterAutospacing="1"/>
      <w:jc w:val="left"/>
    </w:pPr>
    <w:rPr>
      <w:rFonts w:ascii="Arial-BoldMT" w:eastAsia="宋体" w:hAnsi="Arial-BoldMT" w:cs="宋体"/>
      <w:b/>
      <w:bCs/>
      <w:color w:val="000000"/>
      <w:kern w:val="0"/>
      <w:sz w:val="32"/>
      <w:szCs w:val="32"/>
    </w:rPr>
  </w:style>
  <w:style w:type="paragraph" w:customStyle="1" w:styleId="fontstyle3">
    <w:name w:val="fontstyle3"/>
    <w:basedOn w:val="a"/>
    <w:rsid w:val="004B39AE"/>
    <w:pPr>
      <w:widowControl/>
      <w:spacing w:before="100" w:beforeAutospacing="1" w:after="100" w:afterAutospacing="1"/>
      <w:jc w:val="left"/>
    </w:pPr>
    <w:rPr>
      <w:rFonts w:ascii="黑体" w:eastAsia="黑体" w:hAnsi="黑体" w:cs="宋体"/>
      <w:color w:val="000000"/>
      <w:kern w:val="0"/>
      <w:sz w:val="32"/>
      <w:szCs w:val="32"/>
    </w:rPr>
  </w:style>
  <w:style w:type="paragraph" w:customStyle="1" w:styleId="fontstyle4">
    <w:name w:val="fontstyle4"/>
    <w:basedOn w:val="a"/>
    <w:rsid w:val="004B39AE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color w:val="000000"/>
      <w:kern w:val="0"/>
      <w:sz w:val="22"/>
    </w:rPr>
  </w:style>
  <w:style w:type="paragraph" w:customStyle="1" w:styleId="fontstyle5">
    <w:name w:val="fontstyle5"/>
    <w:basedOn w:val="a"/>
    <w:rsid w:val="004B39AE"/>
    <w:pPr>
      <w:widowControl/>
      <w:spacing w:before="100" w:beforeAutospacing="1" w:after="100" w:afterAutospacing="1"/>
      <w:jc w:val="left"/>
    </w:pPr>
    <w:rPr>
      <w:rFonts w:ascii="ArialMT" w:eastAsia="宋体" w:hAnsi="ArialMT" w:cs="宋体"/>
      <w:color w:val="353833"/>
      <w:kern w:val="0"/>
      <w:sz w:val="18"/>
      <w:szCs w:val="18"/>
    </w:rPr>
  </w:style>
  <w:style w:type="paragraph" w:customStyle="1" w:styleId="fontstyle6">
    <w:name w:val="fontstyle6"/>
    <w:basedOn w:val="a"/>
    <w:rsid w:val="004B39AE"/>
    <w:pPr>
      <w:widowControl/>
      <w:spacing w:before="100" w:beforeAutospacing="1" w:after="100" w:afterAutospacing="1"/>
      <w:jc w:val="left"/>
    </w:pPr>
    <w:rPr>
      <w:rFonts w:ascii="Calibri-Bold" w:eastAsia="宋体" w:hAnsi="Calibri-Bold" w:cs="宋体"/>
      <w:b/>
      <w:bCs/>
      <w:color w:val="000000"/>
      <w:kern w:val="0"/>
      <w:sz w:val="32"/>
      <w:szCs w:val="32"/>
    </w:rPr>
  </w:style>
  <w:style w:type="paragraph" w:customStyle="1" w:styleId="fontstyle7">
    <w:name w:val="fontstyle7"/>
    <w:basedOn w:val="a"/>
    <w:rsid w:val="004B39AE"/>
    <w:pPr>
      <w:widowControl/>
      <w:spacing w:before="100" w:beforeAutospacing="1" w:after="100" w:afterAutospacing="1"/>
      <w:jc w:val="left"/>
    </w:pPr>
    <w:rPr>
      <w:rFonts w:ascii="CourierNewPSMT" w:eastAsia="宋体" w:hAnsi="CourierNewPSMT" w:cs="宋体"/>
      <w:color w:val="000000"/>
      <w:kern w:val="0"/>
      <w:sz w:val="18"/>
      <w:szCs w:val="18"/>
    </w:rPr>
  </w:style>
  <w:style w:type="character" w:customStyle="1" w:styleId="fontstyle21">
    <w:name w:val="fontstyle21"/>
    <w:basedOn w:val="a0"/>
    <w:rsid w:val="004B39AE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4B39AE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4B39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B39AE"/>
    <w:rPr>
      <w:rFonts w:ascii="ArialMT" w:hAnsi="ArialMT" w:hint="default"/>
      <w:b w:val="0"/>
      <w:bCs w:val="0"/>
      <w:i w:val="0"/>
      <w:iCs w:val="0"/>
      <w:color w:val="353833"/>
      <w:sz w:val="18"/>
      <w:szCs w:val="18"/>
    </w:rPr>
  </w:style>
  <w:style w:type="character" w:customStyle="1" w:styleId="fontstyle61">
    <w:name w:val="fontstyle61"/>
    <w:basedOn w:val="a0"/>
    <w:rsid w:val="004B39AE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71">
    <w:name w:val="fontstyle71"/>
    <w:basedOn w:val="a0"/>
    <w:rsid w:val="004B39AE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  <w:style w:type="paragraph" w:styleId="ab">
    <w:name w:val="annotation text"/>
    <w:basedOn w:val="a"/>
    <w:link w:val="Char2"/>
    <w:uiPriority w:val="99"/>
    <w:qFormat/>
    <w:rsid w:val="004B39AE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4B39AE"/>
  </w:style>
  <w:style w:type="character" w:styleId="ac">
    <w:name w:val="annotation reference"/>
    <w:basedOn w:val="a0"/>
    <w:uiPriority w:val="99"/>
    <w:rsid w:val="004B39AE"/>
    <w:rPr>
      <w:sz w:val="21"/>
      <w:szCs w:val="21"/>
    </w:rPr>
  </w:style>
  <w:style w:type="paragraph" w:styleId="ad">
    <w:name w:val="Balloon Text"/>
    <w:basedOn w:val="a"/>
    <w:link w:val="Char3"/>
    <w:uiPriority w:val="99"/>
    <w:rsid w:val="004B39AE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rsid w:val="004B39AE"/>
    <w:rPr>
      <w:sz w:val="18"/>
      <w:szCs w:val="18"/>
    </w:rPr>
  </w:style>
  <w:style w:type="table" w:styleId="30">
    <w:name w:val="Plain Table 3"/>
    <w:basedOn w:val="a1"/>
    <w:uiPriority w:val="43"/>
    <w:rsid w:val="004B39AE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oken">
    <w:name w:val="token"/>
    <w:basedOn w:val="a0"/>
    <w:rsid w:val="004B39AE"/>
  </w:style>
  <w:style w:type="paragraph" w:styleId="ae">
    <w:name w:val="annotation subject"/>
    <w:basedOn w:val="ab"/>
    <w:next w:val="ab"/>
    <w:link w:val="Char4"/>
    <w:uiPriority w:val="99"/>
    <w:semiHidden/>
    <w:unhideWhenUsed/>
    <w:rsid w:val="004B39AE"/>
    <w:rPr>
      <w:b/>
      <w:bCs/>
    </w:rPr>
  </w:style>
  <w:style w:type="character" w:customStyle="1" w:styleId="Char4">
    <w:name w:val="批注主题 Char"/>
    <w:basedOn w:val="Char2"/>
    <w:link w:val="ae"/>
    <w:uiPriority w:val="99"/>
    <w:semiHidden/>
    <w:rsid w:val="004B39AE"/>
    <w:rPr>
      <w:b/>
      <w:bCs/>
    </w:rPr>
  </w:style>
  <w:style w:type="paragraph" w:styleId="af">
    <w:name w:val="Revision"/>
    <w:hidden/>
    <w:uiPriority w:val="99"/>
    <w:semiHidden/>
    <w:rsid w:val="004B39AE"/>
  </w:style>
  <w:style w:type="paragraph" w:styleId="TOC">
    <w:name w:val="TOC Heading"/>
    <w:basedOn w:val="1"/>
    <w:next w:val="a"/>
    <w:uiPriority w:val="39"/>
    <w:unhideWhenUsed/>
    <w:qFormat/>
    <w:rsid w:val="004B39AE"/>
    <w:pPr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39AE"/>
  </w:style>
  <w:style w:type="paragraph" w:styleId="20">
    <w:name w:val="toc 2"/>
    <w:basedOn w:val="a"/>
    <w:next w:val="a"/>
    <w:autoRedefine/>
    <w:uiPriority w:val="39"/>
    <w:unhideWhenUsed/>
    <w:rsid w:val="004B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B39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B39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B39A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B39A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B39A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B39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B39AE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Company>Organization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2020-07-20T06:51:00Z</dcterms:created>
  <dcterms:modified xsi:type="dcterms:W3CDTF">2020-07-20T06:51:00Z</dcterms:modified>
</cp:coreProperties>
</file>