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047144E0">
                <wp:simplePos x="0" y="0"/>
                <wp:positionH relativeFrom="margin">
                  <wp:posOffset>-13335</wp:posOffset>
                </wp:positionH>
                <wp:positionV relativeFrom="paragraph">
                  <wp:posOffset>289137</wp:posOffset>
                </wp:positionV>
                <wp:extent cx="5347335" cy="999066"/>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999066"/>
                        </a:xfrm>
                        <a:prstGeom prst="rect">
                          <a:avLst/>
                        </a:prstGeom>
                        <a:noFill/>
                        <a:ln w="57150">
                          <a:noFill/>
                        </a:ln>
                      </wps:spPr>
                      <wps:txbx>
                        <w:txbxContent>
                          <w:p w14:paraId="147D2C17" w14:textId="0373E215" w:rsidR="0043636D" w:rsidRPr="009C7056" w:rsidRDefault="001D7DE2" w:rsidP="0043636D">
                            <w:pPr>
                              <w:jc w:val="center"/>
                              <w:rPr>
                                <w:rFonts w:ascii="Book Antiqua" w:hAnsi="Book Antiqua"/>
                                <w:sz w:val="200"/>
                                <w:szCs w:val="220"/>
                              </w:rPr>
                            </w:pPr>
                            <w:r w:rsidRPr="009C7056">
                              <w:rPr>
                                <w:rFonts w:ascii="Book Antiqua" w:hAnsi="Book Antiqua"/>
                                <w:sz w:val="96"/>
                                <w:szCs w:val="144"/>
                              </w:rPr>
                              <w:t>Splash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05pt;margin-top:22.75pt;width:421.05pt;height:78.6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N6GAIAAC0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" filled="f" stroked="f" strokeweight="4.5pt">
                <v:textbox>
                  <w:txbxContent>
                    <w:p w14:paraId="147D2C17" w14:textId="0373E215" w:rsidR="0043636D" w:rsidRPr="009C7056" w:rsidRDefault="001D7DE2" w:rsidP="0043636D">
                      <w:pPr>
                        <w:jc w:val="center"/>
                        <w:rPr>
                          <w:rFonts w:ascii="Book Antiqua" w:hAnsi="Book Antiqua"/>
                          <w:sz w:val="200"/>
                          <w:szCs w:val="220"/>
                        </w:rPr>
                      </w:pPr>
                      <w:r w:rsidRPr="009C7056">
                        <w:rPr>
                          <w:rFonts w:ascii="Book Antiqua" w:hAnsi="Book Antiqua"/>
                          <w:sz w:val="96"/>
                          <w:szCs w:val="144"/>
                        </w:rPr>
                        <w:t>Splash</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3093518" w:rsidR="00C974C0" w:rsidRPr="00C974C0" w:rsidRDefault="00B60454" w:rsidP="00C974C0">
      <w:r>
        <w:rPr>
          <w:noProof/>
        </w:rPr>
        <mc:AlternateContent>
          <mc:Choice Requires="wps">
            <w:drawing>
              <wp:anchor distT="0" distB="0" distL="114300" distR="114300" simplePos="0" relativeHeight="251659776" behindDoc="0" locked="0" layoutInCell="1" allowOverlap="1" wp14:anchorId="5D1D070E" wp14:editId="0B1B8877">
                <wp:simplePos x="0" y="0"/>
                <wp:positionH relativeFrom="page">
                  <wp:posOffset>1778118</wp:posOffset>
                </wp:positionH>
                <wp:positionV relativeFrom="paragraph">
                  <wp:posOffset>19685</wp:posOffset>
                </wp:positionV>
                <wp:extent cx="3990886" cy="403225"/>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990886" cy="403225"/>
                        </a:xfrm>
                        <a:prstGeom prst="rect">
                          <a:avLst/>
                        </a:prstGeom>
                        <a:noFill/>
                        <a:ln w="6350">
                          <a:noFill/>
                        </a:ln>
                      </wps:spPr>
                      <wps:txb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40pt;margin-top:1.55pt;width:314.25pt;height:31.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dGQ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" filled="f" stroked="f" strokeweight=".5pt">
                <v:textbo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v:textbox>
                <w10:wrap anchorx="page"/>
              </v:shape>
            </w:pict>
          </mc:Fallback>
        </mc:AlternateContent>
      </w:r>
      <w:r w:rsidR="00EB21BE">
        <w:rPr>
          <w:noProof/>
        </w:rPr>
        <w:drawing>
          <wp:anchor distT="0" distB="0" distL="114300" distR="114300" simplePos="0" relativeHeight="251680256" behindDoc="0" locked="0" layoutInCell="1" allowOverlap="1" wp14:anchorId="0D38CECC" wp14:editId="168CA99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574FC7C2" w:rsidR="00C974C0" w:rsidRPr="00EC541E" w:rsidRDefault="001D7DE2" w:rsidP="00C974C0">
                            <w:pPr>
                              <w:jc w:val="center"/>
                              <w:rPr>
                                <w:sz w:val="20"/>
                                <w:szCs w:val="22"/>
                              </w:rPr>
                            </w:pPr>
                            <w:r>
                              <w:rPr>
                                <w:rFonts w:ascii="Bookman Old Style" w:eastAsia="Bookman Old Style" w:hAnsi="Bookman Old Style" w:cs="Bookman Old Style"/>
                                <w:sz w:val="36"/>
                                <w:szCs w:val="22"/>
                              </w:rPr>
                              <w:t>Practica</w:t>
                            </w:r>
                            <w:r w:rsidR="00133A28">
                              <w:rPr>
                                <w:rFonts w:ascii="Bookman Old Style" w:eastAsia="Bookman Old Style" w:hAnsi="Bookman Old Style" w:cs="Bookman Old Style"/>
                                <w:sz w:val="36"/>
                                <w:szCs w:val="22"/>
                              </w:rPr>
                              <w:t xml:space="preserve"> </w:t>
                            </w:r>
                            <w:r w:rsidR="00BA3F4C">
                              <w:rPr>
                                <w:rFonts w:ascii="Bookman Old Style" w:eastAsia="Bookman Old Style" w:hAnsi="Bookman Old Style" w:cs="Bookman Old Style"/>
                                <w:sz w:val="36"/>
                                <w:szCs w:val="22"/>
                              </w:rPr>
                              <w:t>#</w:t>
                            </w:r>
                            <w:r>
                              <w:rPr>
                                <w:rFonts w:ascii="Bookman Old Style" w:eastAsia="Bookman Old Style" w:hAnsi="Bookman Old Style" w:cs="Bookman Old Style"/>
                                <w:sz w:val="36"/>
                                <w:szCs w:val="22"/>
                              </w:rPr>
                              <w:t>2</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574FC7C2" w:rsidR="00C974C0" w:rsidRPr="00EC541E" w:rsidRDefault="001D7DE2" w:rsidP="00C974C0">
                      <w:pPr>
                        <w:jc w:val="center"/>
                        <w:rPr>
                          <w:sz w:val="20"/>
                          <w:szCs w:val="22"/>
                        </w:rPr>
                      </w:pPr>
                      <w:r>
                        <w:rPr>
                          <w:rFonts w:ascii="Bookman Old Style" w:eastAsia="Bookman Old Style" w:hAnsi="Bookman Old Style" w:cs="Bookman Old Style"/>
                          <w:sz w:val="36"/>
                          <w:szCs w:val="22"/>
                        </w:rPr>
                        <w:t>Practica</w:t>
                      </w:r>
                      <w:r w:rsidR="00133A28">
                        <w:rPr>
                          <w:rFonts w:ascii="Bookman Old Style" w:eastAsia="Bookman Old Style" w:hAnsi="Bookman Old Style" w:cs="Bookman Old Style"/>
                          <w:sz w:val="36"/>
                          <w:szCs w:val="22"/>
                        </w:rPr>
                        <w:t xml:space="preserve"> </w:t>
                      </w:r>
                      <w:r w:rsidR="00BA3F4C">
                        <w:rPr>
                          <w:rFonts w:ascii="Bookman Old Style" w:eastAsia="Bookman Old Style" w:hAnsi="Bookman Old Style" w:cs="Bookman Old Style"/>
                          <w:sz w:val="36"/>
                          <w:szCs w:val="22"/>
                        </w:rPr>
                        <w:t>#</w:t>
                      </w:r>
                      <w:r>
                        <w:rPr>
                          <w:rFonts w:ascii="Bookman Old Style" w:eastAsia="Bookman Old Style" w:hAnsi="Bookman Old Style" w:cs="Bookman Old Style"/>
                          <w:sz w:val="36"/>
                          <w:szCs w:val="22"/>
                        </w:rPr>
                        <w:t>2</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150ECD15" w:rsidR="00C974C0" w:rsidRDefault="00B60454"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B67EBD4">
                <wp:simplePos x="0" y="0"/>
                <wp:positionH relativeFrom="page">
                  <wp:posOffset>890905</wp:posOffset>
                </wp:positionH>
                <wp:positionV relativeFrom="paragraph">
                  <wp:posOffset>461172</wp:posOffset>
                </wp:positionV>
                <wp:extent cx="5579745" cy="2330450"/>
                <wp:effectExtent l="19050" t="19050" r="20955" b="12700"/>
                <wp:wrapNone/>
                <wp:docPr id="589855732" name="Cuadro de texto 283"/>
                <wp:cNvGraphicFramePr/>
                <a:graphic xmlns:a="http://schemas.openxmlformats.org/drawingml/2006/main">
                  <a:graphicData uri="http://schemas.microsoft.com/office/word/2010/wordprocessingShape">
                    <wps:wsp>
                      <wps:cNvSpPr txBox="1"/>
                      <wps:spPr>
                        <a:xfrm>
                          <a:off x="0" y="0"/>
                          <a:ext cx="5579745" cy="2330450"/>
                        </a:xfrm>
                        <a:prstGeom prst="rect">
                          <a:avLst/>
                        </a:prstGeom>
                        <a:noFill/>
                        <a:ln w="38100">
                          <a:solidFill>
                            <a:schemeClr val="bg2">
                              <a:lumMod val="50000"/>
                            </a:schemeClr>
                          </a:solidFill>
                          <a:prstDash val="lgDashDotDot"/>
                        </a:ln>
                      </wps:spPr>
                      <wps:txb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124E4A66"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1D7DE2">
                              <w:rPr>
                                <w:rFonts w:asciiTheme="majorHAnsi" w:hAnsiTheme="majorHAnsi" w:cstheme="majorHAnsi"/>
                                <w:sz w:val="44"/>
                                <w:szCs w:val="48"/>
                              </w:rPr>
                              <w:t>28</w:t>
                            </w:r>
                            <w:r w:rsidR="00B60454" w:rsidRPr="00B60454">
                              <w:rPr>
                                <w:rFonts w:asciiTheme="majorHAnsi" w:hAnsiTheme="majorHAnsi" w:cstheme="majorHAnsi"/>
                                <w:sz w:val="44"/>
                                <w:szCs w:val="48"/>
                              </w:rPr>
                              <w:t>/08/2026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15pt;margin-top:36.3pt;width:439.35pt;height:18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" filled="f" strokecolor="#81685d [1614]" strokeweight="3pt">
                <v:stroke dashstyle="longDashDotDot"/>
                <v:textbo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124E4A66"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1D7DE2">
                        <w:rPr>
                          <w:rFonts w:asciiTheme="majorHAnsi" w:hAnsiTheme="majorHAnsi" w:cstheme="majorHAnsi"/>
                          <w:sz w:val="44"/>
                          <w:szCs w:val="48"/>
                        </w:rPr>
                        <w:t>28</w:t>
                      </w:r>
                      <w:r w:rsidR="00B60454" w:rsidRPr="00B60454">
                        <w:rPr>
                          <w:rFonts w:asciiTheme="majorHAnsi" w:hAnsiTheme="majorHAnsi" w:cstheme="majorHAnsi"/>
                          <w:sz w:val="44"/>
                          <w:szCs w:val="48"/>
                        </w:rPr>
                        <w:t>/08/2026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FBF32DA"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38757258"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rFonts w:ascii="Arial" w:hAnsi="Arial"/>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7F70DF2E" w14:textId="540A3C84" w:rsidR="009C7056"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8757258" w:history="1">
            <w:r w:rsidR="009C7056" w:rsidRPr="00F16F7E">
              <w:rPr>
                <w:rStyle w:val="Hipervnculo"/>
                <w:noProof/>
                <w:lang w:val="es-ES"/>
              </w:rPr>
              <w:t>Índice</w:t>
            </w:r>
            <w:r w:rsidR="009C7056">
              <w:rPr>
                <w:noProof/>
                <w:webHidden/>
              </w:rPr>
              <w:tab/>
            </w:r>
            <w:r w:rsidR="009C7056">
              <w:rPr>
                <w:noProof/>
                <w:webHidden/>
              </w:rPr>
              <w:fldChar w:fldCharType="begin"/>
            </w:r>
            <w:r w:rsidR="009C7056">
              <w:rPr>
                <w:noProof/>
                <w:webHidden/>
              </w:rPr>
              <w:instrText xml:space="preserve"> PAGEREF _Toc238757258 \h </w:instrText>
            </w:r>
            <w:r w:rsidR="009C7056">
              <w:rPr>
                <w:noProof/>
                <w:webHidden/>
              </w:rPr>
            </w:r>
            <w:r w:rsidR="009C7056">
              <w:rPr>
                <w:noProof/>
                <w:webHidden/>
              </w:rPr>
              <w:fldChar w:fldCharType="separate"/>
            </w:r>
            <w:r w:rsidR="009C7056">
              <w:rPr>
                <w:noProof/>
                <w:webHidden/>
              </w:rPr>
              <w:t>1</w:t>
            </w:r>
            <w:r w:rsidR="009C7056">
              <w:rPr>
                <w:noProof/>
                <w:webHidden/>
              </w:rPr>
              <w:fldChar w:fldCharType="end"/>
            </w:r>
          </w:hyperlink>
        </w:p>
        <w:p w14:paraId="282ED170" w14:textId="1E1E00F4" w:rsidR="009C7056" w:rsidRDefault="009C7056">
          <w:pPr>
            <w:pStyle w:val="TDC1"/>
            <w:tabs>
              <w:tab w:val="right" w:leader="dot" w:pos="9111"/>
            </w:tabs>
            <w:rPr>
              <w:rFonts w:asciiTheme="minorHAnsi" w:eastAsiaTheme="minorEastAsia" w:hAnsiTheme="minorHAnsi" w:cstheme="minorBidi"/>
              <w:noProof/>
              <w:color w:val="auto"/>
            </w:rPr>
          </w:pPr>
          <w:hyperlink w:anchor="_Toc238757259" w:history="1">
            <w:r w:rsidRPr="00F16F7E">
              <w:rPr>
                <w:rStyle w:val="Hipervnculo"/>
                <w:noProof/>
              </w:rPr>
              <w:t>Tabla de ilustraciones</w:t>
            </w:r>
            <w:r>
              <w:rPr>
                <w:noProof/>
                <w:webHidden/>
              </w:rPr>
              <w:tab/>
            </w:r>
            <w:r>
              <w:rPr>
                <w:noProof/>
                <w:webHidden/>
              </w:rPr>
              <w:fldChar w:fldCharType="begin"/>
            </w:r>
            <w:r>
              <w:rPr>
                <w:noProof/>
                <w:webHidden/>
              </w:rPr>
              <w:instrText xml:space="preserve"> PAGEREF _Toc238757259 \h </w:instrText>
            </w:r>
            <w:r>
              <w:rPr>
                <w:noProof/>
                <w:webHidden/>
              </w:rPr>
            </w:r>
            <w:r>
              <w:rPr>
                <w:noProof/>
                <w:webHidden/>
              </w:rPr>
              <w:fldChar w:fldCharType="separate"/>
            </w:r>
            <w:r>
              <w:rPr>
                <w:noProof/>
                <w:webHidden/>
              </w:rPr>
              <w:t>1</w:t>
            </w:r>
            <w:r>
              <w:rPr>
                <w:noProof/>
                <w:webHidden/>
              </w:rPr>
              <w:fldChar w:fldCharType="end"/>
            </w:r>
          </w:hyperlink>
        </w:p>
        <w:p w14:paraId="2725748E" w14:textId="1882FA3A" w:rsidR="009C7056" w:rsidRDefault="009C7056">
          <w:pPr>
            <w:pStyle w:val="TDC1"/>
            <w:tabs>
              <w:tab w:val="right" w:leader="dot" w:pos="9111"/>
            </w:tabs>
            <w:rPr>
              <w:rFonts w:asciiTheme="minorHAnsi" w:eastAsiaTheme="minorEastAsia" w:hAnsiTheme="minorHAnsi" w:cstheme="minorBidi"/>
              <w:noProof/>
              <w:color w:val="auto"/>
            </w:rPr>
          </w:pPr>
          <w:hyperlink w:anchor="_Toc238757260" w:history="1">
            <w:r w:rsidRPr="00F16F7E">
              <w:rPr>
                <w:rStyle w:val="Hipervnculo"/>
                <w:noProof/>
              </w:rPr>
              <w:t>Desarrollo</w:t>
            </w:r>
            <w:r>
              <w:rPr>
                <w:noProof/>
                <w:webHidden/>
              </w:rPr>
              <w:tab/>
            </w:r>
            <w:r>
              <w:rPr>
                <w:noProof/>
                <w:webHidden/>
              </w:rPr>
              <w:fldChar w:fldCharType="begin"/>
            </w:r>
            <w:r>
              <w:rPr>
                <w:noProof/>
                <w:webHidden/>
              </w:rPr>
              <w:instrText xml:space="preserve"> PAGEREF _Toc238757260 \h </w:instrText>
            </w:r>
            <w:r>
              <w:rPr>
                <w:noProof/>
                <w:webHidden/>
              </w:rPr>
            </w:r>
            <w:r>
              <w:rPr>
                <w:noProof/>
                <w:webHidden/>
              </w:rPr>
              <w:fldChar w:fldCharType="separate"/>
            </w:r>
            <w:r>
              <w:rPr>
                <w:noProof/>
                <w:webHidden/>
              </w:rPr>
              <w:t>1</w:t>
            </w:r>
            <w:r>
              <w:rPr>
                <w:noProof/>
                <w:webHidden/>
              </w:rPr>
              <w:fldChar w:fldCharType="end"/>
            </w:r>
          </w:hyperlink>
        </w:p>
        <w:p w14:paraId="62F52E45" w14:textId="186C1E11" w:rsidR="009C7056" w:rsidRDefault="009C7056">
          <w:pPr>
            <w:pStyle w:val="TDC2"/>
            <w:tabs>
              <w:tab w:val="right" w:leader="dot" w:pos="9111"/>
            </w:tabs>
            <w:rPr>
              <w:rFonts w:asciiTheme="minorHAnsi" w:eastAsiaTheme="minorEastAsia" w:hAnsiTheme="minorHAnsi" w:cstheme="minorBidi"/>
              <w:noProof/>
              <w:color w:val="auto"/>
            </w:rPr>
          </w:pPr>
          <w:hyperlink w:anchor="_Toc238757261" w:history="1">
            <w:r w:rsidRPr="00F16F7E">
              <w:rPr>
                <w:rStyle w:val="Hipervnculo"/>
                <w:noProof/>
              </w:rPr>
              <w:t>Contenido</w:t>
            </w:r>
            <w:r>
              <w:rPr>
                <w:noProof/>
                <w:webHidden/>
              </w:rPr>
              <w:tab/>
            </w:r>
            <w:r>
              <w:rPr>
                <w:noProof/>
                <w:webHidden/>
              </w:rPr>
              <w:fldChar w:fldCharType="begin"/>
            </w:r>
            <w:r>
              <w:rPr>
                <w:noProof/>
                <w:webHidden/>
              </w:rPr>
              <w:instrText xml:space="preserve"> PAGEREF _Toc238757261 \h </w:instrText>
            </w:r>
            <w:r>
              <w:rPr>
                <w:noProof/>
                <w:webHidden/>
              </w:rPr>
            </w:r>
            <w:r>
              <w:rPr>
                <w:noProof/>
                <w:webHidden/>
              </w:rPr>
              <w:fldChar w:fldCharType="separate"/>
            </w:r>
            <w:r>
              <w:rPr>
                <w:noProof/>
                <w:webHidden/>
              </w:rPr>
              <w:t>2</w:t>
            </w:r>
            <w:r>
              <w:rPr>
                <w:noProof/>
                <w:webHidden/>
              </w:rPr>
              <w:fldChar w:fldCharType="end"/>
            </w:r>
          </w:hyperlink>
        </w:p>
        <w:p w14:paraId="72FD003A" w14:textId="14E7FFC6" w:rsidR="009C7056" w:rsidRDefault="009C7056">
          <w:pPr>
            <w:pStyle w:val="TDC1"/>
            <w:tabs>
              <w:tab w:val="right" w:leader="dot" w:pos="9111"/>
            </w:tabs>
            <w:rPr>
              <w:rFonts w:asciiTheme="minorHAnsi" w:eastAsiaTheme="minorEastAsia" w:hAnsiTheme="minorHAnsi" w:cstheme="minorBidi"/>
              <w:noProof/>
              <w:color w:val="auto"/>
            </w:rPr>
          </w:pPr>
          <w:hyperlink w:anchor="_Toc238757262" w:history="1">
            <w:r w:rsidRPr="00F16F7E">
              <w:rPr>
                <w:rStyle w:val="Hipervnculo"/>
                <w:noProof/>
              </w:rPr>
              <w:t>Bibliografía</w:t>
            </w:r>
            <w:r>
              <w:rPr>
                <w:noProof/>
                <w:webHidden/>
              </w:rPr>
              <w:tab/>
            </w:r>
            <w:r>
              <w:rPr>
                <w:noProof/>
                <w:webHidden/>
              </w:rPr>
              <w:fldChar w:fldCharType="begin"/>
            </w:r>
            <w:r>
              <w:rPr>
                <w:noProof/>
                <w:webHidden/>
              </w:rPr>
              <w:instrText xml:space="preserve"> PAGEREF _Toc238757262 \h </w:instrText>
            </w:r>
            <w:r>
              <w:rPr>
                <w:noProof/>
                <w:webHidden/>
              </w:rPr>
            </w:r>
            <w:r>
              <w:rPr>
                <w:noProof/>
                <w:webHidden/>
              </w:rPr>
              <w:fldChar w:fldCharType="separate"/>
            </w:r>
            <w:r>
              <w:rPr>
                <w:noProof/>
                <w:webHidden/>
              </w:rPr>
              <w:t>3</w:t>
            </w:r>
            <w:r>
              <w:rPr>
                <w:noProof/>
                <w:webHidden/>
              </w:rPr>
              <w:fldChar w:fldCharType="end"/>
            </w:r>
          </w:hyperlink>
        </w:p>
        <w:p w14:paraId="7926F8AC" w14:textId="6EFEB83D" w:rsidR="003D44DB" w:rsidRDefault="003D44DB">
          <w:r>
            <w:rPr>
              <w:b/>
              <w:bCs/>
              <w:lang w:val="es-ES"/>
            </w:rPr>
            <w:fldChar w:fldCharType="end"/>
          </w:r>
        </w:p>
      </w:sdtContent>
    </w:sdt>
    <w:p w14:paraId="646F27B8" w14:textId="4995CBC8" w:rsidR="009A2FCF" w:rsidRDefault="009A2FCF" w:rsidP="009A2FCF">
      <w:pPr>
        <w:pStyle w:val="Ttulo1"/>
      </w:pPr>
      <w:bookmarkStart w:id="1" w:name="_Toc238757259"/>
      <w:r>
        <w:t>Tabla de ilustraciones</w:t>
      </w:r>
      <w:bookmarkEnd w:id="1"/>
    </w:p>
    <w:p w14:paraId="04C2F6FE" w14:textId="728B25CA" w:rsidR="009C7056" w:rsidRDefault="009A2FCF">
      <w:pPr>
        <w:pStyle w:val="Tabladeilustraciones"/>
        <w:tabs>
          <w:tab w:val="right" w:leader="dot" w:pos="9111"/>
        </w:tabs>
        <w:rPr>
          <w:noProof/>
        </w:rPr>
      </w:pPr>
      <w:r>
        <w:fldChar w:fldCharType="begin"/>
      </w:r>
      <w:r>
        <w:instrText xml:space="preserve"> TOC \h \z \c "Ilustración" </w:instrText>
      </w:r>
      <w:r>
        <w:fldChar w:fldCharType="separate"/>
      </w:r>
      <w:hyperlink w:anchor="_Toc238757255" w:history="1">
        <w:r w:rsidR="009C7056" w:rsidRPr="009B7446">
          <w:rPr>
            <w:rStyle w:val="Hipervnculo"/>
            <w:noProof/>
          </w:rPr>
          <w:t>Ilustración 1. Vista Inicio</w:t>
        </w:r>
        <w:r w:rsidR="009C7056">
          <w:rPr>
            <w:noProof/>
            <w:webHidden/>
          </w:rPr>
          <w:tab/>
        </w:r>
        <w:r w:rsidR="009C7056">
          <w:rPr>
            <w:noProof/>
            <w:webHidden/>
          </w:rPr>
          <w:fldChar w:fldCharType="begin"/>
        </w:r>
        <w:r w:rsidR="009C7056">
          <w:rPr>
            <w:noProof/>
            <w:webHidden/>
          </w:rPr>
          <w:instrText xml:space="preserve"> PAGEREF _Toc238757255 \h </w:instrText>
        </w:r>
        <w:r w:rsidR="009C7056">
          <w:rPr>
            <w:noProof/>
            <w:webHidden/>
          </w:rPr>
        </w:r>
        <w:r w:rsidR="009C7056">
          <w:rPr>
            <w:noProof/>
            <w:webHidden/>
          </w:rPr>
          <w:fldChar w:fldCharType="separate"/>
        </w:r>
        <w:r w:rsidR="009C7056">
          <w:rPr>
            <w:noProof/>
            <w:webHidden/>
          </w:rPr>
          <w:t>2</w:t>
        </w:r>
        <w:r w:rsidR="009C7056">
          <w:rPr>
            <w:noProof/>
            <w:webHidden/>
          </w:rPr>
          <w:fldChar w:fldCharType="end"/>
        </w:r>
      </w:hyperlink>
    </w:p>
    <w:p w14:paraId="468A11CA" w14:textId="29F83242" w:rsidR="009C7056" w:rsidRDefault="009C7056">
      <w:pPr>
        <w:pStyle w:val="Tabladeilustraciones"/>
        <w:tabs>
          <w:tab w:val="right" w:leader="dot" w:pos="9111"/>
        </w:tabs>
        <w:rPr>
          <w:noProof/>
        </w:rPr>
      </w:pPr>
      <w:hyperlink w:anchor="_Toc238757256" w:history="1">
        <w:r w:rsidRPr="009B7446">
          <w:rPr>
            <w:rStyle w:val="Hipervnculo"/>
            <w:noProof/>
          </w:rPr>
          <w:t>Ilustración 2. Clase Inicio</w:t>
        </w:r>
        <w:r>
          <w:rPr>
            <w:noProof/>
            <w:webHidden/>
          </w:rPr>
          <w:tab/>
        </w:r>
        <w:r>
          <w:rPr>
            <w:noProof/>
            <w:webHidden/>
          </w:rPr>
          <w:fldChar w:fldCharType="begin"/>
        </w:r>
        <w:r>
          <w:rPr>
            <w:noProof/>
            <w:webHidden/>
          </w:rPr>
          <w:instrText xml:space="preserve"> PAGEREF _Toc238757256 \h </w:instrText>
        </w:r>
        <w:r>
          <w:rPr>
            <w:noProof/>
            <w:webHidden/>
          </w:rPr>
        </w:r>
        <w:r>
          <w:rPr>
            <w:noProof/>
            <w:webHidden/>
          </w:rPr>
          <w:fldChar w:fldCharType="separate"/>
        </w:r>
        <w:r>
          <w:rPr>
            <w:noProof/>
            <w:webHidden/>
          </w:rPr>
          <w:t>3</w:t>
        </w:r>
        <w:r>
          <w:rPr>
            <w:noProof/>
            <w:webHidden/>
          </w:rPr>
          <w:fldChar w:fldCharType="end"/>
        </w:r>
      </w:hyperlink>
    </w:p>
    <w:p w14:paraId="7CB022C0" w14:textId="39D94FF8" w:rsidR="00123D67" w:rsidRDefault="009A2FCF" w:rsidP="009A2FCF">
      <w:r>
        <w:rPr>
          <w:b/>
          <w:bCs/>
          <w:noProof/>
          <w:lang w:val="es-ES"/>
        </w:rPr>
        <w:fldChar w:fldCharType="end"/>
      </w:r>
    </w:p>
    <w:p w14:paraId="1F7DD1CB" w14:textId="77777777" w:rsidR="009A2FCF" w:rsidRDefault="009A2FCF" w:rsidP="009A2FCF"/>
    <w:p w14:paraId="6E979F8C" w14:textId="00C4D43F" w:rsidR="009A2FCF" w:rsidRDefault="009A2FCF" w:rsidP="009A2FCF">
      <w:pPr>
        <w:pStyle w:val="Ttulo1"/>
      </w:pPr>
      <w:bookmarkStart w:id="2" w:name="_Toc238757260"/>
      <w:r>
        <w:t>Desarrollo</w:t>
      </w:r>
      <w:bookmarkEnd w:id="2"/>
    </w:p>
    <w:p w14:paraId="544135CD" w14:textId="0F695398" w:rsidR="009A2FCF" w:rsidRDefault="001D7DE2" w:rsidP="001D7DE2">
      <w:pPr>
        <w:spacing w:line="240" w:lineRule="auto"/>
        <w:ind w:firstLine="708"/>
      </w:pPr>
      <w:r>
        <w:t>Para el desarrollo de esta practica se utilizó la creación de hilos de ejecución paralelas, y la de una nueva vista que simulara que está cargando la pestaña principal. Con esto se realiza lo que se conoce como una ventana “</w:t>
      </w:r>
      <w:proofErr w:type="spellStart"/>
      <w:r>
        <w:t>splash</w:t>
      </w:r>
      <w:proofErr w:type="spellEnd"/>
      <w:r>
        <w:t>”, ventana que aparece momentáneamente en lo que se inicia la ejecución del resto.</w:t>
      </w:r>
    </w:p>
    <w:p w14:paraId="17416512" w14:textId="458F1FFD" w:rsidR="00846C33" w:rsidRDefault="00846C33" w:rsidP="00846C33">
      <w:pPr>
        <w:pStyle w:val="Ttulo2"/>
      </w:pPr>
      <w:bookmarkStart w:id="3" w:name="_Toc238757261"/>
      <w:r>
        <w:lastRenderedPageBreak/>
        <w:t>Contenido</w:t>
      </w:r>
      <w:bookmarkEnd w:id="3"/>
    </w:p>
    <w:p w14:paraId="16CB3148" w14:textId="0F42570A" w:rsidR="00846C33" w:rsidRDefault="00846C33" w:rsidP="00846C33">
      <w:pPr>
        <w:keepNext/>
        <w:spacing w:line="240" w:lineRule="auto"/>
        <w:ind w:firstLine="708"/>
      </w:pPr>
      <w:r>
        <w:rPr>
          <w:noProof/>
        </w:rPr>
        <w:drawing>
          <wp:inline distT="0" distB="0" distL="0" distR="0" wp14:anchorId="464DD67E" wp14:editId="6C641B3A">
            <wp:extent cx="5076825" cy="4600089"/>
            <wp:effectExtent l="76200" t="76200" r="123825" b="124460"/>
            <wp:docPr id="9357498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1837" cy="4604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AC7DFC" w14:textId="58A355B2" w:rsidR="001D7DE2" w:rsidRDefault="00846C33" w:rsidP="00846C33">
      <w:pPr>
        <w:pStyle w:val="Descripcin"/>
        <w:jc w:val="center"/>
      </w:pPr>
      <w:bookmarkStart w:id="4" w:name="_Toc238757255"/>
      <w:r>
        <w:t xml:space="preserve">Ilustración </w:t>
      </w:r>
      <w:fldSimple w:instr=" SEQ Ilustración \* ARABIC ">
        <w:r>
          <w:rPr>
            <w:noProof/>
          </w:rPr>
          <w:t>1</w:t>
        </w:r>
      </w:fldSimple>
      <w:r>
        <w:t>. Vista Inicio</w:t>
      </w:r>
      <w:bookmarkEnd w:id="4"/>
    </w:p>
    <w:p w14:paraId="759F51AC" w14:textId="152A3CA5" w:rsidR="00846C33" w:rsidRDefault="00846C33" w:rsidP="00846C33">
      <w:r>
        <w:tab/>
        <w:t>En la nueva vista llamada inicio se puede observar solo un ícono de carga para que indique al usuario que un proceso se está llevando a cabo y que no se congeló la aplicación, en esta parte se puede colocar aprovechar para colocar el logo de la marca, de la propia aplicación como pantalla de inicio.</w:t>
      </w:r>
    </w:p>
    <w:p w14:paraId="52FB04B9" w14:textId="77777777" w:rsidR="00846C33" w:rsidRDefault="00846C33" w:rsidP="00846C33">
      <w:pPr>
        <w:keepNext/>
      </w:pPr>
      <w:r>
        <w:rPr>
          <w:noProof/>
        </w:rPr>
        <w:lastRenderedPageBreak/>
        <w:drawing>
          <wp:inline distT="0" distB="0" distL="0" distR="0" wp14:anchorId="2E291E54" wp14:editId="3366D6BA">
            <wp:extent cx="5781675" cy="3019425"/>
            <wp:effectExtent l="76200" t="76200" r="142875" b="142875"/>
            <wp:docPr id="11977871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1675" cy="3019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DA706A" w14:textId="0D084AD7" w:rsidR="00846C33" w:rsidRDefault="00846C33" w:rsidP="00846C33">
      <w:pPr>
        <w:pStyle w:val="Descripcin"/>
        <w:jc w:val="center"/>
      </w:pPr>
      <w:bookmarkStart w:id="5" w:name="_Toc238757256"/>
      <w:r>
        <w:t xml:space="preserve">Ilustración </w:t>
      </w:r>
      <w:fldSimple w:instr=" SEQ Ilustración \* ARABIC ">
        <w:r>
          <w:rPr>
            <w:noProof/>
          </w:rPr>
          <w:t>2</w:t>
        </w:r>
      </w:fldSimple>
      <w:r>
        <w:t>. Clase Inicio</w:t>
      </w:r>
      <w:bookmarkEnd w:id="5"/>
    </w:p>
    <w:p w14:paraId="754DB1FF" w14:textId="3E57EF72" w:rsidR="00846C33" w:rsidRDefault="00846C33" w:rsidP="00846C33">
      <w:r>
        <w:tab/>
        <w:t xml:space="preserve">Para la clase correspondiente a esa vista se tuvo que realizar una actividad la cual crea un hilo de ejecución </w:t>
      </w:r>
      <w:r w:rsidR="009C7056">
        <w:t>aparte de el hilo principal del programa. En la imagen podemos observar que se encuentra dentro de un bloque de “try-catch” el cual se encarga de atrapar las excepciones que pueda llegar a generar la sentencia “</w:t>
      </w:r>
      <w:proofErr w:type="spellStart"/>
      <w:r w:rsidR="009C7056">
        <w:t>sleep</w:t>
      </w:r>
      <w:proofErr w:type="spellEnd"/>
      <w:r w:rsidR="009C7056">
        <w:t xml:space="preserve">”, esto se debe a que puede llegar a ser incompatible con algunos sistemas operativos, o que el hilo no se haya ejecutado de manera correcta. </w:t>
      </w:r>
    </w:p>
    <w:p w14:paraId="2516DD93" w14:textId="1734910C" w:rsidR="009C7056" w:rsidRPr="00846C33" w:rsidRDefault="009C7056" w:rsidP="00846C33">
      <w:r>
        <w:tab/>
        <w:t xml:space="preserve">Finalmente, el hilo manda a llamar a la ventana de inicio para continuar con la ejecución normal del programa. Esto da la impresión de que estuviera cargando el programa, pero realmente solo duerme el hilo, sin embargo, este mismo código podría aprovechase para que en el lugar de </w:t>
      </w:r>
      <w:proofErr w:type="spellStart"/>
      <w:r>
        <w:t>sleep</w:t>
      </w:r>
      <w:proofErr w:type="spellEnd"/>
      <w:r>
        <w:t xml:space="preserve"> ejecute comprobaciones o cargue el programa principal.</w:t>
      </w:r>
    </w:p>
    <w:p w14:paraId="357DFEA0" w14:textId="59ED030F" w:rsidR="009A2FCF" w:rsidRDefault="009A2FCF" w:rsidP="009A2FCF">
      <w:pPr>
        <w:pStyle w:val="Ttulo1"/>
      </w:pPr>
      <w:bookmarkStart w:id="6" w:name="_Toc238757262"/>
      <w:r>
        <w:t>Bibliografía</w:t>
      </w:r>
      <w:bookmarkEnd w:id="6"/>
    </w:p>
    <w:p w14:paraId="246DB5FD" w14:textId="77777777" w:rsidR="009C7056" w:rsidRPr="009C7056" w:rsidRDefault="009C7056" w:rsidP="009C7056">
      <w:pPr>
        <w:pStyle w:val="Prrafodelista"/>
        <w:numPr>
          <w:ilvl w:val="0"/>
          <w:numId w:val="33"/>
        </w:numPr>
      </w:pPr>
      <w:r w:rsidRPr="009C7056">
        <w:rPr>
          <w:i/>
          <w:iCs/>
        </w:rPr>
        <w:t xml:space="preserve">Android API </w:t>
      </w:r>
      <w:proofErr w:type="spellStart"/>
      <w:r w:rsidRPr="009C7056">
        <w:rPr>
          <w:i/>
          <w:iCs/>
        </w:rPr>
        <w:t>reference</w:t>
      </w:r>
      <w:proofErr w:type="spellEnd"/>
      <w:r w:rsidRPr="009C7056">
        <w:t xml:space="preserve">. (s/f). Android </w:t>
      </w:r>
      <w:proofErr w:type="spellStart"/>
      <w:r w:rsidRPr="009C7056">
        <w:t>Developers</w:t>
      </w:r>
      <w:proofErr w:type="spellEnd"/>
      <w:r w:rsidRPr="009C7056">
        <w:t>. Recuperado el 28 de agosto de 2026, de https://developer.android.com/reference</w:t>
      </w:r>
    </w:p>
    <w:p w14:paraId="1B445D72" w14:textId="77777777" w:rsidR="00BA3F4C" w:rsidRDefault="00BA3F4C" w:rsidP="009A2FCF"/>
    <w:p w14:paraId="24A4EDE6" w14:textId="77777777" w:rsidR="00BA3F4C" w:rsidRDefault="00BA3F4C" w:rsidP="009A2FCF"/>
    <w:p w14:paraId="370E74F3" w14:textId="77777777" w:rsidR="008D6DA3" w:rsidRDefault="008D6DA3" w:rsidP="009A2FCF"/>
    <w:p w14:paraId="3AF460D7" w14:textId="66785003" w:rsidR="008D6DA3" w:rsidRPr="009A2FCF" w:rsidRDefault="008D6DA3" w:rsidP="009A2FCF"/>
    <w:sectPr w:rsidR="008D6DA3" w:rsidRPr="009A2FCF" w:rsidSect="008D6DA3">
      <w:headerReference w:type="even" r:id="rId14"/>
      <w:headerReference w:type="default" r:id="rId15"/>
      <w:footerReference w:type="even" r:id="rId16"/>
      <w:footerReference w:type="default" r:id="rId17"/>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93A2" w14:textId="77777777" w:rsidR="009F46B3" w:rsidRDefault="009F46B3" w:rsidP="0043636D">
      <w:pPr>
        <w:spacing w:after="0" w:line="240" w:lineRule="auto"/>
      </w:pPr>
      <w:r>
        <w:separator/>
      </w:r>
    </w:p>
  </w:endnote>
  <w:endnote w:type="continuationSeparator" w:id="0">
    <w:p w14:paraId="73D48B6F" w14:textId="77777777" w:rsidR="009F46B3" w:rsidRDefault="009F46B3"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B172" w14:textId="77777777" w:rsidR="009F46B3" w:rsidRDefault="009F46B3" w:rsidP="0043636D">
      <w:pPr>
        <w:spacing w:after="0" w:line="240" w:lineRule="auto"/>
      </w:pPr>
      <w:r>
        <w:separator/>
      </w:r>
    </w:p>
  </w:footnote>
  <w:footnote w:type="continuationSeparator" w:id="0">
    <w:p w14:paraId="5A464257" w14:textId="77777777" w:rsidR="009F46B3" w:rsidRDefault="009F46B3"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01AEA1EB" w:rsidR="008D6DA3" w:rsidRPr="00EB21BE" w:rsidRDefault="001D7DE2"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Splash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63456C08" w:rsidR="008D6DA3" w:rsidRDefault="00B60454" w:rsidP="00B60454">
    <w:pPr>
      <w:pStyle w:val="Encabezado"/>
      <w:jc w:val="right"/>
    </w:pPr>
    <w:r>
      <w:rPr>
        <w:rFonts w:asciiTheme="majorHAnsi" w:hAnsiTheme="majorHAnsi" w:cstheme="majorHAnsi"/>
        <w:b/>
        <w:bCs/>
        <w:sz w:val="28"/>
        <w:szCs w:val="32"/>
      </w:rPr>
      <w:t>Interacción Humano Computadora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9C158C4"/>
    <w:multiLevelType w:val="hybridMultilevel"/>
    <w:tmpl w:val="5E429C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7"/>
  </w:num>
  <w:num w:numId="4" w16cid:durableId="263998001">
    <w:abstractNumId w:val="30"/>
  </w:num>
  <w:num w:numId="5" w16cid:durableId="1694530711">
    <w:abstractNumId w:val="3"/>
  </w:num>
  <w:num w:numId="6" w16cid:durableId="399212304">
    <w:abstractNumId w:val="26"/>
  </w:num>
  <w:num w:numId="7" w16cid:durableId="1510755812">
    <w:abstractNumId w:val="32"/>
  </w:num>
  <w:num w:numId="8" w16cid:durableId="401295270">
    <w:abstractNumId w:val="29"/>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1"/>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 w:numId="33" w16cid:durableId="1153177223">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o:colormru v:ext="edit" colors="#fffbeb,#fff7d5"/>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5D29"/>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39EC"/>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D7DE2"/>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5FBC"/>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3D42"/>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1A78"/>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17416"/>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1966"/>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46C33"/>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C7056"/>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6B3"/>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A1C"/>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0454"/>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3F4C"/>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1A12"/>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D75D5"/>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beb,#fff7d5"/>
    </o:shapedefaults>
    <o:shapelayout v:ext="edit">
      <o:idmap v:ext="edit" data="2"/>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454"/>
    <w:pPr>
      <w:spacing w:line="259" w:lineRule="auto"/>
      <w:jc w:val="both"/>
    </w:pPr>
    <w:rPr>
      <w:rFonts w:ascii="Arial" w:eastAsia="Calibri" w:hAnsi="Arial" w:cs="Calibri"/>
      <w:color w:val="000000"/>
    </w:rPr>
  </w:style>
  <w:style w:type="paragraph" w:styleId="Ttulo1">
    <w:name w:val="heading 1"/>
    <w:basedOn w:val="Normal"/>
    <w:next w:val="Normal"/>
    <w:link w:val="Ttulo1Car"/>
    <w:uiPriority w:val="9"/>
    <w:qFormat/>
    <w:rsid w:val="00B60454"/>
    <w:pPr>
      <w:keepNext/>
      <w:keepLines/>
      <w:spacing w:before="480" w:after="240"/>
      <w:outlineLvl w:val="0"/>
    </w:pPr>
    <w:rPr>
      <w:rFonts w:eastAsiaTheme="majorEastAsia" w:cstheme="majorBidi"/>
      <w:b/>
      <w:color w:val="846700" w:themeColor="accent1" w:themeShade="80"/>
      <w:sz w:val="40"/>
      <w:szCs w:val="32"/>
    </w:rPr>
  </w:style>
  <w:style w:type="paragraph" w:styleId="Ttulo2">
    <w:name w:val="heading 2"/>
    <w:basedOn w:val="Normal"/>
    <w:next w:val="Normal"/>
    <w:link w:val="Ttulo2Car"/>
    <w:uiPriority w:val="9"/>
    <w:unhideWhenUsed/>
    <w:qFormat/>
    <w:rsid w:val="00B60454"/>
    <w:pPr>
      <w:keepNext/>
      <w:keepLines/>
      <w:spacing w:before="160" w:after="120"/>
      <w:outlineLvl w:val="1"/>
    </w:pPr>
    <w:rPr>
      <w:rFonts w:eastAsiaTheme="majorEastAsia" w:cstheme="majorBidi"/>
      <w:b/>
      <w:color w:val="B23214" w:themeColor="accent5" w:themeShade="BF"/>
      <w:sz w:val="32"/>
      <w:szCs w:val="26"/>
    </w:rPr>
  </w:style>
  <w:style w:type="paragraph" w:styleId="Ttulo3">
    <w:name w:val="heading 3"/>
    <w:basedOn w:val="Normal"/>
    <w:next w:val="Normal"/>
    <w:link w:val="Ttulo3Car"/>
    <w:uiPriority w:val="9"/>
    <w:unhideWhenUsed/>
    <w:qFormat/>
    <w:rsid w:val="00B60454"/>
    <w:pPr>
      <w:keepNext/>
      <w:keepLines/>
      <w:spacing w:before="160" w:after="120"/>
      <w:outlineLvl w:val="2"/>
    </w:pPr>
    <w:rPr>
      <w:rFonts w:eastAsiaTheme="majorEastAsia" w:cstheme="majorBidi"/>
      <w:color w:val="82660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60454"/>
    <w:rPr>
      <w:rFonts w:ascii="Arial" w:eastAsiaTheme="majorEastAsia" w:hAnsi="Arial"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60454"/>
    <w:rPr>
      <w:rFonts w:ascii="Arial" w:eastAsiaTheme="majorEastAsia" w:hAnsi="Arial"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B60454"/>
    <w:rPr>
      <w:rFonts w:ascii="Arial" w:eastAsiaTheme="majorEastAsia" w:hAnsi="Arial"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 w:type="paragraph" w:styleId="Tabladeilustraciones">
    <w:name w:val="table of figures"/>
    <w:basedOn w:val="Normal"/>
    <w:next w:val="Normal"/>
    <w:uiPriority w:val="99"/>
    <w:unhideWhenUsed/>
    <w:rsid w:val="009C70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372</Words>
  <Characters>2048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9</cp:revision>
  <cp:lastPrinted>2026-08-28T03:08:00Z</cp:lastPrinted>
  <dcterms:created xsi:type="dcterms:W3CDTF">2026-08-18T23:54:00Z</dcterms:created>
  <dcterms:modified xsi:type="dcterms:W3CDTF">2026-08-28T14:07:00Z</dcterms:modified>
</cp:coreProperties>
</file>