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8B32B" w14:textId="3C84AC92" w:rsidR="00BD19B3" w:rsidRDefault="00BD19B3" w:rsidP="00BD19B3">
      <w:pPr>
        <w:pStyle w:val="Title"/>
      </w:pPr>
      <w:r>
        <w:t>Web Data Tracker</w:t>
      </w:r>
    </w:p>
    <w:p w14:paraId="1AE70B43" w14:textId="77777777" w:rsidR="00BD19B3" w:rsidRDefault="00BD19B3" w:rsidP="00BD19B3">
      <w:pPr>
        <w:rPr>
          <w:rFonts w:eastAsiaTheme="majorEastAsia"/>
        </w:rPr>
      </w:pPr>
    </w:p>
    <w:p w14:paraId="3AFAA47A" w14:textId="77777777" w:rsidR="00BD19B3" w:rsidRDefault="00BD19B3" w:rsidP="00BD19B3">
      <w:pPr>
        <w:rPr>
          <w:rFonts w:eastAsiaTheme="majorEastAsia"/>
        </w:rPr>
      </w:pPr>
    </w:p>
    <w:p w14:paraId="5B90ADB8" w14:textId="2CA2DCDA" w:rsidR="00BD19B3" w:rsidRDefault="00BD19B3" w:rsidP="00BD19B3">
      <w:pPr>
        <w:rPr>
          <w:noProof/>
        </w:rPr>
      </w:pPr>
      <w:r>
        <w:rPr>
          <w:noProof/>
        </w:rPr>
        <w:drawing>
          <wp:inline distT="0" distB="0" distL="0" distR="0" wp14:anchorId="3E553562" wp14:editId="084E05D1">
            <wp:extent cx="5762625" cy="576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5762625"/>
                    </a:xfrm>
                    <a:prstGeom prst="rect">
                      <a:avLst/>
                    </a:prstGeom>
                    <a:noFill/>
                    <a:ln>
                      <a:noFill/>
                    </a:ln>
                  </pic:spPr>
                </pic:pic>
              </a:graphicData>
            </a:graphic>
          </wp:inline>
        </w:drawing>
      </w:r>
    </w:p>
    <w:p w14:paraId="0FADCDA5" w14:textId="77777777" w:rsidR="008042B0" w:rsidRDefault="008042B0" w:rsidP="00BD19B3">
      <w:pPr>
        <w:rPr>
          <w:rFonts w:eastAsiaTheme="majorEastAsia"/>
        </w:rPr>
        <w:sectPr w:rsidR="008042B0">
          <w:footerReference w:type="default" r:id="rId9"/>
          <w:pgSz w:w="11906" w:h="16838"/>
          <w:pgMar w:top="1440" w:right="1440" w:bottom="1440" w:left="1440" w:header="708" w:footer="708" w:gutter="0"/>
          <w:cols w:space="708"/>
          <w:docGrid w:linePitch="360"/>
        </w:sectPr>
      </w:pPr>
    </w:p>
    <w:p w14:paraId="7EFF64AB" w14:textId="489ED067" w:rsidR="00BD19B3" w:rsidRPr="00BD19B3" w:rsidRDefault="00BD19B3" w:rsidP="00BD19B3">
      <w:pPr>
        <w:rPr>
          <w:rFonts w:eastAsiaTheme="majorEastAsia"/>
        </w:rPr>
      </w:pPr>
    </w:p>
    <w:p w14:paraId="7D5B66F9" w14:textId="368A6002" w:rsidR="00BD19B3" w:rsidRPr="00BD19B3" w:rsidRDefault="00BD19B3" w:rsidP="00BD19B3">
      <w:pPr>
        <w:rPr>
          <w:rFonts w:eastAsiaTheme="majorEastAsia"/>
        </w:rPr>
      </w:pPr>
    </w:p>
    <w:p w14:paraId="759208CF" w14:textId="7E68F677" w:rsidR="00BD19B3" w:rsidRDefault="00BD19B3" w:rsidP="00BD19B3">
      <w:pPr>
        <w:rPr>
          <w:noProof/>
        </w:rPr>
      </w:pPr>
    </w:p>
    <w:p w14:paraId="1BC42A72" w14:textId="6632E912" w:rsidR="00BD19B3" w:rsidRDefault="00BD19B3" w:rsidP="00BD19B3">
      <w:pPr>
        <w:jc w:val="center"/>
        <w:rPr>
          <w:rFonts w:eastAsiaTheme="majorEastAsia" w:cs="Times New Roman"/>
          <w:szCs w:val="24"/>
        </w:rPr>
      </w:pPr>
      <w:r w:rsidRPr="00BD19B3">
        <w:rPr>
          <w:rFonts w:eastAsiaTheme="majorEastAsia" w:cs="Times New Roman"/>
          <w:szCs w:val="24"/>
        </w:rPr>
        <w:t>Autor</w:t>
      </w:r>
      <w:r>
        <w:rPr>
          <w:rFonts w:eastAsiaTheme="majorEastAsia" w:cs="Times New Roman"/>
          <w:szCs w:val="24"/>
        </w:rPr>
        <w:t>: Viktor Vašek</w:t>
      </w:r>
      <w:r>
        <w:rPr>
          <w:rFonts w:eastAsiaTheme="majorEastAsia" w:cs="Times New Roman"/>
          <w:szCs w:val="24"/>
        </w:rPr>
        <w:tab/>
      </w:r>
      <w:r>
        <w:rPr>
          <w:rFonts w:eastAsiaTheme="majorEastAsia" w:cs="Times New Roman"/>
          <w:szCs w:val="24"/>
        </w:rPr>
        <w:tab/>
      </w:r>
      <w:r>
        <w:rPr>
          <w:rFonts w:eastAsiaTheme="majorEastAsia" w:cs="Times New Roman"/>
          <w:szCs w:val="24"/>
        </w:rPr>
        <w:tab/>
      </w:r>
      <w:r>
        <w:rPr>
          <w:rFonts w:eastAsiaTheme="majorEastAsia" w:cs="Times New Roman"/>
          <w:szCs w:val="24"/>
        </w:rPr>
        <w:tab/>
      </w:r>
      <w:r>
        <w:rPr>
          <w:rFonts w:eastAsiaTheme="majorEastAsia" w:cs="Times New Roman"/>
          <w:szCs w:val="24"/>
        </w:rPr>
        <w:tab/>
      </w:r>
      <w:r>
        <w:rPr>
          <w:rFonts w:eastAsiaTheme="majorEastAsia" w:cs="Times New Roman"/>
          <w:szCs w:val="24"/>
        </w:rPr>
        <w:tab/>
      </w:r>
      <w:r>
        <w:rPr>
          <w:rFonts w:eastAsiaTheme="majorEastAsia" w:cs="Times New Roman"/>
          <w:szCs w:val="24"/>
        </w:rPr>
        <w:tab/>
      </w:r>
      <w:r>
        <w:rPr>
          <w:rFonts w:eastAsiaTheme="majorEastAsia" w:cs="Times New Roman"/>
          <w:szCs w:val="24"/>
        </w:rPr>
        <w:tab/>
      </w:r>
      <w:r>
        <w:rPr>
          <w:rFonts w:eastAsiaTheme="majorEastAsia" w:cs="Times New Roman"/>
          <w:szCs w:val="24"/>
        </w:rPr>
        <w:tab/>
        <w:t>4IZ110</w:t>
      </w:r>
    </w:p>
    <w:sdt>
      <w:sdtPr>
        <w:id w:val="-1493179784"/>
        <w:docPartObj>
          <w:docPartGallery w:val="Table of Contents"/>
          <w:docPartUnique/>
        </w:docPartObj>
      </w:sdtPr>
      <w:sdtEndPr>
        <w:rPr>
          <w:rFonts w:ascii="Times New Roman" w:eastAsiaTheme="minorEastAsia" w:hAnsi="Times New Roman" w:cstheme="minorBidi"/>
          <w:b/>
          <w:bCs/>
          <w:noProof/>
          <w:color w:val="auto"/>
          <w:sz w:val="24"/>
          <w:szCs w:val="21"/>
        </w:rPr>
      </w:sdtEndPr>
      <w:sdtContent>
        <w:p w14:paraId="5D3BC6C4" w14:textId="50581B91" w:rsidR="009D5ABE" w:rsidRDefault="009D5ABE" w:rsidP="00963E51">
          <w:pPr>
            <w:pStyle w:val="TOCHeading"/>
            <w:numPr>
              <w:ilvl w:val="0"/>
              <w:numId w:val="0"/>
            </w:numPr>
            <w:ind w:left="432"/>
            <w:jc w:val="left"/>
          </w:pPr>
          <w:r>
            <w:t>Obsah</w:t>
          </w:r>
        </w:p>
        <w:p w14:paraId="75F07FD8" w14:textId="4423EE35" w:rsidR="00963E51" w:rsidRDefault="009D5ABE">
          <w:pPr>
            <w:pStyle w:val="TOC1"/>
            <w:tabs>
              <w:tab w:val="left" w:pos="440"/>
              <w:tab w:val="right" w:leader="dot" w:pos="9016"/>
            </w:tabs>
            <w:rPr>
              <w:rFonts w:asciiTheme="minorHAnsi" w:hAnsiTheme="minorHAnsi"/>
              <w:noProof/>
              <w:sz w:val="22"/>
              <w:szCs w:val="22"/>
              <w:lang w:eastAsia="cs-CZ"/>
            </w:rPr>
          </w:pPr>
          <w:r>
            <w:fldChar w:fldCharType="begin"/>
          </w:r>
          <w:r>
            <w:instrText xml:space="preserve"> TOC \o "1-3" \h \z \u </w:instrText>
          </w:r>
          <w:r>
            <w:fldChar w:fldCharType="separate"/>
          </w:r>
          <w:hyperlink w:anchor="_Toc69826669" w:history="1">
            <w:r w:rsidR="00963E51" w:rsidRPr="00330946">
              <w:rPr>
                <w:rStyle w:val="Hyperlink"/>
                <w:noProof/>
              </w:rPr>
              <w:t>1.</w:t>
            </w:r>
            <w:r w:rsidR="00963E51">
              <w:rPr>
                <w:rFonts w:asciiTheme="minorHAnsi" w:hAnsiTheme="minorHAnsi"/>
                <w:noProof/>
                <w:sz w:val="22"/>
                <w:szCs w:val="22"/>
                <w:lang w:eastAsia="cs-CZ"/>
              </w:rPr>
              <w:tab/>
            </w:r>
            <w:r w:rsidR="00963E51" w:rsidRPr="00330946">
              <w:rPr>
                <w:rStyle w:val="Hyperlink"/>
                <w:noProof/>
              </w:rPr>
              <w:t>Úvod</w:t>
            </w:r>
            <w:r w:rsidR="00963E51">
              <w:rPr>
                <w:noProof/>
                <w:webHidden/>
              </w:rPr>
              <w:tab/>
            </w:r>
            <w:r w:rsidR="00963E51">
              <w:rPr>
                <w:noProof/>
                <w:webHidden/>
              </w:rPr>
              <w:fldChar w:fldCharType="begin"/>
            </w:r>
            <w:r w:rsidR="00963E51">
              <w:rPr>
                <w:noProof/>
                <w:webHidden/>
              </w:rPr>
              <w:instrText xml:space="preserve"> PAGEREF _Toc69826669 \h </w:instrText>
            </w:r>
            <w:r w:rsidR="00963E51">
              <w:rPr>
                <w:noProof/>
                <w:webHidden/>
              </w:rPr>
            </w:r>
            <w:r w:rsidR="00963E51">
              <w:rPr>
                <w:noProof/>
                <w:webHidden/>
              </w:rPr>
              <w:fldChar w:fldCharType="separate"/>
            </w:r>
            <w:r w:rsidR="00963E51">
              <w:rPr>
                <w:noProof/>
                <w:webHidden/>
              </w:rPr>
              <w:t>1</w:t>
            </w:r>
            <w:r w:rsidR="00963E51">
              <w:rPr>
                <w:noProof/>
                <w:webHidden/>
              </w:rPr>
              <w:fldChar w:fldCharType="end"/>
            </w:r>
          </w:hyperlink>
        </w:p>
        <w:p w14:paraId="26656DD1" w14:textId="0CDF5FD9" w:rsidR="00963E51" w:rsidRDefault="00963E51">
          <w:pPr>
            <w:pStyle w:val="TOC1"/>
            <w:tabs>
              <w:tab w:val="left" w:pos="440"/>
              <w:tab w:val="right" w:leader="dot" w:pos="9016"/>
            </w:tabs>
            <w:rPr>
              <w:rFonts w:asciiTheme="minorHAnsi" w:hAnsiTheme="minorHAnsi"/>
              <w:noProof/>
              <w:sz w:val="22"/>
              <w:szCs w:val="22"/>
              <w:lang w:eastAsia="cs-CZ"/>
            </w:rPr>
          </w:pPr>
          <w:hyperlink w:anchor="_Toc69826670" w:history="1">
            <w:r w:rsidRPr="00330946">
              <w:rPr>
                <w:rStyle w:val="Hyperlink"/>
                <w:rFonts w:cs="Times New Roman"/>
                <w:noProof/>
              </w:rPr>
              <w:t>2.</w:t>
            </w:r>
            <w:r>
              <w:rPr>
                <w:rFonts w:asciiTheme="minorHAnsi" w:hAnsiTheme="minorHAnsi"/>
                <w:noProof/>
                <w:sz w:val="22"/>
                <w:szCs w:val="22"/>
                <w:lang w:eastAsia="cs-CZ"/>
              </w:rPr>
              <w:tab/>
            </w:r>
            <w:r w:rsidRPr="00330946">
              <w:rPr>
                <w:rStyle w:val="Hyperlink"/>
                <w:noProof/>
              </w:rPr>
              <w:t>Uživatelská dokumentace</w:t>
            </w:r>
            <w:r>
              <w:rPr>
                <w:noProof/>
                <w:webHidden/>
              </w:rPr>
              <w:tab/>
            </w:r>
            <w:r>
              <w:rPr>
                <w:noProof/>
                <w:webHidden/>
              </w:rPr>
              <w:fldChar w:fldCharType="begin"/>
            </w:r>
            <w:r>
              <w:rPr>
                <w:noProof/>
                <w:webHidden/>
              </w:rPr>
              <w:instrText xml:space="preserve"> PAGEREF _Toc69826670 \h </w:instrText>
            </w:r>
            <w:r>
              <w:rPr>
                <w:noProof/>
                <w:webHidden/>
              </w:rPr>
            </w:r>
            <w:r>
              <w:rPr>
                <w:noProof/>
                <w:webHidden/>
              </w:rPr>
              <w:fldChar w:fldCharType="separate"/>
            </w:r>
            <w:r>
              <w:rPr>
                <w:noProof/>
                <w:webHidden/>
              </w:rPr>
              <w:t>2</w:t>
            </w:r>
            <w:r>
              <w:rPr>
                <w:noProof/>
                <w:webHidden/>
              </w:rPr>
              <w:fldChar w:fldCharType="end"/>
            </w:r>
          </w:hyperlink>
        </w:p>
        <w:p w14:paraId="1C32B794" w14:textId="2AC3BF95" w:rsidR="00963E51" w:rsidRDefault="00963E51">
          <w:pPr>
            <w:pStyle w:val="TOC2"/>
            <w:rPr>
              <w:rFonts w:asciiTheme="minorHAnsi" w:hAnsiTheme="minorHAnsi"/>
              <w:sz w:val="22"/>
              <w:szCs w:val="22"/>
              <w:lang w:eastAsia="cs-CZ"/>
            </w:rPr>
          </w:pPr>
          <w:hyperlink w:anchor="_Toc69826671" w:history="1">
            <w:r w:rsidRPr="00330946">
              <w:rPr>
                <w:rStyle w:val="Hyperlink"/>
              </w:rPr>
              <w:t>2.1</w:t>
            </w:r>
            <w:r w:rsidRPr="00963E51">
              <w:rPr>
                <w:rStyle w:val="Hyperlink"/>
                <w:color w:val="000000" w:themeColor="text1"/>
              </w:rPr>
              <w:t xml:space="preserve"> Instalace</w:t>
            </w:r>
            <w:r>
              <w:rPr>
                <w:webHidden/>
              </w:rPr>
              <w:tab/>
            </w:r>
            <w:r>
              <w:rPr>
                <w:webHidden/>
              </w:rPr>
              <w:fldChar w:fldCharType="begin"/>
            </w:r>
            <w:r>
              <w:rPr>
                <w:webHidden/>
              </w:rPr>
              <w:instrText xml:space="preserve"> PAGEREF _Toc69826671 \h </w:instrText>
            </w:r>
            <w:r>
              <w:rPr>
                <w:webHidden/>
              </w:rPr>
            </w:r>
            <w:r>
              <w:rPr>
                <w:webHidden/>
              </w:rPr>
              <w:fldChar w:fldCharType="separate"/>
            </w:r>
            <w:r>
              <w:rPr>
                <w:webHidden/>
              </w:rPr>
              <w:t>2</w:t>
            </w:r>
            <w:r>
              <w:rPr>
                <w:webHidden/>
              </w:rPr>
              <w:fldChar w:fldCharType="end"/>
            </w:r>
          </w:hyperlink>
        </w:p>
        <w:p w14:paraId="60B97BA2" w14:textId="5D4E132E" w:rsidR="00963E51" w:rsidRDefault="00963E51">
          <w:pPr>
            <w:pStyle w:val="TOC2"/>
            <w:tabs>
              <w:tab w:val="left" w:pos="880"/>
            </w:tabs>
            <w:rPr>
              <w:rFonts w:asciiTheme="minorHAnsi" w:hAnsiTheme="minorHAnsi"/>
              <w:sz w:val="22"/>
              <w:szCs w:val="22"/>
              <w:lang w:eastAsia="cs-CZ"/>
            </w:rPr>
          </w:pPr>
          <w:hyperlink w:anchor="_Toc69826672" w:history="1">
            <w:r w:rsidRPr="00330946">
              <w:rPr>
                <w:rStyle w:val="Hyperlink"/>
              </w:rPr>
              <w:t>2.2</w:t>
            </w:r>
            <w:r>
              <w:rPr>
                <w:rFonts w:asciiTheme="minorHAnsi" w:hAnsiTheme="minorHAnsi"/>
                <w:sz w:val="22"/>
                <w:szCs w:val="22"/>
                <w:lang w:eastAsia="cs-CZ"/>
              </w:rPr>
              <w:tab/>
            </w:r>
            <w:r w:rsidRPr="00330946">
              <w:rPr>
                <w:rStyle w:val="Hyperlink"/>
              </w:rPr>
              <w:t>Jak Používat aplikaci</w:t>
            </w:r>
            <w:r>
              <w:rPr>
                <w:webHidden/>
              </w:rPr>
              <w:tab/>
            </w:r>
            <w:r>
              <w:rPr>
                <w:webHidden/>
              </w:rPr>
              <w:fldChar w:fldCharType="begin"/>
            </w:r>
            <w:r>
              <w:rPr>
                <w:webHidden/>
              </w:rPr>
              <w:instrText xml:space="preserve"> PAGEREF _Toc69826672 \h </w:instrText>
            </w:r>
            <w:r>
              <w:rPr>
                <w:webHidden/>
              </w:rPr>
            </w:r>
            <w:r>
              <w:rPr>
                <w:webHidden/>
              </w:rPr>
              <w:fldChar w:fldCharType="separate"/>
            </w:r>
            <w:r>
              <w:rPr>
                <w:webHidden/>
              </w:rPr>
              <w:t>2</w:t>
            </w:r>
            <w:r>
              <w:rPr>
                <w:webHidden/>
              </w:rPr>
              <w:fldChar w:fldCharType="end"/>
            </w:r>
          </w:hyperlink>
        </w:p>
        <w:p w14:paraId="46C8F202" w14:textId="4662330B" w:rsidR="00963E51" w:rsidRDefault="00963E51">
          <w:pPr>
            <w:pStyle w:val="TOC1"/>
            <w:tabs>
              <w:tab w:val="left" w:pos="440"/>
              <w:tab w:val="right" w:leader="dot" w:pos="9016"/>
            </w:tabs>
            <w:rPr>
              <w:rFonts w:asciiTheme="minorHAnsi" w:hAnsiTheme="minorHAnsi"/>
              <w:noProof/>
              <w:sz w:val="22"/>
              <w:szCs w:val="22"/>
              <w:lang w:eastAsia="cs-CZ"/>
            </w:rPr>
          </w:pPr>
          <w:hyperlink w:anchor="_Toc69826673" w:history="1">
            <w:r w:rsidRPr="00330946">
              <w:rPr>
                <w:rStyle w:val="Hyperlink"/>
                <w:noProof/>
              </w:rPr>
              <w:t>3.</w:t>
            </w:r>
            <w:r>
              <w:rPr>
                <w:rFonts w:asciiTheme="minorHAnsi" w:hAnsiTheme="minorHAnsi"/>
                <w:noProof/>
                <w:sz w:val="22"/>
                <w:szCs w:val="22"/>
                <w:lang w:eastAsia="cs-CZ"/>
              </w:rPr>
              <w:tab/>
            </w:r>
            <w:r w:rsidRPr="00330946">
              <w:rPr>
                <w:rStyle w:val="Hyperlink"/>
                <w:noProof/>
              </w:rPr>
              <w:t>Programátorská Dokumentace</w:t>
            </w:r>
            <w:r>
              <w:rPr>
                <w:noProof/>
                <w:webHidden/>
              </w:rPr>
              <w:tab/>
            </w:r>
            <w:r>
              <w:rPr>
                <w:noProof/>
                <w:webHidden/>
              </w:rPr>
              <w:fldChar w:fldCharType="begin"/>
            </w:r>
            <w:r>
              <w:rPr>
                <w:noProof/>
                <w:webHidden/>
              </w:rPr>
              <w:instrText xml:space="preserve"> PAGEREF _Toc69826673 \h </w:instrText>
            </w:r>
            <w:r>
              <w:rPr>
                <w:noProof/>
                <w:webHidden/>
              </w:rPr>
            </w:r>
            <w:r>
              <w:rPr>
                <w:noProof/>
                <w:webHidden/>
              </w:rPr>
              <w:fldChar w:fldCharType="separate"/>
            </w:r>
            <w:r>
              <w:rPr>
                <w:noProof/>
                <w:webHidden/>
              </w:rPr>
              <w:t>4</w:t>
            </w:r>
            <w:r>
              <w:rPr>
                <w:noProof/>
                <w:webHidden/>
              </w:rPr>
              <w:fldChar w:fldCharType="end"/>
            </w:r>
          </w:hyperlink>
        </w:p>
        <w:p w14:paraId="25F90FBE" w14:textId="747A2B03" w:rsidR="00963E51" w:rsidRDefault="00963E51">
          <w:pPr>
            <w:pStyle w:val="TOC2"/>
            <w:tabs>
              <w:tab w:val="left" w:pos="880"/>
            </w:tabs>
            <w:rPr>
              <w:rFonts w:asciiTheme="minorHAnsi" w:hAnsiTheme="minorHAnsi"/>
              <w:sz w:val="22"/>
              <w:szCs w:val="22"/>
              <w:lang w:eastAsia="cs-CZ"/>
            </w:rPr>
          </w:pPr>
          <w:hyperlink w:anchor="_Toc69826674" w:history="1">
            <w:r w:rsidRPr="00330946">
              <w:rPr>
                <w:rStyle w:val="Hyperlink"/>
              </w:rPr>
              <w:t>3.1</w:t>
            </w:r>
            <w:r>
              <w:rPr>
                <w:rFonts w:asciiTheme="minorHAnsi" w:hAnsiTheme="minorHAnsi"/>
                <w:sz w:val="22"/>
                <w:szCs w:val="22"/>
                <w:lang w:eastAsia="cs-CZ"/>
              </w:rPr>
              <w:tab/>
            </w:r>
            <w:r w:rsidRPr="00330946">
              <w:rPr>
                <w:rStyle w:val="Hyperlink"/>
              </w:rPr>
              <w:t>Použité technologie</w:t>
            </w:r>
            <w:r>
              <w:rPr>
                <w:webHidden/>
              </w:rPr>
              <w:tab/>
            </w:r>
            <w:r>
              <w:rPr>
                <w:webHidden/>
              </w:rPr>
              <w:fldChar w:fldCharType="begin"/>
            </w:r>
            <w:r>
              <w:rPr>
                <w:webHidden/>
              </w:rPr>
              <w:instrText xml:space="preserve"> PAGEREF _Toc69826674 \h </w:instrText>
            </w:r>
            <w:r>
              <w:rPr>
                <w:webHidden/>
              </w:rPr>
            </w:r>
            <w:r>
              <w:rPr>
                <w:webHidden/>
              </w:rPr>
              <w:fldChar w:fldCharType="separate"/>
            </w:r>
            <w:r>
              <w:rPr>
                <w:webHidden/>
              </w:rPr>
              <w:t>4</w:t>
            </w:r>
            <w:r>
              <w:rPr>
                <w:webHidden/>
              </w:rPr>
              <w:fldChar w:fldCharType="end"/>
            </w:r>
          </w:hyperlink>
        </w:p>
        <w:p w14:paraId="5EDDBDC5" w14:textId="6A9A3108" w:rsidR="00963E51" w:rsidRDefault="00963E51">
          <w:pPr>
            <w:pStyle w:val="TOC2"/>
            <w:tabs>
              <w:tab w:val="left" w:pos="880"/>
            </w:tabs>
            <w:rPr>
              <w:rFonts w:asciiTheme="minorHAnsi" w:hAnsiTheme="minorHAnsi"/>
              <w:sz w:val="22"/>
              <w:szCs w:val="22"/>
              <w:lang w:eastAsia="cs-CZ"/>
            </w:rPr>
          </w:pPr>
          <w:hyperlink w:anchor="_Toc69826675" w:history="1">
            <w:r w:rsidRPr="00330946">
              <w:rPr>
                <w:rStyle w:val="Hyperlink"/>
              </w:rPr>
              <w:t>3.2</w:t>
            </w:r>
            <w:r>
              <w:rPr>
                <w:rFonts w:asciiTheme="minorHAnsi" w:hAnsiTheme="minorHAnsi"/>
                <w:sz w:val="22"/>
                <w:szCs w:val="22"/>
                <w:lang w:eastAsia="cs-CZ"/>
              </w:rPr>
              <w:tab/>
            </w:r>
            <w:r w:rsidRPr="00330946">
              <w:rPr>
                <w:rStyle w:val="Hyperlink"/>
              </w:rPr>
              <w:t>Struktura kódu</w:t>
            </w:r>
            <w:r>
              <w:rPr>
                <w:webHidden/>
              </w:rPr>
              <w:tab/>
            </w:r>
            <w:r>
              <w:rPr>
                <w:webHidden/>
              </w:rPr>
              <w:fldChar w:fldCharType="begin"/>
            </w:r>
            <w:r>
              <w:rPr>
                <w:webHidden/>
              </w:rPr>
              <w:instrText xml:space="preserve"> PAGEREF _Toc69826675 \h </w:instrText>
            </w:r>
            <w:r>
              <w:rPr>
                <w:webHidden/>
              </w:rPr>
            </w:r>
            <w:r>
              <w:rPr>
                <w:webHidden/>
              </w:rPr>
              <w:fldChar w:fldCharType="separate"/>
            </w:r>
            <w:r>
              <w:rPr>
                <w:webHidden/>
              </w:rPr>
              <w:t>5</w:t>
            </w:r>
            <w:r>
              <w:rPr>
                <w:webHidden/>
              </w:rPr>
              <w:fldChar w:fldCharType="end"/>
            </w:r>
          </w:hyperlink>
        </w:p>
        <w:p w14:paraId="7BC60EEC" w14:textId="1AA378B4" w:rsidR="00963E51" w:rsidRDefault="00963E51">
          <w:pPr>
            <w:pStyle w:val="TOC2"/>
            <w:tabs>
              <w:tab w:val="left" w:pos="880"/>
            </w:tabs>
            <w:rPr>
              <w:rFonts w:asciiTheme="minorHAnsi" w:hAnsiTheme="minorHAnsi"/>
              <w:sz w:val="22"/>
              <w:szCs w:val="22"/>
              <w:lang w:eastAsia="cs-CZ"/>
            </w:rPr>
          </w:pPr>
          <w:hyperlink w:anchor="_Toc69826676" w:history="1">
            <w:r w:rsidRPr="00330946">
              <w:rPr>
                <w:rStyle w:val="Hyperlink"/>
              </w:rPr>
              <w:t>3.3</w:t>
            </w:r>
            <w:r>
              <w:rPr>
                <w:rFonts w:asciiTheme="minorHAnsi" w:hAnsiTheme="minorHAnsi"/>
                <w:sz w:val="22"/>
                <w:szCs w:val="22"/>
                <w:lang w:eastAsia="cs-CZ"/>
              </w:rPr>
              <w:tab/>
            </w:r>
            <w:r w:rsidRPr="00330946">
              <w:rPr>
                <w:rStyle w:val="Hyperlink"/>
              </w:rPr>
              <w:t>Algoritmus pro získání produktu a jeho ceny</w:t>
            </w:r>
            <w:r>
              <w:rPr>
                <w:webHidden/>
              </w:rPr>
              <w:tab/>
            </w:r>
            <w:r>
              <w:rPr>
                <w:webHidden/>
              </w:rPr>
              <w:fldChar w:fldCharType="begin"/>
            </w:r>
            <w:r>
              <w:rPr>
                <w:webHidden/>
              </w:rPr>
              <w:instrText xml:space="preserve"> PAGEREF _Toc69826676 \h </w:instrText>
            </w:r>
            <w:r>
              <w:rPr>
                <w:webHidden/>
              </w:rPr>
            </w:r>
            <w:r>
              <w:rPr>
                <w:webHidden/>
              </w:rPr>
              <w:fldChar w:fldCharType="separate"/>
            </w:r>
            <w:r>
              <w:rPr>
                <w:webHidden/>
              </w:rPr>
              <w:t>5</w:t>
            </w:r>
            <w:r>
              <w:rPr>
                <w:webHidden/>
              </w:rPr>
              <w:fldChar w:fldCharType="end"/>
            </w:r>
          </w:hyperlink>
        </w:p>
        <w:p w14:paraId="78376433" w14:textId="66BFE270" w:rsidR="00963E51" w:rsidRDefault="00963E51">
          <w:pPr>
            <w:pStyle w:val="TOC2"/>
            <w:tabs>
              <w:tab w:val="left" w:pos="880"/>
            </w:tabs>
            <w:rPr>
              <w:rFonts w:asciiTheme="minorHAnsi" w:hAnsiTheme="minorHAnsi"/>
              <w:sz w:val="22"/>
              <w:szCs w:val="22"/>
              <w:lang w:eastAsia="cs-CZ"/>
            </w:rPr>
          </w:pPr>
          <w:hyperlink w:anchor="_Toc69826677" w:history="1">
            <w:r w:rsidRPr="00330946">
              <w:rPr>
                <w:rStyle w:val="Hyperlink"/>
              </w:rPr>
              <w:t>3.4</w:t>
            </w:r>
            <w:r>
              <w:rPr>
                <w:rFonts w:asciiTheme="minorHAnsi" w:hAnsiTheme="minorHAnsi"/>
                <w:sz w:val="22"/>
                <w:szCs w:val="22"/>
                <w:lang w:eastAsia="cs-CZ"/>
              </w:rPr>
              <w:tab/>
            </w:r>
            <w:r w:rsidRPr="00330946">
              <w:rPr>
                <w:rStyle w:val="Hyperlink"/>
              </w:rPr>
              <w:t>Algoritmus Trackeru</w:t>
            </w:r>
            <w:r>
              <w:rPr>
                <w:webHidden/>
              </w:rPr>
              <w:tab/>
            </w:r>
            <w:r>
              <w:rPr>
                <w:webHidden/>
              </w:rPr>
              <w:fldChar w:fldCharType="begin"/>
            </w:r>
            <w:r>
              <w:rPr>
                <w:webHidden/>
              </w:rPr>
              <w:instrText xml:space="preserve"> PAGEREF _Toc69826677 \h </w:instrText>
            </w:r>
            <w:r>
              <w:rPr>
                <w:webHidden/>
              </w:rPr>
            </w:r>
            <w:r>
              <w:rPr>
                <w:webHidden/>
              </w:rPr>
              <w:fldChar w:fldCharType="separate"/>
            </w:r>
            <w:r>
              <w:rPr>
                <w:webHidden/>
              </w:rPr>
              <w:t>6</w:t>
            </w:r>
            <w:r>
              <w:rPr>
                <w:webHidden/>
              </w:rPr>
              <w:fldChar w:fldCharType="end"/>
            </w:r>
          </w:hyperlink>
        </w:p>
        <w:p w14:paraId="000BEB19" w14:textId="34CDEC5E" w:rsidR="00963E51" w:rsidRDefault="00963E51">
          <w:pPr>
            <w:pStyle w:val="TOC1"/>
            <w:tabs>
              <w:tab w:val="left" w:pos="440"/>
              <w:tab w:val="right" w:leader="dot" w:pos="9016"/>
            </w:tabs>
            <w:rPr>
              <w:rFonts w:asciiTheme="minorHAnsi" w:hAnsiTheme="minorHAnsi"/>
              <w:noProof/>
              <w:sz w:val="22"/>
              <w:szCs w:val="22"/>
              <w:lang w:eastAsia="cs-CZ"/>
            </w:rPr>
          </w:pPr>
          <w:hyperlink w:anchor="_Toc69826678" w:history="1">
            <w:r w:rsidRPr="00330946">
              <w:rPr>
                <w:rStyle w:val="Hyperlink"/>
                <w:noProof/>
              </w:rPr>
              <w:t>4.</w:t>
            </w:r>
            <w:r>
              <w:rPr>
                <w:rFonts w:asciiTheme="minorHAnsi" w:hAnsiTheme="minorHAnsi"/>
                <w:noProof/>
                <w:sz w:val="22"/>
                <w:szCs w:val="22"/>
                <w:lang w:eastAsia="cs-CZ"/>
              </w:rPr>
              <w:tab/>
            </w:r>
            <w:r w:rsidRPr="00330946">
              <w:rPr>
                <w:rStyle w:val="Hyperlink"/>
                <w:noProof/>
              </w:rPr>
              <w:t>Závěr</w:t>
            </w:r>
            <w:r>
              <w:rPr>
                <w:noProof/>
                <w:webHidden/>
              </w:rPr>
              <w:tab/>
            </w:r>
            <w:r>
              <w:rPr>
                <w:noProof/>
                <w:webHidden/>
              </w:rPr>
              <w:fldChar w:fldCharType="begin"/>
            </w:r>
            <w:r>
              <w:rPr>
                <w:noProof/>
                <w:webHidden/>
              </w:rPr>
              <w:instrText xml:space="preserve"> PAGEREF _Toc69826678 \h </w:instrText>
            </w:r>
            <w:r>
              <w:rPr>
                <w:noProof/>
                <w:webHidden/>
              </w:rPr>
            </w:r>
            <w:r>
              <w:rPr>
                <w:noProof/>
                <w:webHidden/>
              </w:rPr>
              <w:fldChar w:fldCharType="separate"/>
            </w:r>
            <w:r>
              <w:rPr>
                <w:noProof/>
                <w:webHidden/>
              </w:rPr>
              <w:t>6</w:t>
            </w:r>
            <w:r>
              <w:rPr>
                <w:noProof/>
                <w:webHidden/>
              </w:rPr>
              <w:fldChar w:fldCharType="end"/>
            </w:r>
          </w:hyperlink>
        </w:p>
        <w:p w14:paraId="59452CBC" w14:textId="6446C737" w:rsidR="009D5ABE" w:rsidRDefault="009D5ABE">
          <w:r>
            <w:rPr>
              <w:b/>
              <w:bCs/>
              <w:noProof/>
            </w:rPr>
            <w:fldChar w:fldCharType="end"/>
          </w:r>
        </w:p>
      </w:sdtContent>
    </w:sdt>
    <w:p w14:paraId="4A2454E5" w14:textId="77777777" w:rsidR="009D5ABE" w:rsidRDefault="009D5ABE" w:rsidP="00BD19B3">
      <w:pPr>
        <w:jc w:val="center"/>
        <w:rPr>
          <w:rFonts w:eastAsiaTheme="majorEastAsia" w:cs="Times New Roman"/>
          <w:szCs w:val="24"/>
        </w:rPr>
      </w:pPr>
    </w:p>
    <w:p w14:paraId="2831D35A" w14:textId="7E9946C2" w:rsidR="00956A56" w:rsidRPr="002509EC" w:rsidRDefault="00BD19B3" w:rsidP="00963E51">
      <w:pPr>
        <w:pStyle w:val="Heading1"/>
      </w:pPr>
      <w:bookmarkStart w:id="0" w:name="_Toc69826669"/>
      <w:r>
        <w:t>Úvod</w:t>
      </w:r>
      <w:bookmarkEnd w:id="0"/>
    </w:p>
    <w:p w14:paraId="3CBF2AA7" w14:textId="6F439D41" w:rsidR="009D5ABE" w:rsidRDefault="00BD19B3" w:rsidP="0047787B">
      <w:pPr>
        <w:ind w:firstLine="708"/>
        <w:jc w:val="both"/>
        <w:rPr>
          <w:rFonts w:cs="Times New Roman"/>
          <w:szCs w:val="24"/>
        </w:rPr>
      </w:pPr>
      <w:r>
        <w:rPr>
          <w:rFonts w:cs="Times New Roman"/>
          <w:szCs w:val="24"/>
        </w:rPr>
        <w:t xml:space="preserve">Web Data Tracker je desktopová aplikace sloužící k získání </w:t>
      </w:r>
      <w:r w:rsidR="00E943AC">
        <w:rPr>
          <w:rFonts w:cs="Times New Roman"/>
          <w:szCs w:val="24"/>
        </w:rPr>
        <w:t>ceny vybraného produktu a sledování</w:t>
      </w:r>
      <w:r w:rsidR="00956A56">
        <w:rPr>
          <w:rFonts w:cs="Times New Roman"/>
          <w:szCs w:val="24"/>
        </w:rPr>
        <w:t xml:space="preserve"> ceny</w:t>
      </w:r>
      <w:r w:rsidR="00E943AC">
        <w:rPr>
          <w:rFonts w:cs="Times New Roman"/>
          <w:szCs w:val="24"/>
        </w:rPr>
        <w:t xml:space="preserve"> daného produktu. Aplikace je primárně určena</w:t>
      </w:r>
      <w:r w:rsidR="00956A56">
        <w:rPr>
          <w:rFonts w:cs="Times New Roman"/>
          <w:szCs w:val="24"/>
        </w:rPr>
        <w:t xml:space="preserve"> pro e </w:t>
      </w:r>
      <w:r w:rsidR="00956A56">
        <w:rPr>
          <w:rFonts w:cs="Times New Roman"/>
          <w:szCs w:val="24"/>
        </w:rPr>
        <w:t>–</w:t>
      </w:r>
      <w:r w:rsidR="00956A56">
        <w:rPr>
          <w:rFonts w:cs="Times New Roman"/>
          <w:szCs w:val="24"/>
        </w:rPr>
        <w:t xml:space="preserve"> shopy</w:t>
      </w:r>
      <w:r w:rsidR="00E943AC">
        <w:rPr>
          <w:rFonts w:cs="Times New Roman"/>
          <w:szCs w:val="24"/>
        </w:rPr>
        <w:t xml:space="preserve"> a</w:t>
      </w:r>
      <w:r w:rsidR="00956A56">
        <w:rPr>
          <w:rFonts w:cs="Times New Roman"/>
          <w:szCs w:val="24"/>
        </w:rPr>
        <w:t xml:space="preserve"> byla</w:t>
      </w:r>
      <w:r w:rsidR="00E943AC">
        <w:rPr>
          <w:rFonts w:cs="Times New Roman"/>
          <w:szCs w:val="24"/>
        </w:rPr>
        <w:t xml:space="preserve"> testována na sledování produktů z e – shopů.</w:t>
      </w:r>
      <w:r w:rsidR="00956A56">
        <w:rPr>
          <w:rFonts w:cs="Times New Roman"/>
          <w:szCs w:val="24"/>
        </w:rPr>
        <w:t xml:space="preserve"> Testované příklady byly e </w:t>
      </w:r>
      <w:r w:rsidR="00956A56">
        <w:rPr>
          <w:rFonts w:cs="Times New Roman"/>
          <w:szCs w:val="24"/>
        </w:rPr>
        <w:t>–</w:t>
      </w:r>
      <w:r w:rsidR="00956A56">
        <w:rPr>
          <w:rFonts w:cs="Times New Roman"/>
          <w:szCs w:val="24"/>
        </w:rPr>
        <w:t xml:space="preserve"> shopy Sportisimo a CZC.</w:t>
      </w:r>
      <w:r w:rsidR="00E943AC">
        <w:rPr>
          <w:rFonts w:cs="Times New Roman"/>
          <w:szCs w:val="24"/>
        </w:rPr>
        <w:t xml:space="preserve"> To neznamená,</w:t>
      </w:r>
      <w:r w:rsidR="00956A56">
        <w:rPr>
          <w:rFonts w:cs="Times New Roman"/>
          <w:szCs w:val="24"/>
        </w:rPr>
        <w:t xml:space="preserve"> </w:t>
      </w:r>
      <w:r w:rsidR="00E943AC">
        <w:rPr>
          <w:rFonts w:cs="Times New Roman"/>
          <w:szCs w:val="24"/>
        </w:rPr>
        <w:t>že se nedá použít na jiné typy stránek</w:t>
      </w:r>
      <w:r w:rsidR="00956A56">
        <w:rPr>
          <w:rFonts w:cs="Times New Roman"/>
          <w:szCs w:val="24"/>
        </w:rPr>
        <w:t>, ale</w:t>
      </w:r>
      <w:r w:rsidR="00E943AC">
        <w:rPr>
          <w:rFonts w:cs="Times New Roman"/>
          <w:szCs w:val="24"/>
        </w:rPr>
        <w:t xml:space="preserve"> </w:t>
      </w:r>
      <w:r w:rsidR="00956A56">
        <w:rPr>
          <w:rFonts w:cs="Times New Roman"/>
          <w:szCs w:val="24"/>
        </w:rPr>
        <w:t>a</w:t>
      </w:r>
      <w:r w:rsidR="00E943AC">
        <w:rPr>
          <w:rFonts w:cs="Times New Roman"/>
          <w:szCs w:val="24"/>
        </w:rPr>
        <w:t>plikace bude fungovat pouze v případě, že budeme chtít získat číselnou hodnotu hledaného produktu a bude mít podo</w:t>
      </w:r>
      <w:r w:rsidR="00956A56">
        <w:rPr>
          <w:rFonts w:cs="Times New Roman"/>
          <w:szCs w:val="24"/>
        </w:rPr>
        <w:t>bnou html strukturu jako běžný e – shop. Aplikace má Grafické rozhraní a dvě funkce</w:t>
      </w:r>
      <w:r w:rsidR="00470004">
        <w:rPr>
          <w:rFonts w:cs="Times New Roman"/>
          <w:szCs w:val="24"/>
        </w:rPr>
        <w:t>.</w:t>
      </w:r>
      <w:r w:rsidR="00956A56">
        <w:rPr>
          <w:rFonts w:cs="Times New Roman"/>
          <w:szCs w:val="24"/>
        </w:rPr>
        <w:t xml:space="preserve"> </w:t>
      </w:r>
      <w:r w:rsidR="00470004">
        <w:rPr>
          <w:rFonts w:cs="Times New Roman"/>
          <w:szCs w:val="24"/>
        </w:rPr>
        <w:t>F</w:t>
      </w:r>
      <w:r w:rsidR="00956A56">
        <w:rPr>
          <w:rFonts w:cs="Times New Roman"/>
          <w:szCs w:val="24"/>
        </w:rPr>
        <w:t xml:space="preserve">unkci pro získání ceny zvoleného produktu na </w:t>
      </w:r>
      <w:r w:rsidR="009D5ABE">
        <w:rPr>
          <w:rFonts w:cs="Times New Roman"/>
          <w:szCs w:val="24"/>
        </w:rPr>
        <w:t xml:space="preserve">uživatelem nastavené </w:t>
      </w:r>
      <w:r w:rsidR="00956A56">
        <w:rPr>
          <w:rFonts w:cs="Times New Roman"/>
          <w:szCs w:val="24"/>
        </w:rPr>
        <w:t>stránce</w:t>
      </w:r>
      <w:r w:rsidR="009D5ABE">
        <w:rPr>
          <w:rFonts w:cs="Times New Roman"/>
          <w:szCs w:val="24"/>
        </w:rPr>
        <w:t xml:space="preserve"> a funkci pro sledování daného produktu a zapisování ceny po zadanou dobu v zadaném intervalu.</w:t>
      </w:r>
    </w:p>
    <w:p w14:paraId="48EE6861" w14:textId="7998E39D" w:rsidR="009D5ABE" w:rsidRPr="00963E51" w:rsidRDefault="009D5ABE" w:rsidP="00963E51">
      <w:pPr>
        <w:pStyle w:val="Heading1"/>
        <w:rPr>
          <w:rFonts w:cs="Times New Roman"/>
          <w:szCs w:val="24"/>
        </w:rPr>
      </w:pPr>
      <w:r>
        <w:rPr>
          <w:rFonts w:ascii="Times New Roman" w:hAnsi="Times New Roman" w:cs="Times New Roman"/>
          <w:sz w:val="24"/>
          <w:szCs w:val="24"/>
        </w:rPr>
        <w:br w:type="page"/>
      </w:r>
      <w:bookmarkStart w:id="1" w:name="_Toc69826670"/>
      <w:r>
        <w:t>Uživatelská dokumentace</w:t>
      </w:r>
      <w:bookmarkEnd w:id="1"/>
    </w:p>
    <w:p w14:paraId="19709223" w14:textId="44969F0D" w:rsidR="009D5ABE" w:rsidRPr="00B7045C" w:rsidRDefault="00963E51" w:rsidP="008042B0">
      <w:pPr>
        <w:pStyle w:val="Heading2"/>
        <w:numPr>
          <w:ilvl w:val="0"/>
          <w:numId w:val="0"/>
        </w:numPr>
        <w:jc w:val="left"/>
      </w:pPr>
      <w:bookmarkStart w:id="2" w:name="_Toc69826671"/>
      <w:r>
        <w:t xml:space="preserve">2.1 </w:t>
      </w:r>
      <w:r w:rsidR="009D5ABE" w:rsidRPr="00B7045C">
        <w:t>I</w:t>
      </w:r>
      <w:r w:rsidR="009D5ABE" w:rsidRPr="00B7045C">
        <w:t>nstalace</w:t>
      </w:r>
      <w:bookmarkEnd w:id="2"/>
    </w:p>
    <w:p w14:paraId="142CC226" w14:textId="73D8A9F1" w:rsidR="009D5ABE" w:rsidRDefault="00B6272E" w:rsidP="00B7045C">
      <w:pPr>
        <w:pStyle w:val="ListParagraph"/>
        <w:numPr>
          <w:ilvl w:val="0"/>
          <w:numId w:val="1"/>
        </w:numPr>
        <w:jc w:val="both"/>
      </w:pPr>
      <w:r>
        <w:t>Nezbytná knihovna pro instalaci :</w:t>
      </w:r>
    </w:p>
    <w:p w14:paraId="5C7EB527" w14:textId="5DDDE10B" w:rsidR="00B6272E" w:rsidRDefault="00B6272E" w:rsidP="009D5ABE">
      <w:pPr>
        <w:jc w:val="both"/>
      </w:pPr>
      <w:r>
        <w:tab/>
      </w:r>
      <w:r>
        <w:rPr>
          <w:noProof/>
        </w:rPr>
        <w:drawing>
          <wp:inline distT="0" distB="0" distL="0" distR="0" wp14:anchorId="05380082" wp14:editId="5C344F95">
            <wp:extent cx="1943100" cy="40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0673" cy="409844"/>
                    </a:xfrm>
                    <a:prstGeom prst="rect">
                      <a:avLst/>
                    </a:prstGeom>
                    <a:noFill/>
                    <a:ln>
                      <a:noFill/>
                    </a:ln>
                  </pic:spPr>
                </pic:pic>
              </a:graphicData>
            </a:graphic>
          </wp:inline>
        </w:drawing>
      </w:r>
    </w:p>
    <w:p w14:paraId="240F3BA3" w14:textId="38AABDA5" w:rsidR="00B6272E" w:rsidRDefault="00B6272E" w:rsidP="00B7045C">
      <w:pPr>
        <w:pStyle w:val="ListParagraph"/>
        <w:numPr>
          <w:ilvl w:val="0"/>
          <w:numId w:val="1"/>
        </w:numPr>
        <w:jc w:val="both"/>
      </w:pPr>
      <w:r>
        <w:t>Dále je doporučené použít javu 16 s příslušným javado</w:t>
      </w:r>
      <w:r w:rsidR="00470004">
        <w:t>c</w:t>
      </w:r>
      <w:r>
        <w:t xml:space="preserve">em. </w:t>
      </w:r>
    </w:p>
    <w:p w14:paraId="35A93881" w14:textId="6084FF19" w:rsidR="00B7045C" w:rsidRDefault="00B7045C" w:rsidP="00B7045C">
      <w:pPr>
        <w:pStyle w:val="ListParagraph"/>
        <w:numPr>
          <w:ilvl w:val="0"/>
          <w:numId w:val="1"/>
        </w:numPr>
        <w:jc w:val="both"/>
      </w:pPr>
      <w:r>
        <w:t>Poté je nezbytné nastavit cestu pro zmíněné knihovny.</w:t>
      </w:r>
    </w:p>
    <w:p w14:paraId="3DBEEF72" w14:textId="71A91B13" w:rsidR="00B7045C" w:rsidRDefault="00B7045C" w:rsidP="00B7045C">
      <w:pPr>
        <w:pStyle w:val="ListParagraph"/>
        <w:numPr>
          <w:ilvl w:val="0"/>
          <w:numId w:val="1"/>
        </w:numPr>
        <w:jc w:val="both"/>
      </w:pPr>
      <w:r>
        <w:t>Na závěr je už jen nutné spustit Main třídu v Javě pomocí příkazové řádky nebo v libovolném IDLU, což otevře okno s</w:t>
      </w:r>
      <w:r w:rsidR="003D36EE">
        <w:t> </w:t>
      </w:r>
      <w:r>
        <w:t>aplikací</w:t>
      </w:r>
      <w:r w:rsidR="003D36EE">
        <w:t>.</w:t>
      </w:r>
    </w:p>
    <w:p w14:paraId="7F809153" w14:textId="2C8CF1EF" w:rsidR="003D36EE" w:rsidRDefault="003D36EE" w:rsidP="00963E51">
      <w:pPr>
        <w:pStyle w:val="Heading2"/>
        <w:numPr>
          <w:ilvl w:val="1"/>
          <w:numId w:val="5"/>
        </w:numPr>
        <w:jc w:val="left"/>
      </w:pPr>
      <w:bookmarkStart w:id="3" w:name="_Toc69826672"/>
      <w:r>
        <w:t>Jak Používat aplikaci</w:t>
      </w:r>
      <w:bookmarkEnd w:id="3"/>
    </w:p>
    <w:p w14:paraId="6B638A96" w14:textId="388C3AEB" w:rsidR="003D36EE" w:rsidRDefault="003D36EE" w:rsidP="0047787B">
      <w:pPr>
        <w:jc w:val="both"/>
      </w:pPr>
      <w:r>
        <w:tab/>
        <w:t>Pro získání ceny hledaného produktu je nezbytné vyplnit webovou adresu stránky kde se produkt nachází a jméno produktu jehož cenu chceme získat</w:t>
      </w:r>
    </w:p>
    <w:p w14:paraId="76BD0CA7" w14:textId="246FE6A7" w:rsidR="009A20D5" w:rsidRDefault="009A20D5" w:rsidP="003D36EE">
      <w:r>
        <w:rPr>
          <w:noProof/>
        </w:rPr>
        <w:drawing>
          <wp:inline distT="0" distB="0" distL="0" distR="0" wp14:anchorId="7B3EAE65" wp14:editId="02D575A3">
            <wp:extent cx="5724525" cy="2047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2047875"/>
                    </a:xfrm>
                    <a:prstGeom prst="rect">
                      <a:avLst/>
                    </a:prstGeom>
                    <a:noFill/>
                    <a:ln>
                      <a:noFill/>
                    </a:ln>
                  </pic:spPr>
                </pic:pic>
              </a:graphicData>
            </a:graphic>
          </wp:inline>
        </w:drawing>
      </w:r>
    </w:p>
    <w:p w14:paraId="73F057F3" w14:textId="59DD19B5" w:rsidR="009F5135" w:rsidRDefault="009F5135" w:rsidP="003D36EE">
      <w:r>
        <w:rPr>
          <w:noProof/>
        </w:rPr>
        <w:drawing>
          <wp:inline distT="0" distB="0" distL="0" distR="0" wp14:anchorId="10EF548A" wp14:editId="688EBBDF">
            <wp:extent cx="5724525" cy="2095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095500"/>
                    </a:xfrm>
                    <a:prstGeom prst="rect">
                      <a:avLst/>
                    </a:prstGeom>
                    <a:noFill/>
                    <a:ln>
                      <a:noFill/>
                    </a:ln>
                  </pic:spPr>
                </pic:pic>
              </a:graphicData>
            </a:graphic>
          </wp:inline>
        </w:drawing>
      </w:r>
    </w:p>
    <w:p w14:paraId="20444C02" w14:textId="77777777" w:rsidR="009F5135" w:rsidRDefault="009F5135" w:rsidP="003D36EE">
      <w:r>
        <w:tab/>
      </w:r>
    </w:p>
    <w:p w14:paraId="56B97853" w14:textId="77777777" w:rsidR="009F5135" w:rsidRDefault="009F5135" w:rsidP="003D36EE"/>
    <w:p w14:paraId="12300D66" w14:textId="680EA7CB" w:rsidR="009F5135" w:rsidRDefault="009F5135" w:rsidP="0047787B">
      <w:pPr>
        <w:jc w:val="both"/>
      </w:pPr>
      <w:r>
        <w:t>Na závěr klikněte na tlačítko GetPage, což zobrazí cenu produktu.</w:t>
      </w:r>
    </w:p>
    <w:p w14:paraId="40FCA41E" w14:textId="6D552B04" w:rsidR="009F5135" w:rsidRDefault="009F5135" w:rsidP="009F5135">
      <w:r>
        <w:rPr>
          <w:noProof/>
        </w:rPr>
        <w:drawing>
          <wp:inline distT="0" distB="0" distL="0" distR="0" wp14:anchorId="72C0C25A" wp14:editId="753E2D1A">
            <wp:extent cx="5731510" cy="1455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55420"/>
                    </a:xfrm>
                    <a:prstGeom prst="rect">
                      <a:avLst/>
                    </a:prstGeom>
                    <a:noFill/>
                    <a:ln>
                      <a:noFill/>
                    </a:ln>
                  </pic:spPr>
                </pic:pic>
              </a:graphicData>
            </a:graphic>
          </wp:inline>
        </w:drawing>
      </w:r>
    </w:p>
    <w:p w14:paraId="6D879586" w14:textId="43F85E08" w:rsidR="009F5135" w:rsidRDefault="009F5135" w:rsidP="0047787B">
      <w:pPr>
        <w:jc w:val="both"/>
      </w:pPr>
      <w:r>
        <w:t>V případě, že cenu produktu budeme chtít sledovat, tak použijeme Tracker, pro který musíme vyplnit interval pro sledování a celkový čas pro který Tracker poběží a poté kliknou</w:t>
      </w:r>
      <w:r w:rsidR="004C5CD7">
        <w:t>t</w:t>
      </w:r>
      <w:r>
        <w:t xml:space="preserve"> na</w:t>
      </w:r>
      <w:r w:rsidR="004C5CD7">
        <w:t xml:space="preserve"> </w:t>
      </w:r>
      <w:r>
        <w:t>tlačítko LaunchTracker.</w:t>
      </w:r>
    </w:p>
    <w:p w14:paraId="2A3C2110" w14:textId="093A3105" w:rsidR="00C0779B" w:rsidRDefault="00C0779B" w:rsidP="0047787B">
      <w:pPr>
        <w:jc w:val="both"/>
      </w:pPr>
      <w:r>
        <w:t>Tracker vytvoří</w:t>
      </w:r>
      <w:r w:rsidR="00B115B1">
        <w:t xml:space="preserve"> textový</w:t>
      </w:r>
      <w:r>
        <w:t xml:space="preserve"> soubor podle nastaveného jména produktu </w:t>
      </w:r>
      <w:r w:rsidR="00B115B1">
        <w:t>a bude do souboru zapisovat čas a cenu nastaveného produktu, v nastavené</w:t>
      </w:r>
      <w:r w:rsidR="00470004">
        <w:t>m</w:t>
      </w:r>
      <w:r w:rsidR="00B115B1">
        <w:t xml:space="preserve"> intervalu, tak dlouho dokud nedosáhne nastaveného maxima.</w:t>
      </w:r>
    </w:p>
    <w:p w14:paraId="3F0AF7D4" w14:textId="7CC0E014" w:rsidR="00B115B1" w:rsidRDefault="00B115B1" w:rsidP="003D36EE">
      <w:r>
        <w:rPr>
          <w:noProof/>
        </w:rPr>
        <w:drawing>
          <wp:inline distT="0" distB="0" distL="0" distR="0" wp14:anchorId="4F995A96" wp14:editId="41A5864D">
            <wp:extent cx="5724525" cy="1095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095375"/>
                    </a:xfrm>
                    <a:prstGeom prst="rect">
                      <a:avLst/>
                    </a:prstGeom>
                    <a:noFill/>
                    <a:ln>
                      <a:noFill/>
                    </a:ln>
                  </pic:spPr>
                </pic:pic>
              </a:graphicData>
            </a:graphic>
          </wp:inline>
        </w:drawing>
      </w:r>
    </w:p>
    <w:p w14:paraId="0E616817" w14:textId="3CE5A226" w:rsidR="00B115B1" w:rsidRDefault="00B115B1" w:rsidP="003D36EE">
      <w:r>
        <w:rPr>
          <w:noProof/>
        </w:rPr>
        <w:drawing>
          <wp:inline distT="0" distB="0" distL="0" distR="0" wp14:anchorId="50DF0CE4" wp14:editId="5E17B899">
            <wp:extent cx="2057400" cy="1257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1257300"/>
                    </a:xfrm>
                    <a:prstGeom prst="rect">
                      <a:avLst/>
                    </a:prstGeom>
                    <a:noFill/>
                    <a:ln>
                      <a:noFill/>
                    </a:ln>
                  </pic:spPr>
                </pic:pic>
              </a:graphicData>
            </a:graphic>
          </wp:inline>
        </w:drawing>
      </w:r>
    </w:p>
    <w:p w14:paraId="508A6904" w14:textId="77777777" w:rsidR="00B115B1" w:rsidRDefault="00B115B1">
      <w:r>
        <w:br w:type="page"/>
      </w:r>
    </w:p>
    <w:p w14:paraId="7507B281" w14:textId="4FFCB0CD" w:rsidR="00B115B1" w:rsidRDefault="00B115B1" w:rsidP="008042B0">
      <w:pPr>
        <w:pStyle w:val="Heading1"/>
      </w:pPr>
      <w:bookmarkStart w:id="4" w:name="_Toc69826673"/>
      <w:r>
        <w:t>Programátorská Dokumentace</w:t>
      </w:r>
      <w:bookmarkEnd w:id="4"/>
    </w:p>
    <w:p w14:paraId="34E8A862" w14:textId="77777777" w:rsidR="008042B0" w:rsidRDefault="008042B0" w:rsidP="008042B0"/>
    <w:p w14:paraId="21B1910A" w14:textId="6F9EA9E5" w:rsidR="00B115B1" w:rsidRDefault="00B115B1" w:rsidP="008042B0">
      <w:pPr>
        <w:pStyle w:val="Heading2"/>
        <w:jc w:val="left"/>
      </w:pPr>
      <w:bookmarkStart w:id="5" w:name="_Toc69826674"/>
      <w:r>
        <w:t>Použité technologie</w:t>
      </w:r>
      <w:bookmarkEnd w:id="5"/>
    </w:p>
    <w:p w14:paraId="26BC4892" w14:textId="06CF0E37" w:rsidR="00B115B1" w:rsidRPr="00B115B1" w:rsidRDefault="00B115B1" w:rsidP="00B115B1">
      <w:r>
        <w:t>Java FX</w:t>
      </w:r>
    </w:p>
    <w:p w14:paraId="7FC1F363" w14:textId="58AFDF1B" w:rsidR="00B115B1" w:rsidRDefault="00B115B1" w:rsidP="00B115B1">
      <w:r>
        <w:rPr>
          <w:noProof/>
        </w:rPr>
        <w:drawing>
          <wp:inline distT="0" distB="0" distL="0" distR="0" wp14:anchorId="5CA70B57" wp14:editId="3ACF0008">
            <wp:extent cx="3314700" cy="1381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700" cy="1381125"/>
                    </a:xfrm>
                    <a:prstGeom prst="rect">
                      <a:avLst/>
                    </a:prstGeom>
                    <a:noFill/>
                    <a:ln>
                      <a:noFill/>
                    </a:ln>
                  </pic:spPr>
                </pic:pic>
              </a:graphicData>
            </a:graphic>
          </wp:inline>
        </w:drawing>
      </w:r>
    </w:p>
    <w:p w14:paraId="6E0EEF17" w14:textId="15CA7BFD" w:rsidR="00B115B1" w:rsidRDefault="00B115B1" w:rsidP="00B115B1">
      <w:r>
        <w:t>IntelliJ IDEA</w:t>
      </w:r>
    </w:p>
    <w:p w14:paraId="140356BB" w14:textId="74F59349" w:rsidR="00B115B1" w:rsidRDefault="00B115B1" w:rsidP="00B115B1">
      <w:r>
        <w:rPr>
          <w:noProof/>
        </w:rPr>
        <w:drawing>
          <wp:inline distT="0" distB="0" distL="0" distR="0" wp14:anchorId="63559971" wp14:editId="7A1036C8">
            <wp:extent cx="2143125" cy="2143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C205C72" w14:textId="00FD0DD6" w:rsidR="00B115B1" w:rsidRDefault="00B115B1" w:rsidP="00B115B1">
      <w:r>
        <w:t>SceneBuilder</w:t>
      </w:r>
    </w:p>
    <w:p w14:paraId="07086BCA" w14:textId="54EAFE4D" w:rsidR="00794F03" w:rsidRDefault="00B115B1" w:rsidP="00B115B1">
      <w:r>
        <w:rPr>
          <w:noProof/>
        </w:rPr>
        <w:drawing>
          <wp:inline distT="0" distB="0" distL="0" distR="0" wp14:anchorId="2CB6DBF2" wp14:editId="437D7B26">
            <wp:extent cx="2295525" cy="1990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5525" cy="1990725"/>
                    </a:xfrm>
                    <a:prstGeom prst="rect">
                      <a:avLst/>
                    </a:prstGeom>
                    <a:noFill/>
                    <a:ln>
                      <a:noFill/>
                    </a:ln>
                  </pic:spPr>
                </pic:pic>
              </a:graphicData>
            </a:graphic>
          </wp:inline>
        </w:drawing>
      </w:r>
    </w:p>
    <w:p w14:paraId="562AA0BF" w14:textId="77777777" w:rsidR="00794F03" w:rsidRDefault="00794F03">
      <w:r>
        <w:br w:type="page"/>
      </w:r>
    </w:p>
    <w:p w14:paraId="1A3B1850" w14:textId="024700B8" w:rsidR="00794F03" w:rsidRDefault="00794F03" w:rsidP="00D643AF">
      <w:pPr>
        <w:pStyle w:val="Heading2"/>
        <w:jc w:val="left"/>
      </w:pPr>
      <w:bookmarkStart w:id="6" w:name="_Toc69826675"/>
      <w:r>
        <w:t>Struktura kódu</w:t>
      </w:r>
      <w:bookmarkEnd w:id="6"/>
    </w:p>
    <w:p w14:paraId="3E5467EF" w14:textId="65A069FA" w:rsidR="00794F03" w:rsidRDefault="00794F03" w:rsidP="0047787B">
      <w:pPr>
        <w:jc w:val="both"/>
      </w:pPr>
      <w:r>
        <w:tab/>
        <w:t>Základ kódu se nachází ve 3 souborech sample.fxml, v němž je uložený grafický vzhled aplikace postavený Scenebuliderem, Main pro spuštění a Controller v</w:t>
      </w:r>
      <w:r w:rsidR="00983A51">
        <w:t>e</w:t>
      </w:r>
      <w:r>
        <w:t> kterém se nachází většina kódu.</w:t>
      </w:r>
    </w:p>
    <w:p w14:paraId="7D258991" w14:textId="624B3FDA" w:rsidR="00794F03" w:rsidRDefault="00794F03" w:rsidP="00794F03">
      <w:r>
        <w:rPr>
          <w:noProof/>
        </w:rPr>
        <w:drawing>
          <wp:inline distT="0" distB="0" distL="0" distR="0" wp14:anchorId="2CEB8BB7" wp14:editId="08F923B1">
            <wp:extent cx="5731510" cy="9423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942340"/>
                    </a:xfrm>
                    <a:prstGeom prst="rect">
                      <a:avLst/>
                    </a:prstGeom>
                    <a:noFill/>
                    <a:ln>
                      <a:noFill/>
                    </a:ln>
                  </pic:spPr>
                </pic:pic>
              </a:graphicData>
            </a:graphic>
          </wp:inline>
        </w:drawing>
      </w:r>
    </w:p>
    <w:p w14:paraId="7BDD82A1" w14:textId="4B3D9DD9" w:rsidR="00794F03" w:rsidRDefault="00794F03" w:rsidP="00794F03">
      <w:pPr>
        <w:pStyle w:val="Heading2"/>
        <w:jc w:val="left"/>
      </w:pPr>
      <w:bookmarkStart w:id="7" w:name="_Toc69826676"/>
      <w:r>
        <w:t>Algoritmus pro získání produktu a jeho ceny</w:t>
      </w:r>
      <w:bookmarkEnd w:id="7"/>
    </w:p>
    <w:p w14:paraId="15DD73D0" w14:textId="728ACD50" w:rsidR="00794F03" w:rsidRDefault="00794F03" w:rsidP="0047787B">
      <w:pPr>
        <w:jc w:val="both"/>
      </w:pPr>
      <w:r>
        <w:tab/>
        <w:t xml:space="preserve">Jedná se o algoritmus založený na prohledávání Stringu. V prvním kroce získá html stránky, </w:t>
      </w:r>
      <w:r w:rsidR="00ED1FE7">
        <w:t>co poté</w:t>
      </w:r>
      <w:r>
        <w:t xml:space="preserve"> uloží do Stringu </w:t>
      </w:r>
      <w:r w:rsidR="00162D85">
        <w:t>,</w:t>
      </w:r>
      <w:r w:rsidR="008E597D">
        <w:t>pak</w:t>
      </w:r>
      <w:r>
        <w:t xml:space="preserve"> prohledává String tak dlouho dokud nenajde jméno produktu, co jsme zvolili</w:t>
      </w:r>
      <w:r w:rsidR="00EC1B74">
        <w:t xml:space="preserve">. Poté pokračuje dál v řetězci a postupně zkouší několik hodnot co by mohly odpovídat ceně. V okamžiku kdy najde první odpovídající hodnotu, tak uloží část Stringu za hodnotou do pole znaků. Poté pomocí pomocného pole znaků vyfiltruje veškeré hodnoty co se netýkají ceny. Poté uloží hodnotu do Stringu price, který </w:t>
      </w:r>
      <w:r w:rsidR="007F2352">
        <w:t>na závěr</w:t>
      </w:r>
      <w:r w:rsidR="00EC1B74">
        <w:t xml:space="preserve"> zobrazí na labelu v grafickém rozhraní</w:t>
      </w:r>
    </w:p>
    <w:p w14:paraId="4AE005B9" w14:textId="673DF28E" w:rsidR="00EC1B74" w:rsidRDefault="00EC1B74" w:rsidP="00794F03">
      <w:r>
        <w:rPr>
          <w:noProof/>
        </w:rPr>
        <w:drawing>
          <wp:inline distT="0" distB="0" distL="0" distR="0" wp14:anchorId="0BD7D9F7" wp14:editId="72C3B4CA">
            <wp:extent cx="5724525" cy="2524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524125"/>
                    </a:xfrm>
                    <a:prstGeom prst="rect">
                      <a:avLst/>
                    </a:prstGeom>
                    <a:noFill/>
                    <a:ln>
                      <a:noFill/>
                    </a:ln>
                  </pic:spPr>
                </pic:pic>
              </a:graphicData>
            </a:graphic>
          </wp:inline>
        </w:drawing>
      </w:r>
    </w:p>
    <w:p w14:paraId="4E8F1BFC" w14:textId="0BE7E1CA" w:rsidR="00EC1B74" w:rsidRDefault="00EC1B74" w:rsidP="00794F03"/>
    <w:p w14:paraId="59CDC272" w14:textId="77777777" w:rsidR="00EC1B74" w:rsidRDefault="00EC1B74">
      <w:r>
        <w:br w:type="page"/>
      </w:r>
    </w:p>
    <w:p w14:paraId="158E3730" w14:textId="22F733F9" w:rsidR="00EC1B74" w:rsidRDefault="00EC1B74" w:rsidP="00EC1B74">
      <w:pPr>
        <w:pStyle w:val="Heading2"/>
        <w:jc w:val="left"/>
      </w:pPr>
      <w:bookmarkStart w:id="8" w:name="_Toc69826677"/>
      <w:r>
        <w:t>Algoritmus Trackeru</w:t>
      </w:r>
      <w:bookmarkEnd w:id="8"/>
    </w:p>
    <w:p w14:paraId="0091AD2E" w14:textId="4F788E74" w:rsidR="00EC1B74" w:rsidRDefault="00EC1B74" w:rsidP="0047787B">
      <w:pPr>
        <w:jc w:val="both"/>
      </w:pPr>
      <w:r>
        <w:tab/>
      </w:r>
      <w:r w:rsidR="0047787B">
        <w:t>Nejdříve si uloží čas při provedení operace, poté vytvoří nový soubor podle jména zvoleného produktu,</w:t>
      </w:r>
      <w:r w:rsidR="001A69B9">
        <w:t xml:space="preserve"> </w:t>
      </w:r>
      <w:r w:rsidR="00202A72">
        <w:t>pak čeká zvolený počet sekund</w:t>
      </w:r>
      <w:r w:rsidR="00CA0345">
        <w:t>,</w:t>
      </w:r>
      <w:r w:rsidR="0047787B">
        <w:t xml:space="preserve"> dále zavolá metodu getValue aby získal aktuální hodnotu sledovaného produktu. Na závěr algoritmus zapíše nový řádek čas a hodnotu sledovaného produktu</w:t>
      </w:r>
      <w:r w:rsidR="001A69B9">
        <w:t>, toto provádí dokud nedosáhne nastaveného limitu.</w:t>
      </w:r>
    </w:p>
    <w:p w14:paraId="5507AA3C" w14:textId="5E71C5E4" w:rsidR="0047787B" w:rsidRDefault="0047787B" w:rsidP="00EC1B74">
      <w:r>
        <w:rPr>
          <w:noProof/>
        </w:rPr>
        <w:drawing>
          <wp:inline distT="0" distB="0" distL="0" distR="0" wp14:anchorId="22052E6A" wp14:editId="74D65148">
            <wp:extent cx="5724525" cy="3619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619500"/>
                    </a:xfrm>
                    <a:prstGeom prst="rect">
                      <a:avLst/>
                    </a:prstGeom>
                    <a:noFill/>
                    <a:ln>
                      <a:noFill/>
                    </a:ln>
                  </pic:spPr>
                </pic:pic>
              </a:graphicData>
            </a:graphic>
          </wp:inline>
        </w:drawing>
      </w:r>
    </w:p>
    <w:p w14:paraId="57A417CE" w14:textId="6A3B437F" w:rsidR="0047787B" w:rsidRDefault="0047787B" w:rsidP="002509EC">
      <w:pPr>
        <w:pStyle w:val="Heading1"/>
      </w:pPr>
      <w:bookmarkStart w:id="9" w:name="_Toc69826678"/>
      <w:r>
        <w:t>Závěr</w:t>
      </w:r>
      <w:bookmarkEnd w:id="9"/>
    </w:p>
    <w:p w14:paraId="009EFB62" w14:textId="3D20E675" w:rsidR="0047787B" w:rsidRPr="0047787B" w:rsidRDefault="0047787B" w:rsidP="0047787B">
      <w:pPr>
        <w:ind w:firstLine="708"/>
        <w:jc w:val="both"/>
      </w:pPr>
      <w:r>
        <w:t>Od výsledné vize aplikace, kterou jsem si představoval už na začátku se finální verze aplikace příliš neliší. Hlavní rozdíl oproti mé původní vizi je algoritmus pro vyhledávání ceny. Původně jsem pracoval s html tagy a Jsoup knihovnou, ale zjistil jsem</w:t>
      </w:r>
      <w:r w:rsidR="002509EC">
        <w:t xml:space="preserve">, že tato metoda se nedá spolehlivě aplikovat na více než jednu stránku a vyžaduje několik složitějších operací pro uživatele, což bylo proti mé původní vizi, takže jsem začal prohledávat html struktury webových stránek a zjistil jsem, že většina e </w:t>
      </w:r>
      <w:r w:rsidR="002509EC">
        <w:rPr>
          <w:rFonts w:cs="Times New Roman"/>
          <w:szCs w:val="24"/>
        </w:rPr>
        <w:t>–</w:t>
      </w:r>
      <w:r w:rsidR="002509EC">
        <w:t xml:space="preserve"> shopů má schodnou strukturu, kterou bych mohl využít. Z toho důvodu jsem založil svůj algoritmus na principu  první hodnoty ceny za jménem vybraného produktu, tato metoda není vždy spolehlivá, ale funguje na většině e – shopů, celkově jsem s finálním výsledkem více než méně spokojen.</w:t>
      </w:r>
    </w:p>
    <w:sectPr w:rsidR="0047787B" w:rsidRPr="0047787B" w:rsidSect="008042B0">
      <w:footerReference w:type="default" r:id="rId22"/>
      <w:type w:val="continuous"/>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9E5D9" w14:textId="77777777" w:rsidR="00216778" w:rsidRDefault="00216778" w:rsidP="00216778">
      <w:pPr>
        <w:spacing w:after="0" w:line="240" w:lineRule="auto"/>
      </w:pPr>
      <w:r>
        <w:separator/>
      </w:r>
    </w:p>
  </w:endnote>
  <w:endnote w:type="continuationSeparator" w:id="0">
    <w:p w14:paraId="7192BD67" w14:textId="77777777" w:rsidR="00216778" w:rsidRDefault="00216778" w:rsidP="0021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B0411" w14:textId="3977F936" w:rsidR="00216778" w:rsidRDefault="00216778">
    <w:pPr>
      <w:pStyle w:val="Footer"/>
      <w:jc w:val="right"/>
    </w:pPr>
  </w:p>
  <w:p w14:paraId="1975F7F5" w14:textId="77777777" w:rsidR="00216778" w:rsidRDefault="002167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319252"/>
      <w:docPartObj>
        <w:docPartGallery w:val="Page Numbers (Bottom of Page)"/>
        <w:docPartUnique/>
      </w:docPartObj>
    </w:sdtPr>
    <w:sdtEndPr>
      <w:rPr>
        <w:noProof/>
      </w:rPr>
    </w:sdtEndPr>
    <w:sdtContent>
      <w:p w14:paraId="72E90045" w14:textId="23733199" w:rsidR="008042B0" w:rsidRDefault="008042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5E40FC" w14:textId="77777777" w:rsidR="008042B0" w:rsidRDefault="008042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974AC" w14:textId="77777777" w:rsidR="00216778" w:rsidRDefault="00216778" w:rsidP="00216778">
      <w:pPr>
        <w:spacing w:after="0" w:line="240" w:lineRule="auto"/>
      </w:pPr>
      <w:r>
        <w:separator/>
      </w:r>
    </w:p>
  </w:footnote>
  <w:footnote w:type="continuationSeparator" w:id="0">
    <w:p w14:paraId="6DED434D" w14:textId="77777777" w:rsidR="00216778" w:rsidRDefault="00216778" w:rsidP="00216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47DA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A8A5768"/>
    <w:multiLevelType w:val="multilevel"/>
    <w:tmpl w:val="F2BEFE76"/>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574B1049"/>
    <w:multiLevelType w:val="multilevel"/>
    <w:tmpl w:val="52DAF3E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9FB47EE"/>
    <w:multiLevelType w:val="hybridMultilevel"/>
    <w:tmpl w:val="72F45AA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2"/>
    <w:lvlOverride w:ilvl="0">
      <w:startOverride w:val="3"/>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B3"/>
    <w:rsid w:val="000C5A50"/>
    <w:rsid w:val="00162D85"/>
    <w:rsid w:val="001A69B9"/>
    <w:rsid w:val="00202A72"/>
    <w:rsid w:val="00216778"/>
    <w:rsid w:val="0022535F"/>
    <w:rsid w:val="002509EC"/>
    <w:rsid w:val="002C4926"/>
    <w:rsid w:val="003D36EE"/>
    <w:rsid w:val="003D5298"/>
    <w:rsid w:val="00470004"/>
    <w:rsid w:val="0047787B"/>
    <w:rsid w:val="004C5CD7"/>
    <w:rsid w:val="005F11C8"/>
    <w:rsid w:val="00794F03"/>
    <w:rsid w:val="007F2352"/>
    <w:rsid w:val="008042B0"/>
    <w:rsid w:val="008E597D"/>
    <w:rsid w:val="00956A56"/>
    <w:rsid w:val="00963E51"/>
    <w:rsid w:val="00983A51"/>
    <w:rsid w:val="009A20D5"/>
    <w:rsid w:val="009C7AFA"/>
    <w:rsid w:val="009D5ABE"/>
    <w:rsid w:val="009F5135"/>
    <w:rsid w:val="00B115B1"/>
    <w:rsid w:val="00B6272E"/>
    <w:rsid w:val="00B7045C"/>
    <w:rsid w:val="00B71356"/>
    <w:rsid w:val="00BD19B3"/>
    <w:rsid w:val="00C0779B"/>
    <w:rsid w:val="00C776BA"/>
    <w:rsid w:val="00CA0345"/>
    <w:rsid w:val="00D643AF"/>
    <w:rsid w:val="00E943AC"/>
    <w:rsid w:val="00E963A2"/>
    <w:rsid w:val="00EC1B74"/>
    <w:rsid w:val="00ED1FE7"/>
    <w:rsid w:val="00FE55A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CE54E"/>
  <w15:chartTrackingRefBased/>
  <w15:docId w15:val="{5A085C00-99BE-41F7-8B91-ED02F2709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cs-CZ"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ABE"/>
    <w:rPr>
      <w:rFonts w:ascii="Times New Roman" w:hAnsi="Times New Roman"/>
      <w:sz w:val="24"/>
    </w:rPr>
  </w:style>
  <w:style w:type="paragraph" w:styleId="Heading1">
    <w:name w:val="heading 1"/>
    <w:basedOn w:val="Normal"/>
    <w:next w:val="Normal"/>
    <w:link w:val="Heading1Char"/>
    <w:uiPriority w:val="9"/>
    <w:qFormat/>
    <w:rsid w:val="00BD19B3"/>
    <w:pPr>
      <w:keepNext/>
      <w:keepLines/>
      <w:numPr>
        <w:numId w:val="4"/>
      </w:numPr>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7045C"/>
    <w:pPr>
      <w:keepNext/>
      <w:keepLines/>
      <w:numPr>
        <w:ilvl w:val="1"/>
        <w:numId w:val="4"/>
      </w:numPr>
      <w:spacing w:before="160" w:after="40" w:line="240" w:lineRule="auto"/>
      <w:jc w:val="center"/>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19B3"/>
    <w:pPr>
      <w:keepNext/>
      <w:keepLines/>
      <w:numPr>
        <w:ilvl w:val="2"/>
        <w:numId w:val="4"/>
      </w:numPr>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D19B3"/>
    <w:pPr>
      <w:keepNext/>
      <w:keepLines/>
      <w:numPr>
        <w:ilvl w:val="3"/>
        <w:numId w:val="4"/>
      </w:numPr>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D19B3"/>
    <w:pPr>
      <w:keepNext/>
      <w:keepLines/>
      <w:numPr>
        <w:ilvl w:val="4"/>
        <w:numId w:val="4"/>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D19B3"/>
    <w:pPr>
      <w:keepNext/>
      <w:keepLines/>
      <w:numPr>
        <w:ilvl w:val="5"/>
        <w:numId w:val="4"/>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D19B3"/>
    <w:pPr>
      <w:keepNext/>
      <w:keepLines/>
      <w:numPr>
        <w:ilvl w:val="6"/>
        <w:numId w:val="4"/>
      </w:numPr>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BD19B3"/>
    <w:pPr>
      <w:keepNext/>
      <w:keepLines/>
      <w:numPr>
        <w:ilvl w:val="7"/>
        <w:numId w:val="4"/>
      </w:numPr>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D19B3"/>
    <w:pPr>
      <w:keepNext/>
      <w:keepLines/>
      <w:numPr>
        <w:ilvl w:val="8"/>
        <w:numId w:val="4"/>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9B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D19B3"/>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BD19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704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19B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D19B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D19B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D19B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D19B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D19B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D19B3"/>
    <w:rPr>
      <w:b/>
      <w:bCs/>
      <w:i/>
      <w:iCs/>
    </w:rPr>
  </w:style>
  <w:style w:type="paragraph" w:styleId="Caption">
    <w:name w:val="caption"/>
    <w:basedOn w:val="Normal"/>
    <w:next w:val="Normal"/>
    <w:uiPriority w:val="35"/>
    <w:semiHidden/>
    <w:unhideWhenUsed/>
    <w:qFormat/>
    <w:rsid w:val="00BD19B3"/>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D19B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D19B3"/>
    <w:rPr>
      <w:color w:val="44546A" w:themeColor="text2"/>
      <w:sz w:val="28"/>
      <w:szCs w:val="28"/>
    </w:rPr>
  </w:style>
  <w:style w:type="character" w:styleId="Strong">
    <w:name w:val="Strong"/>
    <w:basedOn w:val="DefaultParagraphFont"/>
    <w:uiPriority w:val="22"/>
    <w:qFormat/>
    <w:rsid w:val="00BD19B3"/>
    <w:rPr>
      <w:b/>
      <w:bCs/>
    </w:rPr>
  </w:style>
  <w:style w:type="character" w:styleId="Emphasis">
    <w:name w:val="Emphasis"/>
    <w:basedOn w:val="DefaultParagraphFont"/>
    <w:uiPriority w:val="20"/>
    <w:qFormat/>
    <w:rsid w:val="00BD19B3"/>
    <w:rPr>
      <w:i/>
      <w:iCs/>
      <w:color w:val="000000" w:themeColor="text1"/>
    </w:rPr>
  </w:style>
  <w:style w:type="paragraph" w:styleId="NoSpacing">
    <w:name w:val="No Spacing"/>
    <w:uiPriority w:val="1"/>
    <w:qFormat/>
    <w:rsid w:val="00BD19B3"/>
    <w:pPr>
      <w:spacing w:after="0" w:line="240" w:lineRule="auto"/>
    </w:pPr>
  </w:style>
  <w:style w:type="paragraph" w:styleId="Quote">
    <w:name w:val="Quote"/>
    <w:basedOn w:val="Normal"/>
    <w:next w:val="Normal"/>
    <w:link w:val="QuoteChar"/>
    <w:uiPriority w:val="29"/>
    <w:qFormat/>
    <w:rsid w:val="00BD19B3"/>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BD19B3"/>
    <w:rPr>
      <w:i/>
      <w:iCs/>
      <w:color w:val="7B7B7B" w:themeColor="accent3" w:themeShade="BF"/>
      <w:sz w:val="24"/>
      <w:szCs w:val="24"/>
    </w:rPr>
  </w:style>
  <w:style w:type="paragraph" w:styleId="IntenseQuote">
    <w:name w:val="Intense Quote"/>
    <w:basedOn w:val="Normal"/>
    <w:next w:val="Normal"/>
    <w:link w:val="IntenseQuoteChar"/>
    <w:uiPriority w:val="30"/>
    <w:qFormat/>
    <w:rsid w:val="00BD19B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D19B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D19B3"/>
    <w:rPr>
      <w:i/>
      <w:iCs/>
      <w:color w:val="595959" w:themeColor="text1" w:themeTint="A6"/>
    </w:rPr>
  </w:style>
  <w:style w:type="character" w:styleId="IntenseEmphasis">
    <w:name w:val="Intense Emphasis"/>
    <w:basedOn w:val="DefaultParagraphFont"/>
    <w:uiPriority w:val="21"/>
    <w:qFormat/>
    <w:rsid w:val="00BD19B3"/>
    <w:rPr>
      <w:b/>
      <w:bCs/>
      <w:i/>
      <w:iCs/>
      <w:color w:val="auto"/>
    </w:rPr>
  </w:style>
  <w:style w:type="character" w:styleId="SubtleReference">
    <w:name w:val="Subtle Reference"/>
    <w:basedOn w:val="DefaultParagraphFont"/>
    <w:uiPriority w:val="31"/>
    <w:qFormat/>
    <w:rsid w:val="00BD19B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D19B3"/>
    <w:rPr>
      <w:b/>
      <w:bCs/>
      <w:caps w:val="0"/>
      <w:smallCaps/>
      <w:color w:val="auto"/>
      <w:spacing w:val="0"/>
      <w:u w:val="single"/>
    </w:rPr>
  </w:style>
  <w:style w:type="character" w:styleId="BookTitle">
    <w:name w:val="Book Title"/>
    <w:basedOn w:val="DefaultParagraphFont"/>
    <w:uiPriority w:val="33"/>
    <w:qFormat/>
    <w:rsid w:val="00BD19B3"/>
    <w:rPr>
      <w:b/>
      <w:bCs/>
      <w:caps w:val="0"/>
      <w:smallCaps/>
      <w:spacing w:val="0"/>
    </w:rPr>
  </w:style>
  <w:style w:type="paragraph" w:styleId="TOCHeading">
    <w:name w:val="TOC Heading"/>
    <w:basedOn w:val="Heading1"/>
    <w:next w:val="Normal"/>
    <w:uiPriority w:val="39"/>
    <w:unhideWhenUsed/>
    <w:qFormat/>
    <w:rsid w:val="00BD19B3"/>
    <w:pPr>
      <w:outlineLvl w:val="9"/>
    </w:pPr>
  </w:style>
  <w:style w:type="paragraph" w:styleId="TOC1">
    <w:name w:val="toc 1"/>
    <w:basedOn w:val="Normal"/>
    <w:next w:val="Normal"/>
    <w:autoRedefine/>
    <w:uiPriority w:val="39"/>
    <w:unhideWhenUsed/>
    <w:rsid w:val="009D5ABE"/>
    <w:pPr>
      <w:spacing w:after="100"/>
    </w:pPr>
  </w:style>
  <w:style w:type="character" w:styleId="Hyperlink">
    <w:name w:val="Hyperlink"/>
    <w:basedOn w:val="DefaultParagraphFont"/>
    <w:uiPriority w:val="99"/>
    <w:unhideWhenUsed/>
    <w:rsid w:val="009D5ABE"/>
    <w:rPr>
      <w:color w:val="0563C1" w:themeColor="hyperlink"/>
      <w:u w:val="single"/>
    </w:rPr>
  </w:style>
  <w:style w:type="paragraph" w:styleId="TOC2">
    <w:name w:val="toc 2"/>
    <w:basedOn w:val="Normal"/>
    <w:next w:val="Normal"/>
    <w:autoRedefine/>
    <w:uiPriority w:val="39"/>
    <w:unhideWhenUsed/>
    <w:rsid w:val="00963E51"/>
    <w:pPr>
      <w:tabs>
        <w:tab w:val="right" w:leader="dot" w:pos="9016"/>
      </w:tabs>
      <w:spacing w:after="100"/>
      <w:ind w:left="240"/>
    </w:pPr>
    <w:rPr>
      <w:noProof/>
    </w:rPr>
  </w:style>
  <w:style w:type="paragraph" w:styleId="ListParagraph">
    <w:name w:val="List Paragraph"/>
    <w:basedOn w:val="Normal"/>
    <w:uiPriority w:val="34"/>
    <w:qFormat/>
    <w:rsid w:val="00B7045C"/>
    <w:pPr>
      <w:ind w:left="720"/>
      <w:contextualSpacing/>
    </w:pPr>
  </w:style>
  <w:style w:type="character" w:styleId="UnresolvedMention">
    <w:name w:val="Unresolved Mention"/>
    <w:basedOn w:val="DefaultParagraphFont"/>
    <w:uiPriority w:val="99"/>
    <w:semiHidden/>
    <w:unhideWhenUsed/>
    <w:rsid w:val="00B115B1"/>
    <w:rPr>
      <w:color w:val="605E5C"/>
      <w:shd w:val="clear" w:color="auto" w:fill="E1DFDD"/>
    </w:rPr>
  </w:style>
  <w:style w:type="paragraph" w:styleId="Header">
    <w:name w:val="header"/>
    <w:basedOn w:val="Normal"/>
    <w:link w:val="HeaderChar"/>
    <w:uiPriority w:val="99"/>
    <w:unhideWhenUsed/>
    <w:rsid w:val="002167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778"/>
    <w:rPr>
      <w:rFonts w:ascii="Times New Roman" w:hAnsi="Times New Roman"/>
      <w:sz w:val="24"/>
    </w:rPr>
  </w:style>
  <w:style w:type="paragraph" w:styleId="Footer">
    <w:name w:val="footer"/>
    <w:basedOn w:val="Normal"/>
    <w:link w:val="FooterChar"/>
    <w:uiPriority w:val="99"/>
    <w:unhideWhenUsed/>
    <w:rsid w:val="002167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77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928F6-7962-4B56-B028-1154F0F1C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677</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Vašek</dc:creator>
  <cp:keywords/>
  <dc:description/>
  <cp:lastModifiedBy>Viktor Vašek</cp:lastModifiedBy>
  <cp:revision>22</cp:revision>
  <dcterms:created xsi:type="dcterms:W3CDTF">2021-04-20T11:56:00Z</dcterms:created>
  <dcterms:modified xsi:type="dcterms:W3CDTF">2021-04-20T14:05:00Z</dcterms:modified>
</cp:coreProperties>
</file>