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56A8" w14:textId="1B54BCDF" w:rsidR="00A215CD" w:rsidRPr="000F60C2" w:rsidRDefault="00A215CD" w:rsidP="00A215CD">
      <w:pPr>
        <w:pStyle w:val="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Лабораторна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робота №4. </w:t>
      </w:r>
    </w:p>
    <w:p w14:paraId="6DE8AFE2" w14:textId="1E1E2F22" w:rsidR="00A215CD" w:rsidRPr="000F60C2" w:rsidRDefault="00A215CD" w:rsidP="00A215CD">
      <w:pPr>
        <w:pStyle w:val="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Тема: Тест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рівня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розвитку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емоційного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Основи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асертивної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комунікації</w:t>
      </w:r>
      <w:proofErr w:type="spellEnd"/>
      <w:r w:rsidRPr="000F60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57914C7" w14:textId="77777777" w:rsidR="00A215CD" w:rsidRPr="000F60C2" w:rsidRDefault="00A215CD" w:rsidP="00A215CD">
      <w:pPr>
        <w:pStyle w:val="1"/>
        <w:rPr>
          <w:rFonts w:ascii="Times New Roman" w:hAnsi="Times New Roman" w:cs="Times New Roman"/>
          <w:bCs/>
          <w:sz w:val="28"/>
          <w:szCs w:val="28"/>
        </w:rPr>
      </w:pPr>
    </w:p>
    <w:p w14:paraId="611EC5CC" w14:textId="77777777" w:rsidR="00A215CD" w:rsidRPr="000F60C2" w:rsidRDefault="00A215CD" w:rsidP="00A215CD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Пройти </w:t>
      </w:r>
      <w:hyperlink r:id="rId5">
        <w:r w:rsidRPr="000F60C2">
          <w:rPr>
            <w:rFonts w:ascii="Times New Roman" w:hAnsi="Times New Roman" w:cs="Times New Roman"/>
            <w:bCs/>
            <w:color w:val="1155CC"/>
            <w:sz w:val="28"/>
            <w:szCs w:val="28"/>
            <w:u w:val="single"/>
            <w:lang w:val="ru-RU"/>
          </w:rPr>
          <w:t>тест Холла</w:t>
        </w:r>
      </w:hyperlink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щодо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визначення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рівня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емоційного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74970317" w14:textId="77777777" w:rsidR="00A215CD" w:rsidRPr="000F60C2" w:rsidRDefault="00A215CD" w:rsidP="00A215CD">
      <w:pPr>
        <w:pStyle w:val="1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60C2">
        <w:rPr>
          <w:rFonts w:ascii="Times New Roman" w:hAnsi="Times New Roman" w:cs="Times New Roman"/>
          <w:bCs/>
          <w:sz w:val="28"/>
          <w:szCs w:val="28"/>
        </w:rPr>
        <w:t>Заповнити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</w:rPr>
        <w:t>таблицю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05E7D58" w14:textId="77777777" w:rsidR="00A215CD" w:rsidRPr="000F60C2" w:rsidRDefault="00A215CD" w:rsidP="00A215CD">
      <w:pPr>
        <w:pStyle w:val="1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A215CD" w:rsidRPr="000F60C2" w14:paraId="70E64AB1" w14:textId="77777777" w:rsidTr="005D6F4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79B4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Емоційна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обізнаність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B4FA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Управління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своїми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емоціями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258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044C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Емпатія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C425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Управління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емоціями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інших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людей (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Побудова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взаємовигідних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довгострокових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відносин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8A4B" w14:textId="77777777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Сума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балів</w:t>
            </w:r>
            <w:proofErr w:type="spellEnd"/>
          </w:p>
        </w:tc>
      </w:tr>
      <w:tr w:rsidR="00A215CD" w:rsidRPr="000F60C2" w14:paraId="5F64265B" w14:textId="77777777" w:rsidTr="005D6F4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46C" w14:textId="2049F1C3" w:rsidR="00A215CD" w:rsidRPr="000F60C2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9145" w14:textId="466C1743" w:rsidR="00A215CD" w:rsidRPr="000F60C2" w:rsidRDefault="00EA0EDF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C55" w14:textId="199FBE88" w:rsidR="00A215CD" w:rsidRPr="000F60C2" w:rsidRDefault="00EA0EDF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1AB" w14:textId="03BBBFF1" w:rsidR="00A215CD" w:rsidRPr="000F60C2" w:rsidRDefault="00EA0EDF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6053" w14:textId="4583CA7E" w:rsidR="00A215CD" w:rsidRPr="000F60C2" w:rsidRDefault="00EA0EDF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3CE1" w14:textId="413FAAC3" w:rsidR="00A215CD" w:rsidRPr="000F60C2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  <w:r w:rsidR="00EA0ED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</w:tr>
    </w:tbl>
    <w:p w14:paraId="116D70A9" w14:textId="77777777" w:rsidR="00A215CD" w:rsidRPr="000F60C2" w:rsidRDefault="00A215CD" w:rsidP="00A215CD">
      <w:pPr>
        <w:pStyle w:val="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87CA0E" w14:textId="77777777" w:rsidR="00A215CD" w:rsidRPr="000F60C2" w:rsidRDefault="00A215CD" w:rsidP="00A215CD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Заповнити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наступну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розбившись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групу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2-3 та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основні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правила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асертивної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комунікації</w:t>
      </w:r>
      <w:proofErr w:type="spellEnd"/>
      <w:r w:rsidRPr="000F60C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A5F3994" w14:textId="77777777" w:rsidR="00A215CD" w:rsidRPr="000F60C2" w:rsidRDefault="00A215CD" w:rsidP="00A215CD">
      <w:pPr>
        <w:pStyle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A215CD" w:rsidRPr="000F60C2" w14:paraId="46443B90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A8FA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Ситуація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9DD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Агресивний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стиль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B239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Пасивний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стиль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ED80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Асертивний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стиль</w:t>
            </w:r>
            <w:proofErr w:type="spellEnd"/>
          </w:p>
        </w:tc>
      </w:tr>
      <w:tr w:rsidR="00A215CD" w:rsidRPr="000F60C2" w14:paraId="3563A170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EB17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Клієнт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продовжує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25209ACA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займати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вас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розмовою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хочете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піти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14:paraId="6EDEEB28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кажете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4B13" w14:textId="52C3F6C9" w:rsidR="00A215CD" w:rsidRPr="000F60C2" w:rsidRDefault="00EA0EDF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Не можу так багато часу витрачати на вас.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Допобачення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0752" w14:textId="40031CD9" w:rsidR="00A215CD" w:rsidRPr="000F60C2" w:rsidRDefault="00EA0EDF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Цікаво, але 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муду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йти.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287" w14:textId="6CAA1713" w:rsidR="00A215CD" w:rsidRPr="000F60C2" w:rsidRDefault="00EA0EDF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 б ще затримався з вами, цікава тема для розмови, але мушу бігти, ще є багато справ.</w:t>
            </w:r>
          </w:p>
        </w:tc>
      </w:tr>
      <w:tr w:rsidR="00A215CD" w:rsidRPr="000F60C2" w14:paraId="6E426D5E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0899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Ваш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керівник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записав Вас на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захід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який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вас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нецікавий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не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попередивши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Вас.</w:t>
            </w:r>
          </w:p>
          <w:p w14:paraId="6F97B749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  <w:p w14:paraId="2A5F6654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говорите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йому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7344" w14:textId="65C9BED0" w:rsidR="00A215CD" w:rsidRPr="000F60C2" w:rsidRDefault="00EA0EDF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Ну як так можна було? В мене сьогодні зовсім інші плани.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DE0" w14:textId="2565CF8C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Ну нехай</w:t>
            </w:r>
            <w:r w:rsidR="00EA0ED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B982" w14:textId="7A05E044" w:rsidR="00A215CD" w:rsidRPr="000F60C2" w:rsidRDefault="00EA0EDF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Попрошу в наступний раз попереджати мене, моя думка теж має бути врахована.</w:t>
            </w:r>
          </w:p>
        </w:tc>
      </w:tr>
      <w:tr w:rsidR="00A215CD" w:rsidRPr="000F60C2" w14:paraId="293679C8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9162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Складний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але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важливий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бізнесу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клієнт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вимагає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Вас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повної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інформації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умови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співпраці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іншими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клієнтами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говорите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йому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152C" w14:textId="6E26DCC2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Запитайте когось іншого.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1825" w14:textId="7FE2F1E3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 спробую вам допомогти.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124" w14:textId="18B1D37E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Давайте сядем і детально розглянемо ваші питання.</w:t>
            </w:r>
          </w:p>
        </w:tc>
      </w:tr>
      <w:tr w:rsidR="00A215CD" w:rsidRPr="000F60C2" w14:paraId="529ECB41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01F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Клієнт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запрошує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Вас на день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народження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хочете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 ним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занадто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зближуватися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говорите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йому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4D29" w14:textId="1484CA83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Вибач я зайнятий.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E4B5" w14:textId="5523DEF0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 зайнятий. Гарно відпочити.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99D1" w14:textId="54707D38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Ух. Класно, але я сьогодні вже маю бути в іншому місці. Вибач. Гарно відсвяткувати.</w:t>
            </w:r>
          </w:p>
        </w:tc>
      </w:tr>
      <w:tr w:rsidR="00A215CD" w:rsidRPr="000F60C2" w14:paraId="546B578E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6A62" w14:textId="77777777" w:rsidR="00A215CD" w:rsidRPr="000F60C2" w:rsidRDefault="00A215CD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Друг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призводить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Вас в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збентеження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розповідаючи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компанії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приятелів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Ваші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переживання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зв'язку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невизначеною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ситуацією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роботі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</w:r>
            <w:r w:rsidRPr="000F60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Ви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говорите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>йому</w:t>
            </w:r>
            <w:proofErr w:type="spellEnd"/>
            <w:r w:rsidRPr="000F60C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0F69" w14:textId="2745C294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Краще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б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мовчав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теж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можу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багато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чого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сказати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про тебе.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18DF" w14:textId="490DF61F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Ну що маєм то маєм.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E1CD" w14:textId="3ABB0487" w:rsidR="00A215CD" w:rsidRPr="000F60C2" w:rsidRDefault="00BB64FA" w:rsidP="005D6F42">
            <w:pPr>
              <w:pStyle w:val="1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Добре. Але далі попрошу не розповідати про мої особисті питання всім.</w:t>
            </w:r>
          </w:p>
        </w:tc>
      </w:tr>
    </w:tbl>
    <w:p w14:paraId="350AB396" w14:textId="77777777" w:rsidR="00A215CD" w:rsidRPr="000F60C2" w:rsidRDefault="00A215CD" w:rsidP="00A215CD">
      <w:pPr>
        <w:pStyle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9D4D4B" w14:textId="77777777" w:rsidR="00A215CD" w:rsidRPr="000F60C2" w:rsidRDefault="00A215C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A215CD" w:rsidRPr="000F60C2" w:rsidSect="000F60C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61AAF"/>
    <w:multiLevelType w:val="multilevel"/>
    <w:tmpl w:val="3162F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012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D"/>
    <w:rsid w:val="000F60C2"/>
    <w:rsid w:val="00A215CD"/>
    <w:rsid w:val="00A704D0"/>
    <w:rsid w:val="00BB64FA"/>
    <w:rsid w:val="00C061CB"/>
    <w:rsid w:val="00E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08B"/>
  <w15:chartTrackingRefBased/>
  <w15:docId w15:val="{DA404B58-4712-674F-A0A5-E3B73A16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U1HQSjNVgUsjhTXnNkxBkGUd2L72E7d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Burak</dc:creator>
  <cp:keywords/>
  <dc:description/>
  <cp:lastModifiedBy>Den Burak</cp:lastModifiedBy>
  <cp:revision>2</cp:revision>
  <dcterms:created xsi:type="dcterms:W3CDTF">2022-05-23T04:40:00Z</dcterms:created>
  <dcterms:modified xsi:type="dcterms:W3CDTF">2022-05-23T08:57:00Z</dcterms:modified>
</cp:coreProperties>
</file>