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4A9A" w14:textId="77777777" w:rsidR="0064267C" w:rsidRDefault="00000000" w:rsidP="007B436A">
      <w:pPr>
        <w:pStyle w:val="Title"/>
        <w:spacing w:after="100"/>
        <w:jc w:val="center"/>
      </w:pPr>
      <w:r>
        <w:rPr>
          <w:b/>
          <w:bCs/>
          <w:color w:val="000000"/>
          <w:sz w:val="40"/>
          <w:szCs w:val="40"/>
        </w:rPr>
        <w:t>Система за мониторинг и управление на земеделско предприятие</w:t>
      </w:r>
    </w:p>
    <w:p w14:paraId="2256E045" w14:textId="77777777" w:rsidR="0064267C" w:rsidRDefault="00000000">
      <w:pPr>
        <w:spacing w:after="360"/>
      </w:pPr>
      <w:r>
        <w:rPr>
          <w:i/>
          <w:iCs/>
          <w:color w:val="57655F"/>
          <w:sz w:val="20"/>
          <w:szCs w:val="20"/>
        </w:rPr>
        <w:t>Реално това е текущото ѝ приложение — архитектурата лесно се преконфигурира за други нужди (смяна на сензори/консуматори и малка адаптация на кода/фърмуера).</w:t>
      </w:r>
    </w:p>
    <w:p w14:paraId="79E68750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Увод</w:t>
      </w:r>
    </w:p>
    <w:p w14:paraId="1BE1F682" w14:textId="77777777" w:rsidR="0064267C" w:rsidRDefault="00000000">
      <w:pPr>
        <w:spacing w:after="140" w:line="300" w:lineRule="auto"/>
      </w:pPr>
      <w:r>
        <w:t>Управлението на поливането и наблюдението на състоянието на земеделски масиви традиционно се извършва ръчно или по груби фиксирани графици, без реална информация за влажността на почвата, температурата или актуалното състояние на клапаните и помпите. Това води до:</w:t>
      </w:r>
    </w:p>
    <w:p w14:paraId="46BAA92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неефективно изразходване на вода и енергия;</w:t>
      </w:r>
    </w:p>
    <w:p w14:paraId="01F8F5E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закъсняла реакция при проблем (аварирал клапан, засъхнала зона, изтощена батерия на модул);</w:t>
      </w:r>
    </w:p>
    <w:p w14:paraId="46FF18A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необходимост от постоянно физическо присъствие на място, особено при обекти без кабелна мрежа и захранване в близост до всяка зона.</w:t>
      </w:r>
    </w:p>
    <w:p w14:paraId="4361A82B" w14:textId="77777777" w:rsidR="0064267C" w:rsidRDefault="00000000">
      <w:pPr>
        <w:spacing w:after="140" w:line="300" w:lineRule="auto"/>
      </w:pPr>
      <w:r>
        <w:t>Настоящата система решава това чрез разпределена мрежа от нископотребяващи безжични модули (сензорни, изпълнителни и повторители), които комуникират по LoRa на дълги разстояния и работят автономно на батерия със соларно зареждане. LoRa gateway (TTGO) събира съобщенията от модулите и ги предава по WiFi към централен сървър (Raspberry Pi), който съхранява данните, взема решения за поливане и предоставя уеб базиран dashboard за наблюдение и управление в реално време, включително известия при възникнал проблем.</w:t>
      </w:r>
    </w:p>
    <w:p w14:paraId="147D60E0" w14:textId="77777777" w:rsidR="0064267C" w:rsidRDefault="00000000">
      <w:pPr>
        <w:spacing w:after="140" w:line="300" w:lineRule="auto"/>
      </w:pPr>
      <w:r>
        <w:t>Земеделската площ се разделя логически на зони, всяка от които групира един или няколко сензора и помпа с нейните клапани. За всяка зона може да се избере независим режим на управление — ръчен, по часовник или по прагови стойности от сензорите — а системата следи автоматично за грешки и несъответствия и известява потребителите с права над съответната зона.</w:t>
      </w:r>
    </w:p>
    <w:p w14:paraId="28FA3064" w14:textId="77777777" w:rsidR="0064267C" w:rsidRDefault="00000000">
      <w:pPr>
        <w:spacing w:after="140" w:line="300" w:lineRule="auto"/>
      </w:pPr>
      <w:r>
        <w:t>Архитектурата не е обвързана с конкретна индустрия. Приложима е навсякъде, където трябва да се следят разпределени физически точки и да се управляват изпълнителни устройства от разстояние, например:</w:t>
      </w:r>
    </w:p>
    <w:p w14:paraId="211F3CF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складова и хладилна логистика (мониторинг на температура/влажност и управление на вентилация);</w:t>
      </w:r>
    </w:p>
    <w:p w14:paraId="4672213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промишлени и производствени обекти;</w:t>
      </w:r>
    </w:p>
    <w:p w14:paraId="2370831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ВиК и напоителни мрежи извън земеделието;</w:t>
      </w:r>
    </w:p>
    <w:p w14:paraId="2E61A98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животновъдни ферми;</w:t>
      </w:r>
    </w:p>
    <w:p w14:paraId="73B06A6A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мониторинг на инфраструктура (отдалечени съоръжения без кабелна връзка) и други сценарии за индустриален IoT.</w:t>
      </w:r>
    </w:p>
    <w:p w14:paraId="51EF5952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Хардуер</w:t>
      </w:r>
    </w:p>
    <w:p w14:paraId="66427F85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Сензорен модул</w:t>
      </w:r>
    </w:p>
    <w:p w14:paraId="2022FE44" w14:textId="77777777" w:rsidR="0064267C" w:rsidRDefault="00000000">
      <w:pPr>
        <w:spacing w:after="160"/>
      </w:pPr>
      <w:r>
        <w:rPr>
          <w:i/>
          <w:iCs/>
          <w:color w:val="57655F"/>
          <w:sz w:val="19"/>
          <w:szCs w:val="19"/>
        </w:rPr>
        <w:t>За момента се използва LoRa radio node v1.0 платка (ATmega); собствена платка за в бъдеще ще е на ESP.</w:t>
      </w:r>
    </w:p>
    <w:p w14:paraId="79812E3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Сензори за температура и влажност на почва и въздух</w:t>
      </w:r>
    </w:p>
    <w:p w14:paraId="6BD7316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ESP32-S3</w:t>
      </w:r>
    </w:p>
    <w:p w14:paraId="398EF71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LoRa чип SX1262</w:t>
      </w:r>
    </w:p>
    <w:p w14:paraId="3CA9E98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Батерия → 3.3V захранваща схема</w:t>
      </w:r>
    </w:p>
    <w:p w14:paraId="5D708E0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Схема на соларен контролер за зареждане на батерията</w:t>
      </w:r>
    </w:p>
    <w:p w14:paraId="4206506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2× I2C и 2× GPIO (analog) извода — минимум; може и повече</w:t>
      </w:r>
    </w:p>
    <w:p w14:paraId="07485F4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Соларен панел</w:t>
      </w:r>
    </w:p>
    <w:p w14:paraId="7E7C266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Делител за мониторинг на батерията</w:t>
      </w:r>
    </w:p>
    <w:p w14:paraId="7BD9D757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Изпълнителен модул</w:t>
      </w:r>
    </w:p>
    <w:p w14:paraId="6F271F1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Същия хардуер като сензорния, но без сензори.</w:t>
      </w:r>
    </w:p>
    <w:p w14:paraId="4AE174C6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Repeater</w:t>
      </w:r>
    </w:p>
    <w:p w14:paraId="4649B6A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Същия хардуер като сензорния, но без нищо вързано на конекторите.</w:t>
      </w:r>
    </w:p>
    <w:p w14:paraId="14F125FF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LoRa Gateway</w:t>
      </w:r>
    </w:p>
    <w:p w14:paraId="024B6EB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TTGO, LoRa антена или директно LoRa приемник на Raspberry Pi-то.</w:t>
      </w:r>
    </w:p>
    <w:p w14:paraId="22E45753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Server</w:t>
      </w:r>
    </w:p>
    <w:p w14:paraId="2CF6DF0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Raspberry Pi 4/5, с RTC модул.</w:t>
      </w:r>
    </w:p>
    <w:p w14:paraId="15D5D74C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Захранване / резервираност</w:t>
      </w:r>
    </w:p>
    <w:p w14:paraId="47B13F5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UPS за Raspberry Pi-то и TTGO-то — стабилна операция при спиране на захранването.</w:t>
      </w:r>
    </w:p>
    <w:p w14:paraId="75D810C5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нужда — модул за WiFi управление на захранването (IP контакт).</w:t>
      </w:r>
    </w:p>
    <w:p w14:paraId="7D0854CB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Фърмуер и софтуер</w:t>
      </w:r>
    </w:p>
    <w:p w14:paraId="43A9DA12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Сензорен модул</w:t>
      </w:r>
    </w:p>
    <w:p w14:paraId="661FB4C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Цикъл: </w:t>
      </w:r>
      <w:r>
        <w:t>на всеки N минути сензорите се четат и данните се пращат на основната честота като пакет заедно с уникалното ID на модула.</w:t>
      </w:r>
    </w:p>
    <w:p w14:paraId="6967717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Еднопосочно предаване: </w:t>
      </w:r>
      <w:r>
        <w:t>изпраща се в ефира без очакване на обратна връзка, само криптирано с AES-128 — устройството никога не приема нищо по радио, само предава.</w:t>
      </w:r>
    </w:p>
    <w:p w14:paraId="4078B20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Енергиен режим: </w:t>
      </w:r>
      <w:r>
        <w:t>захранва се от батерия и прекарва по-голямата част от времето в дълбок сън — буди се, чете, изпраща и веднага заспива отново.</w:t>
      </w:r>
    </w:p>
    <w:p w14:paraId="7152A18A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Избор на честота: </w:t>
      </w:r>
      <w:r>
        <w:t>конфигурира се да предава директно към Gateway-я или през Repeater (ако е физически твърде далеч за директна връзка) — изборът определя коя от двете зададени честоти да ползва.</w:t>
      </w:r>
    </w:p>
    <w:p w14:paraId="0A0C13A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Невалидно показание: </w:t>
      </w:r>
      <w:r>
        <w:t>ако някой от двата сензора (почвен/въздушен) не отговори коректно при четене, стойностите му се пращат като 255.0 (маркер за невалидно показание), но пакетът пак се изпраща нормално — устройството не прекъсва цикъла си заради временна сензорна грешка.</w:t>
      </w:r>
    </w:p>
    <w:p w14:paraId="0C5AFCDC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Изпълнителен модул</w:t>
      </w:r>
    </w:p>
    <w:p w14:paraId="19A33BD2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lastRenderedPageBreak/>
        <w:t xml:space="preserve">Приемане на команди: </w:t>
      </w:r>
      <w:r>
        <w:t>очаква съобщение на основната LoRa честота (или е абониран за топик с команди); ако е насочено към него (по уникално ID), го декодира, изпълнява и връща обратна връзка.</w:t>
      </w:r>
    </w:p>
    <w:p w14:paraId="263AAE1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Консуматори: </w:t>
      </w:r>
      <w:r>
        <w:t>управлява до 10 физически консуматора чрез цифрови изходи.</w:t>
      </w:r>
    </w:p>
    <w:p w14:paraId="3435C18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Бърза реакция: </w:t>
      </w:r>
      <w:r>
        <w:t>за разлика от Sensor-а — влиза в дълбок сън само когато няма чакаща работа, но се събужда мигновено при всякаква радио активност, не само по разписание.</w:t>
      </w:r>
    </w:p>
    <w:p w14:paraId="0D4D7C8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Heartbeat: </w:t>
      </w:r>
      <w:r>
        <w:t>изпраща периодично собствен heartbeat, за да знае Gateway-ят/dashboard-ът, че устройството е онлайн.</w:t>
      </w:r>
    </w:p>
    <w:p w14:paraId="70B035B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Заявка за състояние: </w:t>
      </w:r>
      <w:r>
        <w:t>може да отговори на запитване за текущото ON/OFF състояние на всичките си консуматори.</w:t>
      </w:r>
    </w:p>
    <w:p w14:paraId="330A91E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LoRa протокол — сигурно изпълнение на командите</w:t>
      </w:r>
    </w:p>
    <w:p w14:paraId="378C9A65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Формат на пакета</w:t>
      </w:r>
    </w:p>
    <w:p w14:paraId="280BED1C" w14:textId="77777777" w:rsidR="0064267C" w:rsidRDefault="00000000">
      <w:pPr>
        <w:pBdr>
          <w:top w:val="single" w:sz="4" w:space="0" w:color="CBD3CE"/>
          <w:left w:val="single" w:sz="4" w:space="0" w:color="CBD3CE"/>
          <w:bottom w:val="single" w:sz="4" w:space="0" w:color="CBD3CE"/>
          <w:right w:val="single" w:sz="4" w:space="0" w:color="CBD3CE"/>
        </w:pBdr>
        <w:shd w:val="clear" w:color="auto" w:fill="F7F5F0"/>
        <w:spacing w:after="160"/>
      </w:pPr>
      <w:r>
        <w:rPr>
          <w:rFonts w:ascii="Consolas" w:eastAsia="Consolas" w:hAnsi="Consolas" w:cs="Consolas"/>
          <w:color w:val="2B3A34"/>
          <w:sz w:val="18"/>
          <w:szCs w:val="18"/>
        </w:rPr>
        <w:t>[ID модул (1B)] [Тип съобщение (1B)] [Counter/nonce (4B)] [Payload] [MAC (4B)]</w:t>
      </w:r>
    </w:p>
    <w:p w14:paraId="6C940B8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Разпознаване по дължина: </w:t>
      </w:r>
      <w:r>
        <w:t>„типът“ на съобщението (sensor показание, heartbeat, команда, потвърждение) не се предава явно като отделно поле — приемникът го определя по дължината на самия пакет, тъй като всеки тип има характерна, различна дължина.</w:t>
      </w:r>
    </w:p>
    <w:p w14:paraId="068B61B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Колизия по дължина: </w:t>
      </w:r>
      <w:r>
        <w:t>в единствения случай, в който два типа съвпадат по дължина (heartbeat от Repeater и от Executor), приемникът пробва проверката с двата варианта и приема резултата на тоя, който излезе валиден.</w:t>
      </w:r>
    </w:p>
    <w:p w14:paraId="2C31308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Изключение: </w:t>
      </w:r>
      <w:r>
        <w:t>заявките за текущо състояние на устройство не носят чувствителна информация и затова не са криптирани; разпознават се по explicit маркер байт плюс идентичността на устройството, не по дължина.</w:t>
      </w:r>
    </w:p>
    <w:p w14:paraId="76208775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Криптиране</w:t>
      </w:r>
    </w:p>
    <w:p w14:paraId="58F9857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AES-128 в CTR или CCM режим (CCM дава едновременно криптиране + автентикация).</w:t>
      </w:r>
    </w:p>
    <w:p w14:paraId="77823112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Ключ: </w:t>
      </w:r>
      <w:r>
        <w:t>общ (per-модул) preshared ключ, зареден при производство/провизиране на модула.</w:t>
      </w:r>
    </w:p>
    <w:p w14:paraId="58A16FA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Идентичност в чист текст: </w:t>
      </w:r>
      <w:r>
        <w:t>module ID НЕ е част от криптираните данни — пътува в чист текст във всеки пакет, защото приемникът трябва да го знае, за да построи правилната nonce стойност. Идентичността никога не е замислена като тайна — тайни са само действителните данни (показания, команди).</w:t>
      </w:r>
    </w:p>
    <w:p w14:paraId="44446980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Authentication</w:t>
      </w:r>
    </w:p>
    <w:p w14:paraId="0F90309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MAC (напр. AES-CMAC или част от CCM tag) върху header + payload с ключа на модула.</w:t>
      </w:r>
    </w:p>
    <w:p w14:paraId="29A3CEB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Gateway проверява MAC преди да обработи съобщението; невалиден MAC → пакетът се дропва и се логва.</w:t>
      </w:r>
    </w:p>
    <w:p w14:paraId="0C3E2A7C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ACK / Retry</w:t>
      </w:r>
    </w:p>
    <w:p w14:paraId="47F08F05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След получаване и валидиране, получателят връща ACK пакет с ID на оригиналното съобщение и негов собствен counter.</w:t>
      </w:r>
    </w:p>
    <w:p w14:paraId="72AB809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Подателят чака ACK за timeout ≈ 2–3× очаквано airtime на LoRa пакета (зависи от SF/BW).</w:t>
      </w:r>
    </w:p>
    <w:p w14:paraId="38710F8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липса на ACK → retry до 3 пъти с exponential backoff (напр. 1s, 2s, 4s).</w:t>
      </w:r>
    </w:p>
    <w:p w14:paraId="646D6C75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След 3 неуспешни опита → съобщението се маркира като failed и се логва в zone_errors (health_checker.py го засича).</w:t>
      </w:r>
    </w:p>
    <w:p w14:paraId="54E6AA1B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lastRenderedPageBreak/>
        <w:t>Repeater</w:t>
      </w:r>
    </w:p>
    <w:p w14:paraId="3018B35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Чете всяко съобщение на втората работна честота (тая, на която предават sensor-ите избрали „през Repeater“) и го препраща на основната честота, на която слуша Gateway-ят.</w:t>
      </w:r>
    </w:p>
    <w:p w14:paraId="3EA4C8C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Дедупликация: </w:t>
      </w:r>
      <w:r>
        <w:t>за да не се получи дублирано препращане (напр. два Repeater-а чуват един и същ sensor пакет) — всеки Repeater пази кратка памет за наскоро препратени пакети и отказва да препрати нещо, което вече е препратил, или нещо, което вече носи белег, че е препратено от друг Repeater (собствен маркер байт в края на пакета).</w:t>
      </w:r>
    </w:p>
    <w:p w14:paraId="52B8432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CAD: </w:t>
      </w:r>
      <w:r>
        <w:t>непосредствено преди да предаде каквото и да е (препратен пакет или собствен heartbeat), проверява дали радио каналът е свободен (Channel Activity Detection) — ако е зает, изчаква и опитва отново малко по-късно.</w:t>
      </w:r>
    </w:p>
    <w:p w14:paraId="01F5117A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Изпраща и собствен heartbeat периодично.</w:t>
      </w:r>
    </w:p>
    <w:p w14:paraId="31AC34C9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LoRa Gateway (TTGO)</w:t>
      </w:r>
    </w:p>
    <w:p w14:paraId="3671D71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Някакъв watchdog като цяло — софтуерен или хардуерен.</w:t>
      </w:r>
    </w:p>
    <w:p w14:paraId="4855768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Чете LoRa съобщение — ако е информация от сензори, я препраща към MQTT broker; в същото време очаква команда за препращане.</w:t>
      </w:r>
    </w:p>
    <w:p w14:paraId="11B2005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Буфериране: </w:t>
      </w:r>
      <w:r>
        <w:t>ако мрежата спре, запазва в буфер последните данни от сензорите (напр. ако сървърът е на друго място).</w:t>
      </w:r>
    </w:p>
    <w:p w14:paraId="74C348B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Software watchdog за WiFi/MQTT: </w:t>
      </w:r>
      <w:r>
        <w:t>ако MQTT връзката отпадне за &gt;N секунди — форсиран ESP.restart().</w:t>
      </w:r>
    </w:p>
    <w:p w14:paraId="02C98926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команда — изпраща в топика за обратна връзка резултата от изпълнението ѝ.</w:t>
      </w:r>
    </w:p>
    <w:p w14:paraId="089F233E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Server — Raspberry Pi</w:t>
      </w:r>
    </w:p>
    <w:p w14:paraId="5C17A9F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Raspberry Pi 4/5 — SSH remote достъп, watchdog на самото Pi (софтуерен или хардуерен).</w:t>
      </w:r>
    </w:p>
    <w:p w14:paraId="12E11CA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Деплоймънт през SSH: </w:t>
      </w:r>
      <w:r>
        <w:t>копирането на deploy/ папката (docker-compose.yml, .env, mosquitto.conf, mosquitto_passwd) става с rsync през SSH сесия; инсталацията/ъпдейтът (docker compose up -d, docker compose pull &amp;&amp; docker compose up -d) се изпълняват директно на Pi-то през активна SSH връзка. SSH каналът е вече криптиран end-to-end, затова не е нужен допълнителен HTTPS слой специално за самия deployment процес.</w:t>
      </w:r>
    </w:p>
    <w:p w14:paraId="6115F83B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Статичен IP: </w:t>
      </w:r>
      <w:r>
        <w:t>Pi-то и LoRa gateway-ят получават статични IP адреси в локалната мрежа, зададени през самия рутер.</w:t>
      </w:r>
    </w:p>
    <w:p w14:paraId="22E0D20B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Отдалечен достъп: </w:t>
      </w:r>
      <w:r>
        <w:t>за извън локалната мрежа може да се ползва Tailscale (WireGuard-базирана mesh VPN) — Pi-то е достъпно отвсякъде все едно е на LAN-а, без да се forward-ва порт на рутера навън (за разлика от директен port-forward на SSH порта, публично видим и сканиран от ботове в рамките на минути). Ограничаване на SSH достъпа само през Tailscale интерфейса (ufw) е опция, прилагана по преценка според обекта, не задължителна стъпка.</w:t>
      </w:r>
    </w:p>
    <w:p w14:paraId="25E6A4F9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Архитектура на сървърния софтуер</w:t>
      </w:r>
    </w:p>
    <w:p w14:paraId="1C53A80B" w14:textId="77777777" w:rsidR="0064267C" w:rsidRDefault="00000000">
      <w:pPr>
        <w:spacing w:after="140" w:line="300" w:lineRule="auto"/>
      </w:pPr>
      <w:r>
        <w:t>Целият софтуер на сървъра работи като набор от Docker контейнери на Raspberry Pi. Съобщенията от gateway-я преминават през MQTT брокера към базата данни; три самостоятелни Python процеса (desired_state_setter.py, reconciler.py, health_checker.py) четат и пишат в нея; dashboard-ът (само за четене) обслужва потребителите.</w:t>
      </w:r>
    </w:p>
    <w:p w14:paraId="506281B1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lastRenderedPageBreak/>
        <w:t>MQTT broker</w:t>
      </w:r>
    </w:p>
    <w:p w14:paraId="6E16390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Python скрипт чете приетата информация от сензорите по MQTT брокера и я записва в MySQL база данни, която групира няколко сензора заедно с една изпълнителна единица (напр. помпа) по уникалното им ID в една логическа зона.</w:t>
      </w:r>
    </w:p>
    <w:p w14:paraId="659646D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Абониран е за топика със сензорни данни.</w:t>
      </w:r>
    </w:p>
    <w:p w14:paraId="5129623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MQTT теми и JSON формат на съобщенията</w:t>
      </w:r>
    </w:p>
    <w:p w14:paraId="3BAA3206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Теми, публикувани КЪМ системата</w:t>
      </w:r>
    </w:p>
    <w:p w14:paraId="0B4DD9B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>commands</w:t>
      </w:r>
      <w:r>
        <w:t xml:space="preserve"> — команда за executor (включи/изключи консуматор).</w:t>
      </w:r>
    </w:p>
    <w:p w14:paraId="44A4EFA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>module_states_request</w:t>
      </w:r>
      <w:r>
        <w:t xml:space="preserve"> — запитване за текущото ON/OFF състояние на всичките консуматори на един executor.</w:t>
      </w:r>
    </w:p>
    <w:p w14:paraId="068BCFA4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Теми, публикувани ОТ системата</w:t>
      </w:r>
    </w:p>
    <w:p w14:paraId="3CA9697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>sensors</w:t>
      </w:r>
      <w:r>
        <w:t xml:space="preserve"> — всяко sensor отчитане.</w:t>
      </w:r>
    </w:p>
    <w:p w14:paraId="4A40F95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>heartbeat</w:t>
      </w:r>
      <w:r>
        <w:t xml:space="preserve"> — обединена тема за heartbeat-и от Repeater/Executor/Gateway.</w:t>
      </w:r>
    </w:p>
    <w:p w14:paraId="39AA4E0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>commands_status</w:t>
      </w:r>
      <w:r>
        <w:t xml:space="preserve"> — резултат на изпратена команда.</w:t>
      </w:r>
    </w:p>
    <w:p w14:paraId="5580511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>module_states_response</w:t>
      </w:r>
      <w:r>
        <w:t xml:space="preserve"> — отговор на запитване за състояние.</w:t>
      </w:r>
    </w:p>
    <w:p w14:paraId="36B2A995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Примери</w:t>
      </w:r>
    </w:p>
    <w:p w14:paraId="7F2079A3" w14:textId="77777777" w:rsidR="0064267C" w:rsidRDefault="00000000">
      <w:pPr>
        <w:pBdr>
          <w:top w:val="single" w:sz="4" w:space="0" w:color="CBD3CE"/>
          <w:left w:val="single" w:sz="4" w:space="0" w:color="CBD3CE"/>
          <w:bottom w:val="single" w:sz="4" w:space="0" w:color="CBD3CE"/>
          <w:right w:val="single" w:sz="4" w:space="0" w:color="CBD3CE"/>
        </w:pBdr>
        <w:shd w:val="clear" w:color="auto" w:fill="F7F5F0"/>
        <w:spacing w:after="160"/>
      </w:pPr>
      <w:r>
        <w:rPr>
          <w:rFonts w:ascii="Consolas" w:eastAsia="Consolas" w:hAnsi="Consolas" w:cs="Consolas"/>
          <w:color w:val="2B3A34"/>
          <w:sz w:val="18"/>
          <w:szCs w:val="18"/>
        </w:rPr>
        <w:t>sensors: {"id":"S001","sT":23.4,"sH":45.2,"aT":22.1,"aH":50.3,"rssi":-42,"snr":9.5,"ts":1234}</w:t>
      </w:r>
    </w:p>
    <w:p w14:paraId="1BE7717B" w14:textId="77777777" w:rsidR="0064267C" w:rsidRDefault="00000000">
      <w:pPr>
        <w:spacing w:after="140" w:line="300" w:lineRule="auto"/>
      </w:pPr>
      <w:r>
        <w:t>sT/sH/aT/aH са почва Т°/RH и въздух Т°/RH; rssi/snr — сила/качество на радио сигнала. ts е относително време (секунди от последния boot на Gateway-я, НЕ Unix timestamp) — истинското време на запис идва от момента, в който mqtt_bridge.py получи съобщението, не от ts. Стойност 255.0 във всяко поле означава невалидно показание за тоя цикъл.</w:t>
      </w:r>
    </w:p>
    <w:p w14:paraId="18F93A8D" w14:textId="77777777" w:rsidR="0064267C" w:rsidRDefault="00000000">
      <w:pPr>
        <w:pBdr>
          <w:top w:val="single" w:sz="4" w:space="0" w:color="CBD3CE"/>
          <w:left w:val="single" w:sz="4" w:space="0" w:color="CBD3CE"/>
          <w:bottom w:val="single" w:sz="4" w:space="0" w:color="CBD3CE"/>
          <w:right w:val="single" w:sz="4" w:space="0" w:color="CBD3CE"/>
        </w:pBdr>
        <w:shd w:val="clear" w:color="auto" w:fill="F7F5F0"/>
        <w:spacing w:after="160"/>
      </w:pPr>
      <w:r>
        <w:rPr>
          <w:rFonts w:ascii="Consolas" w:eastAsia="Consolas" w:hAnsi="Consolas" w:cs="Consolas"/>
          <w:color w:val="2B3A34"/>
          <w:sz w:val="18"/>
          <w:szCs w:val="18"/>
        </w:rPr>
        <w:t>commands: {"M_ID":"E001","C_ID":"V01","com":"A1"}</w:t>
      </w:r>
    </w:p>
    <w:p w14:paraId="2C47F5E9" w14:textId="77777777" w:rsidR="0064267C" w:rsidRDefault="00000000">
      <w:pPr>
        <w:spacing w:after="140" w:line="300" w:lineRule="auto"/>
      </w:pPr>
      <w:r>
        <w:t>com е hex команден код: „A1“ = включи, „B2“ = изключи. commands_status добавя status: 0 = ACK (изпълнена), 1 = TIMEOUT (без отговор след до 2 повторни опита, общо ~12 сек), 2 = NACK (отхвърлена — непознат консуматор или невалидна команда).</w:t>
      </w:r>
    </w:p>
    <w:p w14:paraId="5FB1B872" w14:textId="77777777" w:rsidR="0064267C" w:rsidRDefault="00000000">
      <w:pPr>
        <w:pBdr>
          <w:top w:val="single" w:sz="4" w:space="0" w:color="CBD3CE"/>
          <w:left w:val="single" w:sz="4" w:space="0" w:color="CBD3CE"/>
          <w:bottom w:val="single" w:sz="4" w:space="0" w:color="CBD3CE"/>
          <w:right w:val="single" w:sz="4" w:space="0" w:color="CBD3CE"/>
        </w:pBdr>
        <w:shd w:val="clear" w:color="auto" w:fill="F7F5F0"/>
        <w:spacing w:after="160"/>
      </w:pPr>
      <w:r>
        <w:rPr>
          <w:rFonts w:ascii="Consolas" w:eastAsia="Consolas" w:hAnsi="Consolas" w:cs="Consolas"/>
          <w:color w:val="2B3A34"/>
          <w:sz w:val="18"/>
          <w:szCs w:val="18"/>
        </w:rPr>
        <w:t>module_states_request/response: {"M_ID":"E001"} → {"id":"E001","states":[{"id":"V01","state":"ON"}, ...]}</w:t>
      </w:r>
    </w:p>
    <w:p w14:paraId="3FFDCE39" w14:textId="77777777" w:rsidR="0064267C" w:rsidRDefault="00000000">
      <w:pPr>
        <w:spacing w:after="140" w:line="300" w:lineRule="auto"/>
      </w:pPr>
      <w:r>
        <w:t>При липса на отговор: {"id":"E001","status":"timeout"}. heartbeat форматът леко се различава по устройство — от Repeater носи и rssi/snr, от Executor и Gateway само id+ts (различават се по наличието на тия полета, не по изричен маркер за тип).</w:t>
      </w:r>
    </w:p>
    <w:p w14:paraId="06DD2E4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Всички MQTT съобщения, публикувани от системата, вече отразяват декриптирани и автентицирани данни — mqtt_bridge.py не прави собствена проверка на радио ниво, само на самия JSON формат.</w:t>
      </w:r>
    </w:p>
    <w:p w14:paraId="6E4473B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Module ID-тата (M_ID/id) са до 6 символа; consumer ID-тата (C_ID) са до 4.</w:t>
      </w:r>
    </w:p>
    <w:p w14:paraId="53190AB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Backend (бизнес логика) на Python</w:t>
      </w:r>
    </w:p>
    <w:p w14:paraId="02BD5F29" w14:textId="77777777" w:rsidR="0064267C" w:rsidRDefault="00000000">
      <w:pPr>
        <w:spacing w:after="140" w:line="300" w:lineRule="auto"/>
      </w:pPr>
      <w:r>
        <w:t>Основната система за обработка на данни и вземане на решения. Логическите зони имат 3 режима на управление: ръчен, по часовник и по прагови стойности.</w:t>
      </w:r>
    </w:p>
    <w:p w14:paraId="35F8565A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Ръчен режим: </w:t>
      </w:r>
      <w:r>
        <w:t>човек контролира ръчно кога да е отворен/затворен всеки клапан в зоната поотделно.</w:t>
      </w:r>
    </w:p>
    <w:p w14:paraId="131585DB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lastRenderedPageBreak/>
        <w:t xml:space="preserve">По часовник: </w:t>
      </w:r>
      <w:r>
        <w:t>клапаните се включват/изключват на предварително зададени часови интервали през деня (възможни са няколко интервала на ден).</w:t>
      </w:r>
    </w:p>
    <w:p w14:paraId="3BBCCDCB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По прагови стойности: </w:t>
      </w:r>
      <w:r>
        <w:t>постоянно се следи усреднената стойност на всички сензори в зоната; при отклонение извън зададения диапазон се стартира поливане за определено време, последвано от изчакване (за реалната инфилтрация на водата в почвата), преди сензорите да се проверят отново.</w:t>
      </w:r>
    </w:p>
    <w:p w14:paraId="552FB72B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Прекъсване на автоматика: </w:t>
      </w:r>
      <w:r>
        <w:t>ръчен бутон може да прекъсне работата на автоматичния „по часовник“ режим временно, но за автоматичния „по прагове“ трябва изцяло да се прекъсне (смяна на режим).</w:t>
      </w:r>
    </w:p>
    <w:p w14:paraId="2292BEF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Override при „по часовник“: </w:t>
      </w:r>
      <w:r>
        <w:t>ръчна команда към клапан временно измества графика само за текущия интервал (override_phase помни дали клапанът бе вътре/извън интервала при подаване на командата) — контролът се връща на графика автоматично щом интервалът приключи/започне.</w:t>
      </w:r>
    </w:p>
    <w:p w14:paraId="72B4FB7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Забрана при „по прагове“: </w:t>
      </w:r>
      <w:r>
        <w:t>ръчното управление остава изцяло забранено.</w:t>
      </w:r>
    </w:p>
    <w:p w14:paraId="24202075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Прагови параметри: </w:t>
      </w:r>
      <w:r>
        <w:t>S_T/S_H/A_T/A_H се поддържат, но автоматично поливане задейства само правилото по S_H (влажност на почвата) — правилата по другите параметри само пишат предупреждения, без да отварят клапан.</w:t>
      </w:r>
    </w:p>
    <w:p w14:paraId="7F89F7B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Лимит на помпа: </w:t>
      </w:r>
      <w:r>
        <w:t>всяка помпа захранва множество клапани, но има ограничение колко клапана могат да са отворени едновременно (max_simultaneous_valves). При ръчен режим и по часовник системата проверява ограничението предварително и сигнализира грешка при нарушение. При по прагове — зоните чакат на опашка по приоритет (първо тая, чийто сензор пръв е сигнализирал нужда); щом клапан приключи и освободи място, следващият в опашката се активира.</w:t>
      </w:r>
    </w:p>
    <w:p w14:paraId="6AF08E0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Ред на превключване: </w:t>
      </w:r>
      <w:r>
        <w:t>при всяка промяна на състоянието на клапан, помпата към която принадлежи първо се спира, промяната се изпълнява и потвърждава, и едва тогава помпата се включва отново (само ако има поне един отворен клапан към нея).</w:t>
      </w:r>
    </w:p>
    <w:p w14:paraId="29849F7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Диагностика на сензори (leave-one-out): </w:t>
      </w:r>
      <w:r>
        <w:t>когато даден сензор има стойност значително различна от останалите в зоната, или не се променя дълго време, или връща невалидна стойност (fault код 255) — системата сигнализира грешка. Отклонението на всеки сензор се мери спрямо средното/стандартното отклонение на ОСТАНАЛИТЕ сензори в зоната, не спрямо статистика включваща себе си — така един развален сензор не изкривява собствената си преценка, а обичайна разлика между сензори не се заглажда като при проста медиана. Същият метод осреднява зоната за графиките в таба „Преглед“.</w:t>
      </w:r>
    </w:p>
    <w:p w14:paraId="5FE78A99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Python системи (3 отделни скрипта/процеса)</w:t>
      </w:r>
    </w:p>
    <w:p w14:paraId="50BD0A04" w14:textId="77777777" w:rsidR="0064267C" w:rsidRDefault="00000000">
      <w:pPr>
        <w:pStyle w:val="ListParagraph"/>
        <w:numPr>
          <w:ilvl w:val="0"/>
          <w:numId w:val="4"/>
        </w:numPr>
        <w:spacing w:after="140" w:line="290" w:lineRule="auto"/>
      </w:pPr>
      <w:r>
        <w:t>desired_state_setter.py — работи само за зони в режим clock или threshold. На всеки интервал чете zone_schedules (clock) или zone_thresholds + zone_status (threshold) и решава дали клапаните трябва да са on/off, съобразявайки се с опашката и лимита на помпата. Пише резултата единствено в колоната desired_state на valves. Не пипа current_state и не управлява директно помпите.</w:t>
      </w:r>
    </w:p>
    <w:p w14:paraId="7F360DA5" w14:textId="77777777" w:rsidR="0064267C" w:rsidRDefault="00000000">
      <w:pPr>
        <w:pStyle w:val="ListParagraph"/>
        <w:numPr>
          <w:ilvl w:val="0"/>
          <w:numId w:val="4"/>
        </w:numPr>
        <w:spacing w:after="140" w:line="290" w:lineRule="auto"/>
      </w:pPr>
      <w:r>
        <w:t>reconciler.py — основният контролен цикъл. На всеки няколко секунди сравнява desired_state с current_state за всеки клапан и помпа. При разлика прилага последователността „помпа изкл. → промяна на клапан(и) → помпа вкл. (ако има отворени клапани)“: праща MQTT команда и записва нов ред в valve_commands/pump_commands със статус pending. При потвърждение (ACK) от модула обновява current_state, current_updated_at и статуса на командата на success. Абониран е за MQTT топика с обратна връзка за изпълнение на команди. При стартиране (включително след рестарт) презасича вече съществуващите разлики между desired_state и current_state от преди прекъсването — цикълът е изцяло реактивен на текущото състояние в базата, не на паметта на процеса.</w:t>
      </w:r>
    </w:p>
    <w:p w14:paraId="57B67D1C" w14:textId="77777777" w:rsidR="0064267C" w:rsidRDefault="00000000">
      <w:pPr>
        <w:pStyle w:val="ListParagraph"/>
        <w:numPr>
          <w:ilvl w:val="0"/>
          <w:numId w:val="4"/>
        </w:numPr>
        <w:spacing w:after="140" w:line="290" w:lineRule="auto"/>
      </w:pPr>
      <w:r>
        <w:lastRenderedPageBreak/>
        <w:t>health_checker.py — следи за грешки, работи по-рядко (напр. на 30–60 сек). Проверява неразрешени забавяния в valve_commands/pump_commands (само чете, не ги пипа), сензорни аномалии и несъответствия в системата. При открит проблем пише нов ред в zone_errors (ако вече няма неразрешен от същия тип), а при изчезване на проблема — попълва resolved_at. Пише единствено в zone_errors.</w:t>
      </w:r>
    </w:p>
    <w:p w14:paraId="0EEA72EB" w14:textId="77777777" w:rsidR="0064267C" w:rsidRDefault="00000000">
      <w:pPr>
        <w:spacing w:after="140" w:line="300" w:lineRule="auto"/>
      </w:pPr>
      <w:r>
        <w:t>Към тия три се добавя и mqtt_bridge.py — лек, постоянно слушащ процес, който пише единствено телеметрия (sensor_readings, last_heartbeat_at/last_rssi/last_snr) от темите sensors/heartbeat; резултатите от команди (commands_status) се обработват директно от reconciler.py, за да няма двама писачи на едни и същи колони.</w:t>
      </w:r>
    </w:p>
    <w:p w14:paraId="53474962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Кой отговаря за retry при неуспешна команда</w:t>
      </w:r>
    </w:p>
    <w:p w14:paraId="70D70E4A" w14:textId="77777777" w:rsidR="0064267C" w:rsidRDefault="00000000">
      <w:pPr>
        <w:spacing w:after="140" w:line="300" w:lineRule="auto"/>
      </w:pPr>
      <w:r>
        <w:t>reconciler.py/desired_state_setter.py НЕ имплементират собствена retry/backoff логика на радио ниво. Повторните опити при загубен пакет са отговорност на самия gateway (LoRa hardware/firmware слоя) — той вижда реалните радио условия и решава кога и колко пъти да пробва да достигне модула. Website/backend слоят вижда само крайния резултат в valve_commands/pump_commands.status: success, или nack/timeout, ако gateway-ят вече се е отказал да опитва. Ролята на health_checker.py тук е проста — засича статус nack/timeout (или неразрешен pending, останал твърде дълго) и пише грешка в zone_errors; не преповтаря самата команда.</w:t>
      </w:r>
    </w:p>
    <w:p w14:paraId="054C16FC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Разделение на отговорности</w:t>
      </w:r>
    </w:p>
    <w:p w14:paraId="531A7CD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Всеки скрипт пише само в собствените си колони/таблици — няма конфликти при паралелна работа.</w:t>
      </w:r>
    </w:p>
    <w:p w14:paraId="3A332B6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Dashboard-ът само чете (zone_errors, zone_events, zone_status) и визуализира — не съдържа никаква бизнес логика.</w:t>
      </w:r>
    </w:p>
    <w:p w14:paraId="5814E136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Схема на базата данни</w:t>
      </w:r>
    </w:p>
    <w:p w14:paraId="3410C9CE" w14:textId="77777777" w:rsidR="0064267C" w:rsidRDefault="00000000">
      <w:pPr>
        <w:spacing w:after="140" w:line="300" w:lineRule="auto"/>
      </w:pPr>
      <w:r>
        <w:t>ID-тата на физическите модули (сензори, executor-и, repeater-и, gateway, клапани, помпи) са самите module_id низове от firmware_uploader (напр. „S001“, „E001“, „V01“, „P01“), не auto-increment числа. Само зоните (ZONES) остават числов auto-increment — зоната е чисто логическо понятие, без физическо устройство зад нея. Изтриване на физически модул или зона освобождава обвързаните записи вместо да ги остави с невалидни външни ключове.</w:t>
      </w:r>
    </w:p>
    <w:p w14:paraId="031AC0F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Зони</w:t>
      </w:r>
    </w:p>
    <w:p w14:paraId="3469E1D5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ZONES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69031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965E5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6F7E7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14078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43A43E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2533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E1E7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4C19B" w14:textId="77777777" w:rsidR="0064267C" w:rsidRDefault="00000000">
            <w:r>
              <w:rPr>
                <w:sz w:val="19"/>
                <w:szCs w:val="19"/>
              </w:rPr>
              <w:t>Числово ID — зоната е чисто логическо понятие, няма физическо устройство зад нея.</w:t>
            </w:r>
          </w:p>
        </w:tc>
      </w:tr>
      <w:tr w:rsidR="0064267C" w14:paraId="4CBC78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DF97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7D24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VARCHAR(64)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9A570" w14:textId="77777777" w:rsidR="0064267C" w:rsidRDefault="00000000">
            <w:r>
              <w:rPr>
                <w:sz w:val="19"/>
                <w:szCs w:val="19"/>
              </w:rPr>
              <w:t>Заглавие на зоната.</w:t>
            </w:r>
          </w:p>
        </w:tc>
      </w:tr>
      <w:tr w:rsidR="0064267C" w14:paraId="229665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3E28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description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6507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92BE8" w14:textId="77777777" w:rsidR="0064267C" w:rsidRDefault="0064267C"/>
        </w:tc>
      </w:tr>
      <w:tr w:rsidR="0064267C" w14:paraId="4BB424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57AE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regime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8787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ENUM(manual, clock, threshold)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2159D" w14:textId="77777777" w:rsidR="0064267C" w:rsidRDefault="00000000">
            <w:r>
              <w:rPr>
                <w:sz w:val="19"/>
                <w:szCs w:val="19"/>
              </w:rPr>
              <w:t>Ръчен / По часовник / По прагове.</w:t>
            </w:r>
          </w:p>
        </w:tc>
      </w:tr>
      <w:tr w:rsidR="0064267C" w14:paraId="0A891A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BA45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BA8D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default false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A26A3" w14:textId="77777777" w:rsidR="0064267C" w:rsidRDefault="00000000">
            <w:r>
              <w:rPr>
                <w:sz w:val="19"/>
                <w:szCs w:val="19"/>
              </w:rPr>
              <w:t>Създава се неактивна; администраторът я активира изрично.</w:t>
            </w:r>
          </w:p>
        </w:tc>
      </w:tr>
      <w:tr w:rsidR="0064267C" w14:paraId="58D7E8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6E1C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created_at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1447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B47D" w14:textId="77777777" w:rsidR="0064267C" w:rsidRDefault="0064267C"/>
        </w:tc>
      </w:tr>
      <w:tr w:rsidR="0064267C" w14:paraId="1677A7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3BAA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transition_status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BAC6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ENUM(none, waiting, error), default none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18CE9" w14:textId="77777777" w:rsidR="0064267C" w:rsidRDefault="00000000">
            <w:r>
              <w:rPr>
                <w:sz w:val="19"/>
                <w:szCs w:val="19"/>
              </w:rPr>
              <w:t>Междинно състояние по време на force-off последователността при активиране/смяна на режим/деактивиране.</w:t>
            </w:r>
          </w:p>
        </w:tc>
      </w:tr>
      <w:tr w:rsidR="0064267C" w14:paraId="174381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119E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pending_regime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C0D6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ENUM(manual, clock, threshold),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B4219" w14:textId="77777777" w:rsidR="0064267C" w:rsidRDefault="00000000">
            <w:r>
              <w:rPr>
                <w:sz w:val="19"/>
                <w:szCs w:val="19"/>
              </w:rPr>
              <w:t>Режимът, към който зоната преминава, щом force-off приключи успешно.</w:t>
            </w:r>
          </w:p>
        </w:tc>
      </w:tr>
      <w:tr w:rsidR="0064267C" w14:paraId="39B830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A778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pending_is_active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8C3A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67AF7" w14:textId="77777777" w:rsidR="0064267C" w:rsidRDefault="00000000">
            <w:r>
              <w:rPr>
                <w:sz w:val="19"/>
                <w:szCs w:val="19"/>
              </w:rPr>
              <w:t>Целевото is_active, щом force-off приключи успешно.</w:t>
            </w:r>
          </w:p>
        </w:tc>
      </w:tr>
      <w:tr w:rsidR="0064267C" w14:paraId="0F0023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5644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humidity_warn_min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53D4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DABAF" w14:textId="77777777" w:rsidR="0064267C" w:rsidRDefault="00000000">
            <w:r>
              <w:rPr>
                <w:sz w:val="19"/>
                <w:szCs w:val="19"/>
              </w:rPr>
              <w:t>Долна граница на почвената влажност за визуално предупреждение — независимо от regime.</w:t>
            </w:r>
          </w:p>
        </w:tc>
      </w:tr>
      <w:tr w:rsidR="0064267C" w14:paraId="66C3BF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0172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humidity_warn_max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48F3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9089" w14:textId="77777777" w:rsidR="0064267C" w:rsidRDefault="00000000">
            <w:r>
              <w:rPr>
                <w:sz w:val="19"/>
                <w:szCs w:val="19"/>
              </w:rPr>
              <w:t>Горна граница; служи и като преграда срещу преполиване преди отваряне на планиран клапан в режим „по часовник“.</w:t>
            </w:r>
          </w:p>
        </w:tc>
      </w:tr>
    </w:tbl>
    <w:p w14:paraId="7E840831" w14:textId="77777777" w:rsidR="0064267C" w:rsidRDefault="0064267C">
      <w:pPr>
        <w:spacing w:after="200"/>
      </w:pPr>
    </w:p>
    <w:p w14:paraId="2A3B36C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Физически модули</w:t>
      </w:r>
    </w:p>
    <w:p w14:paraId="3CB1A7F1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EXECUTORS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71C2C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4AA1C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EBAAE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C7C20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16C9C2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9C55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4A71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B33AA" w14:textId="77777777" w:rsidR="0064267C" w:rsidRDefault="00000000">
            <w:r>
              <w:rPr>
                <w:sz w:val="19"/>
                <w:szCs w:val="19"/>
              </w:rPr>
              <w:t>Самото module_id, напр. „E001“.</w:t>
            </w:r>
          </w:p>
        </w:tc>
      </w:tr>
      <w:tr w:rsidR="0064267C" w14:paraId="13646F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65AE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9F33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4274D" w14:textId="77777777" w:rsidR="0064267C" w:rsidRDefault="0064267C"/>
        </w:tc>
      </w:tr>
      <w:tr w:rsidR="0064267C" w14:paraId="74C64B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188C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8FF7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CD1B7" w14:textId="77777777" w:rsidR="0064267C" w:rsidRDefault="0064267C"/>
        </w:tc>
      </w:tr>
      <w:tr w:rsidR="0064267C" w14:paraId="68DF54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4B84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last_heartbeat_at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F3A9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86E61" w14:textId="77777777" w:rsidR="0064267C" w:rsidRDefault="0064267C"/>
        </w:tc>
      </w:tr>
    </w:tbl>
    <w:p w14:paraId="5AC54D4F" w14:textId="77777777" w:rsidR="0064267C" w:rsidRDefault="0064267C">
      <w:pPr>
        <w:spacing w:after="200"/>
      </w:pPr>
    </w:p>
    <w:p w14:paraId="5E33ADCF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REPEATERS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31CDF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FBD6E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31FFF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F3700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6EA324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EFB5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DDFA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AAEDE" w14:textId="77777777" w:rsidR="0064267C" w:rsidRDefault="00000000">
            <w:r>
              <w:rPr>
                <w:sz w:val="19"/>
                <w:szCs w:val="19"/>
              </w:rPr>
              <w:t>напр. „R001“.</w:t>
            </w:r>
          </w:p>
        </w:tc>
      </w:tr>
      <w:tr w:rsidR="0064267C" w14:paraId="2E1AC6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BC33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C838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E7927" w14:textId="77777777" w:rsidR="0064267C" w:rsidRDefault="0064267C"/>
        </w:tc>
      </w:tr>
      <w:tr w:rsidR="0064267C" w14:paraId="61281D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7535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50DB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D0366" w14:textId="77777777" w:rsidR="0064267C" w:rsidRDefault="0064267C"/>
        </w:tc>
      </w:tr>
      <w:tr w:rsidR="0064267C" w14:paraId="7F18B4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348B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last_heartbeat_at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AB80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1D86D" w14:textId="77777777" w:rsidR="0064267C" w:rsidRDefault="0064267C"/>
        </w:tc>
      </w:tr>
      <w:tr w:rsidR="0064267C" w14:paraId="5BA4F5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4EF5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last_rssi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0053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54356" w14:textId="77777777" w:rsidR="0064267C" w:rsidRDefault="0064267C"/>
        </w:tc>
      </w:tr>
      <w:tr w:rsidR="0064267C" w14:paraId="65D96E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40FA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last_snr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A4CA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B25E3" w14:textId="77777777" w:rsidR="0064267C" w:rsidRDefault="0064267C"/>
        </w:tc>
      </w:tr>
    </w:tbl>
    <w:p w14:paraId="616D1F56" w14:textId="77777777" w:rsidR="0064267C" w:rsidRDefault="0064267C">
      <w:pPr>
        <w:spacing w:after="200"/>
      </w:pPr>
    </w:p>
    <w:p w14:paraId="32580FBE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GATEWAY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10AA6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0BC45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39182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21E8A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5E65AB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2E7A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E9AF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C85CB" w14:textId="77777777" w:rsidR="0064267C" w:rsidRDefault="00000000">
            <w:r>
              <w:rPr>
                <w:sz w:val="19"/>
                <w:szCs w:val="19"/>
              </w:rPr>
              <w:t>напр. „GW01“.</w:t>
            </w:r>
          </w:p>
        </w:tc>
      </w:tr>
      <w:tr w:rsidR="0064267C" w14:paraId="5D61F3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5469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2469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A844B" w14:textId="77777777" w:rsidR="0064267C" w:rsidRDefault="0064267C"/>
        </w:tc>
      </w:tr>
      <w:tr w:rsidR="0064267C" w14:paraId="32EDE3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C652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1075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49390" w14:textId="77777777" w:rsidR="0064267C" w:rsidRDefault="0064267C"/>
        </w:tc>
      </w:tr>
      <w:tr w:rsidR="0064267C" w14:paraId="1D1F56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92A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last_heartbeat_at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70D0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C7348" w14:textId="77777777" w:rsidR="0064267C" w:rsidRDefault="0064267C"/>
        </w:tc>
      </w:tr>
    </w:tbl>
    <w:p w14:paraId="5647CD9D" w14:textId="77777777" w:rsidR="0064267C" w:rsidRDefault="0064267C">
      <w:pPr>
        <w:spacing w:after="200"/>
      </w:pPr>
    </w:p>
    <w:p w14:paraId="1BA7E5F1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lastRenderedPageBreak/>
        <w:t>SENSORS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142DC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D033A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19625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9ED9F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23BC4F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13D5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27F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CED66" w14:textId="77777777" w:rsidR="0064267C" w:rsidRDefault="00000000">
            <w:r>
              <w:rPr>
                <w:sz w:val="19"/>
                <w:szCs w:val="19"/>
              </w:rPr>
              <w:t>напр. „S001“.</w:t>
            </w:r>
          </w:p>
        </w:tc>
      </w:tr>
      <w:tr w:rsidR="0064267C" w14:paraId="4CB948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C4F9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641B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354CF" w14:textId="77777777" w:rsidR="0064267C" w:rsidRDefault="0064267C"/>
        </w:tc>
      </w:tr>
      <w:tr w:rsidR="0064267C" w14:paraId="7FC247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CD63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2DA8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FK → ZONES.id,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6C2F7" w14:textId="77777777" w:rsidR="0064267C" w:rsidRDefault="00000000">
            <w:r>
              <w:rPr>
                <w:sz w:val="19"/>
                <w:szCs w:val="19"/>
              </w:rPr>
              <w:t>NULL, докато не е назначен на зона.</w:t>
            </w:r>
          </w:p>
        </w:tc>
      </w:tr>
      <w:tr w:rsidR="0064267C" w14:paraId="74ECC3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2094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9FDE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D2621" w14:textId="77777777" w:rsidR="0064267C" w:rsidRDefault="0064267C"/>
        </w:tc>
      </w:tr>
    </w:tbl>
    <w:p w14:paraId="3A08E460" w14:textId="77777777" w:rsidR="0064267C" w:rsidRDefault="0064267C">
      <w:pPr>
        <w:spacing w:after="200"/>
      </w:pPr>
    </w:p>
    <w:p w14:paraId="022E0BEC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REPEATER_SENSORS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66463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C166E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54E90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39133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5F2578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A14D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repeater_id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E7E7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PK, FK → REPEATERS.id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710A0" w14:textId="77777777" w:rsidR="0064267C" w:rsidRDefault="0064267C"/>
        </w:tc>
      </w:tr>
      <w:tr w:rsidR="0064267C" w14:paraId="19664E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58E0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23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PK, FK → SENSORS.id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79EDD" w14:textId="77777777" w:rsidR="0064267C" w:rsidRDefault="0064267C"/>
        </w:tc>
      </w:tr>
    </w:tbl>
    <w:p w14:paraId="04EB5DAF" w14:textId="77777777" w:rsidR="0064267C" w:rsidRDefault="0064267C">
      <w:pPr>
        <w:spacing w:after="200"/>
      </w:pPr>
    </w:p>
    <w:p w14:paraId="5475B24D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PUMPS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2275"/>
        <w:gridCol w:w="4848"/>
      </w:tblGrid>
      <w:tr w:rsidR="0064267C" w14:paraId="25631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628DC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A678D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347B6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7C59A8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3F9C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2B7A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CC334" w14:textId="77777777" w:rsidR="0064267C" w:rsidRDefault="00000000">
            <w:r>
              <w:rPr>
                <w:sz w:val="19"/>
                <w:szCs w:val="19"/>
              </w:rPr>
              <w:t>напр. „P01“.</w:t>
            </w:r>
          </w:p>
        </w:tc>
      </w:tr>
      <w:tr w:rsidR="0064267C" w14:paraId="18196C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4B89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9779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E427D" w14:textId="77777777" w:rsidR="0064267C" w:rsidRDefault="0064267C"/>
        </w:tc>
      </w:tr>
      <w:tr w:rsidR="0064267C" w14:paraId="0D0CF8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DD83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executor_id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851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FK → EXECUTORS.id,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D095C" w14:textId="77777777" w:rsidR="0064267C" w:rsidRDefault="00000000">
            <w:r>
              <w:rPr>
                <w:sz w:val="19"/>
                <w:szCs w:val="19"/>
              </w:rPr>
              <w:t>Nullable — не се налага строг ред на конфигуриране.</w:t>
            </w:r>
          </w:p>
        </w:tc>
      </w:tr>
      <w:tr w:rsidR="0064267C" w14:paraId="5B218D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2C8D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max_simultaneous_valves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03D8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4E77D" w14:textId="77777777" w:rsidR="0064267C" w:rsidRDefault="00000000">
            <w:r>
              <w:rPr>
                <w:sz w:val="19"/>
                <w:szCs w:val="19"/>
              </w:rPr>
              <w:t>Лимит на едновременно отворени клапани на тая помпа.</w:t>
            </w:r>
          </w:p>
        </w:tc>
      </w:tr>
      <w:tr w:rsidR="0064267C" w14:paraId="62ED30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D117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valve_settle_s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3A71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E2BA5" w14:textId="77777777" w:rsidR="0064267C" w:rsidRDefault="00000000">
            <w:r>
              <w:rPr>
                <w:sz w:val="19"/>
                <w:szCs w:val="19"/>
              </w:rPr>
              <w:t>Забавяне след ACK на клапанна команда, преди помпата да се включи.</w:t>
            </w:r>
          </w:p>
        </w:tc>
      </w:tr>
      <w:tr w:rsidR="0064267C" w14:paraId="7C4E50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5F87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min_off_time_s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9D76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97304" w14:textId="77777777" w:rsidR="0064267C" w:rsidRDefault="00000000">
            <w:r>
              <w:rPr>
                <w:sz w:val="19"/>
                <w:szCs w:val="19"/>
              </w:rPr>
              <w:t>Минимално време изключена, преди да може пак да се включи (защита на мотора).</w:t>
            </w:r>
          </w:p>
        </w:tc>
      </w:tr>
      <w:tr w:rsidR="0064267C" w14:paraId="78888E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67B2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desired_state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F78F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ENUM(on, off)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13204" w14:textId="77777777" w:rsidR="0064267C" w:rsidRDefault="00000000">
            <w:r>
              <w:rPr>
                <w:sz w:val="19"/>
                <w:szCs w:val="19"/>
              </w:rPr>
              <w:t>OR от нуждите на всички зони, които я ползват.</w:t>
            </w:r>
          </w:p>
        </w:tc>
      </w:tr>
      <w:tr w:rsidR="0064267C" w14:paraId="1F6DD5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3B14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current_state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4595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ENUM(on, off)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43E11" w14:textId="77777777" w:rsidR="0064267C" w:rsidRDefault="0064267C"/>
        </w:tc>
      </w:tr>
      <w:tr w:rsidR="0064267C" w14:paraId="13C988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00E2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current_updated_at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CE50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B5A72" w14:textId="77777777" w:rsidR="0064267C" w:rsidRDefault="0064267C"/>
        </w:tc>
      </w:tr>
      <w:tr w:rsidR="0064267C" w14:paraId="3D1C7B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776F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BA5F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BC6F4" w14:textId="77777777" w:rsidR="0064267C" w:rsidRDefault="0064267C"/>
        </w:tc>
      </w:tr>
      <w:tr w:rsidR="0064267C" w14:paraId="0A0D1D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DBB2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startup_time_s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0C47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default 3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EF801" w14:textId="77777777" w:rsidR="0064267C" w:rsidRDefault="00000000">
            <w:r>
              <w:rPr>
                <w:sz w:val="19"/>
                <w:szCs w:val="19"/>
              </w:rPr>
              <w:t>Време самата помпа да достигне пълна работа след включване.</w:t>
            </w:r>
          </w:p>
        </w:tc>
      </w:tr>
      <w:tr w:rsidR="0064267C" w14:paraId="565A5A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6EBE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shutdown_time_s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4A86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default 5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C5235" w14:textId="77777777" w:rsidR="0064267C" w:rsidRDefault="00000000">
            <w:r>
              <w:rPr>
                <w:sz w:val="19"/>
                <w:szCs w:val="19"/>
              </w:rPr>
              <w:t>Време самата помпа да спре напълно след изключване.</w:t>
            </w:r>
          </w:p>
        </w:tc>
      </w:tr>
      <w:tr w:rsidR="0064267C" w14:paraId="2187FE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D0FE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last_command_failed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706A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default false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7EFD1" w14:textId="77777777" w:rsidR="0064267C" w:rsidRDefault="00000000">
            <w:r>
              <w:rPr>
                <w:sz w:val="19"/>
                <w:szCs w:val="19"/>
              </w:rPr>
              <w:t>Вдига се от reconciler.py при окончателен неуспех на команда (timeout/NACK); health_checker.py го чете за PUMP_COMMAND_TIMEOUT вместо да гадае от историята на командите.</w:t>
            </w:r>
          </w:p>
        </w:tc>
      </w:tr>
    </w:tbl>
    <w:p w14:paraId="7928B82A" w14:textId="77777777" w:rsidR="0064267C" w:rsidRDefault="0064267C">
      <w:pPr>
        <w:spacing w:after="200"/>
      </w:pPr>
    </w:p>
    <w:p w14:paraId="2A2E25DC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VALVES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316AF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F337A" w14:textId="77777777" w:rsidR="0064267C" w:rsidRDefault="00000000">
            <w:r>
              <w:rPr>
                <w:b/>
                <w:bCs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69EE6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A8D49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57B2C7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AA59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0A69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4DDEF" w14:textId="77777777" w:rsidR="0064267C" w:rsidRDefault="00000000">
            <w:r>
              <w:rPr>
                <w:sz w:val="19"/>
                <w:szCs w:val="19"/>
              </w:rPr>
              <w:t>напр. „V01“.</w:t>
            </w:r>
          </w:p>
        </w:tc>
      </w:tr>
      <w:tr w:rsidR="0064267C" w14:paraId="4E2A87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8FE1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8654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3874E" w14:textId="77777777" w:rsidR="0064267C" w:rsidRDefault="00000000">
            <w:r>
              <w:rPr>
                <w:sz w:val="19"/>
                <w:szCs w:val="19"/>
              </w:rPr>
              <w:t>Приятелско име, напр. „Мъглуване капково“.</w:t>
            </w:r>
          </w:p>
        </w:tc>
      </w:tr>
      <w:tr w:rsidR="0064267C" w14:paraId="3660B8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3091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FF68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FK → ZONES.id,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207C4" w14:textId="77777777" w:rsidR="0064267C" w:rsidRDefault="00000000">
            <w:r>
              <w:rPr>
                <w:sz w:val="19"/>
                <w:szCs w:val="19"/>
              </w:rPr>
              <w:t>Само напълно конфигурирани клапани (с pump+executor) могат да влязат в зона.</w:t>
            </w:r>
          </w:p>
        </w:tc>
      </w:tr>
      <w:tr w:rsidR="0064267C" w14:paraId="20D697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E7F1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pump_id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D8CE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 → PUMPS.id,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3A967" w14:textId="77777777" w:rsidR="0064267C" w:rsidRDefault="0064267C"/>
        </w:tc>
      </w:tr>
      <w:tr w:rsidR="0064267C" w14:paraId="7CB3B1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8533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executor_id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D862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FK → EXECUTORS.id,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054D7" w14:textId="77777777" w:rsidR="0064267C" w:rsidRDefault="0064267C"/>
        </w:tc>
      </w:tr>
      <w:tr w:rsidR="0064267C" w14:paraId="1D901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3C6D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desired_state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EDD5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ENUM(on, off)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F6E1D" w14:textId="77777777" w:rsidR="0064267C" w:rsidRDefault="0064267C"/>
        </w:tc>
      </w:tr>
      <w:tr w:rsidR="0064267C" w14:paraId="4D0ACF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1590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current_state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0204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ENUM(on, off)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418DD" w14:textId="77777777" w:rsidR="0064267C" w:rsidRDefault="0064267C"/>
        </w:tc>
      </w:tr>
      <w:tr w:rsidR="0064267C" w14:paraId="649BF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6568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current_updated_at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2B78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EC17" w14:textId="77777777" w:rsidR="0064267C" w:rsidRDefault="0064267C"/>
        </w:tc>
      </w:tr>
      <w:tr w:rsidR="0064267C" w14:paraId="266ACF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82A5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CBFC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5A794" w14:textId="77777777" w:rsidR="0064267C" w:rsidRDefault="0064267C"/>
        </w:tc>
      </w:tr>
      <w:tr w:rsidR="0064267C" w14:paraId="2693BE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0E3A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opening_time_s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B1F0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default 3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2AF80" w14:textId="77777777" w:rsidR="0064267C" w:rsidRDefault="00000000">
            <w:r>
              <w:rPr>
                <w:sz w:val="19"/>
                <w:szCs w:val="19"/>
              </w:rPr>
              <w:t>Време самият клапан да се отвори докрай.</w:t>
            </w:r>
          </w:p>
        </w:tc>
      </w:tr>
      <w:tr w:rsidR="0064267C" w14:paraId="7FE40F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ACD1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closing_time_s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B657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default 3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06C36" w14:textId="77777777" w:rsidR="0064267C" w:rsidRDefault="00000000">
            <w:r>
              <w:rPr>
                <w:sz w:val="19"/>
                <w:szCs w:val="19"/>
              </w:rPr>
              <w:t>Време самият клапан да се затвори докрай.</w:t>
            </w:r>
          </w:p>
        </w:tc>
      </w:tr>
      <w:tr w:rsidR="0064267C" w14:paraId="50782B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D272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manual_override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456B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default false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E9572" w14:textId="77777777" w:rsidR="0064267C" w:rsidRDefault="00000000">
            <w:r>
              <w:rPr>
                <w:sz w:val="19"/>
                <w:szCs w:val="19"/>
              </w:rPr>
              <w:t>В режим „по часовник“ — ръчна команда временно измества графика за текущия интервал; графикът си взема управлението обратно щом интервалът приключи/започне.</w:t>
            </w:r>
          </w:p>
        </w:tc>
      </w:tr>
      <w:tr w:rsidR="0064267C" w14:paraId="62187B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34FD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override_phase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A1AC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24F49" w14:textId="77777777" w:rsidR="0064267C" w:rsidRDefault="00000000">
            <w:r>
              <w:rPr>
                <w:sz w:val="19"/>
                <w:szCs w:val="19"/>
              </w:rPr>
              <w:t>Дали клапанът беше вътре/извън интервала в момента на override — определя кога override-ът изтича.</w:t>
            </w:r>
          </w:p>
        </w:tc>
      </w:tr>
      <w:tr w:rsidR="0064267C" w14:paraId="4A0A45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AA7D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last_command_failed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5E74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default false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67885" w14:textId="77777777" w:rsidR="0064267C" w:rsidRDefault="00000000">
            <w:r>
              <w:rPr>
                <w:sz w:val="19"/>
                <w:szCs w:val="19"/>
              </w:rPr>
              <w:t>Виж PUMPS.last_command_failed по-горе — същият механизъм, за VALVE_COMMAND_TIMEOUT.</w:t>
            </w:r>
          </w:p>
        </w:tc>
      </w:tr>
    </w:tbl>
    <w:p w14:paraId="0709FEE5" w14:textId="77777777" w:rsidR="0064267C" w:rsidRDefault="0064267C">
      <w:pPr>
        <w:spacing w:after="200"/>
      </w:pPr>
    </w:p>
    <w:p w14:paraId="258441C1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Телеметрия</w:t>
      </w:r>
    </w:p>
    <w:p w14:paraId="5DDB432E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SENSOR_READINGS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435B8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D3326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000CF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BF465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297945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AF09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BB09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23006" w14:textId="77777777" w:rsidR="0064267C" w:rsidRDefault="0064267C"/>
        </w:tc>
      </w:tr>
      <w:tr w:rsidR="0064267C" w14:paraId="31F520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FDC5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3F22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FK → SENSORS.id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EB7FC" w14:textId="77777777" w:rsidR="0064267C" w:rsidRDefault="0064267C"/>
        </w:tc>
      </w:tr>
      <w:tr w:rsidR="0064267C" w14:paraId="44156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3320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soil_t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4381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9F2D3" w14:textId="77777777" w:rsidR="0064267C" w:rsidRDefault="00000000">
            <w:r>
              <w:rPr>
                <w:sz w:val="19"/>
                <w:szCs w:val="19"/>
              </w:rPr>
              <w:t>Температура на почвата.</w:t>
            </w:r>
          </w:p>
        </w:tc>
      </w:tr>
      <w:tr w:rsidR="0064267C" w14:paraId="1B47E3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7ADD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soil_h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4AA2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FA773" w14:textId="77777777" w:rsidR="0064267C" w:rsidRDefault="00000000">
            <w:r>
              <w:rPr>
                <w:sz w:val="19"/>
                <w:szCs w:val="19"/>
              </w:rPr>
              <w:t>Влажност на почвата.</w:t>
            </w:r>
          </w:p>
        </w:tc>
      </w:tr>
      <w:tr w:rsidR="0064267C" w14:paraId="014F54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DE2E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air_t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7C61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71CFA" w14:textId="77777777" w:rsidR="0064267C" w:rsidRDefault="00000000">
            <w:r>
              <w:rPr>
                <w:sz w:val="19"/>
                <w:szCs w:val="19"/>
              </w:rPr>
              <w:t>Температура на въздуха.</w:t>
            </w:r>
          </w:p>
        </w:tc>
      </w:tr>
      <w:tr w:rsidR="0064267C" w14:paraId="7C136B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0D6C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air_h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C3F8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CE113" w14:textId="77777777" w:rsidR="0064267C" w:rsidRDefault="00000000">
            <w:r>
              <w:rPr>
                <w:sz w:val="19"/>
                <w:szCs w:val="19"/>
              </w:rPr>
              <w:t>Влажност на въздуха.</w:t>
            </w:r>
          </w:p>
        </w:tc>
      </w:tr>
      <w:tr w:rsidR="0064267C" w14:paraId="197DEA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2E42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recorded_at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E08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D302C" w14:textId="77777777" w:rsidR="0064267C" w:rsidRDefault="0064267C"/>
        </w:tc>
      </w:tr>
    </w:tbl>
    <w:p w14:paraId="0E94DE96" w14:textId="77777777" w:rsidR="0064267C" w:rsidRDefault="0064267C">
      <w:pPr>
        <w:spacing w:after="200"/>
      </w:pPr>
    </w:p>
    <w:p w14:paraId="002BCA15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Автоматични режими</w:t>
      </w:r>
    </w:p>
    <w:p w14:paraId="2AF433D7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ZONE_SCHEDULES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203E3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57906" w14:textId="77777777" w:rsidR="0064267C" w:rsidRDefault="00000000">
            <w:r>
              <w:rPr>
                <w:b/>
                <w:bCs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0D311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DFEA1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6942C3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54E0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E75B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8041D" w14:textId="77777777" w:rsidR="0064267C" w:rsidRDefault="0064267C"/>
        </w:tc>
      </w:tr>
      <w:tr w:rsidR="0064267C" w14:paraId="02F054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9702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F893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FK → ZONES.id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0CE89" w14:textId="77777777" w:rsidR="0064267C" w:rsidRDefault="0064267C"/>
        </w:tc>
      </w:tr>
      <w:tr w:rsidR="0064267C" w14:paraId="242B33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05B0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start_time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149D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A2787" w14:textId="77777777" w:rsidR="0064267C" w:rsidRDefault="00000000">
            <w:r>
              <w:rPr>
                <w:sz w:val="19"/>
                <w:szCs w:val="19"/>
              </w:rPr>
              <w:t>„HH:MM“</w:t>
            </w:r>
          </w:p>
        </w:tc>
      </w:tr>
      <w:tr w:rsidR="0064267C" w14:paraId="0710C9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2A77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end_time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F60D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1EA93" w14:textId="77777777" w:rsidR="0064267C" w:rsidRDefault="00000000">
            <w:r>
              <w:rPr>
                <w:sz w:val="19"/>
                <w:szCs w:val="19"/>
              </w:rPr>
              <w:t>„HH:MM“</w:t>
            </w:r>
          </w:p>
        </w:tc>
      </w:tr>
      <w:tr w:rsidR="0064267C" w14:paraId="04A701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2403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days_mask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5CC9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7153F" w14:textId="77777777" w:rsidR="0064267C" w:rsidRDefault="00000000">
            <w:r>
              <w:rPr>
                <w:sz w:val="19"/>
                <w:szCs w:val="19"/>
              </w:rPr>
              <w:t>Битова маска Пон..Нед.</w:t>
            </w:r>
          </w:p>
        </w:tc>
      </w:tr>
      <w:tr w:rsidR="0064267C" w14:paraId="03AB9C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0E9F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enabled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C638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3E241" w14:textId="77777777" w:rsidR="0064267C" w:rsidRDefault="0064267C"/>
        </w:tc>
      </w:tr>
    </w:tbl>
    <w:p w14:paraId="69AA2481" w14:textId="77777777" w:rsidR="0064267C" w:rsidRDefault="0064267C">
      <w:pPr>
        <w:spacing w:after="200"/>
      </w:pPr>
    </w:p>
    <w:p w14:paraId="3F475B21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SCHEDULE_VALVES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76AA7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FDAE7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DA88F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4B37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5D0439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2192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schedule_id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B7E2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FK → ZONE_SCHEDULES.id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4671A" w14:textId="77777777" w:rsidR="0064267C" w:rsidRDefault="0064267C"/>
        </w:tc>
      </w:tr>
      <w:tr w:rsidR="0064267C" w14:paraId="58CB81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7298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1DAA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PK, FK → VALVES.id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EA0CB" w14:textId="77777777" w:rsidR="0064267C" w:rsidRDefault="0064267C"/>
        </w:tc>
      </w:tr>
    </w:tbl>
    <w:p w14:paraId="122C8D51" w14:textId="77777777" w:rsidR="0064267C" w:rsidRDefault="0064267C">
      <w:pPr>
        <w:spacing w:after="200"/>
      </w:pPr>
    </w:p>
    <w:p w14:paraId="52361931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ZONE_THRESHOLDS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4"/>
        <w:gridCol w:w="2320"/>
        <w:gridCol w:w="5012"/>
      </w:tblGrid>
      <w:tr w:rsidR="0064267C" w14:paraId="4D259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1528F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8DEB1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3DC42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47DB46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F67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0471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FK → ZONES.id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4D2E5" w14:textId="77777777" w:rsidR="0064267C" w:rsidRDefault="0064267C"/>
        </w:tc>
      </w:tr>
      <w:tr w:rsidR="0064267C" w14:paraId="088ED6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AD53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param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38B8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ENUM(S_T, S_H, A_T, A_H),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BC7DB" w14:textId="77777777" w:rsidR="0064267C" w:rsidRDefault="00000000">
            <w:r>
              <w:rPr>
                <w:sz w:val="19"/>
                <w:szCs w:val="19"/>
              </w:rPr>
              <w:t>Почва/въздух Т°/RH.</w:t>
            </w:r>
          </w:p>
        </w:tc>
      </w:tr>
      <w:tr w:rsidR="0064267C" w14:paraId="52100A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82F0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min_val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196E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62682" w14:textId="77777777" w:rsidR="0064267C" w:rsidRDefault="0064267C"/>
        </w:tc>
      </w:tr>
      <w:tr w:rsidR="0064267C" w14:paraId="37D138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DB59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max_val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D7FD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DFDDF" w14:textId="77777777" w:rsidR="0064267C" w:rsidRDefault="0064267C"/>
        </w:tc>
      </w:tr>
      <w:tr w:rsidR="0064267C" w14:paraId="2E4978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6C33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irrigation_duration_s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D0F4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08E22" w14:textId="77777777" w:rsidR="0064267C" w:rsidRDefault="00000000">
            <w:r>
              <w:rPr>
                <w:sz w:val="19"/>
                <w:szCs w:val="19"/>
              </w:rPr>
              <w:t>Продължителност на поливане.</w:t>
            </w:r>
          </w:p>
        </w:tc>
      </w:tr>
      <w:tr w:rsidR="0064267C" w14:paraId="5ABA10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78C3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infiltration_wait_s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C08F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15296" w14:textId="77777777" w:rsidR="0064267C" w:rsidRDefault="00000000">
            <w:r>
              <w:rPr>
                <w:sz w:val="19"/>
                <w:szCs w:val="19"/>
              </w:rPr>
              <w:t>Изчакване преди следваща проверка.</w:t>
            </w:r>
          </w:p>
        </w:tc>
      </w:tr>
    </w:tbl>
    <w:p w14:paraId="2F10ECBC" w14:textId="77777777" w:rsidR="0064267C" w:rsidRDefault="0064267C">
      <w:pPr>
        <w:spacing w:after="200"/>
      </w:pPr>
    </w:p>
    <w:p w14:paraId="3756C50F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THRESHOLD_VALVES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56A5B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2A559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DF318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39631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60BA66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D94C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0B3B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A3F47" w14:textId="77777777" w:rsidR="0064267C" w:rsidRDefault="00000000">
            <w:r>
              <w:rPr>
                <w:sz w:val="19"/>
                <w:szCs w:val="19"/>
              </w:rPr>
              <w:t>Не е DB-level FK към ZONE_THRESHOLDS (composite key опростяване) — прилага се на ниво приложение.</w:t>
            </w:r>
          </w:p>
        </w:tc>
      </w:tr>
      <w:tr w:rsidR="0064267C" w14:paraId="3640D7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D0E4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param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AB36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PK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26EC9" w14:textId="77777777" w:rsidR="0064267C" w:rsidRDefault="0064267C"/>
        </w:tc>
      </w:tr>
      <w:tr w:rsidR="0064267C" w14:paraId="3FC724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9089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B644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PK, FK → VALVES.id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2759F" w14:textId="77777777" w:rsidR="0064267C" w:rsidRDefault="0064267C"/>
        </w:tc>
      </w:tr>
    </w:tbl>
    <w:p w14:paraId="55C9CD55" w14:textId="77777777" w:rsidR="0064267C" w:rsidRDefault="0064267C">
      <w:pPr>
        <w:spacing w:after="200"/>
      </w:pPr>
    </w:p>
    <w:p w14:paraId="39D72AC5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Грешки / диагностика</w:t>
      </w:r>
    </w:p>
    <w:p w14:paraId="0E9088D5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ZONE_ERRORS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5844F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E0EDF" w14:textId="77777777" w:rsidR="0064267C" w:rsidRDefault="00000000">
            <w:r>
              <w:rPr>
                <w:b/>
                <w:bCs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D6365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AE020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1D5199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408F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918B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6F428" w14:textId="77777777" w:rsidR="0064267C" w:rsidRDefault="0064267C"/>
        </w:tc>
      </w:tr>
      <w:tr w:rsidR="0064267C" w14:paraId="6D881E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CE88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12C7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FK → ZONES.id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42F51" w14:textId="77777777" w:rsidR="0064267C" w:rsidRDefault="0064267C"/>
        </w:tc>
      </w:tr>
      <w:tr w:rsidR="0064267C" w14:paraId="5A2C9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8391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378C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D5E6E" w14:textId="77777777" w:rsidR="0064267C" w:rsidRDefault="0064267C"/>
        </w:tc>
      </w:tr>
      <w:tr w:rsidR="0064267C" w14:paraId="6F419C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5553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2177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9E70D" w14:textId="77777777" w:rsidR="0064267C" w:rsidRDefault="0064267C"/>
        </w:tc>
      </w:tr>
      <w:tr w:rsidR="0064267C" w14:paraId="354CD0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E2FA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pump_id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7AA7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41816" w14:textId="77777777" w:rsidR="0064267C" w:rsidRDefault="0064267C"/>
        </w:tc>
      </w:tr>
      <w:tr w:rsidR="0064267C" w14:paraId="3A6569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89C4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executor_id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0D4E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515E3" w14:textId="77777777" w:rsidR="0064267C" w:rsidRDefault="0064267C"/>
        </w:tc>
      </w:tr>
      <w:tr w:rsidR="0064267C" w14:paraId="54F0D6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EE24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error_code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BC3C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VARCHAR(32)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2075A" w14:textId="77777777" w:rsidR="0064267C" w:rsidRDefault="00000000">
            <w:r>
              <w:rPr>
                <w:sz w:val="19"/>
                <w:szCs w:val="19"/>
              </w:rPr>
              <w:t>виж пълния каталог на error_code стойности по-долу.</w:t>
            </w:r>
          </w:p>
        </w:tc>
      </w:tr>
      <w:tr w:rsidR="0064267C" w14:paraId="704092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8493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severity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CCC4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ENUM(warning, error, critical)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63DE1" w14:textId="77777777" w:rsidR="0064267C" w:rsidRDefault="00000000">
            <w:r>
              <w:rPr>
                <w:sz w:val="19"/>
                <w:szCs w:val="19"/>
              </w:rPr>
              <w:t>Управлява цвета на банера/плочката в UI.</w:t>
            </w:r>
          </w:p>
        </w:tc>
      </w:tr>
      <w:tr w:rsidR="0064267C" w14:paraId="392054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F776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description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4884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DE2BD" w14:textId="77777777" w:rsidR="0064267C" w:rsidRDefault="0064267C"/>
        </w:tc>
      </w:tr>
      <w:tr w:rsidR="0064267C" w14:paraId="34CA5D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B5B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detected_at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494B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9D26D" w14:textId="77777777" w:rsidR="0064267C" w:rsidRDefault="0064267C"/>
        </w:tc>
      </w:tr>
      <w:tr w:rsidR="0064267C" w14:paraId="15E8C2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29ED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resolved_at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3C7E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A2060" w14:textId="77777777" w:rsidR="0064267C" w:rsidRDefault="00000000">
            <w:r>
              <w:rPr>
                <w:sz w:val="19"/>
                <w:szCs w:val="19"/>
              </w:rPr>
              <w:t>NULL = все още отворена.</w:t>
            </w:r>
          </w:p>
        </w:tc>
      </w:tr>
      <w:tr w:rsidR="0064267C" w14:paraId="593B0B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596E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repeater_id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AD56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91D05" w14:textId="77777777" w:rsidR="0064267C" w:rsidRDefault="00000000">
            <w:r>
              <w:rPr>
                <w:sz w:val="19"/>
                <w:szCs w:val="19"/>
              </w:rPr>
              <w:t>Попълва се за грешки, локализирани до конкретен LoRa повторител.</w:t>
            </w:r>
          </w:p>
        </w:tc>
      </w:tr>
    </w:tbl>
    <w:p w14:paraId="493240CB" w14:textId="77777777" w:rsidR="0064267C" w:rsidRDefault="0064267C">
      <w:pPr>
        <w:spacing w:after="200"/>
      </w:pPr>
    </w:p>
    <w:p w14:paraId="27EC90AD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Команди / събития</w:t>
      </w:r>
    </w:p>
    <w:p w14:paraId="39770A06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VALVE_COMMANDS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42807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86578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96589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93AC5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3191AC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5EAA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6CF3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8820B" w14:textId="77777777" w:rsidR="0064267C" w:rsidRDefault="0064267C"/>
        </w:tc>
      </w:tr>
      <w:tr w:rsidR="0064267C" w14:paraId="613E0F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92F2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3A72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 → VALVES.id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FE919" w14:textId="77777777" w:rsidR="0064267C" w:rsidRDefault="0064267C"/>
        </w:tc>
      </w:tr>
      <w:tr w:rsidR="0064267C" w14:paraId="550537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4289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requested_state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5F2F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ENUM(on, off)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6937E" w14:textId="77777777" w:rsidR="0064267C" w:rsidRDefault="0064267C"/>
        </w:tc>
      </w:tr>
      <w:tr w:rsidR="0064267C" w14:paraId="37CA9B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28E9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4546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ENUM(pending, success, nack, timeout)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6B354" w14:textId="77777777" w:rsidR="0064267C" w:rsidRDefault="0064267C"/>
        </w:tc>
      </w:tr>
      <w:tr w:rsidR="0064267C" w14:paraId="37BFC5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8518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C67B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45A0E" w14:textId="77777777" w:rsidR="0064267C" w:rsidRDefault="0064267C"/>
        </w:tc>
      </w:tr>
      <w:tr w:rsidR="0064267C" w14:paraId="3AA887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DD22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resolved_at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0A9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37768" w14:textId="77777777" w:rsidR="0064267C" w:rsidRDefault="0064267C"/>
        </w:tc>
      </w:tr>
      <w:tr w:rsidR="0064267C" w14:paraId="5B4869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AE3B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acked_at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25A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7CA4A" w14:textId="77777777" w:rsidR="0064267C" w:rsidRDefault="00000000">
            <w:r>
              <w:rPr>
                <w:sz w:val="19"/>
                <w:szCs w:val="19"/>
              </w:rPr>
              <w:t>Момент на пристигане на ACK/NACK/timeout по MQTT — различен от resolved_at, което чака и физическото отваряне/затваряне (opening_time_s/closing_time_s).</w:t>
            </w:r>
          </w:p>
        </w:tc>
      </w:tr>
    </w:tbl>
    <w:p w14:paraId="04014DB2" w14:textId="77777777" w:rsidR="0064267C" w:rsidRDefault="0064267C">
      <w:pPr>
        <w:spacing w:after="200"/>
      </w:pPr>
    </w:p>
    <w:p w14:paraId="410E6A00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PUMP_COMMANDS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6CC5D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54EA6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72F8A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96ED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24BA76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3B94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7DF9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97500" w14:textId="77777777" w:rsidR="0064267C" w:rsidRDefault="0064267C"/>
        </w:tc>
      </w:tr>
      <w:tr w:rsidR="0064267C" w14:paraId="0C925A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AAC7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pump_id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7284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 → PUMPS.id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1C7FF" w14:textId="77777777" w:rsidR="0064267C" w:rsidRDefault="0064267C"/>
        </w:tc>
      </w:tr>
      <w:tr w:rsidR="0064267C" w14:paraId="64EF17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58B7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requested_state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395B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ENUM(on, off)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46121" w14:textId="77777777" w:rsidR="0064267C" w:rsidRDefault="0064267C"/>
        </w:tc>
      </w:tr>
      <w:tr w:rsidR="0064267C" w14:paraId="17CA2E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D45B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8D43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ENUM(pending, success, nack, timeout)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27EE0" w14:textId="77777777" w:rsidR="0064267C" w:rsidRDefault="0064267C"/>
        </w:tc>
      </w:tr>
      <w:tr w:rsidR="0064267C" w14:paraId="3A3048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6221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66CA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30128" w14:textId="77777777" w:rsidR="0064267C" w:rsidRDefault="0064267C"/>
        </w:tc>
      </w:tr>
      <w:tr w:rsidR="0064267C" w14:paraId="50DD1B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0AE9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resolved_at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6D3E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C718D" w14:textId="77777777" w:rsidR="0064267C" w:rsidRDefault="0064267C"/>
        </w:tc>
      </w:tr>
      <w:tr w:rsidR="0064267C" w14:paraId="3DDDB2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AFE6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acked_at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D957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B17D2" w14:textId="77777777" w:rsidR="0064267C" w:rsidRDefault="00000000">
            <w:r>
              <w:rPr>
                <w:sz w:val="19"/>
                <w:szCs w:val="19"/>
              </w:rPr>
              <w:t>Виж VALVE_COMMANDS.acked_at по-горе.</w:t>
            </w:r>
          </w:p>
        </w:tc>
      </w:tr>
    </w:tbl>
    <w:p w14:paraId="7D0B13DD" w14:textId="77777777" w:rsidR="0064267C" w:rsidRDefault="0064267C">
      <w:pPr>
        <w:spacing w:after="200"/>
      </w:pPr>
    </w:p>
    <w:p w14:paraId="2D05F95A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ZONE_EVENTS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46181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BB31B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3029A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A816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3F30F1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7564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4CB5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8646" w14:textId="77777777" w:rsidR="0064267C" w:rsidRDefault="0064267C"/>
        </w:tc>
      </w:tr>
      <w:tr w:rsidR="0064267C" w14:paraId="719CCB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5BB7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6AB9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FK → ZONES.id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17907" w14:textId="77777777" w:rsidR="0064267C" w:rsidRDefault="0064267C"/>
        </w:tc>
      </w:tr>
      <w:tr w:rsidR="0064267C" w14:paraId="44C5AE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32B2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C1DB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AA14" w14:textId="77777777" w:rsidR="0064267C" w:rsidRDefault="0064267C"/>
        </w:tc>
      </w:tr>
      <w:tr w:rsidR="0064267C" w14:paraId="088F17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D4A9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pump_id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3A36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VARCHAR(4), FK,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17055" w14:textId="77777777" w:rsidR="0064267C" w:rsidRDefault="0064267C"/>
        </w:tc>
      </w:tr>
      <w:tr w:rsidR="0064267C" w14:paraId="520C8A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D446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event_type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5168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VARCHAR(32)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F0CD8" w14:textId="77777777" w:rsidR="0064267C" w:rsidRDefault="0064267C"/>
        </w:tc>
      </w:tr>
      <w:tr w:rsidR="0064267C" w14:paraId="541548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41D9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triggered_by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F4E7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VARCHAR(64)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12E2C" w14:textId="77777777" w:rsidR="0064267C" w:rsidRDefault="0064267C"/>
        </w:tc>
      </w:tr>
      <w:tr w:rsidR="0064267C" w14:paraId="273776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F638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detail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A292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A9C35" w14:textId="77777777" w:rsidR="0064267C" w:rsidRDefault="0064267C"/>
        </w:tc>
      </w:tr>
      <w:tr w:rsidR="0064267C" w14:paraId="76214D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C864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8E17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F1DA7" w14:textId="77777777" w:rsidR="0064267C" w:rsidRDefault="0064267C"/>
        </w:tc>
      </w:tr>
    </w:tbl>
    <w:p w14:paraId="76AF01E0" w14:textId="77777777" w:rsidR="0064267C" w:rsidRDefault="0064267C">
      <w:pPr>
        <w:spacing w:after="200"/>
      </w:pPr>
    </w:p>
    <w:p w14:paraId="32E7E896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Потребители</w:t>
      </w:r>
    </w:p>
    <w:p w14:paraId="05D27FDD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USERS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4"/>
        <w:gridCol w:w="2329"/>
        <w:gridCol w:w="5003"/>
      </w:tblGrid>
      <w:tr w:rsidR="0064267C" w14:paraId="748F5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FEBB1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1DE2A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4A448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78A39E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640A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C1E3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FF701" w14:textId="77777777" w:rsidR="0064267C" w:rsidRDefault="0064267C"/>
        </w:tc>
      </w:tr>
      <w:tr w:rsidR="0064267C" w14:paraId="649F33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D3CB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EBE6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VARCHAR(64), UNIQUE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B364E" w14:textId="77777777" w:rsidR="0064267C" w:rsidRDefault="0064267C"/>
        </w:tc>
      </w:tr>
      <w:tr w:rsidR="0064267C" w14:paraId="30DDC4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583E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password_hash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2B80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A7600" w14:textId="77777777" w:rsidR="0064267C" w:rsidRDefault="00000000">
            <w:r>
              <w:rPr>
                <w:sz w:val="19"/>
                <w:szCs w:val="19"/>
              </w:rPr>
              <w:t>Placeholder hash — не е production-сигурен.</w:t>
            </w:r>
          </w:p>
        </w:tc>
      </w:tr>
      <w:tr w:rsidR="0064267C" w14:paraId="0E59B6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CCF7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role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EDFA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ENUM(admin, agronomist, viewer)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67C42" w14:textId="77777777" w:rsidR="0064267C" w:rsidRDefault="0064267C"/>
        </w:tc>
      </w:tr>
      <w:tr w:rsidR="0064267C" w14:paraId="6337E7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C2A9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full_name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B85B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VARCHAR(128)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60F5C" w14:textId="77777777" w:rsidR="0064267C" w:rsidRDefault="0064267C"/>
        </w:tc>
      </w:tr>
      <w:tr w:rsidR="0064267C" w14:paraId="2809B3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08B1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5250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VARCHAR(255)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A93EE" w14:textId="77777777" w:rsidR="0064267C" w:rsidRDefault="00000000">
            <w:r>
              <w:rPr>
                <w:sz w:val="19"/>
                <w:szCs w:val="19"/>
              </w:rPr>
              <w:t>За контакт с потребителя.</w:t>
            </w:r>
          </w:p>
        </w:tc>
      </w:tr>
      <w:tr w:rsidR="0064267C" w14:paraId="0C8354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59A5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F19B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B6234" w14:textId="77777777" w:rsidR="0064267C" w:rsidRDefault="0064267C"/>
        </w:tc>
      </w:tr>
      <w:tr w:rsidR="0064267C" w14:paraId="78AE41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497B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D0EA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58A9" w14:textId="77777777" w:rsidR="0064267C" w:rsidRDefault="0064267C"/>
        </w:tc>
      </w:tr>
      <w:tr w:rsidR="0064267C" w14:paraId="4E1F6C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2EFB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is_system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305D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BOOLEAN, default false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3D217" w14:textId="77777777" w:rsidR="0064267C" w:rsidRDefault="00000000">
            <w:r>
              <w:rPr>
                <w:sz w:val="19"/>
                <w:szCs w:val="19"/>
              </w:rPr>
              <w:t>Единственият винаги присъстващ администраторски акаунт — скрит от таба „Потребители“, не се редактира/трие оттам.</w:t>
            </w:r>
          </w:p>
        </w:tc>
      </w:tr>
      <w:tr w:rsidR="0064267C" w14:paraId="57D8DB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960F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failed_login_attempts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A78D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default 0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9B887" w14:textId="77777777" w:rsidR="0064267C" w:rsidRDefault="00000000">
            <w:r>
              <w:rPr>
                <w:sz w:val="19"/>
                <w:szCs w:val="19"/>
              </w:rPr>
              <w:t>Брояч за защита срещу brute-force.</w:t>
            </w:r>
          </w:p>
        </w:tc>
      </w:tr>
      <w:tr w:rsidR="0064267C" w14:paraId="4756ED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0EA2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locked_until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4300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DATETIME, nullable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2CC5D" w14:textId="77777777" w:rsidR="0064267C" w:rsidRDefault="00000000">
            <w:r>
              <w:rPr>
                <w:sz w:val="19"/>
                <w:szCs w:val="19"/>
              </w:rPr>
              <w:t>Ако е зададено и в бъдещето — акаунтът е заключен, вход отказан без проверка на паролата.</w:t>
            </w:r>
          </w:p>
        </w:tc>
      </w:tr>
    </w:tbl>
    <w:p w14:paraId="6CE1CF37" w14:textId="77777777" w:rsidR="0064267C" w:rsidRDefault="0064267C">
      <w:pPr>
        <w:spacing w:after="200"/>
      </w:pPr>
    </w:p>
    <w:p w14:paraId="2DD76605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SESSIONS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0C1CE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19D2B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73BD0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E4F15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7C6D34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CFF3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6F4A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autoincrement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3D206" w14:textId="77777777" w:rsidR="0064267C" w:rsidRDefault="0064267C"/>
        </w:tc>
      </w:tr>
      <w:tr w:rsidR="0064267C" w14:paraId="13C9F8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5496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token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D1F3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VARCHAR(64), UNIQUE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3B9C1" w14:textId="77777777" w:rsidR="0064267C" w:rsidRDefault="00000000">
            <w:r>
              <w:rPr>
                <w:sz w:val="19"/>
                <w:szCs w:val="19"/>
              </w:rPr>
              <w:t>Живее и в httpOnly cookie на клиента.</w:t>
            </w:r>
          </w:p>
        </w:tc>
      </w:tr>
      <w:tr w:rsidR="0064267C" w14:paraId="561412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5B8F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5D66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FK → USERS.id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E7B11" w14:textId="77777777" w:rsidR="0064267C" w:rsidRDefault="0064267C"/>
        </w:tc>
      </w:tr>
      <w:tr w:rsidR="0064267C" w14:paraId="299327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B104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BC48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EBE30" w14:textId="77777777" w:rsidR="0064267C" w:rsidRDefault="0064267C"/>
        </w:tc>
      </w:tr>
      <w:tr w:rsidR="0064267C" w14:paraId="412EA2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FCB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expires_at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850B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C8531" w14:textId="77777777" w:rsidR="0064267C" w:rsidRDefault="00000000">
            <w:r>
              <w:rPr>
                <w:sz w:val="19"/>
                <w:szCs w:val="19"/>
              </w:rPr>
              <w:t>Плаващ прозорец — избутва се напред при всяка автентицирана заявка (session_timeout_minutes), не е фиксиран от логина.</w:t>
            </w:r>
          </w:p>
        </w:tc>
      </w:tr>
    </w:tbl>
    <w:p w14:paraId="3519686B" w14:textId="77777777" w:rsidR="0064267C" w:rsidRDefault="0064267C">
      <w:pPr>
        <w:spacing w:after="200"/>
      </w:pPr>
    </w:p>
    <w:p w14:paraId="2AC79548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USER_ZONE_ACCESS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50"/>
        <w:gridCol w:w="5096"/>
      </w:tblGrid>
      <w:tr w:rsidR="0064267C" w14:paraId="3D154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6BEC7" w14:textId="77777777" w:rsidR="0064267C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35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1A70C" w14:textId="77777777" w:rsidR="0064267C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509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2272A" w14:textId="77777777" w:rsidR="0064267C" w:rsidRDefault="00000000">
            <w:r>
              <w:rPr>
                <w:b/>
                <w:bCs/>
                <w:sz w:val="19"/>
                <w:szCs w:val="19"/>
              </w:rPr>
              <w:t>Бележка</w:t>
            </w:r>
          </w:p>
        </w:tc>
      </w:tr>
      <w:tr w:rsidR="0064267C" w14:paraId="7926D6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7E84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5E7D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FK → USERS.id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C2868" w14:textId="77777777" w:rsidR="0064267C" w:rsidRDefault="0064267C"/>
        </w:tc>
      </w:tr>
      <w:tr w:rsidR="0064267C" w14:paraId="6558D8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2B97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zone_id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1F20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INTEGER, PK, FK → ZONES.id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E0029" w14:textId="77777777" w:rsidR="0064267C" w:rsidRDefault="0064267C"/>
        </w:tc>
      </w:tr>
      <w:tr w:rsidR="0064267C" w14:paraId="193F87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D05A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access_level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F510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ENUM(view, control)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46691" w14:textId="77777777" w:rsidR="0064267C" w:rsidRDefault="00000000">
            <w:r>
              <w:rPr>
                <w:sz w:val="19"/>
                <w:szCs w:val="19"/>
              </w:rPr>
              <w:t>В момента се извежда автоматично от ролята — индивидуално задаване по зона е открит въпрос.</w:t>
            </w:r>
          </w:p>
        </w:tc>
      </w:tr>
      <w:tr w:rsidR="0064267C" w14:paraId="4B5C35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159D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assigned_by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018B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VARCHAR(64)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12A9A" w14:textId="77777777" w:rsidR="0064267C" w:rsidRDefault="0064267C"/>
        </w:tc>
      </w:tr>
      <w:tr w:rsidR="0064267C" w14:paraId="436C14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B3AA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assigned_at</w:t>
            </w:r>
          </w:p>
        </w:tc>
        <w:tc>
          <w:tcPr>
            <w:tcW w:w="2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56B0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DATETIME</w:t>
            </w:r>
          </w:p>
        </w:tc>
        <w:tc>
          <w:tcPr>
            <w:tcW w:w="50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820B9" w14:textId="77777777" w:rsidR="0064267C" w:rsidRDefault="0064267C"/>
        </w:tc>
      </w:tr>
    </w:tbl>
    <w:p w14:paraId="2460198A" w14:textId="77777777" w:rsidR="0064267C" w:rsidRDefault="0064267C">
      <w:pPr>
        <w:spacing w:after="200"/>
      </w:pPr>
    </w:p>
    <w:p w14:paraId="15C08DB0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Каталог на грешките (ZONE_ERRORS)</w:t>
      </w:r>
    </w:p>
    <w:p w14:paraId="17086884" w14:textId="77777777" w:rsidR="0064267C" w:rsidRDefault="00000000">
      <w:pPr>
        <w:spacing w:after="140" w:line="300" w:lineRule="auto"/>
      </w:pPr>
      <w:r>
        <w:t>error_code, severity, условието за поява (SQL логика в health_checker.py) и условието за автоматично затваряне (resolved_at) на всеки тип грешка.</w:t>
      </w:r>
    </w:p>
    <w:p w14:paraId="389E3FAF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Комуникационни грешки (LoRa / MQTT / мрежа)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1280"/>
        <w:gridCol w:w="3197"/>
        <w:gridCol w:w="2646"/>
      </w:tblGrid>
      <w:tr w:rsidR="0064267C" w14:paraId="20301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DEB1A" w14:textId="77777777" w:rsidR="0064267C" w:rsidRDefault="00000000">
            <w:r>
              <w:rPr>
                <w:b/>
                <w:bCs/>
                <w:sz w:val="19"/>
                <w:szCs w:val="19"/>
              </w:rPr>
              <w:t>error_code</w:t>
            </w:r>
          </w:p>
        </w:tc>
        <w:tc>
          <w:tcPr>
            <w:tcW w:w="1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105B6" w14:textId="77777777" w:rsidR="0064267C" w:rsidRDefault="00000000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32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D29D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показва</w:t>
            </w:r>
          </w:p>
        </w:tc>
        <w:tc>
          <w:tcPr>
            <w:tcW w:w="274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08D0E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маха</w:t>
            </w:r>
          </w:p>
        </w:tc>
      </w:tr>
      <w:tr w:rsidR="0064267C" w14:paraId="2F63E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9764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LORA_NODE_UNREACHABLE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AE14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11ADE" w14:textId="77777777" w:rsidR="0064267C" w:rsidRDefault="00000000">
            <w:r>
              <w:rPr>
                <w:sz w:val="19"/>
                <w:szCs w:val="19"/>
              </w:rPr>
              <w:t>Няма нов ред в sensor_readings за конкретен S_ID от Х минути, докато zone-ата е is_active=1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0615C" w14:textId="77777777" w:rsidR="0064267C" w:rsidRDefault="00000000">
            <w:r>
              <w:rPr>
                <w:sz w:val="19"/>
                <w:szCs w:val="19"/>
              </w:rPr>
              <w:t>Пристига нов ред в sensor_readings с този S_ID</w:t>
            </w:r>
          </w:p>
        </w:tc>
      </w:tr>
      <w:tr w:rsidR="0064267C" w14:paraId="099DC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5931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LORA_REPEATER_DOWN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8A2F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F92E7" w14:textId="77777777" w:rsidR="0064267C" w:rsidRDefault="00000000">
            <w:r>
              <w:rPr>
                <w:sz w:val="19"/>
                <w:szCs w:val="19"/>
              </w:rPr>
              <w:t>Не се хваща от текущата схема — липсва heartbeat таблица за repeater-и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366DC" w14:textId="77777777" w:rsidR="0064267C" w:rsidRDefault="00000000">
            <w:r>
              <w:rPr>
                <w:sz w:val="19"/>
                <w:szCs w:val="19"/>
              </w:rPr>
              <w:t>Ръчно, или ако се добави heartbeat таблица — при нов heartbeat запис</w:t>
            </w:r>
          </w:p>
        </w:tc>
      </w:tr>
      <w:tr w:rsidR="0064267C" w14:paraId="3818DC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1297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GATEWAY_OFFLINE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FDB9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8469D" w14:textId="77777777" w:rsidR="0064267C" w:rsidRDefault="00000000">
            <w:r>
              <w:rPr>
                <w:sz w:val="19"/>
                <w:szCs w:val="19"/>
              </w:rPr>
              <w:t>Няма нито един нов ред в sensor_readings за всички S_ID (глобален пропуск), не само за една зона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9BA33" w14:textId="77777777" w:rsidR="0064267C" w:rsidRDefault="00000000">
            <w:r>
              <w:rPr>
                <w:sz w:val="19"/>
                <w:szCs w:val="19"/>
              </w:rPr>
              <w:t>Пристигат нови редове отново за множество сензори едновременно</w:t>
            </w:r>
          </w:p>
        </w:tc>
      </w:tr>
      <w:tr w:rsidR="0064267C" w14:paraId="573F11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930E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MQTT_BROKER_UNREACHABLE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6CE0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A21BC" w14:textId="77777777" w:rsidR="0064267C" w:rsidRDefault="00000000">
            <w:r>
              <w:rPr>
                <w:sz w:val="19"/>
                <w:szCs w:val="19"/>
              </w:rPr>
              <w:t>Не се хваща директно от DB данни — логва се извън zone_errors. Индиректен признак: същото като GATEWAY_OFFLINE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D834" w14:textId="77777777" w:rsidR="0064267C" w:rsidRDefault="00000000">
            <w:r>
              <w:rPr>
                <w:sz w:val="19"/>
                <w:szCs w:val="19"/>
              </w:rPr>
              <w:t>Скриптът пише отново успешно в zone_errors / sensor_readings</w:t>
            </w:r>
          </w:p>
        </w:tc>
      </w:tr>
      <w:tr w:rsidR="0064267C" w14:paraId="1211A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ED70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WIFI_DISCONNECTED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B1F1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4E4D6" w14:textId="77777777" w:rsidR="0064267C" w:rsidRDefault="00000000">
            <w:r>
              <w:rPr>
                <w:sz w:val="19"/>
                <w:szCs w:val="19"/>
              </w:rPr>
              <w:t>Трудно откриваемо само от DB — няма буфер таблица за „получено по LoRa, но не изпратено по MQTT“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BCF04" w14:textId="77777777" w:rsidR="0064267C" w:rsidRDefault="00000000">
            <w:r>
              <w:rPr>
                <w:sz w:val="19"/>
                <w:szCs w:val="19"/>
              </w:rPr>
              <w:t>Ръчно / при възобновяване на редовен поток от readings</w:t>
            </w:r>
          </w:p>
        </w:tc>
      </w:tr>
      <w:tr w:rsidR="0064267C" w14:paraId="51BD6D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32F5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PACKET_LOSS_HIGH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BEB4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DF85A" w14:textId="77777777" w:rsidR="0064267C" w:rsidRDefault="00000000">
            <w:r>
              <w:rPr>
                <w:sz w:val="19"/>
                <w:szCs w:val="19"/>
              </w:rPr>
              <w:t>Интервалите между последователни recorded_at за даден S_ID са нередовни/по-редки от очакваното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D94AD" w14:textId="77777777" w:rsidR="0064267C" w:rsidRDefault="00000000">
            <w:r>
              <w:rPr>
                <w:sz w:val="19"/>
                <w:szCs w:val="19"/>
              </w:rPr>
              <w:t>Интервалите се нормализират за определен брой поредни четения</w:t>
            </w:r>
          </w:p>
        </w:tc>
      </w:tr>
      <w:tr w:rsidR="0064267C" w14:paraId="62979C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305C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FIRMWARE_ACK_TIMEOUT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1E37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0E271" w14:textId="77777777" w:rsidR="0064267C" w:rsidRDefault="00000000">
            <w:r>
              <w:rPr>
                <w:sz w:val="19"/>
                <w:szCs w:val="19"/>
              </w:rPr>
              <w:t>В valve_commands/pump_commands: ред със status='pending', който не преминава в 'success' в кратък ack-прозорец (по-кратък от VALVE/PUMP_COMMAND_TIMEOUT)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BCD16" w14:textId="77777777" w:rsidR="0064267C" w:rsidRDefault="00000000">
            <w:r>
              <w:rPr>
                <w:sz w:val="19"/>
                <w:szCs w:val="19"/>
              </w:rPr>
              <w:t>Статусът на съответната команда става 'success' (получен ACK)</w:t>
            </w:r>
          </w:p>
        </w:tc>
      </w:tr>
    </w:tbl>
    <w:p w14:paraId="6D4DA7B4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Сензорни грешки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1266"/>
        <w:gridCol w:w="3130"/>
        <w:gridCol w:w="2622"/>
      </w:tblGrid>
      <w:tr w:rsidR="0064267C" w14:paraId="72B8E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79F0C" w14:textId="77777777" w:rsidR="0064267C" w:rsidRDefault="00000000">
            <w:r>
              <w:rPr>
                <w:b/>
                <w:bCs/>
                <w:sz w:val="19"/>
                <w:szCs w:val="19"/>
              </w:rPr>
              <w:t>error_code</w:t>
            </w:r>
          </w:p>
        </w:tc>
        <w:tc>
          <w:tcPr>
            <w:tcW w:w="1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D768A" w14:textId="77777777" w:rsidR="0064267C" w:rsidRDefault="00000000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32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9442D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показва</w:t>
            </w:r>
          </w:p>
        </w:tc>
        <w:tc>
          <w:tcPr>
            <w:tcW w:w="274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96D74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маха</w:t>
            </w:r>
          </w:p>
        </w:tc>
      </w:tr>
      <w:tr w:rsidR="0064267C" w14:paraId="2C8EA0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355E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SENSOR_FAULT_255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2BC9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A69AA" w14:textId="77777777" w:rsidR="0064267C" w:rsidRDefault="00000000">
            <w:r>
              <w:rPr>
                <w:sz w:val="19"/>
                <w:szCs w:val="19"/>
              </w:rPr>
              <w:t>Нов ред в sensor_readings съдържа стойност 255 в S_T/S_H/A_T/A_H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4730D" w14:textId="77777777" w:rsidR="0064267C" w:rsidRDefault="00000000">
            <w:r>
              <w:rPr>
                <w:sz w:val="19"/>
                <w:szCs w:val="19"/>
              </w:rPr>
              <w:t>Следващ ред за същия S_ID с валидна стойност (≠255)</w:t>
            </w:r>
          </w:p>
        </w:tc>
      </w:tr>
      <w:tr w:rsidR="0064267C" w14:paraId="18D96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C961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SENSOR_OFFLINE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6EF9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21174" w14:textId="77777777" w:rsidR="0064267C" w:rsidRDefault="00000000">
            <w:r>
              <w:rPr>
                <w:sz w:val="19"/>
                <w:szCs w:val="19"/>
              </w:rPr>
              <w:t>Няма нов ред в sensor_readings за конкретен S_ID от Х минути, докато други сензори продължават да пишат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45F51" w14:textId="77777777" w:rsidR="0064267C" w:rsidRDefault="00000000">
            <w:r>
              <w:rPr>
                <w:sz w:val="19"/>
                <w:szCs w:val="19"/>
              </w:rPr>
              <w:t>Пристига нов ред в sensor_readings за този S_ID</w:t>
            </w:r>
          </w:p>
        </w:tc>
      </w:tr>
      <w:tr w:rsidR="0064267C" w14:paraId="374F6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5ED0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SENSOR_OUTLIER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3F65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E7A03" w14:textId="77777777" w:rsidR="0064267C" w:rsidRDefault="00000000">
            <w:r>
              <w:rPr>
                <w:sz w:val="19"/>
                <w:szCs w:val="19"/>
              </w:rPr>
              <w:t>Стойност в нов ред отклонява с &gt;N стандартни отклонения от zone_status.avg_S_H / avg_S_T и т.н. за същата зона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BC271" w14:textId="77777777" w:rsidR="0064267C" w:rsidRDefault="00000000">
            <w:r>
              <w:rPr>
                <w:sz w:val="19"/>
                <w:szCs w:val="19"/>
              </w:rPr>
              <w:t>Следващи N реда се връщат в нормалния диапазон около средното</w:t>
            </w:r>
          </w:p>
        </w:tc>
      </w:tr>
      <w:tr w:rsidR="0064267C" w14:paraId="1B558A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C1BE9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SENSOR_STUCK_VALUE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7C65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1960E" w14:textId="77777777" w:rsidR="0064267C" w:rsidRDefault="00000000">
            <w:r>
              <w:rPr>
                <w:sz w:val="19"/>
                <w:szCs w:val="19"/>
              </w:rPr>
              <w:t>Последните N последователни реда в sensor_readings за S_ID имат абсолютно идентична стойност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680BD" w14:textId="77777777" w:rsidR="0064267C" w:rsidRDefault="00000000">
            <w:r>
              <w:rPr>
                <w:sz w:val="19"/>
                <w:szCs w:val="19"/>
              </w:rPr>
              <w:t>Стойността се промени в нов ред</w:t>
            </w:r>
          </w:p>
        </w:tc>
      </w:tr>
      <w:tr w:rsidR="0064267C" w14:paraId="00CC85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436A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SENSOR_OUT_OF_RANGE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086C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FFE74" w14:textId="77777777" w:rsidR="0064267C" w:rsidRDefault="00000000">
            <w:r>
              <w:rPr>
                <w:sz w:val="19"/>
                <w:szCs w:val="19"/>
              </w:rPr>
              <w:t>Стойност извън физически възможен диапазон (hardcoded граници, различни от zone_thresholds — бизнес прагове, не физически)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1606A" w14:textId="77777777" w:rsidR="0064267C" w:rsidRDefault="00000000">
            <w:r>
              <w:rPr>
                <w:sz w:val="19"/>
                <w:szCs w:val="19"/>
              </w:rPr>
              <w:t>Следващ ред е във физически валиден диапазон</w:t>
            </w:r>
          </w:p>
        </w:tc>
      </w:tr>
      <w:tr w:rsidR="0064267C" w14:paraId="02F0AD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9AE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SENSOR_BATTERY_LOW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582A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28FC5" w14:textId="77777777" w:rsidR="0064267C" w:rsidRDefault="00000000">
            <w:r>
              <w:rPr>
                <w:sz w:val="19"/>
                <w:szCs w:val="19"/>
              </w:rPr>
              <w:t>Не се поддържа от текущата схема — липсва battery колона в sensors/sensor_readings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25480" w14:textId="77777777" w:rsidR="0064267C" w:rsidRDefault="00000000">
            <w:r>
              <w:rPr>
                <w:sz w:val="19"/>
                <w:szCs w:val="19"/>
              </w:rPr>
              <w:t>При добавяне: когато battery% се качи над прага</w:t>
            </w:r>
          </w:p>
        </w:tc>
      </w:tr>
      <w:tr w:rsidR="0064267C" w14:paraId="603F95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99D7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SENSOR_CALIBRATION_DRIFT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ADD5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912F0" w14:textId="77777777" w:rsidR="0064267C" w:rsidRDefault="00000000">
            <w:r>
              <w:rPr>
                <w:sz w:val="19"/>
                <w:szCs w:val="19"/>
              </w:rPr>
              <w:t xml:space="preserve">Дългосрочен тренд анализ (агрегация по </w:t>
            </w:r>
            <w:r>
              <w:rPr>
                <w:sz w:val="19"/>
                <w:szCs w:val="19"/>
              </w:rPr>
              <w:lastRenderedPageBreak/>
              <w:t>sensor_readings.recorded_at за седмици) спрямо изчислен baseline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868F7" w14:textId="77777777" w:rsidR="0064267C" w:rsidRDefault="00000000">
            <w:r>
              <w:rPr>
                <w:sz w:val="19"/>
                <w:szCs w:val="19"/>
              </w:rPr>
              <w:lastRenderedPageBreak/>
              <w:t>Трендът се върне близо до baseline при преизчисление</w:t>
            </w:r>
          </w:p>
        </w:tc>
      </w:tr>
    </w:tbl>
    <w:p w14:paraId="024A200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Грешки в поливната / хидравличната система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1295"/>
        <w:gridCol w:w="3194"/>
        <w:gridCol w:w="2738"/>
      </w:tblGrid>
      <w:tr w:rsidR="0064267C" w14:paraId="191E4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BC073" w14:textId="77777777" w:rsidR="0064267C" w:rsidRDefault="00000000">
            <w:r>
              <w:rPr>
                <w:b/>
                <w:bCs/>
                <w:sz w:val="19"/>
                <w:szCs w:val="19"/>
              </w:rPr>
              <w:t>error_code</w:t>
            </w:r>
          </w:p>
        </w:tc>
        <w:tc>
          <w:tcPr>
            <w:tcW w:w="1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2EB0C" w14:textId="77777777" w:rsidR="0064267C" w:rsidRDefault="00000000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32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01216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показва</w:t>
            </w:r>
          </w:p>
        </w:tc>
        <w:tc>
          <w:tcPr>
            <w:tcW w:w="274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2B107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маха</w:t>
            </w:r>
          </w:p>
        </w:tc>
      </w:tr>
      <w:tr w:rsidR="0064267C" w14:paraId="007846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27A5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VALVE_COMMAND_TIMEOUT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D160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2047E" w14:textId="77777777" w:rsidR="0064267C" w:rsidRDefault="00000000">
            <w:r>
              <w:rPr>
                <w:sz w:val="19"/>
                <w:szCs w:val="19"/>
              </w:rPr>
              <w:t>valves.last_command_failed = true (вдигнат от reconciler.py при окончателен неуспех на командата — timeout/NACK)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357B3" w14:textId="77777777" w:rsidR="0064267C" w:rsidRDefault="00000000">
            <w:r>
              <w:rPr>
                <w:sz w:val="19"/>
                <w:szCs w:val="19"/>
              </w:rPr>
              <w:t>Статусът на командата в valve_commands става 'success' (current_state се изравнява с desired_state)</w:t>
            </w:r>
          </w:p>
        </w:tc>
      </w:tr>
      <w:tr w:rsidR="0064267C" w14:paraId="7135D5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BE36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PUMP_COMMAND_TIMEOUT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F41EF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11B32" w14:textId="77777777" w:rsidR="0064267C" w:rsidRDefault="00000000">
            <w:r>
              <w:rPr>
                <w:sz w:val="19"/>
                <w:szCs w:val="19"/>
              </w:rPr>
              <w:t>pumps.last_command_failed = true (аналогично на valves.last_command_failed)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D132F" w14:textId="77777777" w:rsidR="0064267C" w:rsidRDefault="00000000">
            <w:r>
              <w:rPr>
                <w:sz w:val="19"/>
                <w:szCs w:val="19"/>
              </w:rPr>
              <w:t>Статусът на командата в pump_commands става 'success' (current_state се изравнява с desired_state)</w:t>
            </w:r>
          </w:p>
        </w:tc>
      </w:tr>
      <w:tr w:rsidR="0064267C" w14:paraId="0E364F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3F18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PUMP_CAPACITY_EXCEEDED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51E01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D1063" w14:textId="77777777" w:rsidR="0064267C" w:rsidRDefault="00000000">
            <w:r>
              <w:rPr>
                <w:sz w:val="19"/>
                <w:szCs w:val="19"/>
              </w:rPr>
              <w:t>COUNT(valves WHERE P_ID=? AND current_state='on') &gt; pumps.max_simultaneous_valves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A81E7" w14:textId="77777777" w:rsidR="0064267C" w:rsidRDefault="00000000">
            <w:r>
              <w:rPr>
                <w:sz w:val="19"/>
                <w:szCs w:val="19"/>
              </w:rPr>
              <w:t>Броят едновременно отворени клапани на помпата се върне ≤ max_simultaneous_valves</w:t>
            </w:r>
          </w:p>
        </w:tc>
      </w:tr>
      <w:tr w:rsidR="0064267C" w14:paraId="67CBE7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3908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VALVE_NO_EFFECT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D704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A1636" w14:textId="77777777" w:rsidR="0064267C" w:rsidRDefault="00000000">
            <w:r>
              <w:rPr>
                <w:sz w:val="19"/>
                <w:szCs w:val="19"/>
              </w:rPr>
              <w:t>valves.current_state='on' за X минути, но S_H в свързаните sensor_readings не расте спрямо очакваната скорост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E019" w14:textId="77777777" w:rsidR="0064267C" w:rsidRDefault="00000000">
            <w:r>
              <w:rPr>
                <w:sz w:val="19"/>
                <w:szCs w:val="19"/>
              </w:rPr>
              <w:t>S_H започва да расте с очакваното темпо</w:t>
            </w:r>
          </w:p>
        </w:tc>
      </w:tr>
      <w:tr w:rsidR="0064267C" w14:paraId="50869B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4252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ZONE_NO_RESPONSE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21752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56992" w14:textId="77777777" w:rsidR="0064267C" w:rsidRDefault="00000000">
            <w:r>
              <w:rPr>
                <w:sz w:val="19"/>
                <w:szCs w:val="19"/>
              </w:rPr>
              <w:t>По-строг вариант: поне един valve в зоната е 'on' продължително, а S_H е напълно непроменена в множество поредни sensor_readings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FFC81" w14:textId="77777777" w:rsidR="0064267C" w:rsidRDefault="00000000">
            <w:r>
              <w:rPr>
                <w:sz w:val="19"/>
                <w:szCs w:val="19"/>
              </w:rPr>
              <w:t>S_H показва каквато и да е реакция (промяна)</w:t>
            </w:r>
          </w:p>
        </w:tc>
      </w:tr>
      <w:tr w:rsidR="0064267C" w14:paraId="1CF8B3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853A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PRESSURE_LOW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7A5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B4B8D" w14:textId="77777777" w:rsidR="0064267C" w:rsidRDefault="00000000">
            <w:r>
              <w:rPr>
                <w:sz w:val="19"/>
                <w:szCs w:val="19"/>
              </w:rPr>
              <w:t>Не се поддържа от текущата схема — липсва pressure колона/таблица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E21F0" w14:textId="77777777" w:rsidR="0064267C" w:rsidRDefault="00000000">
            <w:r>
              <w:rPr>
                <w:sz w:val="19"/>
                <w:szCs w:val="19"/>
              </w:rPr>
              <w:t>При добавяне: когато налягането се върне над минимума</w:t>
            </w:r>
          </w:p>
        </w:tc>
      </w:tr>
      <w:tr w:rsidR="0064267C" w14:paraId="2F5CE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CC2A5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FLOW_RATE_ABNORMAL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3FC9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F40F1" w14:textId="77777777" w:rsidR="0064267C" w:rsidRDefault="00000000">
            <w:r>
              <w:rPr>
                <w:sz w:val="19"/>
                <w:szCs w:val="19"/>
              </w:rPr>
              <w:t>Не се поддържа от текущата схема — липсва flow meter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B4E06" w14:textId="77777777" w:rsidR="0064267C" w:rsidRDefault="00000000">
            <w:r>
              <w:rPr>
                <w:sz w:val="19"/>
                <w:szCs w:val="19"/>
              </w:rPr>
              <w:t>При добавяне: разходът се върне в очаквания диапазон</w:t>
            </w:r>
          </w:p>
        </w:tc>
      </w:tr>
      <w:tr w:rsidR="0064267C" w14:paraId="35FF8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4C96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VALVE_STUCK_OPEN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E24C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64D12" w14:textId="77777777" w:rsidR="0064267C" w:rsidRDefault="00000000">
            <w:r>
              <w:rPr>
                <w:sz w:val="19"/>
                <w:szCs w:val="19"/>
              </w:rPr>
              <w:t>valves.current_state='off', но S_H продължава да расте (все едно клапанът тече)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796C3" w14:textId="77777777" w:rsidR="0064267C" w:rsidRDefault="00000000">
            <w:r>
              <w:rPr>
                <w:sz w:val="19"/>
                <w:szCs w:val="19"/>
              </w:rPr>
              <w:t>S_H спира да расте / започва да пада докато current_state='off'</w:t>
            </w:r>
          </w:p>
        </w:tc>
      </w:tr>
      <w:tr w:rsidR="0064267C" w14:paraId="5F1745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6B98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OVERWATERING_DETECTED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8B76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1B7B2" w14:textId="77777777" w:rsidR="0064267C" w:rsidRDefault="00000000">
            <w:r>
              <w:rPr>
                <w:sz w:val="19"/>
                <w:szCs w:val="19"/>
              </w:rPr>
              <w:t>S_H &gt; zone_thresholds.max_val (param='S_H') трайно, докато всички valves на зоната са 'off'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12578" w14:textId="77777777" w:rsidR="0064267C" w:rsidRDefault="00000000">
            <w:r>
              <w:rPr>
                <w:sz w:val="19"/>
                <w:szCs w:val="19"/>
              </w:rPr>
              <w:t>S_H пада под max_val</w:t>
            </w:r>
          </w:p>
        </w:tc>
      </w:tr>
      <w:tr w:rsidR="0064267C" w14:paraId="27488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638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TANK_LEVEL_LOW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ED65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19155" w14:textId="77777777" w:rsidR="0064267C" w:rsidRDefault="00000000">
            <w:r>
              <w:rPr>
                <w:sz w:val="19"/>
                <w:szCs w:val="19"/>
              </w:rPr>
              <w:t>Не се поддържа от текущата схема — липсва tank level сензор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15FE4" w14:textId="77777777" w:rsidR="0064267C" w:rsidRDefault="00000000">
            <w:r>
              <w:rPr>
                <w:sz w:val="19"/>
                <w:szCs w:val="19"/>
              </w:rPr>
              <w:t>При добавяне: нивото се качи над минималния праг</w:t>
            </w:r>
          </w:p>
        </w:tc>
      </w:tr>
      <w:tr w:rsidR="0064267C" w14:paraId="11F0A2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7F71B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SOIL_TOO_DRY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F8453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442DD" w14:textId="77777777" w:rsidR="0064267C" w:rsidRDefault="00000000">
            <w:r>
              <w:rPr>
                <w:sz w:val="19"/>
                <w:szCs w:val="19"/>
              </w:rPr>
              <w:t>Осреднена влажност на почвата под ZONES.humidity_warn_min (зоново-широка защита, независима от regime)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5E28A" w14:textId="77777777" w:rsidR="0064267C" w:rsidRDefault="00000000">
            <w:r>
              <w:rPr>
                <w:sz w:val="19"/>
                <w:szCs w:val="19"/>
              </w:rPr>
              <w:t>Осреднената влажност се върне на/над зададения минимум</w:t>
            </w:r>
          </w:p>
        </w:tc>
      </w:tr>
      <w:tr w:rsidR="0064267C" w14:paraId="59858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B3EBD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SOIL_TOO_WET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2CC0E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ADE12" w14:textId="77777777" w:rsidR="0064267C" w:rsidRDefault="00000000">
            <w:r>
              <w:rPr>
                <w:sz w:val="19"/>
                <w:szCs w:val="19"/>
              </w:rPr>
              <w:t>Осреднена влажност на почвата над ZONES.humidity_warn_max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64017" w14:textId="77777777" w:rsidR="0064267C" w:rsidRDefault="00000000">
            <w:r>
              <w:rPr>
                <w:sz w:val="19"/>
                <w:szCs w:val="19"/>
              </w:rPr>
              <w:t>Осреднената влажност се върне на/под зададения максимум</w:t>
            </w:r>
          </w:p>
        </w:tc>
      </w:tr>
    </w:tbl>
    <w:p w14:paraId="73886A06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Системни / инфраструктурни грешки</w:t>
      </w:r>
    </w:p>
    <w:tbl>
      <w:tblPr>
        <w:tblW w:w="9746" w:type="dxa"/>
        <w:tblBorders>
          <w:top w:val="single" w:sz="3" w:space="0" w:color="CBD3CE"/>
          <w:left w:val="single" w:sz="3" w:space="0" w:color="CBD3CE"/>
          <w:bottom w:val="single" w:sz="3" w:space="0" w:color="CBD3CE"/>
          <w:right w:val="single" w:sz="3" w:space="0" w:color="CBD3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1265"/>
        <w:gridCol w:w="3062"/>
        <w:gridCol w:w="2796"/>
      </w:tblGrid>
      <w:tr w:rsidR="0064267C" w14:paraId="5834E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8549A" w14:textId="77777777" w:rsidR="0064267C" w:rsidRDefault="00000000">
            <w:r>
              <w:rPr>
                <w:b/>
                <w:bCs/>
                <w:sz w:val="19"/>
                <w:szCs w:val="19"/>
              </w:rPr>
              <w:lastRenderedPageBreak/>
              <w:t>error_code</w:t>
            </w:r>
          </w:p>
        </w:tc>
        <w:tc>
          <w:tcPr>
            <w:tcW w:w="13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26B7D" w14:textId="77777777" w:rsidR="0064267C" w:rsidRDefault="00000000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3200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2888F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показва</w:t>
            </w:r>
          </w:p>
        </w:tc>
        <w:tc>
          <w:tcPr>
            <w:tcW w:w="2746" w:type="dxa"/>
            <w:shd w:val="clear" w:color="auto" w:fill="F0EC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D8A07" w14:textId="77777777" w:rsidR="0064267C" w:rsidRDefault="00000000">
            <w:r>
              <w:rPr>
                <w:b/>
                <w:bCs/>
                <w:sz w:val="19"/>
                <w:szCs w:val="19"/>
              </w:rPr>
              <w:t>Кога се маха</w:t>
            </w:r>
          </w:p>
        </w:tc>
      </w:tr>
      <w:tr w:rsidR="0064267C" w14:paraId="0B8CD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13B9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DB_WRITE_FAILURE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7945A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critical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316A3" w14:textId="77777777" w:rsidR="0064267C" w:rsidRDefault="00000000">
            <w:r>
              <w:rPr>
                <w:sz w:val="19"/>
                <w:szCs w:val="19"/>
              </w:rPr>
              <w:t>Не се открива от самата DB (ако не пише, не може и да логне в zone_errors) — логва се в system log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85DA1" w14:textId="77777777" w:rsidR="0064267C" w:rsidRDefault="00000000">
            <w:r>
              <w:rPr>
                <w:sz w:val="19"/>
                <w:szCs w:val="19"/>
              </w:rPr>
              <w:t>Външно, при успешен следващ запис</w:t>
            </w:r>
          </w:p>
        </w:tc>
      </w:tr>
      <w:tr w:rsidR="0064267C" w14:paraId="304F9C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AA6E0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SCRIPT_CRASH_RESTART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0B14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error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925C" w14:textId="77777777" w:rsidR="0064267C" w:rsidRDefault="00000000">
            <w:r>
              <w:rPr>
                <w:sz w:val="19"/>
                <w:szCs w:val="19"/>
              </w:rPr>
              <w:t>Не се открива от DB данни — следи се от systemd/watchdog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4BBA7" w14:textId="77777777" w:rsidR="0064267C" w:rsidRDefault="00000000">
            <w:r>
              <w:rPr>
                <w:sz w:val="19"/>
                <w:szCs w:val="19"/>
              </w:rPr>
              <w:t>Външно, при стабилен ъптайм на скрипта</w:t>
            </w:r>
          </w:p>
        </w:tc>
      </w:tr>
      <w:tr w:rsidR="0064267C" w14:paraId="066061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7787C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SCHEDULE_CONFLICT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61CD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D3E3E" w14:textId="77777777" w:rsidR="0064267C" w:rsidRDefault="00000000">
            <w:r>
              <w:rPr>
                <w:sz w:val="19"/>
                <w:szCs w:val="19"/>
              </w:rPr>
              <w:t>Два или повече реда в zone_schedules за зони, чиито valves споделят общ P_ID, с припокриващи се start_time/end_time и общ бит в days_mask, така че бр. едновременно активни клапани надвишава max_simultaneous_valves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9BE25" w14:textId="77777777" w:rsidR="0064267C" w:rsidRDefault="00000000">
            <w:r>
              <w:rPr>
                <w:sz w:val="19"/>
                <w:szCs w:val="19"/>
              </w:rPr>
              <w:t>Конфликтният ред се редактира/изтрива/деактивира (enabled=0)</w:t>
            </w:r>
          </w:p>
        </w:tc>
      </w:tr>
      <w:tr w:rsidR="0064267C" w14:paraId="719DA7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50BE6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THRESHOLD_MISCONFIGURED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656D7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E393D" w14:textId="77777777" w:rsidR="0064267C" w:rsidRDefault="00000000">
            <w:r>
              <w:rPr>
                <w:sz w:val="19"/>
                <w:szCs w:val="19"/>
              </w:rPr>
              <w:t>В zone_thresholds: min_val ≥ max_val за същия Z_ID + param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6CFC7" w14:textId="77777777" w:rsidR="0064267C" w:rsidRDefault="00000000">
            <w:r>
              <w:rPr>
                <w:sz w:val="19"/>
                <w:szCs w:val="19"/>
              </w:rPr>
              <w:t>Стойностите се коригират така, че min_val &lt; max_val</w:t>
            </w:r>
          </w:p>
        </w:tc>
      </w:tr>
      <w:tr w:rsidR="0064267C" w14:paraId="68CEEC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CEDE4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CLOCK_DRIFT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F1F78" w14:textId="77777777" w:rsidR="006426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warning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6F7B0" w14:textId="77777777" w:rsidR="0064267C" w:rsidRDefault="00000000">
            <w:r>
              <w:rPr>
                <w:sz w:val="19"/>
                <w:szCs w:val="19"/>
              </w:rPr>
              <w:t>Не се открива само от данните — изисква сравнение с NTP/системен часовник, не от recorded_at самостоятелно</w:t>
            </w:r>
          </w:p>
        </w:tc>
        <w:tc>
          <w:tcPr>
            <w:tcW w:w="2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90482" w14:textId="77777777" w:rsidR="0064267C" w:rsidRDefault="00000000">
            <w:r>
              <w:rPr>
                <w:sz w:val="19"/>
                <w:szCs w:val="19"/>
              </w:rPr>
              <w:t>Часовникът се синхронизира отново (NTP)</w:t>
            </w:r>
          </w:p>
        </w:tc>
      </w:tr>
    </w:tbl>
    <w:p w14:paraId="655F8528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Admin панел — структура на менюто</w:t>
      </w:r>
    </w:p>
    <w:p w14:paraId="1C844612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Таб „Физически модули“</w:t>
      </w:r>
    </w:p>
    <w:p w14:paraId="1980E1A8" w14:textId="77777777" w:rsidR="0064267C" w:rsidRDefault="00000000">
      <w:pPr>
        <w:spacing w:after="140" w:line="300" w:lineRule="auto"/>
      </w:pPr>
      <w:r>
        <w:t>Пълно CRUD над шест типа записи: Сензори, Изпълнители, Повторители, Клапани, Помпи и Gateway.</w:t>
      </w:r>
    </w:p>
    <w:p w14:paraId="005D979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Всеки запис носи собствения си module_id стринг (вкаран ръчно от администратора, съвпада с флашнатото през firmware_uploader) плюс хардуерните му връзки: сензор — евентуален repeater през REPEATER_SENSORS; клапан — помпа и executor; помпа — executor и max_simultaneous_valves.</w:t>
      </w:r>
    </w:p>
    <w:p w14:paraId="218D401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Зоновата принадлежност НЕ се задава тук — тя е отговорност на таба „Зони“.</w:t>
      </w:r>
    </w:p>
    <w:p w14:paraId="42E18495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Помпа/executor на клапан могат да останат незададени временно — базата не налага строг ред на въвеждане; докато не са зададени, клапанът просто не е избираем за зона в таба „Зони“.</w:t>
      </w:r>
    </w:p>
    <w:p w14:paraId="60A82D81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Таб „Зони“</w:t>
      </w:r>
    </w:p>
    <w:p w14:paraId="2EE6A4DA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Създаване на зона (Z_name, regime), и мулти-select за кои сензори (SENSORS.Z_ID) и кои клапани (VALVES.Z_ID) принадлежат в нея — показва само вече напълно конфигурирани клапани (с P_ID и M_ID зададени).</w:t>
      </w:r>
    </w:p>
    <w:p w14:paraId="614F03C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clock/threshold режим — под-форма за ZONE_SCHEDULES/ZONE_THRESHOLDS, всяка с избор на точно кои клапани от зоната участват (SCHEDULE_VALVES/THRESHOLD_VALVES).</w:t>
      </w:r>
    </w:p>
    <w:p w14:paraId="2F4FE4A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Позволено е inline създаване на нов сензор/клапан директно от тоя таб (същата форма като във „Физически модули“) — записът пада в същите таблици и веднага се вижда и в общия таб.</w:t>
      </w:r>
    </w:p>
    <w:p w14:paraId="270460FE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Таб „Потребители“</w:t>
      </w:r>
    </w:p>
    <w:p w14:paraId="6E09C73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CRUD над USERS (username, password, role, full_name, email) и USER_ZONE_ACCESS (зона + ниво на достъп view/control).</w:t>
      </w:r>
    </w:p>
    <w:p w14:paraId="082B7141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Таб „Настройки“</w:t>
      </w:r>
    </w:p>
    <w:p w14:paraId="05A484F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Редактируеми стойности за поведението на системата: времена по подразбиране за нов клапан/помпа/прагово правило, прозорец за осредняване на сензорни данни, прагове за диагностичните проверки в health_checker.py, продължителност на потребителска сесия, и колко дни се пазят стари показания преди автоматично изтриване — записвани веднага през POST /api/config.</w:t>
      </w:r>
    </w:p>
    <w:p w14:paraId="138E7E22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Защита срещу brute-force</w:t>
      </w:r>
    </w:p>
    <w:p w14:paraId="5C8995D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5 последователни грешни опита за вход заключват конкретния акаунт (по потребителско име, не по IP) за 15 минути; броячът се нулира при успешен вход. Заключен акаунт получава отговор, показващ оставащото време, без изобщо да се проверява паролата.</w:t>
      </w:r>
    </w:p>
    <w:p w14:paraId="25477CB5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Активиране на зона и споделени помпи</w:t>
      </w:r>
    </w:p>
    <w:p w14:paraId="4287E66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is_active колона: </w:t>
      </w:r>
      <w:r>
        <w:t>ZONES получава is_active (BOOLEAN, по подразбиране FALSE). Зоната се създава неактивна; администраторът я активира изрично, след като е конфигурирал сензорите/клапаните ѝ.</w:t>
      </w:r>
    </w:p>
    <w:p w14:paraId="729F9FB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При активиране — вече изключен консуматор: </w:t>
      </w:r>
      <w:r>
        <w:t>ако current_state вече е „off“, reconciler.py праща директна изрична „изключи“ команда веднага (за потвърждение/сигурност — евтино и безрисково).</w:t>
      </w:r>
    </w:p>
    <w:p w14:paraId="70BE16B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При активиране — вече включен консуматор: </w:t>
      </w:r>
      <w:r>
        <w:t>НЕ се праща директна команда — вместо това само се сменя desired_state на „off“ в базата, и нормалният reconciler цикъл го обработва по стандартния път. Причина: директно форсиране на помпа, която е „on“, би могло да я отнеме от друга зона, която легитимно я ползва в момента — през desired_state, обичайната OR-логика коректно преценява дали наистина може да се изключи.</w:t>
      </w:r>
    </w:p>
    <w:p w14:paraId="4779C34B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Деактивиране: </w:t>
      </w:r>
      <w:r>
        <w:t>force-off последователността се изпълнява аналогично, но за разлика от активиране/смяна на режим НЕ чака административно потвърждение — is_active пада на FALSE директно щом администраторът поиска.</w:t>
      </w:r>
    </w:p>
    <w:p w14:paraId="2545EE3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Зона без сензори: </w:t>
      </w:r>
      <w:r>
        <w:t>активирането вече не изисква поне един сензор — зона само с ръчно наблюдавани консуматори е валидна.</w:t>
      </w:r>
    </w:p>
    <w:p w14:paraId="06D1536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transition_status = „waiting“: </w:t>
      </w:r>
      <w:r>
        <w:t>докато е в ход force-off последователността — не подмяна на regime/is_active. Целевите стойности чакат в pending_regime/pending_is_active и се прилагат чак след успешно приключване.</w:t>
      </w:r>
    </w:p>
    <w:p w14:paraId="27798DE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transition_status = „error“: </w:t>
      </w:r>
      <w:r>
        <w:t>ако някой консуматор не потвърди навреме.</w:t>
      </w:r>
    </w:p>
    <w:p w14:paraId="7D46B26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desired_state_setter.py: </w:t>
      </w:r>
      <w:r>
        <w:t>изцяло подминава зона с transition_status ≠ „none“, докато тя не се разреши — от самите устройства, или от администратор, ако е заседнала в „error“.</w:t>
      </w:r>
    </w:p>
    <w:p w14:paraId="1C383766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Последователна поредица от клапани на една помпа</w:t>
      </w:r>
    </w:p>
    <w:p w14:paraId="33B20D43" w14:textId="77777777" w:rsidR="0064267C" w:rsidRDefault="00000000">
      <w:pPr>
        <w:spacing w:after="140" w:line="300" w:lineRule="auto"/>
      </w:pPr>
      <w:r>
        <w:t>Помпата не се превключва между отделните клапани: ако schedule/threshold логиката трябва да отвори/затвори последователно няколко клапана на една и съща помпа (напр. зона А полива 10 минути, после зона Б 10 минути, после зона В — и трите на P01, с max_simultaneous_valves=1), помпата НЕ трябва да се изключва и веднага да се включва между всеки два последователни клапана — това би създало ненужни старт/стоп цикли на мотора, точно от каквито min_off_time_s я пази.</w:t>
      </w:r>
    </w:p>
    <w:p w14:paraId="50B38893" w14:textId="77777777" w:rsidR="0064267C" w:rsidRDefault="00000000">
      <w:pPr>
        <w:spacing w:after="140" w:line="300" w:lineRule="auto"/>
      </w:pPr>
      <w:r>
        <w:lastRenderedPageBreak/>
        <w:t>Вместо това помпата се включва веднъж в началото на цялата поредица (щом поне един клапан от нея поиска „on“) и остава включена непрекъснато, докато поредицата тече — изключва се едва накрая, когато вече никой клапан (от тая поредица или изобщо на тая помпа) не се нуждае от нея. Следва естествено от правилото, че PUMPS.desired_state се смята като OR от всички обслужвани клапани — desired_state_setter.py/reconciler.py само превключват самите КЛАПАНИ последователно (по един наведнъж), без да пипат desired_state на помпата между отделните стъпки, докато цялата поредица е в ход.</w:t>
      </w:r>
    </w:p>
    <w:p w14:paraId="128B42F3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Хардуерна защита на помпата</w:t>
      </w:r>
    </w:p>
    <w:p w14:paraId="03942C1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valve_settle_s: </w:t>
      </w:r>
      <w:r>
        <w:t>забавяне след ACK на клапанна команда, преди помпата да се включи — време клапанът физически да се отвори/затвори докрай.</w:t>
      </w:r>
    </w:p>
    <w:p w14:paraId="666B15BC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min_off_time_s: </w:t>
      </w:r>
      <w:r>
        <w:t>минимално време помпата да остане изключена, преди да може пак да се включи — защита на мотора от чести старт/стоп цикли.</w:t>
      </w:r>
    </w:p>
    <w:p w14:paraId="352DC8C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Разлика от агрономски timing: </w:t>
      </w:r>
      <w:r>
        <w:t>ZONE_THRESHOLDS.irrigation_duration_s/infiltration_wait_s е колко дълго да полива и колко да чака преди следваща проверка — valve_settle_s/min_off_time_s са чисто хардуерна защита на самата помпа-клапан механика, отделни неща.</w:t>
      </w:r>
    </w:p>
    <w:p w14:paraId="387C6152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Помпа, споделена между зони</w:t>
      </w:r>
    </w:p>
    <w:p w14:paraId="16AE574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Тъй като една помпа може да обслужва клапани от няколко различни зони едновременно, PUMPS.desired_state се смята винаги като OR от нуждите на всички зони, които я ползват — никоя зона не „притежава“ помпата изключително.</w:t>
      </w:r>
    </w:p>
    <w:p w14:paraId="3956825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[Обновено решение] </w:t>
      </w:r>
      <w:r>
        <w:t>решено е да НЕ се въвежда заключване/mutex на ниво помпа за последователността „помпа изкл. → смяна на клапан → помпа вкл.“ — земеделието е бавен процес и е напълно приемливо помпата просто да превключи при всяка операция, дори ако две зони я използват почти едновременно. reconciler.py не се нуждае от допълнителна сериализация тук.</w:t>
      </w:r>
    </w:p>
    <w:p w14:paraId="46D293F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всяка ръчна команда към клапан помпата се преизчислява веднага в същия момент (не чака следващия цикъл на desired_state_setter.py) — гарантира коректния ред помпа изкл. → клапан при обикновено изключване, вместо клапанът да се затвори, докато помпата все още работи.</w:t>
      </w:r>
    </w:p>
    <w:p w14:paraId="1782BD6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Автоматичният режим не бива да „се включва“ веднага след is_active=TRUE — desired_state_setter.py първо проверява дали всички помпи, обслужващи клапаните на зоната, вече показват current_state=off (т.е. активационната последователност реално е приключила). Ако дадена споделена помпа все още е on заради друга зона (легитимна нужда), зоната просто изчаква своя ред по опашковата логика вместо да форсира изключване на чужда нужда.</w:t>
      </w:r>
    </w:p>
    <w:p w14:paraId="0DA8D005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Смяна на режим на активна зона</w:t>
      </w:r>
    </w:p>
    <w:p w14:paraId="2040FAC1" w14:textId="77777777" w:rsidR="0064267C" w:rsidRDefault="00000000">
      <w:pPr>
        <w:spacing w:after="140" w:line="300" w:lineRule="auto"/>
      </w:pPr>
      <w:r>
        <w:t>Смяната на regime на активна зона (независимо дали от admin панела или от detailed zone view) минава през същата защитна процедура като активирането: потребителят вижда потвърждение („всички клапани/помпи на зоната ще бъдат изведени в изключено състояние“), и едва след потвърждение се изпълнява същата „force-off“ последователност — не се въвежда отделен механизъм за случая.</w:t>
      </w:r>
    </w:p>
    <w:p w14:paraId="77E074A8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Конфликт при пълен капацитет на помпата — поведение по режим</w:t>
      </w:r>
    </w:p>
    <w:p w14:paraId="78E85A39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Ръчен режим</w:t>
      </w:r>
    </w:p>
    <w:p w14:paraId="04DA2D0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Проверката е синхронна, в момента на командата — ако помпата вече захранва максималния си брой клапани, командата се отказва веднага с детайлно съобщение кои клапани (с техните зони и режими) в момента заемат слотовете. Няма опашка тук — потребителят стои и чака мигновен отговор, не тихо чакане.</w:t>
      </w:r>
    </w:p>
    <w:p w14:paraId="40FE23CF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По часовник</w:t>
      </w:r>
    </w:p>
    <w:p w14:paraId="70B093D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Предварителната проверка при запис на schedule хваща само self-conflict вътре в САМАТА зона — не може да предвиди, че точно в тоя интервал друга зона (ръчна или също по часовник) държи слота зает.</w:t>
      </w:r>
    </w:p>
    <w:p w14:paraId="4125730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desired_state_setter.py проверява на всеки цикъл, докато сме в рамките на интервала: ако помпата е пълна, клапанът остава изключен и се пише PUMP_QUEUE_WAIT; щом слот се освободи И все още сме в интервала, клапанът се включва чак тогава, за оставащата част от интервала.</w:t>
      </w:r>
    </w:p>
    <w:p w14:paraId="54BBBDF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 края на интервала се изключва нормално, независимо колко реално е поливал.</w:t>
      </w:r>
    </w:p>
    <w:p w14:paraId="4173C3C9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По прагове</w:t>
      </w:r>
    </w:p>
    <w:p w14:paraId="112AD70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Истинска опашка по приоритет (кой сензор пръв е сигнализирал нужда), поддържана от desired_state_setter.py. Докато чака слот, пише (или ъпдейтва) ред в ZONE_ERRORS с error_code=PUMP_QUEUE_WAIT, severity=warning, zone_id/valve_id/pump_id на чакащата зона, и описание кой точно клапан/зона държи слота. Щом слотът се освободи и клапанът реално се включи, попълва resolved_at — същия модел, който health_checker.py вече ползва за другите типове грешки.</w:t>
      </w:r>
    </w:p>
    <w:p w14:paraId="3388F02E" w14:textId="77777777" w:rsidR="0064267C" w:rsidRDefault="00000000">
      <w:pPr>
        <w:spacing w:after="160"/>
      </w:pPr>
      <w:r>
        <w:rPr>
          <w:i/>
          <w:iCs/>
          <w:color w:val="57655F"/>
          <w:sz w:val="19"/>
          <w:szCs w:val="19"/>
        </w:rPr>
        <w:t>Разликата между „по часовник“ и „по прагове“ не е „единият чака, другият не“ — и двата чакат/повтарят опит на всеки цикъл, докато условието им е валидно (интервал за единия, сигнал от сензор за другия); разликата е само защо искат да са включени. Само РЪЧНИЯТ режим е мигновен твърд отказ без чакане — pop-up с бутон „ОК“ директно в dashboard-а, без ред в ZONE_ERRORS.</w:t>
      </w:r>
    </w:p>
    <w:p w14:paraId="2772E21D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Dashboard</w:t>
      </w:r>
    </w:p>
    <w:p w14:paraId="7D593E5C" w14:textId="77777777" w:rsidR="0064267C" w:rsidRDefault="00000000">
      <w:pPr>
        <w:spacing w:after="140" w:line="300" w:lineRule="auto"/>
      </w:pPr>
      <w:r>
        <w:t>Уеб приложение с графичен интерфейс, чрез което потребителите наблюдават и управляват системата, в зависимост от нивото им на достъп. Отговаря изцяло за автентикацията, сесиите и правата на потребителите — бизнес логиката (трите Python скрипта) няма отношение към това кой е логнат, тя работи само с вече записаните в базата стойности.</w:t>
      </w:r>
    </w:p>
    <w:p w14:paraId="63BA48BB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Автентикация и достъп</w:t>
      </w:r>
    </w:p>
    <w:p w14:paraId="7C850AC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логин се издава дългоживущ session token (в защитена httpOnly cookie), така че потребителят остава влязъл и след затваряне на приложението, без нужда от повторен вход всеки път.</w:t>
      </w:r>
    </w:p>
    <w:p w14:paraId="16FB036E" w14:textId="77777777" w:rsidR="0064267C" w:rsidRDefault="00000000">
      <w:pPr>
        <w:pStyle w:val="Heading3"/>
        <w:numPr>
          <w:ilvl w:val="2"/>
          <w:numId w:val="2"/>
        </w:numPr>
        <w:spacing w:before="220" w:after="100"/>
      </w:pPr>
      <w:r>
        <w:rPr>
          <w:b/>
          <w:bCs/>
          <w:color w:val="000000"/>
          <w:sz w:val="22"/>
          <w:szCs w:val="22"/>
        </w:rPr>
        <w:t>Три роли</w:t>
      </w:r>
    </w:p>
    <w:p w14:paraId="36BF611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Администратор — </w:t>
      </w:r>
      <w:r>
        <w:t>пълен достъп до всичко, включително административни менюта за физическа конфигурация (кои сензори и клапани принадлежат на дадена зона, към коя помпа е свързан всеки клапан, лимити на едновременно отворени клапани, управление на потребители и техните права).</w:t>
      </w:r>
    </w:p>
    <w:p w14:paraId="66FD5A5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Агроном — </w:t>
      </w:r>
      <w:r>
        <w:t>управлява агрономските параметри: режим на работа на зоната (ръчен/по часовник/по прагови стойности), настройки на всеки режим, и ръчно управление на клапани — само за зоните, за които има control права.</w:t>
      </w:r>
    </w:p>
    <w:p w14:paraId="207ECBE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Наблюдател — </w:t>
      </w:r>
      <w:r>
        <w:t>само преглед на сензорни данни и състояние на клапани/помпи, без права за промяна.</w:t>
      </w:r>
    </w:p>
    <w:p w14:paraId="3B60A3F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Достъпът до конкретни зони (и нивото на права — преглед или управление) се определя индивидуално от администратора за всеки потребител. В рамките на разрешените му зони, всеки потребител сам избира кои да са закачени на началния му екран — лична преференция, специфична за устройството, не се налага от администратора.</w:t>
      </w:r>
    </w:p>
    <w:p w14:paraId="057F5F8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Освен именуваните акаунти, винаги съществува точно един скрит системен администраторски акаунт — не се показва в таба „Потребители“ и не е редактируем/трием оттам, за да има администраторът винаги начин да влезе.</w:t>
      </w:r>
    </w:p>
    <w:p w14:paraId="027F7564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Трите роли се прилагат реално на backend ниво при всяка заявка, не само козметично в интерфейса.</w:t>
      </w:r>
    </w:p>
    <w:p w14:paraId="6EC7202B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Начална страница (общ преглед)</w:t>
      </w:r>
    </w:p>
    <w:p w14:paraId="6829FD3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Показва прозорчета за зоните, до които потребителят има достъп: име на зоната, усреднени стойности от сензорите, състояние на клапаните/помпата и активния режим на работа.</w:t>
      </w:r>
    </w:p>
    <w:p w14:paraId="2DE437F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При активна грешка в зона, прозорчето сигнализира визуално — видимо за всички нива на достъп.</w:t>
      </w:r>
    </w:p>
    <w:p w14:paraId="2743EAC7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По роля: </w:t>
      </w:r>
      <w:r>
        <w:t>администраторът вижда бутон за административен панел; агрономът (и администраторът) вижда бутони за управление на клапани и панел за настройка на режимите; наблюдателят вижда само данните.</w:t>
      </w:r>
    </w:p>
    <w:p w14:paraId="7392AB48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Плочката на зоната оцветява показанието за влажност на почвата предупредително точно когато то излезе извън зададените ZONES.humidity_warn_min/max — същите прагове, по които health_checker.py отваря SOIL_TOO_DRY/SOIL_TOO_WET; без зададени прагове плочката остава неутрална.</w:t>
      </w:r>
    </w:p>
    <w:p w14:paraId="5CC1E4F0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Детайлен изглед на зона</w:t>
      </w:r>
    </w:p>
    <w:p w14:paraId="1578A7BA" w14:textId="77777777" w:rsidR="0064267C" w:rsidRDefault="00000000">
      <w:pPr>
        <w:spacing w:after="140" w:line="300" w:lineRule="auto"/>
      </w:pPr>
      <w:r>
        <w:t>Отваря се при клик върху зона, организиран в 3 таба (третият видим само с control достъп):</w:t>
      </w:r>
    </w:p>
    <w:p w14:paraId="50C74A8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(1) Преглед — </w:t>
      </w:r>
      <w:r>
        <w:t>точка на оросяване плюс графики на осреднените за зоната показания (почва Т°/RH, въздух Т°/RH) във времето.</w:t>
      </w:r>
    </w:p>
    <w:p w14:paraId="08842E7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(2) Сензори — </w:t>
      </w:r>
      <w:r>
        <w:t>плочка за всеки сензор в зоната с текущите му 4 стойности, визуално маркирана ако тоя конкретен сензор има отворена грешка.</w:t>
      </w:r>
    </w:p>
    <w:p w14:paraId="51F6340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</w:rPr>
        <w:t xml:space="preserve">(3) Управление — </w:t>
      </w:r>
      <w:r>
        <w:t>избор на режим + бутон „Настройки на управлението“, плюс плочки за всеки клапан/помпа в зоната с текущо състояние и бутони вкл./изкл.; при режим „по часовник“ всеки клапан показва кога следващо ще се включи/изключи според schedule-а; при „по прагове“ ръчното управление е напълно забранено (сивее).</w:t>
      </w:r>
    </w:p>
    <w:p w14:paraId="6D3723B2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Над табовете стои банер с описанието на всяка отворена грешка (сензор/клапан/помпа/изпълнител, откога), оцветен по severity (жълто за warning, червено за error/critical) — видим за всички нива на достъп.</w:t>
      </w:r>
    </w:p>
    <w:p w14:paraId="7761491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Има възможност за създаване на справки за даден период за информацията от сензорите за дадена зона.</w:t>
      </w:r>
    </w:p>
    <w:p w14:paraId="6A3EDBA3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Процеси за поддръжка на системата</w:t>
      </w:r>
    </w:p>
    <w:p w14:paraId="087CF108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Почистване на стари сензорни данни</w:t>
      </w:r>
    </w:p>
    <w:p w14:paraId="3C377A3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Реализирано като MySQL Event (вграден планировчик в самата база), който всяка нощ в зададен час автоматично изтрива редове от sensor_readings, по-стари от зададен период (напр. 90 дни), и ако има </w:t>
      </w:r>
      <w:r>
        <w:lastRenderedPageBreak/>
        <w:t>други ненужни данни. Не изисква отделен Python процес — работи директно в базата, независимо от състоянието на другите скриптове.</w:t>
      </w:r>
    </w:p>
    <w:p w14:paraId="3757DC81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Backup на базата на отдалечен сървър</w:t>
      </w:r>
    </w:p>
    <w:p w14:paraId="40B322D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Реализиран като systemd timer, който всяка вечер стартира еднократно малък Python скрипт. Скриптът прави mysqldump на базата, компресира резултата и го праща по SSH (rsync) към отделен backup сървър, след което трие локалното копие. Не е постоянно работещ daemon — стартира се, изпълнява задачата и приключва; ако устройството е било изключено в зададения час, systemd го изпълнява автоматично при следващото включване (Persistent=true).</w:t>
      </w:r>
    </w:p>
    <w:p w14:paraId="334D8EF8" w14:textId="77777777" w:rsidR="0064267C" w:rsidRDefault="00000000">
      <w:pPr>
        <w:pStyle w:val="Heading1"/>
        <w:numPr>
          <w:ilvl w:val="0"/>
          <w:numId w:val="2"/>
        </w:numPr>
        <w:pBdr>
          <w:bottom w:val="single" w:sz="10" w:space="6" w:color="000000"/>
        </w:pBdr>
        <w:spacing w:before="420" w:after="180"/>
      </w:pPr>
      <w:r>
        <w:rPr>
          <w:b/>
          <w:bCs/>
          <w:color w:val="000000"/>
          <w:sz w:val="30"/>
          <w:szCs w:val="30"/>
        </w:rPr>
        <w:t>Контейнеризация чрез Docker</w:t>
      </w:r>
    </w:p>
    <w:p w14:paraId="41727E4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Всеки клиентски обект (Raspberry Pi) получава един docker-compose.yml, който вдига целия софтуерен стек като отделни контейнери: mosquitto (MQTT broker), mysql (база данни с persistent volume), трите Python daemon-а (reconciler, desired_state_setter, health_checker), web-api (dashboard backend) и nginx с HTTPS от безплатни SSL сертификати от certbot (reverse proxy).</w:t>
      </w:r>
    </w:p>
    <w:p w14:paraId="60638737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Инсталация на нов обект</w:t>
      </w:r>
    </w:p>
    <w:p w14:paraId="65473ADF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Клиентското устройство тегли готови Docker images от собствен private registry (не от публичен Docker Hub), стартира с docker compose up -d, и целият стек е готов за минути без ръчна инсталация на MySQL/Mosquitto/Python зависимости. При първо стартиране на празен MySQL volume, init.sql автоматично създава схемата (CREATE TABLE-и за всички таблици) и базови default стойности (напр. системни constants в system_config).</w:t>
      </w:r>
    </w:p>
    <w:p w14:paraId="78AA5A72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Ъпдейти</w:t>
      </w:r>
    </w:p>
    <w:p w14:paraId="3A5CB4A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Нова версия се качва в private registry, а всеки клиентски Pi се обновява с docker compose pull &amp;&amp; docker compose up -d (ръчно по SSH/VPN, или през автоматизиран скрипт за много обекти наведнъж).</w:t>
      </w:r>
    </w:p>
    <w:p w14:paraId="118B8AF1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Health checks</w:t>
      </w:r>
    </w:p>
    <w:p w14:paraId="315E0755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Всеки контейнер (особено MySQL и Mosquitto) има дефиниран healthcheck в compose файла, чрез който Docker периодично проверява дали услугата реално отговаря, не само дали процесът технически работи. При неуспешна проверка Docker автоматично рестартира заседналия контейнер.</w:t>
      </w:r>
    </w:p>
    <w:p w14:paraId="7F4C222A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Resource limits</w:t>
      </w:r>
    </w:p>
    <w:p w14:paraId="26C7A0B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На всеки контейнер (особено MySQL) е зададен лимит на памет и CPU в compose файла, за да не позволи един контейнер да изчерпи ресурсите на устройството и да засегне работата на останалите — важно предвид ограничената памет на Raspberry Pi.</w:t>
      </w:r>
    </w:p>
    <w:p w14:paraId="536E59B0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Security hardening на контейнерите</w:t>
      </w:r>
    </w:p>
    <w:p w14:paraId="4B73856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Всичките пет backend контейнера (web-api + трите Python daemon-а + mqtt_bridge) вървят вътре като обикновен потребител, не root, създаден изрично в backend/Dockerfile.</w:t>
      </w:r>
    </w:p>
    <w:p w14:paraId="29D1EA22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nginx контейнерът ползва nginxinc/nginx-unprivileged (слуша на порт 8080 вътрешно, docker-compose.yml мапва host порт 80 към него — прозрачно за браузъра) вместо стандартния nginx:alpine, който изисква root права за порт 80.</w:t>
      </w:r>
    </w:p>
    <w:p w14:paraId="750FDDC9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На всеки контейнер е зададен лимит на логовете (json-file драйвър, 10MB × 3 файла) — предпазва SD картата на Pi-то от постепенно запълване с натрупани логове през месеци непрекъснат uptime.</w:t>
      </w:r>
    </w:p>
    <w:p w14:paraId="7CBC5423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Споделена конфигурация между контейнерите</w:t>
      </w:r>
    </w:p>
    <w:p w14:paraId="5FF4C71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Admin-конфигурируемите настройки на системата (config/defaults.json, виж app/config.py) живеят на споделен Docker named volume (config_data:/app/config), монтиран еднакво в петте backend контейнера. Промяна на настройка от Настройки таба (POST /api/config) се записва физически на тоя общ volume и е видима веднага за всички контейнери; всеки Python daemon процес зарежда стойностите в паметта си еднократно при старт, затова рестарт на конкретния контейнер е нужен, за да поеме нова стойност в паметта.</w:t>
      </w:r>
    </w:p>
    <w:p w14:paraId="4C877BE0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Идентификационни данни</w:t>
      </w:r>
    </w:p>
    <w:p w14:paraId="04A8202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MySQL и MQTT credentials-ите са дълги, криптографски случайни пароли (не се въвеждат ръчно никъде), живеещи единствено в deploy/.env на самия Pi (никога в git). Базата данни носи името SpapivooDB, а MQTT потребителят — SpapivooMQTT.</w:t>
      </w:r>
    </w:p>
    <w:p w14:paraId="40E59770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Скритият системен администраторски акаунт в dashboard-а (винаги присъстващ ред в USERS) също е конфигурируем чрез .env (SYSTEM_ADMIN_USERNAME/SYSTEM_ADMIN_PASSWORD), вместо hardcode-ван в кода.</w:t>
      </w:r>
    </w:p>
    <w:p w14:paraId="42EF6A6C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Auto-start при рестарт/токов удар</w:t>
      </w:r>
    </w:p>
    <w:p w14:paraId="75D276B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Всеки контейнер носи restart: unless-stopped в docker-compose.yml; Docker daemon-ът пази това намерение трайно и, стига самият той да е конфигуриран да стартира при boot (systemctl enable docker), автоматично вдига целия compose проект без ръчна намеса след прекъсване на захранването.</w:t>
      </w:r>
    </w:p>
    <w:p w14:paraId="26204CC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unless-stopped уважава и изрично ръчно спиране от администратора — не рестартира нещо, изключено нарочно.</w:t>
      </w:r>
    </w:p>
    <w:p w14:paraId="402D43AE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Часовите интервали в режим „по часовник“ (start_time/end_time) се сравняват спрямо локалния час на самото устройство, не спрямо UTC — docker-compose.yml монтира /etc/localtime от хоста (read-only) във всеки backend контейнер, така че системата автоматично следва каквато часова зона е конфигурирана на Pi-то, без ръчна настройка за всеки обект.</w:t>
      </w:r>
    </w:p>
    <w:p w14:paraId="238A5390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MQTT ниво на достъп</w:t>
      </w:r>
    </w:p>
    <w:p w14:paraId="0CB47DA1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Един-единствен MQTT потребител (SpapivooMQTT) обслужва целия трафик (сензори, heartbeat, команди) за всички зони и устройства; разделяне по topic/устройство (mosquitto ACL файл) съзнателно не е въведено — приетият риск е физическа кражба на самия gateway от полето, срещу който ACL не защитава принципно повече от смяна на паролата.</w:t>
      </w:r>
    </w:p>
    <w:p w14:paraId="03443374" w14:textId="77777777" w:rsidR="0064267C" w:rsidRDefault="00000000">
      <w:pPr>
        <w:pStyle w:val="Heading2"/>
        <w:numPr>
          <w:ilvl w:val="1"/>
          <w:numId w:val="2"/>
        </w:numPr>
        <w:spacing w:before="320" w:after="140"/>
      </w:pPr>
      <w:r>
        <w:rPr>
          <w:b/>
          <w:bCs/>
          <w:color w:val="000000"/>
          <w:sz w:val="25"/>
          <w:szCs w:val="25"/>
        </w:rPr>
        <w:t>Извън обхвата на текущия деплой</w:t>
      </w:r>
    </w:p>
    <w:p w14:paraId="6A7691D3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Backup на базата данни (описан по-горе като systemd timer + mysqldump концепция) и HTTPS/TLS на dashboard-а и MQTT връзката ще се проектират конкретно при реалната инсталация на обекта, съобразени с наличната мрежова свързаност там (публичен domain или чист LAN).</w:t>
      </w:r>
    </w:p>
    <w:p w14:paraId="61C53DB2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Docker images за Raspberry Pi (ARM64) могат да се изградят и на Windows машина с Docker Desktop (WSL2 backend) — единствената особеност е изричен --platform linux/arm64 при build, тъй като хост архитектурата обикновено е x86_64.</w:t>
      </w:r>
    </w:p>
    <w:p w14:paraId="66DCB1AD" w14:textId="77777777" w:rsidR="0064267C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t>Secure флагът на cookie-то на сесията се включва заедно с HTTPS при реалния деплой — по подразбиране е изключен само защото локалната демо среда е чист http, а браузърът мълчаливо отказва Secure cookie на http.</w:t>
      </w:r>
    </w:p>
    <w:sectPr w:rsidR="0064267C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325DF"/>
    <w:multiLevelType w:val="hybridMultilevel"/>
    <w:tmpl w:val="190404D0"/>
    <w:lvl w:ilvl="0" w:tplc="1C764B50">
      <w:start w:val="1"/>
      <w:numFmt w:val="decimal"/>
      <w:lvlText w:val="%1."/>
      <w:lvlJc w:val="left"/>
      <w:pPr>
        <w:ind w:left="420" w:hanging="300"/>
      </w:pPr>
    </w:lvl>
    <w:lvl w:ilvl="1" w:tplc="B1E42D5C">
      <w:numFmt w:val="decimal"/>
      <w:lvlText w:val=""/>
      <w:lvlJc w:val="left"/>
    </w:lvl>
    <w:lvl w:ilvl="2" w:tplc="8C7E2C32">
      <w:numFmt w:val="decimal"/>
      <w:lvlText w:val=""/>
      <w:lvlJc w:val="left"/>
    </w:lvl>
    <w:lvl w:ilvl="3" w:tplc="E22091F0">
      <w:numFmt w:val="decimal"/>
      <w:lvlText w:val=""/>
      <w:lvlJc w:val="left"/>
    </w:lvl>
    <w:lvl w:ilvl="4" w:tplc="290AB23E">
      <w:numFmt w:val="decimal"/>
      <w:lvlText w:val=""/>
      <w:lvlJc w:val="left"/>
    </w:lvl>
    <w:lvl w:ilvl="5" w:tplc="7B445B24">
      <w:numFmt w:val="decimal"/>
      <w:lvlText w:val=""/>
      <w:lvlJc w:val="left"/>
    </w:lvl>
    <w:lvl w:ilvl="6" w:tplc="FCFACBF6">
      <w:numFmt w:val="decimal"/>
      <w:lvlText w:val=""/>
      <w:lvlJc w:val="left"/>
    </w:lvl>
    <w:lvl w:ilvl="7" w:tplc="5566A03A">
      <w:numFmt w:val="decimal"/>
      <w:lvlText w:val=""/>
      <w:lvlJc w:val="left"/>
    </w:lvl>
    <w:lvl w:ilvl="8" w:tplc="64744C46">
      <w:numFmt w:val="decimal"/>
      <w:lvlText w:val=""/>
      <w:lvlJc w:val="left"/>
    </w:lvl>
  </w:abstractNum>
  <w:abstractNum w:abstractNumId="1" w15:restartNumberingAfterBreak="0">
    <w:nsid w:val="3A730F85"/>
    <w:multiLevelType w:val="multilevel"/>
    <w:tmpl w:val="26085C3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C82B73"/>
    <w:multiLevelType w:val="hybridMultilevel"/>
    <w:tmpl w:val="08D4F374"/>
    <w:lvl w:ilvl="0" w:tplc="529A70FC">
      <w:start w:val="1"/>
      <w:numFmt w:val="bullet"/>
      <w:lvlText w:val="–"/>
      <w:lvlJc w:val="left"/>
      <w:pPr>
        <w:ind w:left="420" w:hanging="260"/>
      </w:pPr>
      <w:rPr>
        <w:rFonts w:ascii="Calibri" w:eastAsia="Calibri" w:hAnsi="Calibri" w:cs="Calibri"/>
        <w:color w:val="000000"/>
      </w:rPr>
    </w:lvl>
    <w:lvl w:ilvl="1" w:tplc="113CA184">
      <w:start w:val="1"/>
      <w:numFmt w:val="bullet"/>
      <w:lvlText w:val="•"/>
      <w:lvlJc w:val="left"/>
      <w:pPr>
        <w:ind w:left="840" w:hanging="260"/>
      </w:pPr>
      <w:rPr>
        <w:rFonts w:ascii="Calibri" w:eastAsia="Calibri" w:hAnsi="Calibri" w:cs="Calibri"/>
        <w:color w:val="57655F"/>
      </w:rPr>
    </w:lvl>
    <w:lvl w:ilvl="2" w:tplc="B95EE16E">
      <w:numFmt w:val="decimal"/>
      <w:lvlText w:val=""/>
      <w:lvlJc w:val="left"/>
    </w:lvl>
    <w:lvl w:ilvl="3" w:tplc="D1AE8FC2">
      <w:numFmt w:val="decimal"/>
      <w:lvlText w:val=""/>
      <w:lvlJc w:val="left"/>
    </w:lvl>
    <w:lvl w:ilvl="4" w:tplc="ADAE78AA">
      <w:numFmt w:val="decimal"/>
      <w:lvlText w:val=""/>
      <w:lvlJc w:val="left"/>
    </w:lvl>
    <w:lvl w:ilvl="5" w:tplc="9ED4AC4E">
      <w:numFmt w:val="decimal"/>
      <w:lvlText w:val=""/>
      <w:lvlJc w:val="left"/>
    </w:lvl>
    <w:lvl w:ilvl="6" w:tplc="D6C61466">
      <w:numFmt w:val="decimal"/>
      <w:lvlText w:val=""/>
      <w:lvlJc w:val="left"/>
    </w:lvl>
    <w:lvl w:ilvl="7" w:tplc="DBFE5070">
      <w:numFmt w:val="decimal"/>
      <w:lvlText w:val=""/>
      <w:lvlJc w:val="left"/>
    </w:lvl>
    <w:lvl w:ilvl="8" w:tplc="411083FE">
      <w:numFmt w:val="decimal"/>
      <w:lvlText w:val=""/>
      <w:lvlJc w:val="left"/>
    </w:lvl>
  </w:abstractNum>
  <w:abstractNum w:abstractNumId="3" w15:restartNumberingAfterBreak="0">
    <w:nsid w:val="5C557B2B"/>
    <w:multiLevelType w:val="hybridMultilevel"/>
    <w:tmpl w:val="FE20A06A"/>
    <w:lvl w:ilvl="0" w:tplc="71E62058">
      <w:start w:val="1"/>
      <w:numFmt w:val="bullet"/>
      <w:lvlText w:val="●"/>
      <w:lvlJc w:val="left"/>
      <w:pPr>
        <w:ind w:left="720" w:hanging="360"/>
      </w:pPr>
    </w:lvl>
    <w:lvl w:ilvl="1" w:tplc="343AFC9C">
      <w:start w:val="1"/>
      <w:numFmt w:val="bullet"/>
      <w:lvlText w:val="○"/>
      <w:lvlJc w:val="left"/>
      <w:pPr>
        <w:ind w:left="1440" w:hanging="360"/>
      </w:pPr>
    </w:lvl>
    <w:lvl w:ilvl="2" w:tplc="74E2882A">
      <w:start w:val="1"/>
      <w:numFmt w:val="bullet"/>
      <w:lvlText w:val="■"/>
      <w:lvlJc w:val="left"/>
      <w:pPr>
        <w:ind w:left="2160" w:hanging="360"/>
      </w:pPr>
    </w:lvl>
    <w:lvl w:ilvl="3" w:tplc="3E04AD7E">
      <w:start w:val="1"/>
      <w:numFmt w:val="bullet"/>
      <w:lvlText w:val="●"/>
      <w:lvlJc w:val="left"/>
      <w:pPr>
        <w:ind w:left="2880" w:hanging="360"/>
      </w:pPr>
    </w:lvl>
    <w:lvl w:ilvl="4" w:tplc="5A4EF38E">
      <w:start w:val="1"/>
      <w:numFmt w:val="bullet"/>
      <w:lvlText w:val="○"/>
      <w:lvlJc w:val="left"/>
      <w:pPr>
        <w:ind w:left="3600" w:hanging="360"/>
      </w:pPr>
    </w:lvl>
    <w:lvl w:ilvl="5" w:tplc="41D4E5EE">
      <w:start w:val="1"/>
      <w:numFmt w:val="bullet"/>
      <w:lvlText w:val="■"/>
      <w:lvlJc w:val="left"/>
      <w:pPr>
        <w:ind w:left="4320" w:hanging="360"/>
      </w:pPr>
    </w:lvl>
    <w:lvl w:ilvl="6" w:tplc="5DE4754C">
      <w:start w:val="1"/>
      <w:numFmt w:val="bullet"/>
      <w:lvlText w:val="●"/>
      <w:lvlJc w:val="left"/>
      <w:pPr>
        <w:ind w:left="5040" w:hanging="360"/>
      </w:pPr>
    </w:lvl>
    <w:lvl w:ilvl="7" w:tplc="4658F6EE">
      <w:start w:val="1"/>
      <w:numFmt w:val="bullet"/>
      <w:lvlText w:val="●"/>
      <w:lvlJc w:val="left"/>
      <w:pPr>
        <w:ind w:left="5760" w:hanging="360"/>
      </w:pPr>
    </w:lvl>
    <w:lvl w:ilvl="8" w:tplc="9FF8856E">
      <w:start w:val="1"/>
      <w:numFmt w:val="bullet"/>
      <w:lvlText w:val="●"/>
      <w:lvlJc w:val="left"/>
      <w:pPr>
        <w:ind w:left="6480" w:hanging="360"/>
      </w:pPr>
    </w:lvl>
  </w:abstractNum>
  <w:num w:numId="1" w16cid:durableId="931669233">
    <w:abstractNumId w:val="3"/>
    <w:lvlOverride w:ilvl="0">
      <w:startOverride w:val="1"/>
    </w:lvlOverride>
  </w:num>
  <w:num w:numId="2" w16cid:durableId="1260868719">
    <w:abstractNumId w:val="1"/>
    <w:lvlOverride w:ilvl="0">
      <w:startOverride w:val="1"/>
    </w:lvlOverride>
  </w:num>
  <w:num w:numId="3" w16cid:durableId="781264919">
    <w:abstractNumId w:val="2"/>
    <w:lvlOverride w:ilvl="0">
      <w:startOverride w:val="1"/>
    </w:lvlOverride>
  </w:num>
  <w:num w:numId="4" w16cid:durableId="1872839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67C"/>
    <w:rsid w:val="0064267C"/>
    <w:rsid w:val="007B436A"/>
    <w:rsid w:val="00E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8700"/>
  <w15:docId w15:val="{EEC311A1-374B-4F35-841B-AE3E278E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2321"/>
        <w:sz w:val="21"/>
        <w:szCs w:val="21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7382</Words>
  <Characters>42083</Characters>
  <Application>Microsoft Office Word</Application>
  <DocSecurity>0</DocSecurity>
  <Lines>350</Lines>
  <Paragraphs>98</Paragraphs>
  <ScaleCrop>false</ScaleCrop>
  <Company/>
  <LinksUpToDate>false</LinksUpToDate>
  <CharactersWithSpaces>49367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Алексиев</cp:lastModifiedBy>
  <cp:revision>2</cp:revision>
  <dcterms:created xsi:type="dcterms:W3CDTF">2026-09-22T17:50:00Z</dcterms:created>
  <dcterms:modified xsi:type="dcterms:W3CDTF">2026-09-22T17:53:00Z</dcterms:modified>
</cp:coreProperties>
</file>