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92C" w:rsidRPr="00B870FD" w:rsidRDefault="00DB692C" w:rsidP="00DB692C">
      <w:pPr>
        <w:spacing w:after="160" w:line="259" w:lineRule="auto"/>
        <w:jc w:val="center"/>
        <w:rPr>
          <w:rFonts w:ascii="Times New Roman" w:eastAsia="Times New Roman" w:hAnsi="Times New Roman" w:cs="Times New Roman"/>
          <w:sz w:val="28"/>
          <w:szCs w:val="28"/>
          <w:lang w:val="uk-UA"/>
        </w:rPr>
      </w:pPr>
      <w:bookmarkStart w:id="0" w:name="_gjdgxs" w:colFirst="0" w:colLast="0"/>
      <w:bookmarkEnd w:id="0"/>
      <w:r w:rsidRPr="00B870FD">
        <w:rPr>
          <w:rFonts w:ascii="Times New Roman" w:eastAsia="Times New Roman" w:hAnsi="Times New Roman" w:cs="Times New Roman"/>
          <w:sz w:val="28"/>
          <w:szCs w:val="28"/>
          <w:lang w:val="uk-UA"/>
        </w:rPr>
        <w:t>МІНІСТЕРСТВО ОСВІТИ І НАУКИ УКРАЇНИ</w:t>
      </w:r>
    </w:p>
    <w:p w:rsidR="00DB692C" w:rsidRPr="00B870FD" w:rsidRDefault="00DB692C" w:rsidP="00DB692C">
      <w:pPr>
        <w:spacing w:after="160" w:line="259" w:lineRule="auto"/>
        <w:jc w:val="center"/>
        <w:rPr>
          <w:rFonts w:ascii="Times New Roman" w:eastAsia="Times New Roman" w:hAnsi="Times New Roman" w:cs="Times New Roman"/>
          <w:sz w:val="28"/>
          <w:szCs w:val="28"/>
          <w:lang w:val="uk-UA"/>
        </w:rPr>
      </w:pPr>
      <w:r w:rsidRPr="00B870FD">
        <w:rPr>
          <w:rFonts w:ascii="Times New Roman" w:eastAsia="Times New Roman" w:hAnsi="Times New Roman" w:cs="Times New Roman"/>
          <w:sz w:val="28"/>
          <w:szCs w:val="28"/>
          <w:lang w:val="uk-UA"/>
        </w:rPr>
        <w:t>НАЦІОНАЛЬНИЙ УНІВЕРСИТЕТ «ЛЬВІВСЬКА ПОЛІТЕХНІКА»</w:t>
      </w:r>
    </w:p>
    <w:p w:rsidR="00DB692C" w:rsidRPr="00B870FD" w:rsidRDefault="00DB692C" w:rsidP="00DB692C">
      <w:pPr>
        <w:spacing w:after="160" w:line="259" w:lineRule="auto"/>
        <w:jc w:val="center"/>
        <w:rPr>
          <w:rFonts w:ascii="Times New Roman" w:eastAsia="Times New Roman" w:hAnsi="Times New Roman" w:cs="Times New Roman"/>
          <w:sz w:val="28"/>
          <w:szCs w:val="28"/>
          <w:lang w:val="uk-UA"/>
        </w:rPr>
      </w:pPr>
      <w:r w:rsidRPr="00B870FD">
        <w:rPr>
          <w:rFonts w:ascii="Times New Roman" w:eastAsia="Times New Roman" w:hAnsi="Times New Roman" w:cs="Times New Roman"/>
          <w:b/>
          <w:i/>
          <w:noProof/>
          <w:sz w:val="32"/>
          <w:szCs w:val="32"/>
          <w:lang w:eastAsia="en-US"/>
        </w:rPr>
        <w:drawing>
          <wp:inline distT="114300" distB="114300" distL="114300" distR="114300" wp14:anchorId="5596035A" wp14:editId="770B6524">
            <wp:extent cx="2258695" cy="2139315"/>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1" name="image7.png"/>
                    <pic:cNvPicPr preferRelativeResize="0"/>
                  </pic:nvPicPr>
                  <pic:blipFill>
                    <a:blip r:embed="rId5"/>
                    <a:srcRect/>
                    <a:stretch>
                      <a:fillRect/>
                    </a:stretch>
                  </pic:blipFill>
                  <pic:spPr>
                    <a:xfrm>
                      <a:off x="0" y="0"/>
                      <a:ext cx="2258850" cy="2139615"/>
                    </a:xfrm>
                    <a:prstGeom prst="rect">
                      <a:avLst/>
                    </a:prstGeom>
                  </pic:spPr>
                </pic:pic>
              </a:graphicData>
            </a:graphic>
          </wp:inline>
        </w:drawing>
      </w:r>
    </w:p>
    <w:p w:rsidR="00DB692C" w:rsidRPr="00B870FD" w:rsidRDefault="00DB692C" w:rsidP="00DB692C">
      <w:pPr>
        <w:spacing w:after="160" w:line="259" w:lineRule="auto"/>
        <w:jc w:val="center"/>
        <w:rPr>
          <w:rFonts w:ascii="Times New Roman" w:eastAsia="Times New Roman" w:hAnsi="Times New Roman" w:cs="Times New Roman"/>
          <w:sz w:val="36"/>
          <w:szCs w:val="36"/>
          <w:lang w:val="uk-UA"/>
        </w:rPr>
      </w:pPr>
      <w:r w:rsidRPr="00B870FD">
        <w:rPr>
          <w:rFonts w:ascii="Times New Roman" w:eastAsia="Times New Roman" w:hAnsi="Times New Roman" w:cs="Times New Roman"/>
          <w:sz w:val="36"/>
          <w:szCs w:val="36"/>
          <w:lang w:val="uk-UA"/>
        </w:rPr>
        <w:t>Лабораторна робота №1</w:t>
      </w:r>
    </w:p>
    <w:p w:rsidR="00DB692C" w:rsidRPr="00B870FD" w:rsidRDefault="00407BDC" w:rsidP="00DB692C">
      <w:pPr>
        <w:spacing w:after="160" w:line="259" w:lineRule="auto"/>
        <w:jc w:val="center"/>
        <w:rPr>
          <w:rFonts w:ascii="Times New Roman" w:eastAsia="Times New Roman" w:hAnsi="Times New Roman" w:cs="Times New Roman"/>
          <w:sz w:val="36"/>
          <w:szCs w:val="36"/>
          <w:lang w:val="uk-UA"/>
        </w:rPr>
      </w:pPr>
      <w:r>
        <w:rPr>
          <w:rFonts w:ascii="Times New Roman" w:eastAsia="Times New Roman" w:hAnsi="Times New Roman" w:cs="Times New Roman"/>
          <w:sz w:val="36"/>
          <w:szCs w:val="36"/>
          <w:lang w:val="uk-UA"/>
        </w:rPr>
        <w:t>Варіант №6</w:t>
      </w:r>
    </w:p>
    <w:p w:rsidR="00DB692C" w:rsidRPr="00B870FD" w:rsidRDefault="00DB692C" w:rsidP="00DB692C">
      <w:pPr>
        <w:spacing w:after="160" w:line="259" w:lineRule="auto"/>
        <w:jc w:val="center"/>
        <w:rPr>
          <w:rFonts w:ascii="Times New Roman" w:eastAsia="Times New Roman" w:hAnsi="Times New Roman" w:cs="Times New Roman"/>
          <w:sz w:val="36"/>
          <w:szCs w:val="36"/>
          <w:lang w:val="uk-UA"/>
        </w:rPr>
      </w:pPr>
      <w:r w:rsidRPr="00B870FD">
        <w:rPr>
          <w:rFonts w:ascii="Times New Roman" w:eastAsia="Times New Roman" w:hAnsi="Times New Roman" w:cs="Times New Roman"/>
          <w:sz w:val="36"/>
          <w:szCs w:val="36"/>
          <w:lang w:val="uk-UA"/>
        </w:rPr>
        <w:t>З дисципліни</w:t>
      </w:r>
    </w:p>
    <w:p w:rsidR="00DB692C" w:rsidRPr="00B870FD" w:rsidRDefault="00DB692C" w:rsidP="00DB692C">
      <w:pPr>
        <w:spacing w:after="160" w:line="259" w:lineRule="auto"/>
        <w:jc w:val="center"/>
        <w:rPr>
          <w:rFonts w:ascii="Times New Roman" w:eastAsia="Times New Roman" w:hAnsi="Times New Roman" w:cs="Times New Roman"/>
          <w:sz w:val="36"/>
          <w:szCs w:val="36"/>
          <w:lang w:val="uk-UA"/>
        </w:rPr>
      </w:pPr>
      <w:r w:rsidRPr="00B870FD">
        <w:rPr>
          <w:rFonts w:ascii="Times New Roman" w:eastAsia="Times New Roman" w:hAnsi="Times New Roman" w:cs="Times New Roman"/>
          <w:sz w:val="36"/>
          <w:szCs w:val="36"/>
          <w:lang w:val="uk-UA"/>
        </w:rPr>
        <w:t>“Організація баз даних та знань”</w:t>
      </w:r>
    </w:p>
    <w:p w:rsidR="00DB692C" w:rsidRPr="00B870FD" w:rsidRDefault="00DB692C" w:rsidP="00DB692C">
      <w:pPr>
        <w:spacing w:after="160" w:line="259" w:lineRule="auto"/>
        <w:jc w:val="center"/>
        <w:rPr>
          <w:rFonts w:ascii="Times New Roman" w:eastAsia="Times New Roman" w:hAnsi="Times New Roman" w:cs="Times New Roman"/>
          <w:i/>
          <w:sz w:val="32"/>
          <w:szCs w:val="32"/>
          <w:lang w:val="uk-UA"/>
        </w:rPr>
      </w:pPr>
      <w:r w:rsidRPr="00B870FD">
        <w:rPr>
          <w:rFonts w:ascii="Times New Roman" w:eastAsia="Times New Roman" w:hAnsi="Times New Roman" w:cs="Times New Roman"/>
          <w:sz w:val="32"/>
          <w:szCs w:val="32"/>
          <w:lang w:val="uk-UA"/>
        </w:rPr>
        <w:t>Тема:</w:t>
      </w:r>
      <w:r w:rsidRPr="00B870FD">
        <w:rPr>
          <w:rFonts w:ascii="Times New Roman" w:eastAsia="Times New Roman" w:hAnsi="Times New Roman" w:cs="Times New Roman"/>
          <w:sz w:val="36"/>
          <w:szCs w:val="36"/>
          <w:lang w:val="uk-UA"/>
        </w:rPr>
        <w:t xml:space="preserve"> </w:t>
      </w:r>
      <w:r w:rsidRPr="00B870FD">
        <w:rPr>
          <w:rFonts w:ascii="Times New Roman" w:eastAsia="Times New Roman" w:hAnsi="Times New Roman" w:cs="Times New Roman"/>
          <w:i/>
          <w:sz w:val="32"/>
          <w:szCs w:val="32"/>
          <w:lang w:val="uk-UA"/>
        </w:rPr>
        <w:t>«</w:t>
      </w:r>
      <w:r w:rsidRPr="00B870FD">
        <w:rPr>
          <w:rFonts w:ascii="Times New Roman" w:hAnsi="Times New Roman" w:cs="Times New Roman"/>
          <w:i/>
          <w:sz w:val="32"/>
          <w:szCs w:val="32"/>
          <w:lang w:val="uk-UA"/>
        </w:rPr>
        <w:t>Створення схеми БД</w:t>
      </w:r>
      <w:r w:rsidRPr="00B870FD">
        <w:rPr>
          <w:rFonts w:ascii="Times New Roman" w:eastAsia="Times New Roman" w:hAnsi="Times New Roman" w:cs="Times New Roman"/>
          <w:i/>
          <w:sz w:val="32"/>
          <w:szCs w:val="32"/>
          <w:lang w:val="uk-UA"/>
        </w:rPr>
        <w:t>»</w:t>
      </w:r>
    </w:p>
    <w:p w:rsidR="00DB692C" w:rsidRPr="00B870FD" w:rsidRDefault="00DB692C" w:rsidP="00DB692C">
      <w:pPr>
        <w:spacing w:before="2520" w:after="160" w:line="259" w:lineRule="auto"/>
        <w:ind w:left="7371" w:hanging="567"/>
        <w:jc w:val="right"/>
        <w:rPr>
          <w:rFonts w:ascii="Times New Roman" w:eastAsia="Times New Roman" w:hAnsi="Times New Roman" w:cs="Times New Roman"/>
          <w:i/>
          <w:sz w:val="28"/>
          <w:szCs w:val="28"/>
          <w:lang w:val="uk-UA"/>
        </w:rPr>
      </w:pPr>
      <w:r w:rsidRPr="00B870FD">
        <w:rPr>
          <w:rFonts w:ascii="Times New Roman" w:eastAsia="Times New Roman" w:hAnsi="Times New Roman" w:cs="Times New Roman"/>
          <w:i/>
          <w:sz w:val="28"/>
          <w:szCs w:val="28"/>
          <w:lang w:val="uk-UA"/>
        </w:rPr>
        <w:t>Виконав:</w:t>
      </w:r>
    </w:p>
    <w:p w:rsidR="00DB692C" w:rsidRPr="00B870FD" w:rsidRDefault="00DB692C" w:rsidP="00DB692C">
      <w:pPr>
        <w:spacing w:after="160" w:line="259" w:lineRule="auto"/>
        <w:jc w:val="right"/>
        <w:rPr>
          <w:rFonts w:ascii="Times New Roman" w:hAnsi="Times New Roman" w:cs="Times New Roman"/>
          <w:lang w:val="uk-UA"/>
        </w:rPr>
      </w:pPr>
      <w:proofErr w:type="spellStart"/>
      <w:r w:rsidRPr="00B870FD">
        <w:rPr>
          <w:rFonts w:ascii="Times New Roman" w:eastAsia="Times New Roman" w:hAnsi="Times New Roman" w:cs="Times New Roman"/>
          <w:i/>
          <w:sz w:val="28"/>
          <w:szCs w:val="28"/>
          <w:lang w:val="uk-UA"/>
        </w:rPr>
        <w:t>Бакош</w:t>
      </w:r>
      <w:proofErr w:type="spellEnd"/>
      <w:r w:rsidRPr="00B870FD">
        <w:rPr>
          <w:rFonts w:ascii="Times New Roman" w:eastAsia="Times New Roman" w:hAnsi="Times New Roman" w:cs="Times New Roman"/>
          <w:i/>
          <w:sz w:val="28"/>
          <w:szCs w:val="28"/>
          <w:lang w:val="uk-UA"/>
        </w:rPr>
        <w:t xml:space="preserve"> Віктор</w:t>
      </w:r>
    </w:p>
    <w:p w:rsidR="00DB692C" w:rsidRPr="00B870FD" w:rsidRDefault="00DB692C" w:rsidP="00DB692C">
      <w:pPr>
        <w:spacing w:after="160" w:line="259" w:lineRule="auto"/>
        <w:ind w:left="7371" w:hanging="567"/>
        <w:jc w:val="right"/>
        <w:rPr>
          <w:rFonts w:ascii="Times New Roman" w:eastAsia="Times New Roman" w:hAnsi="Times New Roman" w:cs="Times New Roman"/>
          <w:i/>
          <w:sz w:val="28"/>
          <w:szCs w:val="28"/>
          <w:lang w:val="uk-UA"/>
        </w:rPr>
      </w:pPr>
      <w:r w:rsidRPr="00B870FD">
        <w:rPr>
          <w:rFonts w:ascii="Times New Roman" w:eastAsia="Times New Roman" w:hAnsi="Times New Roman" w:cs="Times New Roman"/>
          <w:i/>
          <w:sz w:val="28"/>
          <w:szCs w:val="28"/>
          <w:lang w:val="uk-UA"/>
        </w:rPr>
        <w:t xml:space="preserve">Прийняв: </w:t>
      </w:r>
    </w:p>
    <w:p w:rsidR="00DB692C" w:rsidRPr="00B870FD" w:rsidRDefault="00DB692C" w:rsidP="00DB692C">
      <w:pPr>
        <w:spacing w:after="160" w:line="259" w:lineRule="auto"/>
        <w:ind w:left="7371" w:hanging="567"/>
        <w:jc w:val="right"/>
        <w:rPr>
          <w:rFonts w:ascii="Times New Roman" w:eastAsia="Times New Roman" w:hAnsi="Times New Roman" w:cs="Times New Roman"/>
          <w:i/>
          <w:sz w:val="28"/>
          <w:szCs w:val="28"/>
          <w:lang w:val="uk-UA"/>
        </w:rPr>
      </w:pPr>
      <w:r w:rsidRPr="00B870FD">
        <w:rPr>
          <w:rFonts w:ascii="Times New Roman" w:eastAsia="Times New Roman" w:hAnsi="Times New Roman" w:cs="Times New Roman"/>
          <w:i/>
          <w:sz w:val="28"/>
          <w:szCs w:val="28"/>
          <w:lang w:val="uk-UA"/>
        </w:rPr>
        <w:t>Польовий В.Є.</w:t>
      </w:r>
    </w:p>
    <w:p w:rsidR="00DB692C" w:rsidRPr="00B870FD" w:rsidRDefault="00DB692C" w:rsidP="00DB692C">
      <w:pPr>
        <w:tabs>
          <w:tab w:val="left" w:pos="2700"/>
          <w:tab w:val="center" w:pos="4678"/>
        </w:tabs>
        <w:spacing w:before="2040" w:line="259" w:lineRule="auto"/>
        <w:rPr>
          <w:rFonts w:ascii="Times New Roman" w:eastAsia="Times New Roman" w:hAnsi="Times New Roman" w:cs="Times New Roman"/>
          <w:i/>
          <w:sz w:val="28"/>
          <w:szCs w:val="28"/>
          <w:lang w:val="uk-UA"/>
        </w:rPr>
      </w:pPr>
      <w:r w:rsidRPr="00B870FD">
        <w:rPr>
          <w:rFonts w:ascii="Times New Roman" w:eastAsia="Times New Roman" w:hAnsi="Times New Roman" w:cs="Times New Roman"/>
          <w:i/>
          <w:sz w:val="28"/>
          <w:szCs w:val="28"/>
          <w:lang w:val="uk-UA"/>
        </w:rPr>
        <w:lastRenderedPageBreak/>
        <w:tab/>
      </w:r>
      <w:r w:rsidRPr="00B870FD">
        <w:rPr>
          <w:rFonts w:ascii="Times New Roman" w:eastAsia="Times New Roman" w:hAnsi="Times New Roman" w:cs="Times New Roman"/>
          <w:i/>
          <w:sz w:val="28"/>
          <w:szCs w:val="28"/>
          <w:lang w:val="uk-UA"/>
        </w:rPr>
        <w:tab/>
        <w:t>Львів – 202</w:t>
      </w:r>
      <w:bookmarkStart w:id="1" w:name="_z9448bff70z7" w:colFirst="0" w:colLast="0"/>
      <w:bookmarkEnd w:id="1"/>
      <w:r w:rsidRPr="00B870FD">
        <w:rPr>
          <w:rFonts w:ascii="Times New Roman" w:eastAsia="Times New Roman" w:hAnsi="Times New Roman" w:cs="Times New Roman"/>
          <w:i/>
          <w:sz w:val="28"/>
          <w:szCs w:val="28"/>
          <w:lang w:val="uk-UA"/>
        </w:rPr>
        <w:t>3</w:t>
      </w:r>
    </w:p>
    <w:p w:rsidR="00B870FD" w:rsidRPr="00B870FD" w:rsidRDefault="00B870FD" w:rsidP="00B870FD">
      <w:pPr>
        <w:pStyle w:val="a3"/>
        <w:rPr>
          <w:rFonts w:ascii="Times New Roman" w:hAnsi="Times New Roman" w:cs="Times New Roman"/>
          <w:lang w:val="uk-UA"/>
        </w:rPr>
      </w:pPr>
      <w:r w:rsidRPr="00B870FD">
        <w:rPr>
          <w:rFonts w:ascii="Times New Roman" w:hAnsi="Times New Roman" w:cs="Times New Roman"/>
          <w:lang w:val="uk-UA"/>
        </w:rPr>
        <w:t>Лабораторна робота № 1</w:t>
      </w:r>
    </w:p>
    <w:p w:rsidR="00B870FD" w:rsidRPr="00B870FD" w:rsidRDefault="00B870FD" w:rsidP="00B870FD">
      <w:pPr>
        <w:pStyle w:val="a5"/>
        <w:rPr>
          <w:i/>
          <w:iCs/>
          <w:sz w:val="28"/>
        </w:rPr>
      </w:pPr>
      <w:r w:rsidRPr="00B870FD">
        <w:rPr>
          <w:i/>
          <w:iCs/>
          <w:sz w:val="28"/>
        </w:rPr>
        <w:t>Інформаційна система служить для поліклініки, яка обслуговує різні типи пацієнтів. Система повинна проводити облік пацієнтів, історію хвороби кожного з них, вживані медикаменти, лікуючих лікарів.</w:t>
      </w:r>
    </w:p>
    <w:p w:rsidR="00B870FD" w:rsidRPr="00B870FD" w:rsidRDefault="00B870FD" w:rsidP="00B870FD">
      <w:pPr>
        <w:pStyle w:val="a5"/>
        <w:rPr>
          <w:sz w:val="28"/>
        </w:rPr>
      </w:pPr>
      <w:r w:rsidRPr="00B870FD">
        <w:rPr>
          <w:sz w:val="28"/>
        </w:rPr>
        <w:t xml:space="preserve">Кожен пацієнт має ідентифікаційний номер, прізвище, ім’я, по-батькові, адресу, протипоказання на прийом ряду лікарств, характеристику . Кожен з них хворів на певну хворобу протягом деякого періоду часу та мав лікуючого лікаря на цей час. Лікар ставить діагнози підопічному хворому та призначає певні ліки. Лікар характеризується прізвищем, ідентифікаційним номером, спеціалізацією, </w:t>
      </w:r>
      <w:proofErr w:type="spellStart"/>
      <w:r w:rsidRPr="00B870FD">
        <w:rPr>
          <w:sz w:val="28"/>
        </w:rPr>
        <w:t>адресою</w:t>
      </w:r>
      <w:proofErr w:type="spellEnd"/>
      <w:r w:rsidRPr="00B870FD">
        <w:rPr>
          <w:sz w:val="28"/>
        </w:rPr>
        <w:t xml:space="preserve">. Кожен хворий по закінченні періоду хвороби оцінюється по ефективності лікування в 100 бальній шкалі. Деякі ліки є комплексними та складаються з ряду інших ліків. Пацієнту не можна призначати ліки, які є протипоказані йому, або містять протипоказані складові. Лікар не може одночасно мати більше 10 пацієнтів. Пацієнт, який хворіє протягом трьох років неперервно або протягом 7 років сумарно береться на </w:t>
      </w:r>
      <w:proofErr w:type="spellStart"/>
      <w:r w:rsidRPr="00B870FD">
        <w:rPr>
          <w:sz w:val="28"/>
        </w:rPr>
        <w:t>спецоблік</w:t>
      </w:r>
      <w:proofErr w:type="spellEnd"/>
      <w:r w:rsidRPr="00B870FD">
        <w:rPr>
          <w:sz w:val="28"/>
        </w:rPr>
        <w:t>.</w:t>
      </w:r>
    </w:p>
    <w:p w:rsidR="00B870FD" w:rsidRPr="00B870FD" w:rsidRDefault="00B870FD" w:rsidP="00B870FD">
      <w:pPr>
        <w:rPr>
          <w:rFonts w:ascii="Times New Roman" w:hAnsi="Times New Roman" w:cs="Times New Roman"/>
          <w:sz w:val="24"/>
          <w:lang w:val="uk-UA"/>
        </w:rPr>
      </w:pPr>
      <w:bookmarkStart w:id="2" w:name="_Toc83637564"/>
      <w:r w:rsidRPr="00B870FD">
        <w:rPr>
          <w:rFonts w:ascii="Times New Roman" w:hAnsi="Times New Roman" w:cs="Times New Roman"/>
          <w:sz w:val="24"/>
          <w:lang w:val="uk-UA"/>
        </w:rPr>
        <w:t>Система повинна надавати наступні звіти:</w:t>
      </w:r>
      <w:bookmarkEnd w:id="2"/>
    </w:p>
    <w:p w:rsidR="00B870FD" w:rsidRPr="00B870FD" w:rsidRDefault="00B870FD" w:rsidP="00B870FD">
      <w:pPr>
        <w:pStyle w:val="a5"/>
        <w:numPr>
          <w:ilvl w:val="0"/>
          <w:numId w:val="1"/>
        </w:numPr>
        <w:rPr>
          <w:sz w:val="28"/>
        </w:rPr>
      </w:pPr>
      <w:r w:rsidRPr="00B870FD">
        <w:rPr>
          <w:sz w:val="28"/>
        </w:rPr>
        <w:t>Список лікарів та пацієнтів яких вони лікують на певний момент часу.</w:t>
      </w:r>
    </w:p>
    <w:p w:rsidR="00B870FD" w:rsidRPr="00B870FD" w:rsidRDefault="00B870FD" w:rsidP="00B870FD">
      <w:pPr>
        <w:pStyle w:val="a5"/>
        <w:numPr>
          <w:ilvl w:val="0"/>
          <w:numId w:val="1"/>
        </w:numPr>
        <w:rPr>
          <w:sz w:val="28"/>
        </w:rPr>
      </w:pPr>
      <w:r w:rsidRPr="00B870FD">
        <w:rPr>
          <w:sz w:val="28"/>
        </w:rPr>
        <w:t xml:space="preserve">Звіт “Історія хвороби” для певного пацієнта з вказанням </w:t>
      </w:r>
      <w:proofErr w:type="spellStart"/>
      <w:r w:rsidRPr="00B870FD">
        <w:rPr>
          <w:sz w:val="28"/>
        </w:rPr>
        <w:t>хвороб</w:t>
      </w:r>
      <w:proofErr w:type="spellEnd"/>
      <w:r w:rsidRPr="00B870FD">
        <w:rPr>
          <w:sz w:val="28"/>
        </w:rPr>
        <w:t>, діагнозів, призначених лікарств.</w:t>
      </w:r>
    </w:p>
    <w:p w:rsidR="00B870FD" w:rsidRPr="00B870FD" w:rsidRDefault="00B870FD" w:rsidP="00B870FD">
      <w:pPr>
        <w:pStyle w:val="a5"/>
        <w:numPr>
          <w:ilvl w:val="0"/>
          <w:numId w:val="1"/>
        </w:numPr>
      </w:pPr>
      <w:r w:rsidRPr="00B870FD">
        <w:rPr>
          <w:sz w:val="28"/>
        </w:rPr>
        <w:t>Зведена таблиця завантаженості лікарів протягом певного року, де по вертикалі показано список лікарів, по горизонталі - місяці року, а в клітинках кількість хворих</w:t>
      </w:r>
      <w:r w:rsidRPr="00B870FD">
        <w:t>.</w:t>
      </w:r>
    </w:p>
    <w:p w:rsidR="00B870FD" w:rsidRPr="00B870FD" w:rsidRDefault="00B870FD" w:rsidP="00B870FD">
      <w:pPr>
        <w:pStyle w:val="a5"/>
      </w:pPr>
    </w:p>
    <w:p w:rsidR="00B870FD" w:rsidRPr="00B870FD" w:rsidRDefault="00B870FD" w:rsidP="00B870FD">
      <w:pPr>
        <w:rPr>
          <w:rFonts w:ascii="Times New Roman" w:hAnsi="Times New Roman" w:cs="Times New Roman"/>
          <w:b/>
          <w:sz w:val="32"/>
          <w:lang w:val="uk-UA"/>
        </w:rPr>
      </w:pPr>
      <w:bookmarkStart w:id="3" w:name="_Toc83637577"/>
      <w:r w:rsidRPr="00B870FD">
        <w:rPr>
          <w:rFonts w:ascii="Times New Roman" w:hAnsi="Times New Roman" w:cs="Times New Roman"/>
          <w:b/>
          <w:sz w:val="32"/>
          <w:lang w:val="uk-UA"/>
        </w:rPr>
        <w:t>Завдання д</w:t>
      </w:r>
      <w:bookmarkEnd w:id="3"/>
      <w:r w:rsidRPr="00B870FD">
        <w:rPr>
          <w:rFonts w:ascii="Times New Roman" w:hAnsi="Times New Roman" w:cs="Times New Roman"/>
          <w:b/>
          <w:sz w:val="32"/>
          <w:lang w:val="uk-UA"/>
        </w:rPr>
        <w:t>о лабораторної роботи:</w:t>
      </w:r>
    </w:p>
    <w:p w:rsidR="00B870FD" w:rsidRPr="00B870FD" w:rsidRDefault="00B870FD" w:rsidP="00B870FD">
      <w:pPr>
        <w:rPr>
          <w:rFonts w:ascii="Times New Roman" w:hAnsi="Times New Roman" w:cs="Times New Roman"/>
          <w:b/>
          <w:sz w:val="32"/>
          <w:lang w:val="uk-UA"/>
        </w:rPr>
      </w:pPr>
      <w:bookmarkStart w:id="4" w:name="_Toc83637578"/>
      <w:r w:rsidRPr="00B870FD">
        <w:rPr>
          <w:rFonts w:ascii="Times New Roman" w:hAnsi="Times New Roman" w:cs="Times New Roman"/>
          <w:b/>
          <w:sz w:val="32"/>
          <w:lang w:val="uk-UA"/>
        </w:rPr>
        <w:t>“Створення схеми БД”</w:t>
      </w:r>
      <w:bookmarkEnd w:id="4"/>
    </w:p>
    <w:p w:rsidR="00B870FD" w:rsidRPr="00B870FD" w:rsidRDefault="00B870FD" w:rsidP="00B870FD">
      <w:pPr>
        <w:pStyle w:val="a5"/>
        <w:rPr>
          <w:sz w:val="28"/>
        </w:rPr>
      </w:pPr>
      <w:r w:rsidRPr="00B870FD">
        <w:rPr>
          <w:sz w:val="28"/>
        </w:rPr>
        <w:t>1) Створити концептуальну та логічну модель предметної області згідно з описом, отриманим в викладача (відповідно до обраної предметної області).</w:t>
      </w:r>
    </w:p>
    <w:p w:rsidR="00B870FD" w:rsidRPr="00B870FD" w:rsidRDefault="00B870FD" w:rsidP="00B870FD">
      <w:pPr>
        <w:pStyle w:val="a5"/>
        <w:rPr>
          <w:sz w:val="28"/>
        </w:rPr>
      </w:pPr>
      <w:r w:rsidRPr="00B870FD">
        <w:rPr>
          <w:sz w:val="28"/>
        </w:rPr>
        <w:t>2) Створити базу даних: створити таблиці, задати всі потрібні обмеження, створити зв’язки між таблицями. Схема бази даних повинна містити приклади використання сурогатних ключів створених за допомогою послідовностей (</w:t>
      </w:r>
      <w:r w:rsidRPr="00B870FD">
        <w:rPr>
          <w:caps/>
          <w:sz w:val="28"/>
        </w:rPr>
        <w:t>sequences</w:t>
      </w:r>
      <w:r w:rsidRPr="00B870FD">
        <w:rPr>
          <w:sz w:val="28"/>
        </w:rPr>
        <w:t>). Схема бази даних повинна містити приклади використання всіх можливих способів перевірок обмеження цілісності, зокрема зовнішні ключі, вимоги на унікальність полів, перевірки типу CHECK, перевірки типу NULL/NOT NULL, тощо.</w:t>
      </w:r>
    </w:p>
    <w:p w:rsidR="00B870FD" w:rsidRPr="00B870FD" w:rsidRDefault="00B870FD" w:rsidP="00B870FD">
      <w:pPr>
        <w:pStyle w:val="a5"/>
        <w:rPr>
          <w:sz w:val="28"/>
        </w:rPr>
      </w:pPr>
      <w:r w:rsidRPr="00B870FD">
        <w:rPr>
          <w:sz w:val="28"/>
        </w:rPr>
        <w:t>3) Ввести по декілька записів в кожну таблицю, проаналізувати цілісність даних.</w:t>
      </w:r>
    </w:p>
    <w:p w:rsidR="00B870FD" w:rsidRPr="00B870FD" w:rsidRDefault="00B870FD">
      <w:pPr>
        <w:spacing w:after="160" w:line="259" w:lineRule="auto"/>
        <w:rPr>
          <w:rFonts w:ascii="Times New Roman" w:hAnsi="Times New Roman" w:cs="Times New Roman"/>
          <w:lang w:val="uk-UA"/>
        </w:rPr>
      </w:pPr>
      <w:r w:rsidRPr="00B870FD">
        <w:rPr>
          <w:rFonts w:ascii="Times New Roman" w:hAnsi="Times New Roman" w:cs="Times New Roman"/>
          <w:lang w:val="uk-UA"/>
        </w:rPr>
        <w:br w:type="page"/>
      </w:r>
    </w:p>
    <w:p w:rsidR="00B870FD" w:rsidRPr="00B870FD" w:rsidRDefault="00B870FD" w:rsidP="00DB692C">
      <w:pPr>
        <w:rPr>
          <w:rFonts w:ascii="Times New Roman" w:hAnsi="Times New Roman" w:cs="Times New Roman"/>
          <w:lang w:val="uk-UA"/>
        </w:rPr>
      </w:pPr>
      <w:r w:rsidRPr="00B870FD">
        <w:rPr>
          <w:rFonts w:ascii="Times New Roman" w:hAnsi="Times New Roman" w:cs="Times New Roman"/>
          <w:sz w:val="28"/>
          <w:lang w:val="uk-UA"/>
        </w:rPr>
        <w:lastRenderedPageBreak/>
        <w:t>Результат виконання лабораторної роботи</w:t>
      </w:r>
      <w:r w:rsidRPr="00B870FD">
        <w:rPr>
          <w:rFonts w:ascii="Times New Roman" w:hAnsi="Times New Roman" w:cs="Times New Roman"/>
          <w:lang w:val="uk-UA"/>
        </w:rPr>
        <w:br/>
      </w:r>
      <w:r w:rsidRPr="00B870FD">
        <w:rPr>
          <w:rFonts w:ascii="Times New Roman" w:hAnsi="Times New Roman" w:cs="Times New Roman"/>
          <w:lang w:val="uk-UA"/>
        </w:rPr>
        <w:br/>
      </w:r>
      <w:r w:rsidRPr="00B870FD">
        <w:rPr>
          <w:rFonts w:ascii="Times New Roman" w:hAnsi="Times New Roman" w:cs="Times New Roman"/>
          <w:noProof/>
          <w:color w:val="000000"/>
          <w:bdr w:val="none" w:sz="0" w:space="0" w:color="auto" w:frame="1"/>
          <w:lang w:eastAsia="en-US"/>
        </w:rPr>
        <w:drawing>
          <wp:inline distT="0" distB="0" distL="0" distR="0">
            <wp:extent cx="5736590" cy="4882515"/>
            <wp:effectExtent l="0" t="0" r="0" b="0"/>
            <wp:docPr id="3" name="Рисунок 3" descr="https://lh3.googleusercontent.com/PB5dXJ5Q-Mr3moJo_hfnGoA3OQIeVBf0mN631Kdva-58dMSxZe8giOoftDMo_vcTvkQ9OoVLbOgLXFakGp1V2Q6DBmIHB6gRgm5PYTcmVsvmyFsUo1ieSd5kZ-hASwzQd2sUgEc9f8cUbJAx9aaOx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PB5dXJ5Q-Mr3moJo_hfnGoA3OQIeVBf0mN631Kdva-58dMSxZe8giOoftDMo_vcTvkQ9OoVLbOgLXFakGp1V2Q6DBmIHB6gRgm5PYTcmVsvmyFsUo1ieSd5kZ-hASwzQd2sUgEc9f8cUbJAx9aaOxD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6590" cy="4882515"/>
                    </a:xfrm>
                    <a:prstGeom prst="rect">
                      <a:avLst/>
                    </a:prstGeom>
                    <a:noFill/>
                    <a:ln>
                      <a:noFill/>
                    </a:ln>
                  </pic:spPr>
                </pic:pic>
              </a:graphicData>
            </a:graphic>
          </wp:inline>
        </w:drawing>
      </w:r>
    </w:p>
    <w:p w:rsidR="00B870FD" w:rsidRPr="004530CB" w:rsidRDefault="00B870FD" w:rsidP="00DB692C">
      <w:pPr>
        <w:rPr>
          <w:rFonts w:ascii="Times New Roman" w:hAnsi="Times New Roman" w:cs="Times New Roman"/>
          <w:sz w:val="28"/>
          <w:lang w:val="uk-UA"/>
        </w:rPr>
      </w:pPr>
    </w:p>
    <w:p w:rsidR="004530CB" w:rsidRDefault="00407BDC" w:rsidP="00DB692C">
      <w:pPr>
        <w:rPr>
          <w:rFonts w:ascii="Times New Roman" w:hAnsi="Times New Roman" w:cs="Times New Roman"/>
          <w:sz w:val="28"/>
          <w:lang w:val="uk-UA"/>
        </w:rPr>
      </w:pPr>
      <w:r>
        <w:rPr>
          <w:rFonts w:ascii="Times New Roman" w:hAnsi="Times New Roman" w:cs="Times New Roman"/>
          <w:sz w:val="28"/>
          <w:lang w:val="uk-UA"/>
        </w:rPr>
        <w:t xml:space="preserve">Роз’яснення по схемі БД </w:t>
      </w:r>
      <w:hyperlink r:id="rId7" w:history="1">
        <w:r w:rsidRPr="00407BDC">
          <w:rPr>
            <w:rStyle w:val="a7"/>
            <w:rFonts w:ascii="Times New Roman" w:hAnsi="Times New Roman" w:cs="Times New Roman"/>
            <w:sz w:val="28"/>
            <w:lang w:val="uk-UA"/>
          </w:rPr>
          <w:t>ту</w:t>
        </w:r>
        <w:r w:rsidRPr="00407BDC">
          <w:rPr>
            <w:rStyle w:val="a7"/>
            <w:rFonts w:ascii="Times New Roman" w:hAnsi="Times New Roman" w:cs="Times New Roman"/>
            <w:sz w:val="28"/>
            <w:lang w:val="uk-UA"/>
          </w:rPr>
          <w:t>т</w:t>
        </w:r>
      </w:hyperlink>
    </w:p>
    <w:p w:rsidR="00407BDC" w:rsidRDefault="00407BDC" w:rsidP="00DB692C">
      <w:pPr>
        <w:rPr>
          <w:rFonts w:ascii="Times New Roman" w:hAnsi="Times New Roman" w:cs="Times New Roman"/>
          <w:sz w:val="28"/>
          <w:lang w:val="ru-RU"/>
        </w:rPr>
      </w:pPr>
      <w:r>
        <w:rPr>
          <w:rFonts w:ascii="Times New Roman" w:hAnsi="Times New Roman" w:cs="Times New Roman"/>
          <w:sz w:val="28"/>
        </w:rPr>
        <w:t>SQL-</w:t>
      </w:r>
      <w:proofErr w:type="spellStart"/>
      <w:r>
        <w:rPr>
          <w:rFonts w:ascii="Times New Roman" w:hAnsi="Times New Roman" w:cs="Times New Roman"/>
          <w:sz w:val="28"/>
          <w:lang w:val="ru-RU"/>
        </w:rPr>
        <w:t>запити</w:t>
      </w:r>
      <w:proofErr w:type="spellEnd"/>
      <w:r>
        <w:rPr>
          <w:rFonts w:ascii="Times New Roman" w:hAnsi="Times New Roman" w:cs="Times New Roman"/>
          <w:sz w:val="28"/>
          <w:lang w:val="ru-RU"/>
        </w:rPr>
        <w:t xml:space="preserve"> для </w:t>
      </w:r>
      <w:proofErr w:type="spellStart"/>
      <w:r>
        <w:rPr>
          <w:rFonts w:ascii="Times New Roman" w:hAnsi="Times New Roman" w:cs="Times New Roman"/>
          <w:sz w:val="28"/>
          <w:lang w:val="ru-RU"/>
        </w:rPr>
        <w:t>створення</w:t>
      </w:r>
      <w:proofErr w:type="spellEnd"/>
      <w:r>
        <w:rPr>
          <w:rFonts w:ascii="Times New Roman" w:hAnsi="Times New Roman" w:cs="Times New Roman"/>
          <w:sz w:val="28"/>
          <w:lang w:val="ru-RU"/>
        </w:rPr>
        <w:t xml:space="preserve"> </w:t>
      </w:r>
      <w:proofErr w:type="spellStart"/>
      <w:r>
        <w:rPr>
          <w:rFonts w:ascii="Times New Roman" w:hAnsi="Times New Roman" w:cs="Times New Roman"/>
          <w:sz w:val="28"/>
          <w:lang w:val="ru-RU"/>
        </w:rPr>
        <w:t>таблиць</w:t>
      </w:r>
      <w:proofErr w:type="spellEnd"/>
      <w:r>
        <w:rPr>
          <w:rFonts w:ascii="Times New Roman" w:hAnsi="Times New Roman" w:cs="Times New Roman"/>
          <w:sz w:val="28"/>
          <w:lang w:val="ru-RU"/>
        </w:rPr>
        <w:t xml:space="preserve"> БД </w:t>
      </w:r>
      <w:hyperlink r:id="rId8" w:history="1">
        <w:r w:rsidRPr="00407BDC">
          <w:rPr>
            <w:rStyle w:val="a7"/>
            <w:rFonts w:ascii="Times New Roman" w:hAnsi="Times New Roman" w:cs="Times New Roman"/>
            <w:sz w:val="28"/>
            <w:lang w:val="ru-RU"/>
          </w:rPr>
          <w:t>ту</w:t>
        </w:r>
        <w:r w:rsidRPr="00407BDC">
          <w:rPr>
            <w:rStyle w:val="a7"/>
            <w:rFonts w:ascii="Times New Roman" w:hAnsi="Times New Roman" w:cs="Times New Roman"/>
            <w:sz w:val="28"/>
            <w:lang w:val="ru-RU"/>
          </w:rPr>
          <w:t>т</w:t>
        </w:r>
      </w:hyperlink>
      <w:r>
        <w:rPr>
          <w:rFonts w:ascii="Times New Roman" w:hAnsi="Times New Roman" w:cs="Times New Roman"/>
          <w:sz w:val="28"/>
          <w:lang w:val="ru-RU"/>
        </w:rPr>
        <w:br/>
      </w:r>
    </w:p>
    <w:p w:rsidR="00407BDC" w:rsidRPr="00837201" w:rsidRDefault="00407BDC" w:rsidP="00DB692C">
      <w:pPr>
        <w:rPr>
          <w:rFonts w:ascii="Times New Roman" w:hAnsi="Times New Roman" w:cs="Times New Roman"/>
          <w:sz w:val="28"/>
        </w:rPr>
      </w:pPr>
      <w:proofErr w:type="spellStart"/>
      <w:r>
        <w:rPr>
          <w:rFonts w:ascii="Times New Roman" w:hAnsi="Times New Roman" w:cs="Times New Roman"/>
          <w:sz w:val="28"/>
          <w:lang w:val="ru-RU"/>
        </w:rPr>
        <w:t>Висновок</w:t>
      </w:r>
      <w:proofErr w:type="spellEnd"/>
      <w:r>
        <w:rPr>
          <w:rFonts w:ascii="Times New Roman" w:hAnsi="Times New Roman" w:cs="Times New Roman"/>
          <w:sz w:val="28"/>
          <w:lang w:val="ru-RU"/>
        </w:rPr>
        <w:t>: на дан</w:t>
      </w:r>
      <w:r>
        <w:rPr>
          <w:rFonts w:ascii="Times New Roman" w:hAnsi="Times New Roman" w:cs="Times New Roman"/>
          <w:sz w:val="28"/>
          <w:lang w:val="uk-UA"/>
        </w:rPr>
        <w:t xml:space="preserve">ній лабораторній роботі я навчився створювати схеми БД, реалізувати їх в </w:t>
      </w:r>
      <w:r>
        <w:rPr>
          <w:rFonts w:ascii="Times New Roman" w:hAnsi="Times New Roman" w:cs="Times New Roman"/>
          <w:sz w:val="28"/>
        </w:rPr>
        <w:t xml:space="preserve">PostgreSQL </w:t>
      </w:r>
      <w:r>
        <w:rPr>
          <w:rFonts w:ascii="Times New Roman" w:hAnsi="Times New Roman" w:cs="Times New Roman"/>
          <w:sz w:val="28"/>
          <w:lang w:val="ru-RU"/>
        </w:rPr>
        <w:t xml:space="preserve">за </w:t>
      </w:r>
      <w:proofErr w:type="spellStart"/>
      <w:r>
        <w:rPr>
          <w:rFonts w:ascii="Times New Roman" w:hAnsi="Times New Roman" w:cs="Times New Roman"/>
          <w:sz w:val="28"/>
          <w:lang w:val="ru-RU"/>
        </w:rPr>
        <w:t>допомогою</w:t>
      </w:r>
      <w:proofErr w:type="spellEnd"/>
      <w:r>
        <w:rPr>
          <w:rFonts w:ascii="Times New Roman" w:hAnsi="Times New Roman" w:cs="Times New Roman"/>
          <w:sz w:val="28"/>
          <w:lang w:val="ru-RU"/>
        </w:rPr>
        <w:t xml:space="preserve"> </w:t>
      </w:r>
      <w:r>
        <w:rPr>
          <w:rFonts w:ascii="Times New Roman" w:hAnsi="Times New Roman" w:cs="Times New Roman"/>
          <w:sz w:val="28"/>
        </w:rPr>
        <w:t>SQL-</w:t>
      </w:r>
      <w:proofErr w:type="spellStart"/>
      <w:r>
        <w:rPr>
          <w:rFonts w:ascii="Times New Roman" w:hAnsi="Times New Roman" w:cs="Times New Roman"/>
          <w:sz w:val="28"/>
          <w:lang w:val="ru-RU"/>
        </w:rPr>
        <w:t>запитів</w:t>
      </w:r>
      <w:proofErr w:type="spellEnd"/>
      <w:r>
        <w:rPr>
          <w:rFonts w:ascii="Times New Roman" w:hAnsi="Times New Roman" w:cs="Times New Roman"/>
          <w:sz w:val="28"/>
          <w:lang w:val="ru-RU"/>
        </w:rPr>
        <w:t xml:space="preserve">, а </w:t>
      </w:r>
      <w:proofErr w:type="spellStart"/>
      <w:r>
        <w:rPr>
          <w:rFonts w:ascii="Times New Roman" w:hAnsi="Times New Roman" w:cs="Times New Roman"/>
          <w:sz w:val="28"/>
          <w:lang w:val="ru-RU"/>
        </w:rPr>
        <w:t>також</w:t>
      </w:r>
      <w:proofErr w:type="spellEnd"/>
      <w:r>
        <w:rPr>
          <w:rFonts w:ascii="Times New Roman" w:hAnsi="Times New Roman" w:cs="Times New Roman"/>
          <w:sz w:val="28"/>
          <w:lang w:val="ru-RU"/>
        </w:rPr>
        <w:t xml:space="preserve"> </w:t>
      </w:r>
      <w:proofErr w:type="spellStart"/>
      <w:r>
        <w:rPr>
          <w:rFonts w:ascii="Times New Roman" w:hAnsi="Times New Roman" w:cs="Times New Roman"/>
          <w:sz w:val="28"/>
          <w:lang w:val="ru-RU"/>
        </w:rPr>
        <w:t>заповнювати</w:t>
      </w:r>
      <w:proofErr w:type="spellEnd"/>
      <w:r>
        <w:rPr>
          <w:rFonts w:ascii="Times New Roman" w:hAnsi="Times New Roman" w:cs="Times New Roman"/>
          <w:sz w:val="28"/>
          <w:lang w:val="ru-RU"/>
        </w:rPr>
        <w:t xml:space="preserve"> </w:t>
      </w:r>
      <w:proofErr w:type="spellStart"/>
      <w:r>
        <w:rPr>
          <w:rFonts w:ascii="Times New Roman" w:hAnsi="Times New Roman" w:cs="Times New Roman"/>
          <w:sz w:val="28"/>
          <w:lang w:val="ru-RU"/>
        </w:rPr>
        <w:t>їх</w:t>
      </w:r>
      <w:proofErr w:type="spellEnd"/>
      <w:r>
        <w:rPr>
          <w:rFonts w:ascii="Times New Roman" w:hAnsi="Times New Roman" w:cs="Times New Roman"/>
          <w:sz w:val="28"/>
          <w:lang w:val="ru-RU"/>
        </w:rPr>
        <w:t>.</w:t>
      </w:r>
      <w:bookmarkStart w:id="5" w:name="_GoBack"/>
      <w:bookmarkEnd w:id="5"/>
    </w:p>
    <w:sectPr w:rsidR="00407BDC" w:rsidRPr="0083720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E16F74"/>
    <w:multiLevelType w:val="hybridMultilevel"/>
    <w:tmpl w:val="299A4FBE"/>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F41"/>
    <w:rsid w:val="00194F41"/>
    <w:rsid w:val="002B7AC7"/>
    <w:rsid w:val="00407BDC"/>
    <w:rsid w:val="004530CB"/>
    <w:rsid w:val="00837201"/>
    <w:rsid w:val="00B870FD"/>
    <w:rsid w:val="00DB6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1A213"/>
  <w15:chartTrackingRefBased/>
  <w15:docId w15:val="{601A44D8-6F81-4F65-8AB4-654ACEC6E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4F41"/>
    <w:pPr>
      <w:spacing w:after="0" w:line="276" w:lineRule="auto"/>
    </w:pPr>
    <w:rPr>
      <w:rFonts w:ascii="Arial" w:eastAsia="Arial" w:hAnsi="Arial" w:cs="Arial"/>
      <w:lang w:eastAsia="uk-UA"/>
    </w:rPr>
  </w:style>
  <w:style w:type="paragraph" w:styleId="1">
    <w:name w:val="heading 1"/>
    <w:basedOn w:val="a"/>
    <w:next w:val="a"/>
    <w:link w:val="10"/>
    <w:uiPriority w:val="9"/>
    <w:qFormat/>
    <w:rsid w:val="00B870F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9"/>
    <w:qFormat/>
    <w:rsid w:val="00B870FD"/>
    <w:pPr>
      <w:keepNext/>
      <w:autoSpaceDE w:val="0"/>
      <w:autoSpaceDN w:val="0"/>
      <w:spacing w:before="240" w:after="120" w:line="240" w:lineRule="auto"/>
      <w:outlineLvl w:val="1"/>
    </w:pPr>
    <w:rPr>
      <w:rFonts w:eastAsia="Times New Roman"/>
      <w:b/>
      <w:bCs/>
      <w:sz w:val="32"/>
      <w:szCs w:val="32"/>
      <w:lang w:val="uk-UA" w:eastAsia="ru-RU"/>
    </w:rPr>
  </w:style>
  <w:style w:type="paragraph" w:styleId="3">
    <w:name w:val="heading 3"/>
    <w:basedOn w:val="a"/>
    <w:next w:val="a"/>
    <w:link w:val="30"/>
    <w:uiPriority w:val="9"/>
    <w:semiHidden/>
    <w:unhideWhenUsed/>
    <w:qFormat/>
    <w:rsid w:val="00B870F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rsid w:val="00B870FD"/>
    <w:pPr>
      <w:keepNext/>
      <w:keepLines/>
      <w:spacing w:after="60"/>
    </w:pPr>
    <w:rPr>
      <w:sz w:val="52"/>
      <w:szCs w:val="52"/>
      <w:lang w:val="uk"/>
    </w:rPr>
  </w:style>
  <w:style w:type="character" w:customStyle="1" w:styleId="a4">
    <w:name w:val="Заголовок Знак"/>
    <w:basedOn w:val="a0"/>
    <w:link w:val="a3"/>
    <w:rsid w:val="00B870FD"/>
    <w:rPr>
      <w:rFonts w:ascii="Arial" w:eastAsia="Arial" w:hAnsi="Arial" w:cs="Arial"/>
      <w:sz w:val="52"/>
      <w:szCs w:val="52"/>
      <w:lang w:val="uk" w:eastAsia="uk-UA"/>
    </w:rPr>
  </w:style>
  <w:style w:type="character" w:customStyle="1" w:styleId="20">
    <w:name w:val="Заголовок 2 Знак"/>
    <w:basedOn w:val="a0"/>
    <w:link w:val="2"/>
    <w:uiPriority w:val="99"/>
    <w:rsid w:val="00B870FD"/>
    <w:rPr>
      <w:rFonts w:ascii="Arial" w:eastAsia="Times New Roman" w:hAnsi="Arial" w:cs="Arial"/>
      <w:b/>
      <w:bCs/>
      <w:sz w:val="32"/>
      <w:szCs w:val="32"/>
      <w:lang w:val="uk-UA" w:eastAsia="ru-RU"/>
    </w:rPr>
  </w:style>
  <w:style w:type="paragraph" w:customStyle="1" w:styleId="a5">
    <w:name w:val="Обычный абзац"/>
    <w:basedOn w:val="a"/>
    <w:uiPriority w:val="99"/>
    <w:rsid w:val="00B870FD"/>
    <w:pPr>
      <w:autoSpaceDE w:val="0"/>
      <w:autoSpaceDN w:val="0"/>
      <w:spacing w:line="240" w:lineRule="auto"/>
      <w:ind w:firstLine="720"/>
      <w:jc w:val="both"/>
    </w:pPr>
    <w:rPr>
      <w:rFonts w:ascii="Times New Roman" w:eastAsia="Times New Roman" w:hAnsi="Times New Roman" w:cs="Times New Roman"/>
      <w:sz w:val="24"/>
      <w:szCs w:val="24"/>
      <w:lang w:val="uk-UA" w:eastAsia="ru-RU"/>
    </w:rPr>
  </w:style>
  <w:style w:type="character" w:customStyle="1" w:styleId="30">
    <w:name w:val="Заголовок 3 Знак"/>
    <w:basedOn w:val="a0"/>
    <w:link w:val="3"/>
    <w:uiPriority w:val="9"/>
    <w:semiHidden/>
    <w:rsid w:val="00B870FD"/>
    <w:rPr>
      <w:rFonts w:asciiTheme="majorHAnsi" w:eastAsiaTheme="majorEastAsia" w:hAnsiTheme="majorHAnsi" w:cstheme="majorBidi"/>
      <w:color w:val="1F3763" w:themeColor="accent1" w:themeShade="7F"/>
      <w:sz w:val="24"/>
      <w:szCs w:val="24"/>
      <w:lang w:eastAsia="uk-UA"/>
    </w:rPr>
  </w:style>
  <w:style w:type="character" w:customStyle="1" w:styleId="10">
    <w:name w:val="Заголовок 1 Знак"/>
    <w:basedOn w:val="a0"/>
    <w:link w:val="1"/>
    <w:uiPriority w:val="9"/>
    <w:rsid w:val="00B870FD"/>
    <w:rPr>
      <w:rFonts w:asciiTheme="majorHAnsi" w:eastAsiaTheme="majorEastAsia" w:hAnsiTheme="majorHAnsi" w:cstheme="majorBidi"/>
      <w:color w:val="2F5496" w:themeColor="accent1" w:themeShade="BF"/>
      <w:sz w:val="32"/>
      <w:szCs w:val="32"/>
      <w:lang w:eastAsia="uk-UA"/>
    </w:rPr>
  </w:style>
  <w:style w:type="paragraph" w:styleId="a6">
    <w:name w:val="Normal (Web)"/>
    <w:basedOn w:val="a"/>
    <w:uiPriority w:val="99"/>
    <w:semiHidden/>
    <w:unhideWhenUsed/>
    <w:rsid w:val="004530CB"/>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a7">
    <w:name w:val="Hyperlink"/>
    <w:basedOn w:val="a0"/>
    <w:uiPriority w:val="99"/>
    <w:unhideWhenUsed/>
    <w:rsid w:val="00407BDC"/>
    <w:rPr>
      <w:color w:val="0563C1" w:themeColor="hyperlink"/>
      <w:u w:val="single"/>
    </w:rPr>
  </w:style>
  <w:style w:type="character" w:styleId="a8">
    <w:name w:val="FollowedHyperlink"/>
    <w:basedOn w:val="a0"/>
    <w:uiPriority w:val="99"/>
    <w:semiHidden/>
    <w:unhideWhenUsed/>
    <w:rsid w:val="00407B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427194">
      <w:bodyDiv w:val="1"/>
      <w:marLeft w:val="0"/>
      <w:marRight w:val="0"/>
      <w:marTop w:val="0"/>
      <w:marBottom w:val="0"/>
      <w:divBdr>
        <w:top w:val="none" w:sz="0" w:space="0" w:color="auto"/>
        <w:left w:val="none" w:sz="0" w:space="0" w:color="auto"/>
        <w:bottom w:val="none" w:sz="0" w:space="0" w:color="auto"/>
        <w:right w:val="none" w:sz="0" w:space="0" w:color="auto"/>
      </w:divBdr>
    </w:div>
    <w:div w:id="1026711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SQL-&#1079;&#1072;&#1087;&#1080;&#1090;&#1080;%20&#1087;&#1086;%20&#1089;&#1090;&#1074;&#1086;&#1088;&#1077;&#1085;&#1102;%20&#1041;&#1044;.txt" TargetMode="External"/><Relationship Id="rId3" Type="http://schemas.openxmlformats.org/officeDocument/2006/relationships/settings" Target="settings.xml"/><Relationship Id="rId7" Type="http://schemas.openxmlformats.org/officeDocument/2006/relationships/hyperlink" Target="&#1055;&#1086;&#1103;&#1089;&#1085;&#1077;&#1085;&#1085;&#1103;%20&#1076;&#1086;%20&#1089;&#1093;&#1077;&#1084;&#1080;%20&#1041;&#1044;.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410</Words>
  <Characters>2340</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dc:creator>
  <cp:keywords/>
  <dc:description/>
  <cp:lastModifiedBy>Comp</cp:lastModifiedBy>
  <cp:revision>3</cp:revision>
  <dcterms:created xsi:type="dcterms:W3CDTF">2023-06-16T09:22:00Z</dcterms:created>
  <dcterms:modified xsi:type="dcterms:W3CDTF">2023-06-20T15:50:00Z</dcterms:modified>
</cp:coreProperties>
</file>