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966861" w:rsidP="00CB1E2E">
      <w:pPr>
        <w:pStyle w:val="Heading1"/>
        <w:jc w:val="both"/>
      </w:pPr>
      <w:bookmarkStart w:id="0" w:name="_GoBack"/>
      <w:bookmarkEnd w:id="0"/>
      <w:r>
        <w:t>Exercise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570F44" w:rsidP="00CB1E2E">
      <w:pPr>
        <w:pStyle w:val="Heading2"/>
        <w:jc w:val="both"/>
      </w:pPr>
      <w:r>
        <w:t>Book Shop</w:t>
      </w:r>
    </w:p>
    <w:p w:rsidR="00570F44" w:rsidRDefault="007F0340" w:rsidP="00570F44">
      <w:r>
        <w:t>Our program will work with the following classes</w:t>
      </w:r>
      <w:r w:rsidR="00F61E4C">
        <w:t>:</w:t>
      </w:r>
    </w:p>
    <w:p w:rsidR="00F61E4C" w:rsidRDefault="00F61E4C" w:rsidP="006E4EDD">
      <w:pPr>
        <w:pStyle w:val="ListParagraph"/>
        <w:numPr>
          <w:ilvl w:val="0"/>
          <w:numId w:val="47"/>
        </w:numPr>
        <w:spacing w:after="120"/>
      </w:pPr>
      <w:r w:rsidRPr="008C4BB5">
        <w:rPr>
          <w:rFonts w:ascii="Consolas" w:hAnsi="Consolas" w:cs="Consolas"/>
          <w:b/>
        </w:rPr>
        <w:t>Book</w:t>
      </w:r>
      <w:r>
        <w:t xml:space="preserve"> - </w:t>
      </w:r>
      <w:r w:rsidR="003A0FF4">
        <w:t>represents</w:t>
      </w:r>
      <w:r w:rsidR="00B825F7">
        <w:t xml:space="preserve"> a book that </w:t>
      </w:r>
      <w:r>
        <w:t xml:space="preserve">holds </w:t>
      </w:r>
      <w:r w:rsidRPr="00F61E4C">
        <w:rPr>
          <w:b/>
        </w:rPr>
        <w:t>title</w:t>
      </w:r>
      <w:r>
        <w:t xml:space="preserve">, </w:t>
      </w:r>
      <w:r w:rsidRPr="00F61E4C">
        <w:rPr>
          <w:b/>
        </w:rPr>
        <w:t>author</w:t>
      </w:r>
      <w:r>
        <w:rPr>
          <w:b/>
        </w:rPr>
        <w:t xml:space="preserve"> </w:t>
      </w:r>
      <w:r>
        <w:t xml:space="preserve">and </w:t>
      </w:r>
      <w:r w:rsidRPr="00F61E4C">
        <w:rPr>
          <w:b/>
        </w:rPr>
        <w:t>price</w:t>
      </w:r>
      <w:r>
        <w:t>.</w:t>
      </w:r>
      <w:r w:rsidR="008C4BB5">
        <w:t xml:space="preserve"> Validate that the title and author are not null. The price should </w:t>
      </w:r>
      <w:r w:rsidR="006D0E02">
        <w:t>never</w:t>
      </w:r>
      <w:r w:rsidR="008C4BB5">
        <w:t xml:space="preserve"> be a </w:t>
      </w:r>
      <w:r w:rsidR="006D0E02">
        <w:t>negative</w:t>
      </w:r>
      <w:r w:rsidR="008C4BB5">
        <w:t xml:space="preserve"> number.</w:t>
      </w:r>
      <w:r w:rsidR="00FC058D">
        <w:t xml:space="preserve"> A book should offer </w:t>
      </w:r>
      <w:r w:rsidR="00FC058D" w:rsidRPr="001619DD">
        <w:rPr>
          <w:b/>
        </w:rPr>
        <w:t>information</w:t>
      </w:r>
      <w:r w:rsidR="00C46121">
        <w:t xml:space="preserve"> about itself in the format shown in the output below.</w:t>
      </w:r>
    </w:p>
    <w:p w:rsidR="00F61E4C" w:rsidRDefault="00F61E4C" w:rsidP="008C4BB5">
      <w:pPr>
        <w:pStyle w:val="ListParagraph"/>
        <w:numPr>
          <w:ilvl w:val="0"/>
          <w:numId w:val="47"/>
        </w:numPr>
        <w:spacing w:before="120"/>
      </w:pPr>
      <w:r w:rsidRPr="008C4BB5">
        <w:rPr>
          <w:rFonts w:ascii="Consolas" w:hAnsi="Consolas" w:cs="Consolas"/>
          <w:b/>
          <w:noProof/>
        </w:rPr>
        <w:t>GoldenEditionBook</w:t>
      </w:r>
      <w:r>
        <w:t xml:space="preserve"> - </w:t>
      </w:r>
      <w:r w:rsidR="00B825F7">
        <w:t xml:space="preserve">represents a special book </w:t>
      </w:r>
      <w:r w:rsidR="008C4BB5">
        <w:t xml:space="preserve">holds the same properties as any </w:t>
      </w:r>
      <w:r w:rsidR="008C4BB5" w:rsidRPr="006E4EDD">
        <w:rPr>
          <w:rFonts w:ascii="Consolas" w:hAnsi="Consolas" w:cs="Consolas"/>
          <w:b/>
        </w:rPr>
        <w:t>Book</w:t>
      </w:r>
      <w:r w:rsidR="008C4BB5">
        <w:t xml:space="preserve">, but its </w:t>
      </w:r>
      <w:r w:rsidR="008C4BB5" w:rsidRPr="00E842D9">
        <w:rPr>
          <w:b/>
        </w:rPr>
        <w:t>price</w:t>
      </w:r>
      <w:r w:rsidR="008C4BB5">
        <w:t xml:space="preserve"> is always </w:t>
      </w:r>
      <w:r w:rsidR="008C4BB5" w:rsidRPr="006E4EDD">
        <w:rPr>
          <w:b/>
        </w:rPr>
        <w:t>30% higher</w:t>
      </w:r>
      <w:r w:rsidR="008C4BB5"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96"/>
        <w:gridCol w:w="2964"/>
      </w:tblGrid>
      <w:tr w:rsidR="008C4BB5" w:rsidRPr="008C4BB5" w:rsidTr="006E4EDD">
        <w:trPr>
          <w:trHeight w:val="360"/>
        </w:trPr>
        <w:tc>
          <w:tcPr>
            <w:tcW w:w="6396" w:type="dxa"/>
            <w:shd w:val="clear" w:color="auto" w:fill="D9D9D9" w:themeFill="background1" w:themeFillShade="D9"/>
            <w:vAlign w:val="center"/>
          </w:tcPr>
          <w:p w:rsidR="008C4BB5" w:rsidRPr="008C4BB5" w:rsidRDefault="008C4BB5" w:rsidP="008C4BB5">
            <w:pPr>
              <w:jc w:val="center"/>
              <w:rPr>
                <w:b/>
              </w:rPr>
            </w:pPr>
            <w:r w:rsidRPr="008C4BB5">
              <w:rPr>
                <w:b/>
              </w:rPr>
              <w:t>Sample Code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:rsidR="008C4BB5" w:rsidRPr="008C4BB5" w:rsidRDefault="008C4BB5" w:rsidP="008C4BB5">
            <w:pPr>
              <w:jc w:val="center"/>
              <w:rPr>
                <w:b/>
              </w:rPr>
            </w:pPr>
            <w:r w:rsidRPr="008C4BB5">
              <w:rPr>
                <w:b/>
              </w:rPr>
              <w:t>Output</w:t>
            </w:r>
          </w:p>
        </w:tc>
      </w:tr>
      <w:tr w:rsidR="008C4BB5" w:rsidTr="006E4EDD">
        <w:tc>
          <w:tcPr>
            <w:tcW w:w="6396" w:type="dxa"/>
          </w:tcPr>
          <w:p w:rsidR="008C4BB5" w:rsidRDefault="00FC058D" w:rsidP="00FC058D">
            <w:pPr>
              <w:spacing w:before="12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3916591" cy="129977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72" cy="130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</w:tcPr>
          <w:p w:rsidR="008C4BB5" w:rsidRPr="00FC058D" w:rsidRDefault="008C4BB5" w:rsidP="00FC058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-Type: Book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-Title: Pod Igoto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-Author: Ivan Vazov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-Price: 15.90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-Type: GoldenEditionBook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-Title: Tutun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-Author: Dimitar Dimov</w:t>
            </w:r>
          </w:p>
          <w:p w:rsidR="008C4BB5" w:rsidRDefault="008C4BB5" w:rsidP="00FC058D">
            <w:pPr>
              <w:spacing w:after="60"/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-Price: 29.77</w:t>
            </w:r>
          </w:p>
        </w:tc>
      </w:tr>
    </w:tbl>
    <w:p w:rsidR="008C4BB5" w:rsidRDefault="001260D6" w:rsidP="001260D6">
      <w:pPr>
        <w:pStyle w:val="Heading3"/>
      </w:pPr>
      <w:r>
        <w:t>Step 1 - Create a Book Class</w:t>
      </w:r>
    </w:p>
    <w:p w:rsidR="00446F89" w:rsidRPr="006A7527" w:rsidRDefault="00446F89" w:rsidP="0043048E">
      <w:pPr>
        <w:spacing w:after="0"/>
      </w:pPr>
      <w:r>
        <w:t xml:space="preserve">Create a new empty class a name it </w:t>
      </w:r>
      <w:r w:rsidRPr="009F67CF">
        <w:rPr>
          <w:b/>
        </w:rPr>
        <w:t>Book</w:t>
      </w:r>
      <w:r>
        <w:t>.</w:t>
      </w:r>
      <w:r w:rsidR="006A7527">
        <w:t xml:space="preserve"> Set its access modifier to </w:t>
      </w:r>
      <w:r w:rsidR="006A7527" w:rsidRPr="006A7527">
        <w:rPr>
          <w:b/>
        </w:rPr>
        <w:t>public</w:t>
      </w:r>
      <w:r w:rsidR="006A7527">
        <w:rPr>
          <w:b/>
        </w:rPr>
        <w:t xml:space="preserve"> </w:t>
      </w:r>
      <w:r w:rsidR="006A7527">
        <w:t>so it can be instantiated from any project.</w:t>
      </w:r>
    </w:p>
    <w:p w:rsidR="001260D6" w:rsidRDefault="009F67CF" w:rsidP="001260D6">
      <w:r>
        <w:rPr>
          <w:noProof/>
          <w:lang w:val="bg-BG" w:eastAsia="bg-BG"/>
        </w:rPr>
        <w:drawing>
          <wp:inline distT="0" distB="0" distL="0" distR="0">
            <wp:extent cx="2992582" cy="1567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er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36" cy="157885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43048E">
      <w:pPr>
        <w:pStyle w:val="Heading3"/>
        <w:spacing w:after="0"/>
      </w:pPr>
      <w:r>
        <w:t>Step 2 - Define the Properties of a Book</w:t>
      </w:r>
    </w:p>
    <w:p w:rsidR="0043048E" w:rsidRPr="0043048E" w:rsidRDefault="0043048E" w:rsidP="0043048E">
      <w:r>
        <w:t xml:space="preserve">Define the </w:t>
      </w:r>
      <w:r w:rsidRPr="00FF54D5">
        <w:rPr>
          <w:b/>
        </w:rPr>
        <w:t>Title</w:t>
      </w:r>
      <w:r>
        <w:t xml:space="preserve">, </w:t>
      </w:r>
      <w:r w:rsidRPr="00FF54D5">
        <w:rPr>
          <w:b/>
        </w:rPr>
        <w:t>Author</w:t>
      </w:r>
      <w:r>
        <w:t xml:space="preserve"> and </w:t>
      </w:r>
      <w:r w:rsidRPr="00FF54D5">
        <w:rPr>
          <w:b/>
        </w:rPr>
        <w:t>Price</w:t>
      </w:r>
      <w:r>
        <w:t xml:space="preserve"> properties of a Book. Ensure that they can only be </w:t>
      </w:r>
      <w:r w:rsidRPr="00FF54D5">
        <w:rPr>
          <w:b/>
        </w:rPr>
        <w:t>changed by the class itself or its descendants</w:t>
      </w:r>
      <w:r>
        <w:t xml:space="preserve"> (pick the most appropriate access modifier). </w:t>
      </w:r>
    </w:p>
    <w:p w:rsidR="001260D6" w:rsidRDefault="009F67CF" w:rsidP="0043048E">
      <w:pPr>
        <w:spacing w:after="0"/>
      </w:pPr>
      <w:r>
        <w:rPr>
          <w:noProof/>
          <w:lang w:val="bg-BG" w:eastAsia="bg-BG"/>
        </w:rPr>
        <w:drawing>
          <wp:inline distT="0" distB="0" distL="0" distR="0">
            <wp:extent cx="2766951" cy="9863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ers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02" cy="99279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1260D6">
      <w:pPr>
        <w:pStyle w:val="Heading3"/>
      </w:pPr>
      <w:r>
        <w:t>Step 3 - Define a Constructor</w:t>
      </w:r>
    </w:p>
    <w:p w:rsidR="00FF54D5" w:rsidRPr="00FF54D5" w:rsidRDefault="00FF54D5" w:rsidP="00FF54D5">
      <w:r>
        <w:t xml:space="preserve">Define a constructor that accepts </w:t>
      </w:r>
      <w:r w:rsidRPr="00FF54D5">
        <w:rPr>
          <w:b/>
        </w:rPr>
        <w:t>title</w:t>
      </w:r>
      <w:r>
        <w:t xml:space="preserve">, </w:t>
      </w:r>
      <w:r w:rsidRPr="00FF54D5">
        <w:rPr>
          <w:b/>
        </w:rPr>
        <w:t>author</w:t>
      </w:r>
      <w:r>
        <w:t xml:space="preserve"> and </w:t>
      </w:r>
      <w:r w:rsidRPr="00FF54D5">
        <w:rPr>
          <w:b/>
        </w:rPr>
        <w:t>price</w:t>
      </w:r>
      <w:r>
        <w:t xml:space="preserve"> arguments.</w:t>
      </w:r>
    </w:p>
    <w:p w:rsidR="001260D6" w:rsidRDefault="00FF54D5" w:rsidP="001260D6">
      <w:r>
        <w:rPr>
          <w:noProof/>
          <w:lang w:val="bg-BG" w:eastAsia="bg-BG"/>
        </w:rPr>
        <w:lastRenderedPageBreak/>
        <w:drawing>
          <wp:inline distT="0" distB="0" distL="0" distR="0">
            <wp:extent cx="3865419" cy="663437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tructor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54" cy="68374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1260D6">
      <w:pPr>
        <w:pStyle w:val="Heading3"/>
        <w:rPr>
          <w:noProof/>
        </w:rPr>
      </w:pPr>
      <w:r>
        <w:rPr>
          <w:noProof/>
        </w:rPr>
        <w:t xml:space="preserve">Step 4 - </w:t>
      </w:r>
      <w:r w:rsidR="001F219B">
        <w:rPr>
          <w:noProof/>
        </w:rPr>
        <w:t>Perform Validations</w:t>
      </w:r>
    </w:p>
    <w:p w:rsidR="00FF54D5" w:rsidRPr="00FF54D5" w:rsidRDefault="00FF54D5" w:rsidP="00FF54D5">
      <w:r>
        <w:t xml:space="preserve">Create a </w:t>
      </w:r>
      <w:r w:rsidRPr="00FF54D5">
        <w:rPr>
          <w:b/>
        </w:rPr>
        <w:t>field</w:t>
      </w:r>
      <w:r>
        <w:t xml:space="preserve"> for each </w:t>
      </w:r>
      <w:r w:rsidRPr="00FF54D5">
        <w:t>property</w:t>
      </w:r>
      <w:r>
        <w:t xml:space="preserve"> (</w:t>
      </w:r>
      <w:r w:rsidRPr="00FF54D5">
        <w:rPr>
          <w:b/>
        </w:rPr>
        <w:t>Price</w:t>
      </w:r>
      <w:r>
        <w:t xml:space="preserve">, </w:t>
      </w:r>
      <w:r w:rsidRPr="00FF54D5">
        <w:rPr>
          <w:b/>
        </w:rPr>
        <w:t>Title</w:t>
      </w:r>
      <w:r>
        <w:t xml:space="preserve"> and </w:t>
      </w:r>
      <w:r w:rsidRPr="00FF54D5">
        <w:rPr>
          <w:b/>
        </w:rPr>
        <w:t>Author</w:t>
      </w:r>
      <w:r>
        <w:t xml:space="preserve">) and </w:t>
      </w:r>
      <w:r w:rsidRPr="00FF54D5">
        <w:rPr>
          <w:b/>
        </w:rPr>
        <w:t>perform validations</w:t>
      </w:r>
      <w:r>
        <w:t xml:space="preserve"> for each one. The </w:t>
      </w:r>
      <w:r w:rsidRPr="00FF54D5">
        <w:rPr>
          <w:b/>
        </w:rPr>
        <w:t>getter should return the corresponding field</w:t>
      </w:r>
      <w:r>
        <w:t xml:space="preserve"> and the </w:t>
      </w:r>
      <w:r w:rsidRPr="00FF54D5">
        <w:rPr>
          <w:b/>
        </w:rPr>
        <w:t>setter should validate</w:t>
      </w:r>
      <w:r>
        <w:t xml:space="preserve"> the input data before setting it.</w:t>
      </w:r>
      <w:r w:rsidR="0067078A">
        <w:t xml:space="preserve"> Do this for every property.</w:t>
      </w:r>
    </w:p>
    <w:p w:rsidR="003F58AA" w:rsidRDefault="00FF54D5" w:rsidP="003F58AA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619501" cy="26915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tions-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20" cy="269816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E5E5B" w:rsidRDefault="001E5E5B" w:rsidP="001E5E5B">
      <w:pPr>
        <w:pStyle w:val="Heading3"/>
        <w:rPr>
          <w:noProof/>
        </w:rPr>
      </w:pPr>
      <w:r>
        <w:rPr>
          <w:noProof/>
        </w:rPr>
        <w:t xml:space="preserve">Step 5 - Override </w:t>
      </w:r>
      <w:r w:rsidRPr="001E5E5B">
        <w:rPr>
          <w:rFonts w:ascii="Consolas" w:hAnsi="Consolas" w:cs="Consolas"/>
          <w:noProof/>
        </w:rPr>
        <w:t>ToString()</w:t>
      </w:r>
    </w:p>
    <w:p w:rsidR="001E5E5B" w:rsidRDefault="001E5E5B" w:rsidP="001E5E5B">
      <w:r>
        <w:t xml:space="preserve">As you probably already know, all classes in C# inherit the </w:t>
      </w:r>
      <w:r w:rsidRPr="001E5E5B">
        <w:rPr>
          <w:rFonts w:ascii="Consolas" w:hAnsi="Consolas" w:cs="Consolas"/>
          <w:b/>
          <w:noProof/>
        </w:rPr>
        <w:t>System.Object</w:t>
      </w:r>
      <w:r>
        <w:t xml:space="preserve"> class and therefore have all its </w:t>
      </w:r>
      <w:r w:rsidRPr="001E5E5B">
        <w:rPr>
          <w:b/>
        </w:rPr>
        <w:t>public</w:t>
      </w:r>
      <w:r>
        <w:t xml:space="preserve"> </w:t>
      </w:r>
      <w:r>
        <w:rPr>
          <w:noProof/>
        </w:rPr>
        <w:t>members (</w:t>
      </w:r>
      <w:r w:rsidRPr="001E5E5B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, </w:t>
      </w:r>
      <w:r w:rsidRPr="001E5E5B">
        <w:rPr>
          <w:rFonts w:ascii="Consolas" w:hAnsi="Consolas" w:cs="Consolas"/>
          <w:b/>
          <w:noProof/>
        </w:rPr>
        <w:t>Equals()</w:t>
      </w:r>
      <w:r>
        <w:t xml:space="preserve"> and </w:t>
      </w:r>
      <w:r w:rsidRPr="001E5E5B">
        <w:rPr>
          <w:rFonts w:ascii="Consolas" w:hAnsi="Consolas" w:cs="Consolas"/>
          <w:b/>
          <w:noProof/>
        </w:rPr>
        <w:t>GetHashCode()</w:t>
      </w:r>
      <w:r>
        <w:t xml:space="preserve"> methods). </w:t>
      </w:r>
      <w:r w:rsidRPr="001E5E5B">
        <w:rPr>
          <w:rFonts w:ascii="Consolas" w:hAnsi="Consolas" w:cs="Consolas"/>
          <w:b/>
          <w:noProof/>
        </w:rPr>
        <w:t>ToString()</w:t>
      </w:r>
      <w:r>
        <w:t xml:space="preserve"> serves to return information about an instance as string and is declared </w:t>
      </w:r>
      <w:r w:rsidRPr="001E5E5B">
        <w:rPr>
          <w:b/>
        </w:rPr>
        <w:t>virtual</w:t>
      </w:r>
      <w:r>
        <w:t xml:space="preserve"> (therefore can be changed in descendant classes). Let's </w:t>
      </w:r>
      <w:r w:rsidRPr="001E5E5B">
        <w:rPr>
          <w:b/>
        </w:rPr>
        <w:t>override</w:t>
      </w:r>
      <w:r>
        <w:t xml:space="preserve"> (change) its behavior for our </w:t>
      </w:r>
      <w:r w:rsidRPr="001E5E5B">
        <w:rPr>
          <w:b/>
        </w:rPr>
        <w:t>Book</w:t>
      </w:r>
      <w:r>
        <w:t xml:space="preserve"> class.</w:t>
      </w:r>
    </w:p>
    <w:p w:rsidR="001E5E5B" w:rsidRPr="001E5E5B" w:rsidRDefault="001B05F9" w:rsidP="001E5E5B">
      <w:r>
        <w:rPr>
          <w:noProof/>
          <w:lang w:val="bg-BG" w:eastAsia="bg-BG"/>
        </w:rPr>
        <w:drawing>
          <wp:inline distT="0" distB="0" distL="0" distR="0">
            <wp:extent cx="5872570" cy="134784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ride-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36" cy="13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B" w:rsidRDefault="00B54E28" w:rsidP="00B54E28">
      <w:pPr>
        <w:rPr>
          <w:noProof/>
        </w:rPr>
      </w:pPr>
      <w:r>
        <w:rPr>
          <w:noProof/>
        </w:rPr>
        <w:t xml:space="preserve">And voila! If everything is correct, we can now create </w:t>
      </w:r>
      <w:r w:rsidRPr="00DA63BA">
        <w:rPr>
          <w:b/>
          <w:noProof/>
        </w:rPr>
        <w:t>Book objects</w:t>
      </w:r>
      <w:r>
        <w:rPr>
          <w:noProof/>
        </w:rPr>
        <w:t xml:space="preserve"> and display information about them.</w:t>
      </w:r>
    </w:p>
    <w:p w:rsidR="00DA63BA" w:rsidRDefault="00DA63BA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:rsidR="003F58AA" w:rsidRDefault="003F58AA" w:rsidP="003F58AA">
      <w:pPr>
        <w:pStyle w:val="Heading3"/>
        <w:rPr>
          <w:noProof/>
        </w:rPr>
      </w:pPr>
      <w:r>
        <w:rPr>
          <w:noProof/>
        </w:rPr>
        <w:t xml:space="preserve">Step </w:t>
      </w:r>
      <w:r w:rsidR="001E5E5B">
        <w:rPr>
          <w:noProof/>
        </w:rPr>
        <w:t>6</w:t>
      </w:r>
      <w:r>
        <w:rPr>
          <w:noProof/>
        </w:rPr>
        <w:t xml:space="preserve"> - Create a GoldenEditionBook</w:t>
      </w:r>
    </w:p>
    <w:p w:rsidR="00314FC0" w:rsidRPr="00314FC0" w:rsidRDefault="00314FC0" w:rsidP="00314FC0">
      <w:pPr>
        <w:rPr>
          <w:noProof/>
        </w:rPr>
      </w:pPr>
      <w:r>
        <w:rPr>
          <w:noProof/>
        </w:rPr>
        <w:t xml:space="preserve">Create a </w:t>
      </w:r>
      <w:r w:rsidRPr="00314FC0">
        <w:rPr>
          <w:b/>
          <w:noProof/>
        </w:rPr>
        <w:t>GoldenEditionBook</w:t>
      </w:r>
      <w:r>
        <w:rPr>
          <w:b/>
          <w:noProof/>
        </w:rPr>
        <w:t xml:space="preserve"> </w:t>
      </w:r>
      <w:r>
        <w:rPr>
          <w:noProof/>
        </w:rPr>
        <w:t xml:space="preserve">class that inherits </w:t>
      </w:r>
      <w:r w:rsidRPr="00F152E5"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 - </w:t>
      </w:r>
      <w:r w:rsidRPr="00314FC0">
        <w:rPr>
          <w:b/>
          <w:noProof/>
        </w:rPr>
        <w:t>reuse the Book class constructor</w:t>
      </w:r>
      <w:r>
        <w:rPr>
          <w:noProof/>
        </w:rPr>
        <w:t>.</w:t>
      </w:r>
    </w:p>
    <w:p w:rsidR="003F58AA" w:rsidRDefault="00314FC0" w:rsidP="003F58AA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86696" cy="14943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olden-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84" cy="15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0" w:rsidRDefault="00E92738" w:rsidP="007F0340">
      <w:pPr>
        <w:rPr>
          <w:noProof/>
        </w:rPr>
      </w:pPr>
      <w:r>
        <w:rPr>
          <w:noProof/>
        </w:rPr>
        <w:t xml:space="preserve">There is </w:t>
      </w:r>
      <w:r w:rsidRPr="00E92738">
        <w:rPr>
          <w:b/>
          <w:noProof/>
        </w:rPr>
        <w:t>no need</w:t>
      </w:r>
      <w:r>
        <w:rPr>
          <w:noProof/>
        </w:rPr>
        <w:t xml:space="preserve"> to rewrite the Price, Title and Author properties since </w:t>
      </w:r>
      <w:r w:rsidRPr="00E92738">
        <w:rPr>
          <w:b/>
          <w:noProof/>
        </w:rPr>
        <w:t>GoldenEditionBook</w:t>
      </w:r>
      <w:r>
        <w:rPr>
          <w:noProof/>
        </w:rPr>
        <w:t xml:space="preserve"> inherits </w:t>
      </w:r>
      <w:r w:rsidRPr="00E92738">
        <w:rPr>
          <w:b/>
          <w:noProof/>
        </w:rPr>
        <w:t>Book</w:t>
      </w:r>
      <w:r w:rsidR="00AB731F">
        <w:rPr>
          <w:b/>
          <w:noProof/>
        </w:rPr>
        <w:t xml:space="preserve"> </w:t>
      </w:r>
      <w:r w:rsidR="00AB731F">
        <w:rPr>
          <w:noProof/>
        </w:rPr>
        <w:t>and by default has them</w:t>
      </w:r>
      <w:r>
        <w:rPr>
          <w:noProof/>
        </w:rPr>
        <w:t>.</w:t>
      </w:r>
    </w:p>
    <w:p w:rsidR="00087A5C" w:rsidRDefault="007F0340" w:rsidP="00A85498">
      <w:pPr>
        <w:pStyle w:val="Heading3"/>
        <w:rPr>
          <w:noProof/>
        </w:rPr>
      </w:pPr>
      <w:r>
        <w:rPr>
          <w:noProof/>
        </w:rPr>
        <w:t xml:space="preserve">Step </w:t>
      </w:r>
      <w:r w:rsidR="00C91A6C">
        <w:rPr>
          <w:noProof/>
        </w:rPr>
        <w:t>7</w:t>
      </w:r>
      <w:r>
        <w:rPr>
          <w:noProof/>
        </w:rPr>
        <w:t xml:space="preserve"> - Override the Price Property</w:t>
      </w:r>
    </w:p>
    <w:p w:rsidR="00A85498" w:rsidRDefault="00C91A6C" w:rsidP="00A85498">
      <w:r>
        <w:t xml:space="preserve">Golden edition books should return a </w:t>
      </w:r>
      <w:r w:rsidRPr="00C91A6C">
        <w:rPr>
          <w:b/>
        </w:rPr>
        <w:t>30%</w:t>
      </w:r>
      <w:r>
        <w:t xml:space="preserve"> higher </w:t>
      </w:r>
      <w:r w:rsidRPr="00C91A6C">
        <w:rPr>
          <w:b/>
        </w:rPr>
        <w:t>price</w:t>
      </w:r>
      <w:r>
        <w:t xml:space="preserve"> than the original price. In order for the getter to return a different value, we need to override the Price property. To do that, go back to the </w:t>
      </w:r>
      <w:r w:rsidRPr="00515D11">
        <w:rPr>
          <w:b/>
        </w:rPr>
        <w:t>Book</w:t>
      </w:r>
      <w:r>
        <w:t xml:space="preserve"> class and declare it </w:t>
      </w:r>
      <w:r w:rsidRPr="00C91A6C">
        <w:rPr>
          <w:b/>
        </w:rPr>
        <w:t>virtual</w:t>
      </w:r>
      <w:r>
        <w:t>.</w:t>
      </w:r>
    </w:p>
    <w:p w:rsidR="00515D11" w:rsidRDefault="00515D11" w:rsidP="00A85498">
      <w:r>
        <w:rPr>
          <w:noProof/>
          <w:lang w:val="bg-BG" w:eastAsia="bg-BG"/>
        </w:rPr>
        <w:drawing>
          <wp:inline distT="0" distB="0" distL="0" distR="0">
            <wp:extent cx="2256312" cy="359081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rtual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74" cy="3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6C" w:rsidRDefault="00C91A6C" w:rsidP="00A85498">
      <w:r w:rsidRPr="00C91A6C">
        <w:rPr>
          <w:b/>
        </w:rPr>
        <w:t>Virtual properties/methods</w:t>
      </w:r>
      <w:r>
        <w:t xml:space="preserve"> can be </w:t>
      </w:r>
      <w:r w:rsidRPr="00C91A6C">
        <w:rPr>
          <w:b/>
        </w:rPr>
        <w:t>overridden</w:t>
      </w:r>
      <w:r>
        <w:t xml:space="preserve"> in descendant classes.</w:t>
      </w:r>
    </w:p>
    <w:p w:rsidR="00401D0B" w:rsidRDefault="00401D0B" w:rsidP="00A85498">
      <w:r>
        <w:t xml:space="preserve">Back to the </w:t>
      </w:r>
      <w:r w:rsidRPr="00401D0B">
        <w:rPr>
          <w:b/>
          <w:noProof/>
        </w:rPr>
        <w:t>GoldenEditionBook</w:t>
      </w:r>
      <w:r>
        <w:t xml:space="preserve"> class, let's override the Price property and change the getter body.</w:t>
      </w:r>
      <w:r w:rsidR="0019686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5pt;height:92.4pt">
            <v:imagedata r:id="rId18" o:title="virtual-7"/>
          </v:shape>
        </w:pict>
      </w:r>
    </w:p>
    <w:p w:rsidR="00515D11" w:rsidRPr="00A85498" w:rsidRDefault="00515D11" w:rsidP="00A85498"/>
    <w:sectPr w:rsidR="00515D11" w:rsidRPr="00A85498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575" w:rsidRDefault="00884575" w:rsidP="008068A2">
      <w:pPr>
        <w:spacing w:after="0" w:line="240" w:lineRule="auto"/>
      </w:pPr>
      <w:r>
        <w:separator/>
      </w:r>
    </w:p>
  </w:endnote>
  <w:endnote w:type="continuationSeparator" w:id="0">
    <w:p w:rsidR="00884575" w:rsidRDefault="00884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8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68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8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68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13282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575" w:rsidRDefault="00884575" w:rsidP="008068A2">
      <w:pPr>
        <w:spacing w:after="0" w:line="240" w:lineRule="auto"/>
      </w:pPr>
      <w:r>
        <w:separator/>
      </w:r>
    </w:p>
  </w:footnote>
  <w:footnote w:type="continuationSeparator" w:id="0">
    <w:p w:rsidR="00884575" w:rsidRDefault="00884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2A706B"/>
    <w:multiLevelType w:val="multilevel"/>
    <w:tmpl w:val="D6006EA6"/>
    <w:numStyleLink w:val="Style2"/>
  </w:abstractNum>
  <w:abstractNum w:abstractNumId="8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D6642"/>
    <w:multiLevelType w:val="multilevel"/>
    <w:tmpl w:val="D6006EA6"/>
    <w:numStyleLink w:val="Style2"/>
  </w:abstractNum>
  <w:abstractNum w:abstractNumId="14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77F8D"/>
    <w:multiLevelType w:val="multilevel"/>
    <w:tmpl w:val="F5F68812"/>
    <w:numStyleLink w:val="Style1"/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9686C"/>
    <w:rsid w:val="001A4684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575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2E5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00.jpe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0.jpe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8FC1F-916E-4B18-92E1-A052C612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creator>Software University Foundation</dc:creator>
  <cp:keywords>Inheritance, Abstraction, Fundamental, Principles,, OOP, Classes, Objects, OOP, course, Sofware University, SoftUni, programming, software development, education, training</cp:keywords>
  <cp:lastModifiedBy>Admin</cp:lastModifiedBy>
  <cp:revision>2</cp:revision>
  <cp:lastPrinted>2014-02-12T16:33:00Z</cp:lastPrinted>
  <dcterms:created xsi:type="dcterms:W3CDTF">2015-11-24T09:13:00Z</dcterms:created>
  <dcterms:modified xsi:type="dcterms:W3CDTF">2015-11-24T09:13:00Z</dcterms:modified>
  <cp:category>programming, education, software engineering, software development</cp:category>
</cp:coreProperties>
</file>