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FB1" w:rsidRDefault="006A2B08" w:rsidP="00C74CE1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C74CE1">
        <w:rPr>
          <w:lang w:val="en-US"/>
        </w:rPr>
        <w:t xml:space="preserve">3 – </w:t>
      </w:r>
      <w:proofErr w:type="spellStart"/>
      <w:r w:rsidR="00C74CE1">
        <w:rPr>
          <w:lang w:val="en-US"/>
        </w:rPr>
        <w:t>Softuni</w:t>
      </w:r>
      <w:proofErr w:type="spellEnd"/>
      <w:r w:rsidR="00C74CE1">
        <w:rPr>
          <w:lang w:val="en-US"/>
        </w:rPr>
        <w:t xml:space="preserve"> Numerals</w:t>
      </w:r>
    </w:p>
    <w:p w:rsidR="00C74CE1" w:rsidRDefault="00C74CE1" w:rsidP="00C74CE1">
      <w:pPr>
        <w:rPr>
          <w:lang w:val="en-US"/>
        </w:rPr>
      </w:pPr>
      <w:r>
        <w:rPr>
          <w:lang w:val="en-US"/>
        </w:rPr>
        <w:t>The standard decimal</w:t>
      </w:r>
      <w:r w:rsidR="007507C5">
        <w:rPr>
          <w:lang w:val="en-US"/>
        </w:rPr>
        <w:t xml:space="preserve"> numbers are boring as hell, so</w:t>
      </w:r>
      <w:r>
        <w:rPr>
          <w:lang w:val="en-US"/>
        </w:rPr>
        <w:t xml:space="preserve"> we 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never use them. Instead, we use several predefined digits with which we create our own numbers. Those digits are:</w:t>
      </w:r>
    </w:p>
    <w:tbl>
      <w:tblPr>
        <w:tblStyle w:val="TableGrid"/>
        <w:tblW w:w="0" w:type="auto"/>
        <w:tblInd w:w="413" w:type="dxa"/>
        <w:tblLook w:val="04A0" w:firstRow="1" w:lastRow="0" w:firstColumn="1" w:lastColumn="0" w:noHBand="0" w:noVBand="1"/>
      </w:tblPr>
      <w:tblGrid>
        <w:gridCol w:w="669"/>
        <w:gridCol w:w="670"/>
        <w:gridCol w:w="669"/>
        <w:gridCol w:w="670"/>
        <w:gridCol w:w="670"/>
      </w:tblGrid>
      <w:tr w:rsidR="002E2EDE" w:rsidTr="002E2EDE"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2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3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4</w:t>
            </w:r>
          </w:p>
        </w:tc>
      </w:tr>
      <w:tr w:rsidR="002E2EDE" w:rsidTr="002E2EDE"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</w:t>
            </w:r>
            <w:proofErr w:type="spellEnd"/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aba</w:t>
            </w:r>
          </w:p>
        </w:tc>
        <w:tc>
          <w:tcPr>
            <w:tcW w:w="669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bcc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cc</w:t>
            </w:r>
          </w:p>
        </w:tc>
        <w:tc>
          <w:tcPr>
            <w:tcW w:w="670" w:type="dxa"/>
            <w:vAlign w:val="center"/>
          </w:tcPr>
          <w:p w:rsidR="00C74CE1" w:rsidRDefault="00C74CE1" w:rsidP="002E2EDE">
            <w:pPr>
              <w:spacing w:after="0"/>
              <w:jc w:val="center"/>
              <w:rPr>
                <w:rFonts w:eastAsia="MS Mincho"/>
                <w:lang w:val="en-US"/>
              </w:rPr>
            </w:pPr>
            <w:proofErr w:type="spellStart"/>
            <w:r>
              <w:rPr>
                <w:rFonts w:eastAsia="MS Mincho"/>
                <w:lang w:val="en-US"/>
              </w:rPr>
              <w:t>cdc</w:t>
            </w:r>
            <w:proofErr w:type="spellEnd"/>
          </w:p>
        </w:tc>
      </w:tr>
    </w:tbl>
    <w:p w:rsidR="00C74CE1" w:rsidRDefault="00C74CE1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 </w:t>
      </w:r>
    </w:p>
    <w:p w:rsidR="00C74CE1" w:rsidRDefault="002E2EDE" w:rsidP="00C74CE1">
      <w:pPr>
        <w:rPr>
          <w:lang w:val="en-US"/>
        </w:rPr>
      </w:pPr>
      <w:r>
        <w:rPr>
          <w:lang w:val="en-US"/>
        </w:rPr>
        <w:t xml:space="preserve">For example, the string </w:t>
      </w:r>
      <w:proofErr w:type="spellStart"/>
      <w:r w:rsidRPr="002E2EDE">
        <w:rPr>
          <w:b/>
          <w:lang w:val="en-US"/>
        </w:rPr>
        <w:t>ababcccccdc</w:t>
      </w:r>
      <w:proofErr w:type="spellEnd"/>
      <w:r>
        <w:rPr>
          <w:lang w:val="en-US"/>
        </w:rPr>
        <w:t xml:space="preserve"> is the number </w:t>
      </w:r>
      <w:r w:rsidRPr="002E2EDE">
        <w:rPr>
          <w:b/>
          <w:lang w:val="en-US"/>
        </w:rPr>
        <w:t>1234</w:t>
      </w:r>
      <w:r>
        <w:rPr>
          <w:lang w:val="en-US"/>
        </w:rPr>
        <w:t xml:space="preserve">. Your task is to convert a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 numeral string to a standard decimal number.</w:t>
      </w:r>
      <w:r w:rsidR="007507C5">
        <w:rPr>
          <w:lang w:val="en-US"/>
        </w:rPr>
        <w:t xml:space="preserve"> (</w:t>
      </w:r>
      <w:r w:rsidR="007507C5" w:rsidRPr="007507C5">
        <w:rPr>
          <w:b/>
          <w:lang w:val="en-US"/>
        </w:rPr>
        <w:t>1234</w:t>
      </w:r>
      <w:r w:rsidR="007507C5" w:rsidRPr="007507C5">
        <w:rPr>
          <w:b/>
          <w:sz w:val="18"/>
          <w:szCs w:val="18"/>
          <w:vertAlign w:val="subscript"/>
          <w:lang w:val="en-US"/>
        </w:rPr>
        <w:t>5</w:t>
      </w:r>
      <w:r w:rsidR="007507C5">
        <w:rPr>
          <w:lang w:val="en-US"/>
        </w:rPr>
        <w:t xml:space="preserve"> </w:t>
      </w:r>
      <w:r w:rsidR="007507C5">
        <w:rPr>
          <w:rFonts w:cstheme="minorHAnsi"/>
          <w:lang w:val="en-US"/>
        </w:rPr>
        <w:t>→</w:t>
      </w:r>
      <w:r w:rsidR="007507C5">
        <w:rPr>
          <w:lang w:val="en-US"/>
        </w:rPr>
        <w:t xml:space="preserve"> </w:t>
      </w:r>
      <w:r w:rsidR="007507C5" w:rsidRPr="007507C5">
        <w:rPr>
          <w:b/>
          <w:lang w:val="en-US"/>
        </w:rPr>
        <w:t>194</w:t>
      </w:r>
      <w:r w:rsidR="007507C5" w:rsidRPr="007507C5">
        <w:rPr>
          <w:b/>
          <w:sz w:val="18"/>
          <w:szCs w:val="18"/>
          <w:vertAlign w:val="subscript"/>
          <w:lang w:val="en-US"/>
        </w:rPr>
        <w:t>10</w:t>
      </w:r>
      <w:r w:rsidR="007507C5">
        <w:rPr>
          <w:lang w:val="en-US"/>
        </w:rPr>
        <w:t>)</w:t>
      </w:r>
    </w:p>
    <w:p w:rsidR="002E2EDE" w:rsidRPr="002E2EDE" w:rsidRDefault="002E2EDE" w:rsidP="00C74CE1">
      <w:pPr>
        <w:rPr>
          <w:lang w:val="en-US"/>
        </w:rPr>
      </w:pPr>
      <w:r>
        <w:rPr>
          <w:lang w:val="en-US"/>
        </w:rPr>
        <w:t xml:space="preserve">A numeral string can be transformed as exactly </w:t>
      </w:r>
      <w:r w:rsidRPr="002E2EDE">
        <w:rPr>
          <w:b/>
          <w:lang w:val="en-US"/>
        </w:rPr>
        <w:t>one</w:t>
      </w:r>
      <w:r>
        <w:rPr>
          <w:b/>
          <w:lang w:val="en-US"/>
        </w:rPr>
        <w:t xml:space="preserve"> </w:t>
      </w:r>
      <w:r>
        <w:rPr>
          <w:lang w:val="en-US"/>
        </w:rPr>
        <w:t>decimal number.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Pr="00C74CE1" w:rsidRDefault="002E2EDE" w:rsidP="00C74CE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There is one line of input – the numeral string.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C74CE1" w:rsidRPr="00562FB1" w:rsidRDefault="002E2EDE" w:rsidP="00C74CE1">
      <w:pPr>
        <w:pStyle w:val="ListParagraph"/>
        <w:numPr>
          <w:ilvl w:val="0"/>
          <w:numId w:val="10"/>
        </w:numPr>
        <w:rPr>
          <w:b/>
          <w:lang w:val="en-US" w:eastAsia="ja-JP"/>
        </w:rPr>
      </w:pPr>
      <w:r>
        <w:rPr>
          <w:lang w:val="en-US" w:eastAsia="ja-JP"/>
        </w:rPr>
        <w:t>On the only output line, print the resulting decimal number.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Default="002E2EDE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length of the input string is between 2 and </w:t>
      </w:r>
      <w:r w:rsidRPr="009A5190">
        <w:rPr>
          <w:rFonts w:eastAsia="MS Mincho"/>
          <w:highlight w:val="green"/>
          <w:lang w:val="en-US" w:eastAsia="ja-JP"/>
        </w:rPr>
        <w:t>150</w:t>
      </w:r>
      <w:bookmarkStart w:id="0" w:name="_GoBack"/>
      <w:bookmarkEnd w:id="0"/>
      <w:r>
        <w:rPr>
          <w:rFonts w:eastAsia="MS Mincho"/>
          <w:lang w:val="en-US" w:eastAsia="ja-JP"/>
        </w:rPr>
        <w:t>.</w:t>
      </w:r>
    </w:p>
    <w:p w:rsidR="002E2EDE" w:rsidRPr="00C74CE1" w:rsidRDefault="002E2EDE" w:rsidP="00C74CE1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time/space 0.1s</w:t>
      </w:r>
      <w:r w:rsidR="003957B6">
        <w:rPr>
          <w:rFonts w:eastAsia="MS Mincho"/>
          <w:lang w:val="en-US" w:eastAsia="ja-JP"/>
        </w:rPr>
        <w:t xml:space="preserve"> (C#), 0.25s (Java)</w:t>
      </w:r>
      <w:r>
        <w:rPr>
          <w:rFonts w:eastAsia="MS Mincho"/>
          <w:lang w:val="en-US" w:eastAsia="ja-JP"/>
        </w:rPr>
        <w:t>/16MB</w:t>
      </w:r>
    </w:p>
    <w:tbl>
      <w:tblPr>
        <w:tblW w:w="32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1613"/>
      </w:tblGrid>
      <w:tr w:rsidR="0054780A" w:rsidRPr="00AF66DD" w:rsidTr="002E2EDE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2E2EDE">
        <w:trPr>
          <w:trHeight w:val="410"/>
        </w:trPr>
        <w:tc>
          <w:tcPr>
            <w:tcW w:w="1613" w:type="dxa"/>
          </w:tcPr>
          <w:p w:rsidR="00780244" w:rsidRPr="00AF66DD" w:rsidRDefault="002E2EDE" w:rsidP="002E2EDE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proofErr w:type="spellStart"/>
            <w:r>
              <w:rPr>
                <w:lang w:val="en-US"/>
              </w:rPr>
              <w:t>cdc</w:t>
            </w:r>
            <w:proofErr w:type="spellEnd"/>
          </w:p>
        </w:tc>
        <w:tc>
          <w:tcPr>
            <w:tcW w:w="1613" w:type="dxa"/>
          </w:tcPr>
          <w:p w:rsidR="00780244" w:rsidRPr="00871B6F" w:rsidRDefault="002E2EDE" w:rsidP="007802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32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1613"/>
      </w:tblGrid>
      <w:tr w:rsidR="002E2EDE" w:rsidRPr="00AF66DD" w:rsidTr="00A059E7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A059E7">
        <w:trPr>
          <w:trHeight w:val="410"/>
        </w:trPr>
        <w:tc>
          <w:tcPr>
            <w:tcW w:w="1613" w:type="dxa"/>
          </w:tcPr>
          <w:p w:rsidR="002E2EDE" w:rsidRPr="00AF66DD" w:rsidRDefault="002E2EDE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proofErr w:type="spellStart"/>
            <w:r>
              <w:rPr>
                <w:lang w:val="en-US"/>
              </w:rPr>
              <w:t>abaaa</w:t>
            </w:r>
            <w:proofErr w:type="spellEnd"/>
          </w:p>
        </w:tc>
        <w:tc>
          <w:tcPr>
            <w:tcW w:w="1613" w:type="dxa"/>
          </w:tcPr>
          <w:p w:rsidR="002E2EDE" w:rsidRPr="00871B6F" w:rsidRDefault="002E2EDE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32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13"/>
        <w:gridCol w:w="1613"/>
      </w:tblGrid>
      <w:tr w:rsidR="002E2EDE" w:rsidRPr="00AF66DD" w:rsidTr="00A059E7">
        <w:trPr>
          <w:trHeight w:val="22"/>
        </w:trPr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:rsidR="002E2EDE" w:rsidRPr="00AF66DD" w:rsidRDefault="002E2EDE" w:rsidP="00A059E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2E2EDE" w:rsidRPr="00AF66DD" w:rsidTr="00A059E7">
        <w:trPr>
          <w:trHeight w:val="410"/>
        </w:trPr>
        <w:tc>
          <w:tcPr>
            <w:tcW w:w="1613" w:type="dxa"/>
          </w:tcPr>
          <w:p w:rsidR="002E2EDE" w:rsidRPr="00AF66DD" w:rsidRDefault="002E2EDE" w:rsidP="00A059E7">
            <w:pPr>
              <w:tabs>
                <w:tab w:val="left" w:pos="1492"/>
              </w:tabs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proofErr w:type="spellStart"/>
            <w:r w:rsidRPr="002E2EDE">
              <w:rPr>
                <w:lang w:val="en-US"/>
              </w:rPr>
              <w:t>ababcccccdc</w:t>
            </w:r>
            <w:proofErr w:type="spellEnd"/>
          </w:p>
        </w:tc>
        <w:tc>
          <w:tcPr>
            <w:tcW w:w="1613" w:type="dxa"/>
          </w:tcPr>
          <w:p w:rsidR="002E2EDE" w:rsidRPr="00871B6F" w:rsidRDefault="002E2EDE" w:rsidP="00A059E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194</w:t>
            </w:r>
          </w:p>
        </w:tc>
      </w:tr>
    </w:tbl>
    <w:p w:rsidR="002E2EDE" w:rsidRDefault="002E2EDE" w:rsidP="00682C34">
      <w:pPr>
        <w:spacing w:after="0" w:line="100" w:lineRule="exact"/>
        <w:jc w:val="both"/>
        <w:rPr>
          <w:lang w:val="en-US" w:eastAsia="ja-JP"/>
        </w:rPr>
      </w:pPr>
    </w:p>
    <w:sectPr w:rsidR="002E2EDE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289" w:rsidRDefault="004C4289">
      <w:pPr>
        <w:spacing w:after="0" w:line="240" w:lineRule="auto"/>
      </w:pPr>
      <w:r>
        <w:separator/>
      </w:r>
    </w:p>
  </w:endnote>
  <w:endnote w:type="continuationSeparator" w:id="0">
    <w:p w:rsidR="004C4289" w:rsidRDefault="004C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4C4289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22C2B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22C2B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9A5190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22C2B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4C4289">
                  <w:fldChar w:fldCharType="begin"/>
                </w:r>
                <w:r w:rsidR="004C4289">
                  <w:instrText xml:space="preserve"> NUMPAGES   \* MERGEFORMAT </w:instrText>
                </w:r>
                <w:r w:rsidR="004C4289">
                  <w:fldChar w:fldCharType="separate"/>
                </w:r>
                <w:r w:rsidR="009A5190" w:rsidRPr="009A5190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4C4289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289" w:rsidRDefault="004C4289">
      <w:pPr>
        <w:spacing w:after="0" w:line="240" w:lineRule="auto"/>
      </w:pPr>
      <w:r>
        <w:separator/>
      </w:r>
    </w:p>
  </w:footnote>
  <w:footnote w:type="continuationSeparator" w:id="0">
    <w:p w:rsidR="004C4289" w:rsidRDefault="004C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4C428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D26FC"/>
    <w:multiLevelType w:val="hybridMultilevel"/>
    <w:tmpl w:val="144C2500"/>
    <w:lvl w:ilvl="0" w:tplc="98AA4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3F6606"/>
    <w:multiLevelType w:val="hybridMultilevel"/>
    <w:tmpl w:val="9190B4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2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1008FD"/>
    <w:rsid w:val="0010764C"/>
    <w:rsid w:val="00110015"/>
    <w:rsid w:val="00111BC1"/>
    <w:rsid w:val="001127C8"/>
    <w:rsid w:val="00113557"/>
    <w:rsid w:val="00115546"/>
    <w:rsid w:val="00115F7C"/>
    <w:rsid w:val="0011627A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56AF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2E2EDE"/>
    <w:rsid w:val="00302038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823D3"/>
    <w:rsid w:val="00386814"/>
    <w:rsid w:val="003908B9"/>
    <w:rsid w:val="003917DD"/>
    <w:rsid w:val="003957B6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55DA"/>
    <w:rsid w:val="00436FB6"/>
    <w:rsid w:val="00440B50"/>
    <w:rsid w:val="004425A3"/>
    <w:rsid w:val="00442B5E"/>
    <w:rsid w:val="00442C84"/>
    <w:rsid w:val="00454C06"/>
    <w:rsid w:val="004577CD"/>
    <w:rsid w:val="00472A8C"/>
    <w:rsid w:val="00476AA7"/>
    <w:rsid w:val="00485183"/>
    <w:rsid w:val="004A006B"/>
    <w:rsid w:val="004A13B9"/>
    <w:rsid w:val="004B6EC5"/>
    <w:rsid w:val="004C0F0B"/>
    <w:rsid w:val="004C37CD"/>
    <w:rsid w:val="004C4289"/>
    <w:rsid w:val="004C6F39"/>
    <w:rsid w:val="004D1C3D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07C5"/>
    <w:rsid w:val="007517E2"/>
    <w:rsid w:val="00755407"/>
    <w:rsid w:val="00761C15"/>
    <w:rsid w:val="00762E81"/>
    <w:rsid w:val="00780244"/>
    <w:rsid w:val="00790C3A"/>
    <w:rsid w:val="00793086"/>
    <w:rsid w:val="00796575"/>
    <w:rsid w:val="007A36BE"/>
    <w:rsid w:val="007B369F"/>
    <w:rsid w:val="007C5624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A5190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C2B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303D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24D8"/>
    <w:rsid w:val="00C12C32"/>
    <w:rsid w:val="00C258C0"/>
    <w:rsid w:val="00C42F87"/>
    <w:rsid w:val="00C44098"/>
    <w:rsid w:val="00C472A9"/>
    <w:rsid w:val="00C60B90"/>
    <w:rsid w:val="00C62EC1"/>
    <w:rsid w:val="00C64399"/>
    <w:rsid w:val="00C724CE"/>
    <w:rsid w:val="00C74CE1"/>
    <w:rsid w:val="00C74ED8"/>
    <w:rsid w:val="00C821CF"/>
    <w:rsid w:val="00C90767"/>
    <w:rsid w:val="00CA646C"/>
    <w:rsid w:val="00CB1694"/>
    <w:rsid w:val="00CD6430"/>
    <w:rsid w:val="00CE01E7"/>
    <w:rsid w:val="00CE02B3"/>
    <w:rsid w:val="00CE3DB4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C66"/>
    <w:rsid w:val="00D62FBB"/>
    <w:rsid w:val="00D63EE9"/>
    <w:rsid w:val="00D755DA"/>
    <w:rsid w:val="00D82600"/>
    <w:rsid w:val="00D8316D"/>
    <w:rsid w:val="00DB3C23"/>
    <w:rsid w:val="00DC21DB"/>
    <w:rsid w:val="00DC3C3B"/>
    <w:rsid w:val="00DC45CD"/>
    <w:rsid w:val="00DD37DC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602E1"/>
    <w:rsid w:val="00F64F34"/>
    <w:rsid w:val="00F6799C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D56CD7-CBCD-493D-BCB7-5D7E5C603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25</cp:revision>
  <dcterms:created xsi:type="dcterms:W3CDTF">2015-10-05T14:24:00Z</dcterms:created>
  <dcterms:modified xsi:type="dcterms:W3CDTF">2016-04-21T06:37:00Z</dcterms:modified>
</cp:coreProperties>
</file>