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861FC" w14:textId="77777777" w:rsidR="00CB3D14" w:rsidRPr="006F7EA9" w:rsidRDefault="00CB3D14" w:rsidP="00CB3D14">
      <w:pPr>
        <w:spacing w:after="160" w:line="251" w:lineRule="auto"/>
        <w:jc w:val="center"/>
        <w:rPr>
          <w:rFonts w:asciiTheme="minorHAnsi" w:hAnsiTheme="minorHAnsi" w:cstheme="minorHAnsi"/>
          <w:sz w:val="24"/>
          <w:szCs w:val="24"/>
        </w:rPr>
      </w:pPr>
      <w:r w:rsidRPr="006F7EA9">
        <w:rPr>
          <w:rFonts w:asciiTheme="minorHAnsi" w:eastAsia="Calibri" w:hAnsiTheme="minorHAnsi" w:cstheme="minorHAnsi"/>
          <w:b/>
          <w:sz w:val="24"/>
          <w:szCs w:val="24"/>
        </w:rPr>
        <w:t>Kytice</w:t>
      </w:r>
    </w:p>
    <w:p w14:paraId="4583C4BB"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eastAsia="Calibri" w:hAnsiTheme="minorHAnsi" w:cstheme="minorHAnsi"/>
          <w:b/>
          <w:sz w:val="24"/>
          <w:szCs w:val="24"/>
        </w:rPr>
        <w:t>Autor</w:t>
      </w:r>
      <w:r w:rsidRPr="006F7EA9">
        <w:rPr>
          <w:rFonts w:asciiTheme="minorHAnsi" w:eastAsia="Calibri" w:hAnsiTheme="minorHAnsi" w:cstheme="minorHAnsi"/>
          <w:sz w:val="24"/>
          <w:szCs w:val="24"/>
        </w:rPr>
        <w:t xml:space="preserve"> : </w:t>
      </w:r>
      <w:r w:rsidRPr="006F7EA9">
        <w:rPr>
          <w:rFonts w:asciiTheme="minorHAnsi" w:hAnsiTheme="minorHAnsi" w:cstheme="minorHAnsi"/>
          <w:sz w:val="24"/>
          <w:szCs w:val="24"/>
        </w:rPr>
        <w:t>Karel Jaromír Erben</w:t>
      </w:r>
    </w:p>
    <w:p w14:paraId="6B1F1F02"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eastAsia="Calibri" w:hAnsiTheme="minorHAnsi" w:cstheme="minorHAnsi"/>
          <w:b/>
          <w:sz w:val="24"/>
          <w:szCs w:val="24"/>
        </w:rPr>
        <w:t xml:space="preserve">Téma : </w:t>
      </w:r>
      <w:r w:rsidRPr="006F7EA9">
        <w:rPr>
          <w:rFonts w:asciiTheme="minorHAnsi" w:eastAsia="Calibri" w:hAnsiTheme="minorHAnsi" w:cstheme="minorHAnsi"/>
          <w:sz w:val="24"/>
          <w:szCs w:val="24"/>
        </w:rPr>
        <w:t xml:space="preserve"> </w:t>
      </w:r>
      <w:r w:rsidRPr="006F7EA9">
        <w:rPr>
          <w:rFonts w:asciiTheme="minorHAnsi" w:hAnsiTheme="minorHAnsi" w:cstheme="minorHAnsi"/>
          <w:sz w:val="24"/>
          <w:szCs w:val="24"/>
        </w:rPr>
        <w:t>nevlastní dcera</w:t>
      </w:r>
    </w:p>
    <w:p w14:paraId="23F59134"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eastAsia="Calibri" w:hAnsiTheme="minorHAnsi" w:cstheme="minorHAnsi"/>
          <w:b/>
          <w:sz w:val="24"/>
          <w:szCs w:val="24"/>
        </w:rPr>
        <w:t>Motiv</w:t>
      </w:r>
      <w:r w:rsidRPr="006F7EA9">
        <w:rPr>
          <w:rFonts w:asciiTheme="minorHAnsi" w:eastAsia="Calibri" w:hAnsiTheme="minorHAnsi" w:cstheme="minorHAnsi"/>
          <w:sz w:val="24"/>
          <w:szCs w:val="24"/>
        </w:rPr>
        <w:t xml:space="preserve"> : </w:t>
      </w:r>
      <w:r w:rsidRPr="006F7EA9">
        <w:rPr>
          <w:rFonts w:asciiTheme="minorHAnsi" w:hAnsiTheme="minorHAnsi" w:cstheme="minorHAnsi"/>
          <w:sz w:val="24"/>
          <w:szCs w:val="24"/>
        </w:rPr>
        <w:t>kůň, les, pole, chaloupka</w:t>
      </w:r>
    </w:p>
    <w:p w14:paraId="1ED04CF0"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eastAsia="Calibri" w:hAnsiTheme="minorHAnsi" w:cstheme="minorHAnsi"/>
          <w:b/>
          <w:sz w:val="24"/>
          <w:szCs w:val="24"/>
        </w:rPr>
        <w:t xml:space="preserve">Časoprostor : </w:t>
      </w:r>
      <w:r w:rsidRPr="006F7EA9">
        <w:rPr>
          <w:rFonts w:asciiTheme="minorHAnsi" w:hAnsiTheme="minorHAnsi" w:cstheme="minorHAnsi"/>
          <w:sz w:val="24"/>
          <w:szCs w:val="24"/>
        </w:rPr>
        <w:t>okolo lesa, před chaloupkou není určen</w:t>
      </w:r>
    </w:p>
    <w:p w14:paraId="38244CE2"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eastAsia="Calibri" w:hAnsiTheme="minorHAnsi" w:cstheme="minorHAnsi"/>
          <w:b/>
          <w:sz w:val="24"/>
          <w:szCs w:val="24"/>
        </w:rPr>
        <w:t xml:space="preserve">Kompozice : </w:t>
      </w:r>
      <w:r w:rsidRPr="006F7EA9">
        <w:rPr>
          <w:rFonts w:asciiTheme="minorHAnsi" w:hAnsiTheme="minorHAnsi" w:cstheme="minorHAnsi"/>
          <w:sz w:val="24"/>
          <w:szCs w:val="24"/>
        </w:rPr>
        <w:t>úryvek se skládá z 5 slok, každá sloka má 5 veršů</w:t>
      </w:r>
    </w:p>
    <w:p w14:paraId="63A64EB2"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eastAsia="Calibri" w:hAnsiTheme="minorHAnsi" w:cstheme="minorHAnsi"/>
          <w:b/>
          <w:sz w:val="24"/>
          <w:szCs w:val="24"/>
        </w:rPr>
        <w:t xml:space="preserve">Druh : </w:t>
      </w:r>
      <w:r w:rsidRPr="006F7EA9">
        <w:rPr>
          <w:rFonts w:asciiTheme="minorHAnsi" w:eastAsia="Calibri" w:hAnsiTheme="minorHAnsi" w:cstheme="minorHAnsi"/>
          <w:sz w:val="24"/>
          <w:szCs w:val="24"/>
        </w:rPr>
        <w:t>poezie</w:t>
      </w:r>
    </w:p>
    <w:p w14:paraId="7E25DF46"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eastAsia="Calibri" w:hAnsiTheme="minorHAnsi" w:cstheme="minorHAnsi"/>
          <w:b/>
          <w:sz w:val="24"/>
          <w:szCs w:val="24"/>
        </w:rPr>
        <w:t xml:space="preserve">Žánr : </w:t>
      </w:r>
      <w:r w:rsidRPr="006F7EA9">
        <w:rPr>
          <w:rFonts w:asciiTheme="minorHAnsi" w:eastAsia="Calibri" w:hAnsiTheme="minorHAnsi" w:cstheme="minorHAnsi"/>
          <w:sz w:val="24"/>
          <w:szCs w:val="24"/>
        </w:rPr>
        <w:t>balada</w:t>
      </w:r>
    </w:p>
    <w:p w14:paraId="0DF36DC1"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eastAsia="Calibri" w:hAnsiTheme="minorHAnsi" w:cstheme="minorHAnsi"/>
          <w:b/>
          <w:sz w:val="24"/>
          <w:szCs w:val="24"/>
        </w:rPr>
        <w:t xml:space="preserve">Forma : </w:t>
      </w:r>
      <w:r w:rsidRPr="006F7EA9">
        <w:rPr>
          <w:rFonts w:asciiTheme="minorHAnsi" w:eastAsia="Calibri" w:hAnsiTheme="minorHAnsi" w:cstheme="minorHAnsi"/>
          <w:sz w:val="24"/>
          <w:szCs w:val="24"/>
        </w:rPr>
        <w:t>Pozie</w:t>
      </w:r>
    </w:p>
    <w:p w14:paraId="4EC63930"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eastAsia="Calibri" w:hAnsiTheme="minorHAnsi" w:cstheme="minorHAnsi"/>
          <w:b/>
          <w:sz w:val="24"/>
          <w:szCs w:val="24"/>
        </w:rPr>
        <w:t xml:space="preserve">Vypravěč : </w:t>
      </w:r>
      <w:r w:rsidRPr="006F7EA9">
        <w:rPr>
          <w:rFonts w:asciiTheme="minorHAnsi" w:hAnsiTheme="minorHAnsi" w:cstheme="minorHAnsi"/>
          <w:sz w:val="24"/>
          <w:szCs w:val="24"/>
        </w:rPr>
        <w:t>poezie, lyricko-epické dílo, balady</w:t>
      </w:r>
    </w:p>
    <w:p w14:paraId="258CC97F"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eastAsia="Calibri" w:hAnsiTheme="minorHAnsi" w:cstheme="minorHAnsi"/>
          <w:b/>
          <w:sz w:val="24"/>
          <w:szCs w:val="24"/>
        </w:rPr>
        <w:t>Postavy :</w:t>
      </w:r>
    </w:p>
    <w:p w14:paraId="251AC58F"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hAnsiTheme="minorHAnsi" w:cstheme="minorHAnsi"/>
          <w:sz w:val="24"/>
          <w:szCs w:val="24"/>
        </w:rPr>
        <w:t>král – bohatý, sebevědomý, chtivý, rozhodnutý, smlouvavý</w:t>
      </w:r>
    </w:p>
    <w:p w14:paraId="0F19D02D"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hAnsiTheme="minorHAnsi" w:cstheme="minorHAnsi"/>
          <w:sz w:val="24"/>
          <w:szCs w:val="24"/>
        </w:rPr>
        <w:t xml:space="preserve"> babice – chudá, udivená </w:t>
      </w:r>
    </w:p>
    <w:p w14:paraId="6C53FDED"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hAnsiTheme="minorHAnsi" w:cstheme="minorHAnsi"/>
          <w:sz w:val="24"/>
          <w:szCs w:val="24"/>
        </w:rPr>
        <w:t xml:space="preserve">sestra Dorničky − zlomyslná, chtivá, nenávistná </w:t>
      </w:r>
    </w:p>
    <w:p w14:paraId="6D41540C"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hAnsiTheme="minorHAnsi" w:cstheme="minorHAnsi"/>
          <w:sz w:val="24"/>
          <w:szCs w:val="24"/>
        </w:rPr>
        <w:t xml:space="preserve">Dornička – krásná, hodná, pracovitá,milující </w:t>
      </w:r>
    </w:p>
    <w:p w14:paraId="7E424060"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hAnsiTheme="minorHAnsi" w:cstheme="minorHAnsi"/>
          <w:sz w:val="24"/>
          <w:szCs w:val="24"/>
        </w:rPr>
        <w:t>dědeček – rozumný, hodný, přátelský, umí udělat správná rozhodnutí</w:t>
      </w:r>
    </w:p>
    <w:p w14:paraId="4EAC91FE"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hAnsiTheme="minorHAnsi" w:cstheme="minorHAnsi"/>
          <w:sz w:val="24"/>
          <w:szCs w:val="24"/>
        </w:rPr>
        <w:t xml:space="preserve"> chlapec – smlouvající, rozumný, poslušný</w:t>
      </w:r>
    </w:p>
    <w:p w14:paraId="4D69A580"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eastAsia="Calibri" w:hAnsiTheme="minorHAnsi" w:cstheme="minorHAnsi"/>
          <w:b/>
          <w:sz w:val="24"/>
          <w:szCs w:val="24"/>
        </w:rPr>
        <w:t xml:space="preserve">Vyprávěcí způzoby : </w:t>
      </w:r>
      <w:r w:rsidRPr="006F7EA9">
        <w:rPr>
          <w:rFonts w:asciiTheme="minorHAnsi" w:hAnsiTheme="minorHAnsi" w:cstheme="minorHAnsi"/>
          <w:sz w:val="24"/>
          <w:szCs w:val="24"/>
        </w:rPr>
        <w:t>přímá řeč</w:t>
      </w:r>
    </w:p>
    <w:p w14:paraId="68FEEC60"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eastAsia="Calibri" w:hAnsiTheme="minorHAnsi" w:cstheme="minorHAnsi"/>
          <w:b/>
          <w:sz w:val="24"/>
          <w:szCs w:val="24"/>
        </w:rPr>
        <w:t xml:space="preserve">Veršová výstavba : </w:t>
      </w:r>
      <w:r w:rsidRPr="006F7EA9">
        <w:rPr>
          <w:rFonts w:asciiTheme="minorHAnsi" w:hAnsiTheme="minorHAnsi" w:cstheme="minorHAnsi"/>
          <w:sz w:val="24"/>
          <w:szCs w:val="24"/>
        </w:rPr>
        <w:t>veršové schéma: A, A, B, B, C (rým sdružený)</w:t>
      </w:r>
    </w:p>
    <w:p w14:paraId="16BF06A7"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eastAsia="Calibri" w:hAnsiTheme="minorHAnsi" w:cstheme="minorHAnsi"/>
          <w:b/>
          <w:sz w:val="24"/>
          <w:szCs w:val="24"/>
        </w:rPr>
        <w:t xml:space="preserve">Typy promluv : </w:t>
      </w:r>
      <w:r w:rsidRPr="006F7EA9">
        <w:rPr>
          <w:rFonts w:asciiTheme="minorHAnsi" w:hAnsiTheme="minorHAnsi" w:cstheme="minorHAnsi"/>
          <w:sz w:val="24"/>
          <w:szCs w:val="24"/>
        </w:rPr>
        <w:t>dialog krále a babice</w:t>
      </w:r>
    </w:p>
    <w:p w14:paraId="396EFE19"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eastAsia="Calibri" w:hAnsiTheme="minorHAnsi" w:cstheme="minorHAnsi"/>
          <w:b/>
          <w:sz w:val="24"/>
          <w:szCs w:val="24"/>
        </w:rPr>
        <w:t>Kontext Autorovy tvorby :</w:t>
      </w:r>
    </w:p>
    <w:p w14:paraId="7216DF38" w14:textId="77777777" w:rsidR="00CB3D14" w:rsidRPr="006F7EA9" w:rsidRDefault="00CB3D14" w:rsidP="00CB3D14">
      <w:pPr>
        <w:spacing w:after="160" w:line="251" w:lineRule="auto"/>
        <w:ind w:left="720"/>
        <w:rPr>
          <w:rFonts w:asciiTheme="minorHAnsi" w:hAnsiTheme="minorHAnsi" w:cstheme="minorHAnsi"/>
          <w:sz w:val="24"/>
          <w:szCs w:val="24"/>
        </w:rPr>
      </w:pPr>
      <w:r w:rsidRPr="006F7EA9">
        <w:rPr>
          <w:rFonts w:asciiTheme="minorHAnsi" w:hAnsiTheme="minorHAnsi" w:cstheme="minorHAnsi"/>
          <w:sz w:val="24"/>
          <w:szCs w:val="24"/>
        </w:rPr>
        <w:t xml:space="preserve">Karel Jaromír Erben (1811–1870) </w:t>
      </w:r>
    </w:p>
    <w:p w14:paraId="727E54E3" w14:textId="77777777" w:rsidR="00CB3D14" w:rsidRPr="006F7EA9" w:rsidRDefault="00CB3D14" w:rsidP="00CB3D14">
      <w:pPr>
        <w:spacing w:after="160" w:line="251" w:lineRule="auto"/>
        <w:ind w:left="720"/>
        <w:rPr>
          <w:rFonts w:asciiTheme="minorHAnsi" w:hAnsiTheme="minorHAnsi" w:cstheme="minorHAnsi"/>
          <w:sz w:val="24"/>
          <w:szCs w:val="24"/>
        </w:rPr>
      </w:pPr>
      <w:r w:rsidRPr="006F7EA9">
        <w:rPr>
          <w:rFonts w:asciiTheme="minorHAnsi" w:hAnsiTheme="minorHAnsi" w:cstheme="minorHAnsi"/>
          <w:sz w:val="24"/>
          <w:szCs w:val="24"/>
        </w:rPr>
        <w:t xml:space="preserve">- básník, historik, sběratel lidové slovesnosti (písně, pověsti, pohádky, říkadla), vydavatel staročeských literárních památek, překladatel, novinář (navázal na Čelakovského, mnoho jeho záměrů a cílů překonal) - narodil se 7. 11. 1811 v Miletíně (v Podkrkonoší) do řemeslnické a písmácké rodiny (Ševci a sadaři Janu Erbenovi a jeho ženě Anně se narodila dvojčata Karel a Jan. Jan však později bohužel zemřel a ani jeho bratr Karel na tom nebyl zdravotně dobře, často churavěl a trpěl vadou výslovnosti, koktal.) </w:t>
      </w:r>
    </w:p>
    <w:p w14:paraId="738B77E1" w14:textId="77777777" w:rsidR="00CB3D14" w:rsidRPr="006F7EA9" w:rsidRDefault="00CB3D14" w:rsidP="00CB3D14">
      <w:pPr>
        <w:spacing w:after="160" w:line="251" w:lineRule="auto"/>
        <w:ind w:left="720"/>
        <w:rPr>
          <w:rFonts w:asciiTheme="minorHAnsi" w:hAnsiTheme="minorHAnsi" w:cstheme="minorHAnsi"/>
          <w:sz w:val="24"/>
          <w:szCs w:val="24"/>
        </w:rPr>
      </w:pPr>
      <w:r w:rsidRPr="006F7EA9">
        <w:rPr>
          <w:rFonts w:asciiTheme="minorHAnsi" w:hAnsiTheme="minorHAnsi" w:cstheme="minorHAnsi"/>
          <w:sz w:val="24"/>
          <w:szCs w:val="24"/>
        </w:rPr>
        <w:t>- studoval práva a filozofii, seznámil se s Fr. Palackým, s nímž pak spolupracoval</w:t>
      </w:r>
    </w:p>
    <w:p w14:paraId="4882F6D6" w14:textId="77777777" w:rsidR="00CB3D14" w:rsidRPr="006F7EA9" w:rsidRDefault="00CB3D14" w:rsidP="00CB3D14">
      <w:pPr>
        <w:spacing w:after="160" w:line="251" w:lineRule="auto"/>
        <w:ind w:left="720"/>
        <w:rPr>
          <w:rFonts w:asciiTheme="minorHAnsi" w:hAnsiTheme="minorHAnsi" w:cstheme="minorHAnsi"/>
          <w:sz w:val="24"/>
          <w:szCs w:val="24"/>
        </w:rPr>
      </w:pPr>
      <w:r w:rsidRPr="006F7EA9">
        <w:rPr>
          <w:rFonts w:asciiTheme="minorHAnsi" w:hAnsiTheme="minorHAnsi" w:cstheme="minorHAnsi"/>
          <w:sz w:val="24"/>
          <w:szCs w:val="24"/>
        </w:rPr>
        <w:lastRenderedPageBreak/>
        <w:t xml:space="preserve"> - redigoval Pražské noviny (1848−1849) a v roce 1851 se stal archivářem Prahy</w:t>
      </w:r>
    </w:p>
    <w:p w14:paraId="63445292" w14:textId="77777777" w:rsidR="00CB3D14" w:rsidRPr="006F7EA9" w:rsidRDefault="00CB3D14" w:rsidP="00CB3D14">
      <w:pPr>
        <w:spacing w:after="160" w:line="251" w:lineRule="auto"/>
        <w:ind w:left="720"/>
        <w:rPr>
          <w:rFonts w:asciiTheme="minorHAnsi" w:hAnsiTheme="minorHAnsi" w:cstheme="minorHAnsi"/>
          <w:sz w:val="24"/>
          <w:szCs w:val="24"/>
        </w:rPr>
      </w:pPr>
      <w:r w:rsidRPr="006F7EA9">
        <w:rPr>
          <w:rFonts w:asciiTheme="minorHAnsi" w:hAnsiTheme="minorHAnsi" w:cstheme="minorHAnsi"/>
          <w:sz w:val="24"/>
          <w:szCs w:val="24"/>
        </w:rPr>
        <w:t xml:space="preserve"> - oženil se s Barborou Mečířovou a v letech 1844 a 1846 se mu narodily dcery Blažena a Ladislava - těžkou ránu znamenalo pro Erbena úmrtí jeho manželky 20. srpna 1857. O rok později se rozhodl, že se znovu ožení. Svatbu slavil uprostřed února 1859 se čtyřiadvacetiletou Žofií Mastnou, dcerou kupce z Lomnice n. Popelkou.</w:t>
      </w:r>
    </w:p>
    <w:p w14:paraId="4F209B48" w14:textId="77777777" w:rsidR="00CB3D14" w:rsidRPr="006F7EA9" w:rsidRDefault="00CB3D14" w:rsidP="00CB3D14">
      <w:pPr>
        <w:spacing w:after="160" w:line="251" w:lineRule="auto"/>
        <w:ind w:left="720"/>
        <w:rPr>
          <w:rFonts w:asciiTheme="minorHAnsi" w:hAnsiTheme="minorHAnsi" w:cstheme="minorHAnsi"/>
          <w:sz w:val="24"/>
          <w:szCs w:val="24"/>
        </w:rPr>
      </w:pPr>
      <w:r w:rsidRPr="006F7EA9">
        <w:rPr>
          <w:rFonts w:asciiTheme="minorHAnsi" w:hAnsiTheme="minorHAnsi" w:cstheme="minorHAnsi"/>
          <w:sz w:val="24"/>
          <w:szCs w:val="24"/>
        </w:rPr>
        <w:t xml:space="preserve"> – v 60. letech trápily Erbena stále více souchotiny, které měl od dětství. K tomu se ještě přidala bolest nad ztrátou dvou dětí z druhého manželství </w:t>
      </w:r>
    </w:p>
    <w:p w14:paraId="30F1F6BE" w14:textId="77777777" w:rsidR="00CB3D14" w:rsidRPr="006F7EA9" w:rsidRDefault="00CB3D14" w:rsidP="00CB3D14">
      <w:pPr>
        <w:spacing w:after="160" w:line="251" w:lineRule="auto"/>
        <w:ind w:left="720"/>
        <w:rPr>
          <w:rFonts w:asciiTheme="minorHAnsi" w:hAnsiTheme="minorHAnsi" w:cstheme="minorHAnsi"/>
          <w:sz w:val="24"/>
          <w:szCs w:val="24"/>
        </w:rPr>
      </w:pPr>
      <w:r w:rsidRPr="006F7EA9">
        <w:rPr>
          <w:rFonts w:asciiTheme="minorHAnsi" w:hAnsiTheme="minorHAnsi" w:cstheme="minorHAnsi"/>
          <w:sz w:val="24"/>
          <w:szCs w:val="24"/>
        </w:rPr>
        <w:t>− Vladimíra a Marie - vydával díla staré české literatury, např. Sebrané spisy české od Mistra Jana Husa, vydával i překlady starých děl ruské literatury</w:t>
      </w:r>
    </w:p>
    <w:p w14:paraId="4D93ABD7" w14:textId="77777777" w:rsidR="00CB3D14" w:rsidRPr="006F7EA9" w:rsidRDefault="00CB3D14" w:rsidP="00CB3D14">
      <w:pPr>
        <w:spacing w:after="160" w:line="251" w:lineRule="auto"/>
        <w:ind w:left="720"/>
        <w:rPr>
          <w:rFonts w:asciiTheme="minorHAnsi" w:hAnsiTheme="minorHAnsi" w:cstheme="minorHAnsi"/>
          <w:sz w:val="24"/>
          <w:szCs w:val="24"/>
        </w:rPr>
      </w:pPr>
      <w:r w:rsidRPr="006F7EA9">
        <w:rPr>
          <w:rFonts w:asciiTheme="minorHAnsi" w:hAnsiTheme="minorHAnsi" w:cstheme="minorHAnsi"/>
          <w:sz w:val="24"/>
          <w:szCs w:val="24"/>
        </w:rPr>
        <w:t xml:space="preserve"> – Nestorův letopis ruský, Slovo o pluku Igorově. Podílel se na vydání druhého dílu Výboru z literatury české. </w:t>
      </w:r>
    </w:p>
    <w:p w14:paraId="3534489F" w14:textId="77777777" w:rsidR="00CB3D14" w:rsidRPr="006F7EA9" w:rsidRDefault="00CB3D14" w:rsidP="00CB3D14">
      <w:pPr>
        <w:spacing w:after="160" w:line="251" w:lineRule="auto"/>
        <w:ind w:left="720"/>
        <w:rPr>
          <w:rFonts w:asciiTheme="minorHAnsi" w:hAnsiTheme="minorHAnsi" w:cstheme="minorHAnsi"/>
          <w:sz w:val="24"/>
          <w:szCs w:val="24"/>
        </w:rPr>
      </w:pPr>
      <w:r w:rsidRPr="006F7EA9">
        <w:rPr>
          <w:rFonts w:asciiTheme="minorHAnsi" w:hAnsiTheme="minorHAnsi" w:cstheme="minorHAnsi"/>
          <w:sz w:val="24"/>
          <w:szCs w:val="24"/>
        </w:rPr>
        <w:t xml:space="preserve">- byl známý tím, že hrdinové jeho literárních prací se nebouří proti trestu a nestojí proti společnosti. Trest je pro ně samozřejmým po každém provinění. Naproti tomu hrdinové K. H. Máchy viní za všechnu špatnost jedince společnost. Erben neuznával vzpoury proti osudu, uctíval daný řád. </w:t>
      </w:r>
    </w:p>
    <w:p w14:paraId="31D2DCB8" w14:textId="77777777" w:rsidR="00CB3D14" w:rsidRPr="006F7EA9" w:rsidRDefault="00CB3D14" w:rsidP="00CB3D14">
      <w:pPr>
        <w:spacing w:after="160" w:line="251" w:lineRule="auto"/>
        <w:ind w:left="720"/>
        <w:rPr>
          <w:rFonts w:asciiTheme="minorHAnsi" w:hAnsiTheme="minorHAnsi" w:cstheme="minorHAnsi"/>
          <w:sz w:val="24"/>
          <w:szCs w:val="24"/>
        </w:rPr>
      </w:pPr>
      <w:r w:rsidRPr="006F7EA9">
        <w:rPr>
          <w:rFonts w:asciiTheme="minorHAnsi" w:hAnsiTheme="minorHAnsi" w:cstheme="minorHAnsi"/>
          <w:sz w:val="24"/>
          <w:szCs w:val="24"/>
        </w:rPr>
        <w:t>- v jeho básních se opakují témata viny a trestu - Erbenovy pohádky jsou zbaveny skoro vesměs místní a časové určenosti. Tím se liší od pohádek B. Němcové, v nichž se naopak odráží konkrétní životní prostředí a situace.</w:t>
      </w:r>
    </w:p>
    <w:p w14:paraId="016A5A56" w14:textId="77777777" w:rsidR="00CB3D14" w:rsidRPr="006F7EA9" w:rsidRDefault="00CB3D14" w:rsidP="00CB3D14">
      <w:pPr>
        <w:spacing w:after="160" w:line="251" w:lineRule="auto"/>
        <w:ind w:left="720"/>
        <w:rPr>
          <w:rFonts w:asciiTheme="minorHAnsi" w:hAnsiTheme="minorHAnsi" w:cstheme="minorHAnsi"/>
          <w:sz w:val="24"/>
          <w:szCs w:val="24"/>
        </w:rPr>
      </w:pPr>
      <w:r w:rsidRPr="006F7EA9">
        <w:rPr>
          <w:rFonts w:asciiTheme="minorHAnsi" w:hAnsiTheme="minorHAnsi" w:cstheme="minorHAnsi"/>
          <w:sz w:val="24"/>
          <w:szCs w:val="24"/>
        </w:rPr>
        <w:t xml:space="preserve"> - zemřel 21. 11. 1870 v Praze</w:t>
      </w:r>
    </w:p>
    <w:p w14:paraId="68184066" w14:textId="77777777" w:rsidR="00CB3D14" w:rsidRPr="006F7EA9" w:rsidRDefault="00CB3D14" w:rsidP="00CB3D14">
      <w:pPr>
        <w:spacing w:after="160" w:line="251" w:lineRule="auto"/>
        <w:ind w:left="720"/>
        <w:rPr>
          <w:rFonts w:asciiTheme="minorHAnsi" w:hAnsiTheme="minorHAnsi" w:cstheme="minorHAnsi"/>
          <w:sz w:val="24"/>
          <w:szCs w:val="24"/>
        </w:rPr>
      </w:pPr>
      <w:r w:rsidRPr="006F7EA9">
        <w:rPr>
          <w:rFonts w:asciiTheme="minorHAnsi" w:eastAsia="Calibri" w:hAnsiTheme="minorHAnsi" w:cstheme="minorHAnsi"/>
          <w:b/>
          <w:sz w:val="24"/>
          <w:szCs w:val="24"/>
        </w:rPr>
        <w:t>Autorova Díla :</w:t>
      </w:r>
    </w:p>
    <w:p w14:paraId="056B7AE0" w14:textId="77777777" w:rsidR="00CB3D14" w:rsidRPr="006F7EA9" w:rsidRDefault="00CB3D14" w:rsidP="00CB3D14">
      <w:pPr>
        <w:numPr>
          <w:ilvl w:val="0"/>
          <w:numId w:val="1"/>
        </w:numPr>
        <w:spacing w:after="160" w:line="251" w:lineRule="auto"/>
        <w:rPr>
          <w:rFonts w:asciiTheme="minorHAnsi" w:hAnsiTheme="minorHAnsi" w:cstheme="minorHAnsi"/>
          <w:sz w:val="24"/>
          <w:szCs w:val="24"/>
        </w:rPr>
      </w:pPr>
      <w:r w:rsidRPr="006F7EA9">
        <w:rPr>
          <w:rFonts w:asciiTheme="minorHAnsi" w:eastAsia="Calibri" w:hAnsiTheme="minorHAnsi" w:cstheme="minorHAnsi"/>
          <w:sz w:val="24"/>
          <w:szCs w:val="24"/>
        </w:rPr>
        <w:t>České pohádky</w:t>
      </w:r>
    </w:p>
    <w:p w14:paraId="07559EF2" w14:textId="77777777" w:rsidR="00CB3D14" w:rsidRPr="006F7EA9" w:rsidRDefault="00CB3D14" w:rsidP="00CB3D14">
      <w:pPr>
        <w:numPr>
          <w:ilvl w:val="0"/>
          <w:numId w:val="1"/>
        </w:numPr>
        <w:spacing w:after="160" w:line="251" w:lineRule="auto"/>
        <w:rPr>
          <w:rFonts w:asciiTheme="minorHAnsi" w:hAnsiTheme="minorHAnsi" w:cstheme="minorHAnsi"/>
          <w:sz w:val="24"/>
          <w:szCs w:val="24"/>
        </w:rPr>
      </w:pPr>
      <w:r w:rsidRPr="006F7EA9">
        <w:rPr>
          <w:rFonts w:asciiTheme="minorHAnsi" w:eastAsia="Calibri" w:hAnsiTheme="minorHAnsi" w:cstheme="minorHAnsi"/>
          <w:sz w:val="24"/>
          <w:szCs w:val="24"/>
        </w:rPr>
        <w:t>O zlatovlásce</w:t>
      </w:r>
    </w:p>
    <w:p w14:paraId="7ABF6CE6" w14:textId="77777777" w:rsidR="00CB3D14" w:rsidRPr="006F7EA9" w:rsidRDefault="00CB3D14" w:rsidP="00CB3D14">
      <w:pPr>
        <w:numPr>
          <w:ilvl w:val="0"/>
          <w:numId w:val="1"/>
        </w:numPr>
        <w:spacing w:after="160" w:line="251" w:lineRule="auto"/>
        <w:rPr>
          <w:rFonts w:asciiTheme="minorHAnsi" w:hAnsiTheme="minorHAnsi" w:cstheme="minorHAnsi"/>
          <w:sz w:val="24"/>
          <w:szCs w:val="24"/>
        </w:rPr>
      </w:pPr>
      <w:r w:rsidRPr="006F7EA9">
        <w:rPr>
          <w:rFonts w:asciiTheme="minorHAnsi" w:eastAsia="Calibri" w:hAnsiTheme="minorHAnsi" w:cstheme="minorHAnsi"/>
          <w:sz w:val="24"/>
          <w:szCs w:val="24"/>
        </w:rPr>
        <w:t>Otesánek</w:t>
      </w:r>
    </w:p>
    <w:p w14:paraId="1CC19C3B"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eastAsia="Calibri" w:hAnsiTheme="minorHAnsi" w:cstheme="minorHAnsi"/>
          <w:b/>
          <w:sz w:val="24"/>
          <w:szCs w:val="24"/>
        </w:rPr>
        <w:t>Literární/ obecně kulturní kontext :</w:t>
      </w:r>
    </w:p>
    <w:p w14:paraId="4A9353D5"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hAnsiTheme="minorHAnsi" w:cstheme="minorHAnsi"/>
          <w:sz w:val="24"/>
          <w:szCs w:val="24"/>
        </w:rPr>
        <w:t xml:space="preserve">působil v době národního obrození: </w:t>
      </w:r>
    </w:p>
    <w:p w14:paraId="1103E866"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hAnsiTheme="minorHAnsi" w:cstheme="minorHAnsi"/>
          <w:sz w:val="24"/>
          <w:szCs w:val="24"/>
        </w:rPr>
        <w:t xml:space="preserve">- počátek spadá do 70. let 18. století, konec 50. léta 19. století dělí se na 4 etapy: 1. fáze, „obranná“: 80. léta 18. st. </w:t>
      </w:r>
    </w:p>
    <w:p w14:paraId="5DF7589C"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hAnsiTheme="minorHAnsi" w:cstheme="minorHAnsi"/>
          <w:sz w:val="24"/>
          <w:szCs w:val="24"/>
        </w:rPr>
        <w:t xml:space="preserve">− 1805, J. Dobrovský - převládá klasicismus, utvářejí se základy obrozenské literatury 2. fáze: 1806−1830, J. Jungmann, Fr. Palacký, P. J. Šafařík, J. Kollár, V. K. Klicpera, J. N. Štěpánek, F. L. Čelakovský - doba napoleonských válek, vytváří se jazykový program, v literatuře se uplatňuje preromantismus 3. fáze: 1830−1848, J. K. Tyl, K. H. Mácha, K. J. Erben </w:t>
      </w:r>
    </w:p>
    <w:p w14:paraId="750F446A"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hAnsiTheme="minorHAnsi" w:cstheme="minorHAnsi"/>
          <w:sz w:val="24"/>
          <w:szCs w:val="24"/>
        </w:rPr>
        <w:t>- doba mezi revolucemi, literatura se sbližuje se životem, proniká romantismus 4. fáze: 1848</w:t>
      </w:r>
    </w:p>
    <w:p w14:paraId="65C09E5A"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hAnsiTheme="minorHAnsi" w:cstheme="minorHAnsi"/>
          <w:sz w:val="24"/>
          <w:szCs w:val="24"/>
        </w:rPr>
        <w:t xml:space="preserve"> − 50. léta, K. H. Borovský, B. Němcová</w:t>
      </w:r>
    </w:p>
    <w:p w14:paraId="2987C8AD"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hAnsiTheme="minorHAnsi" w:cstheme="minorHAnsi"/>
          <w:sz w:val="24"/>
          <w:szCs w:val="24"/>
        </w:rPr>
        <w:lastRenderedPageBreak/>
        <w:t xml:space="preserve"> - demokratická orientace literatury, směřování k realismu Josef Kajetán Tyl (1808−1856) 5 </w:t>
      </w:r>
    </w:p>
    <w:p w14:paraId="592A507D"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hAnsiTheme="minorHAnsi" w:cstheme="minorHAnsi"/>
          <w:sz w:val="24"/>
          <w:szCs w:val="24"/>
        </w:rPr>
        <w:t xml:space="preserve">- prozaik, básník, kritik, novinář - sblížil se s Klicperou - redigoval časopis Květy, Vlastimil, Posel z Prahy, vydával politický list Selské noviny </w:t>
      </w:r>
    </w:p>
    <w:p w14:paraId="475EBBBA" w14:textId="77777777" w:rsidR="00CB3D14" w:rsidRPr="006F7EA9" w:rsidRDefault="00CB3D14" w:rsidP="00CB3D14">
      <w:pPr>
        <w:spacing w:after="160" w:line="251" w:lineRule="auto"/>
        <w:rPr>
          <w:rFonts w:asciiTheme="minorHAnsi" w:eastAsia="Calibri" w:hAnsiTheme="minorHAnsi" w:cstheme="minorHAnsi"/>
          <w:b/>
          <w:sz w:val="24"/>
          <w:szCs w:val="24"/>
        </w:rPr>
      </w:pPr>
      <w:r w:rsidRPr="006F7EA9">
        <w:rPr>
          <w:rFonts w:asciiTheme="minorHAnsi" w:hAnsiTheme="minorHAnsi" w:cstheme="minorHAnsi"/>
          <w:sz w:val="24"/>
          <w:szCs w:val="24"/>
        </w:rPr>
        <w:t>– Dekret Kutnohorský, Rozervanec, Poslední Čech, Strakonický Dudák aneb Hody divých žen</w:t>
      </w:r>
      <w:r w:rsidRPr="006F7EA9">
        <w:rPr>
          <w:rFonts w:asciiTheme="minorHAnsi" w:eastAsia="Calibri" w:hAnsiTheme="minorHAnsi" w:cstheme="minorHAnsi"/>
          <w:b/>
          <w:sz w:val="24"/>
          <w:szCs w:val="24"/>
        </w:rPr>
        <w:tab/>
      </w:r>
    </w:p>
    <w:p w14:paraId="1854B320"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eastAsia="Calibri" w:hAnsiTheme="minorHAnsi" w:cstheme="minorHAnsi"/>
          <w:b/>
          <w:sz w:val="24"/>
          <w:szCs w:val="24"/>
        </w:rPr>
        <w:t>Další autoři tohoto období :</w:t>
      </w:r>
    </w:p>
    <w:p w14:paraId="0468A354" w14:textId="77777777" w:rsidR="00CB3D14" w:rsidRPr="006F7EA9" w:rsidRDefault="00CB3D14" w:rsidP="00CB3D14">
      <w:pPr>
        <w:widowControl/>
        <w:numPr>
          <w:ilvl w:val="0"/>
          <w:numId w:val="2"/>
        </w:numPr>
        <w:shd w:val="clear" w:color="auto" w:fill="FFFFFF"/>
        <w:suppressAutoHyphens w:val="0"/>
        <w:overflowPunct/>
        <w:autoSpaceDE/>
        <w:autoSpaceDN/>
        <w:spacing w:before="100" w:beforeAutospacing="1" w:after="24"/>
        <w:ind w:left="1104"/>
        <w:textAlignment w:val="auto"/>
        <w:rPr>
          <w:rFonts w:asciiTheme="minorHAnsi" w:eastAsia="Times New Roman" w:hAnsiTheme="minorHAnsi" w:cstheme="minorHAnsi"/>
          <w:kern w:val="0"/>
          <w:sz w:val="24"/>
          <w:szCs w:val="24"/>
        </w:rPr>
      </w:pPr>
      <w:hyperlink r:id="rId5" w:tooltip="Pavel Josef Šafařík" w:history="1">
        <w:r w:rsidRPr="006F7EA9">
          <w:rPr>
            <w:rFonts w:asciiTheme="minorHAnsi" w:eastAsia="Times New Roman" w:hAnsiTheme="minorHAnsi" w:cstheme="minorHAnsi"/>
            <w:kern w:val="0"/>
            <w:sz w:val="24"/>
            <w:szCs w:val="24"/>
          </w:rPr>
          <w:t>Pavel Josef Šafařík</w:t>
        </w:r>
      </w:hyperlink>
      <w:r w:rsidRPr="006F7EA9">
        <w:rPr>
          <w:rFonts w:asciiTheme="minorHAnsi" w:eastAsia="Times New Roman" w:hAnsiTheme="minorHAnsi" w:cstheme="minorHAnsi"/>
          <w:kern w:val="0"/>
          <w:sz w:val="24"/>
          <w:szCs w:val="24"/>
        </w:rPr>
        <w:t xml:space="preserve"> -</w:t>
      </w:r>
      <w:r w:rsidRPr="006F7EA9">
        <w:rPr>
          <w:rFonts w:asciiTheme="minorHAnsi" w:eastAsia="Times New Roman" w:hAnsiTheme="minorHAnsi" w:cstheme="minorHAnsi"/>
          <w:kern w:val="0"/>
          <w:sz w:val="24"/>
          <w:szCs w:val="24"/>
          <w:lang w:val="en-US"/>
        </w:rPr>
        <w:softHyphen/>
        <w:t xml:space="preserve"> Tatranská Múza s lýrou slovanskou</w:t>
      </w:r>
    </w:p>
    <w:p w14:paraId="3D4E72AE" w14:textId="77777777" w:rsidR="00CB3D14" w:rsidRPr="006F7EA9" w:rsidRDefault="00CB3D14" w:rsidP="00CB3D14">
      <w:pPr>
        <w:widowControl/>
        <w:numPr>
          <w:ilvl w:val="0"/>
          <w:numId w:val="2"/>
        </w:numPr>
        <w:shd w:val="clear" w:color="auto" w:fill="FFFFFF"/>
        <w:suppressAutoHyphens w:val="0"/>
        <w:overflowPunct/>
        <w:autoSpaceDE/>
        <w:autoSpaceDN/>
        <w:spacing w:before="100" w:beforeAutospacing="1" w:after="24"/>
        <w:ind w:left="1104"/>
        <w:textAlignment w:val="auto"/>
        <w:rPr>
          <w:rFonts w:asciiTheme="minorHAnsi" w:eastAsia="Times New Roman" w:hAnsiTheme="minorHAnsi" w:cstheme="minorHAnsi"/>
          <w:kern w:val="0"/>
          <w:sz w:val="24"/>
          <w:szCs w:val="24"/>
        </w:rPr>
      </w:pPr>
      <w:hyperlink r:id="rId6" w:tooltip="Ján Kollár" w:history="1">
        <w:r w:rsidRPr="006F7EA9">
          <w:rPr>
            <w:rFonts w:asciiTheme="minorHAnsi" w:eastAsia="Times New Roman" w:hAnsiTheme="minorHAnsi" w:cstheme="minorHAnsi"/>
            <w:kern w:val="0"/>
            <w:sz w:val="24"/>
            <w:szCs w:val="24"/>
          </w:rPr>
          <w:t>Jan Kollár</w:t>
        </w:r>
      </w:hyperlink>
      <w:r w:rsidRPr="006F7EA9">
        <w:rPr>
          <w:rFonts w:asciiTheme="minorHAnsi" w:eastAsia="Times New Roman" w:hAnsiTheme="minorHAnsi" w:cstheme="minorHAnsi"/>
          <w:kern w:val="0"/>
          <w:sz w:val="24"/>
          <w:szCs w:val="24"/>
        </w:rPr>
        <w:t xml:space="preserve"> - dielo</w:t>
      </w:r>
    </w:p>
    <w:p w14:paraId="05925AA7" w14:textId="77777777" w:rsidR="00CB3D14" w:rsidRPr="006F7EA9" w:rsidRDefault="00CB3D14" w:rsidP="00CB3D14">
      <w:pPr>
        <w:spacing w:after="160"/>
        <w:rPr>
          <w:rFonts w:asciiTheme="minorHAnsi" w:hAnsiTheme="minorHAnsi" w:cstheme="minorHAnsi"/>
          <w:sz w:val="24"/>
          <w:szCs w:val="24"/>
        </w:rPr>
      </w:pPr>
      <w:r w:rsidRPr="006F7EA9">
        <w:rPr>
          <w:rFonts w:asciiTheme="minorHAnsi" w:eastAsia="Calibri" w:hAnsiTheme="minorHAnsi" w:cstheme="minorHAnsi"/>
          <w:b/>
          <w:sz w:val="24"/>
          <w:szCs w:val="24"/>
        </w:rPr>
        <w:t>Děj</w:t>
      </w:r>
      <w:r w:rsidRPr="006F7EA9">
        <w:rPr>
          <w:rFonts w:asciiTheme="minorHAnsi" w:eastAsia="Calibri" w:hAnsiTheme="minorHAnsi" w:cstheme="minorHAnsi"/>
          <w:sz w:val="24"/>
          <w:szCs w:val="24"/>
        </w:rPr>
        <w:t xml:space="preserve"> :</w:t>
      </w:r>
    </w:p>
    <w:p w14:paraId="5AAC5930" w14:textId="77777777" w:rsidR="00CB3D14" w:rsidRPr="006F7EA9" w:rsidRDefault="00CB3D14" w:rsidP="00CB3D14">
      <w:pPr>
        <w:pStyle w:val="Normlnweb"/>
        <w:shd w:val="clear" w:color="auto" w:fill="FFFFFF"/>
        <w:spacing w:before="144" w:beforeAutospacing="0" w:after="144" w:afterAutospacing="0"/>
        <w:rPr>
          <w:rFonts w:asciiTheme="minorHAnsi" w:hAnsiTheme="minorHAnsi" w:cstheme="minorHAnsi"/>
          <w:color w:val="000000"/>
        </w:rPr>
      </w:pPr>
      <w:r w:rsidRPr="006F7EA9">
        <w:rPr>
          <w:rStyle w:val="Siln"/>
          <w:rFonts w:asciiTheme="minorHAnsi" w:hAnsiTheme="minorHAnsi" w:cstheme="minorHAnsi"/>
          <w:color w:val="000000"/>
        </w:rPr>
        <w:t>Kytice</w:t>
      </w:r>
      <w:r w:rsidRPr="006F7EA9">
        <w:rPr>
          <w:rFonts w:asciiTheme="minorHAnsi" w:hAnsiTheme="minorHAnsi" w:cstheme="minorHAnsi"/>
          <w:color w:val="000000"/>
        </w:rPr>
        <w:t> a </w:t>
      </w:r>
      <w:r w:rsidRPr="006F7EA9">
        <w:rPr>
          <w:rStyle w:val="Siln"/>
          <w:rFonts w:asciiTheme="minorHAnsi" w:hAnsiTheme="minorHAnsi" w:cstheme="minorHAnsi"/>
          <w:color w:val="000000"/>
        </w:rPr>
        <w:t>Věštkyně</w:t>
      </w:r>
      <w:r w:rsidRPr="006F7EA9">
        <w:rPr>
          <w:rFonts w:asciiTheme="minorHAnsi" w:hAnsiTheme="minorHAnsi" w:cstheme="minorHAnsi"/>
          <w:color w:val="000000"/>
        </w:rPr>
        <w:t> - upomínají na lidovou tvorbu a poezii</w:t>
      </w:r>
    </w:p>
    <w:p w14:paraId="20E659D6" w14:textId="77777777" w:rsidR="00CB3D14" w:rsidRPr="006F7EA9" w:rsidRDefault="00CB3D14" w:rsidP="00CB3D14">
      <w:pPr>
        <w:pStyle w:val="outside"/>
        <w:numPr>
          <w:ilvl w:val="0"/>
          <w:numId w:val="3"/>
        </w:numPr>
        <w:shd w:val="clear" w:color="auto" w:fill="FFFFFF"/>
        <w:spacing w:before="96" w:beforeAutospacing="0" w:after="96" w:afterAutospacing="0"/>
        <w:rPr>
          <w:rFonts w:asciiTheme="minorHAnsi" w:hAnsiTheme="minorHAnsi" w:cstheme="minorHAnsi"/>
          <w:color w:val="000000"/>
        </w:rPr>
      </w:pPr>
      <w:r w:rsidRPr="006F7EA9">
        <w:rPr>
          <w:rStyle w:val="Siln"/>
          <w:rFonts w:asciiTheme="minorHAnsi" w:hAnsiTheme="minorHAnsi" w:cstheme="minorHAnsi"/>
          <w:color w:val="000000"/>
        </w:rPr>
        <w:t>Kytice</w:t>
      </w:r>
      <w:r w:rsidRPr="006F7EA9">
        <w:rPr>
          <w:rFonts w:asciiTheme="minorHAnsi" w:hAnsiTheme="minorHAnsi" w:cstheme="minorHAnsi"/>
          <w:color w:val="000000"/>
        </w:rPr>
        <w:br/>
        <w:t>Matka zemře, děti pláčou na hrobě, tak se vtělí do květiny - mateřídoušky. Matka představuje vlast, děti národ.</w:t>
      </w:r>
    </w:p>
    <w:p w14:paraId="40112096" w14:textId="77777777" w:rsidR="00CB3D14" w:rsidRPr="006F7EA9" w:rsidRDefault="00CB3D14" w:rsidP="00CB3D14">
      <w:pPr>
        <w:pStyle w:val="outside"/>
        <w:numPr>
          <w:ilvl w:val="0"/>
          <w:numId w:val="3"/>
        </w:numPr>
        <w:shd w:val="clear" w:color="auto" w:fill="FFFFFF"/>
        <w:spacing w:before="96" w:beforeAutospacing="0" w:after="96" w:afterAutospacing="0"/>
        <w:rPr>
          <w:rFonts w:asciiTheme="minorHAnsi" w:hAnsiTheme="minorHAnsi" w:cstheme="minorHAnsi"/>
          <w:color w:val="000000"/>
        </w:rPr>
      </w:pPr>
      <w:r w:rsidRPr="006F7EA9">
        <w:rPr>
          <w:rStyle w:val="Siln"/>
          <w:rFonts w:asciiTheme="minorHAnsi" w:hAnsiTheme="minorHAnsi" w:cstheme="minorHAnsi"/>
          <w:color w:val="000000"/>
        </w:rPr>
        <w:t>Věštkyně</w:t>
      </w:r>
      <w:r w:rsidRPr="006F7EA9">
        <w:rPr>
          <w:rFonts w:asciiTheme="minorHAnsi" w:hAnsiTheme="minorHAnsi" w:cstheme="minorHAnsi"/>
          <w:color w:val="000000"/>
        </w:rPr>
        <w:br/>
        <w:t>Skládá se z úryvků šesti lidových pověstí o české zemi. O Libuši, jež pošle pro Přemysla Oráče a na zem dopadne hlad, dokud on nedoorá své pole. O Libuši, která věští založení Prahy a položí svého prvorozeného syna do vody, než nastanou dobré časy. O </w:t>
      </w:r>
      <w:hyperlink r:id="rId7" w:tooltip="Životopis Karla IV." w:history="1">
        <w:r w:rsidRPr="006F7EA9">
          <w:rPr>
            <w:rStyle w:val="Hypertextovodkaz"/>
            <w:rFonts w:asciiTheme="minorHAnsi" w:hAnsiTheme="minorHAnsi" w:cstheme="minorHAnsi"/>
            <w:color w:val="006467"/>
          </w:rPr>
          <w:t>Karlu IV.</w:t>
        </w:r>
      </w:hyperlink>
      <w:r w:rsidRPr="006F7EA9">
        <w:rPr>
          <w:rFonts w:asciiTheme="minorHAnsi" w:hAnsiTheme="minorHAnsi" w:cstheme="minorHAnsi"/>
          <w:color w:val="000000"/>
        </w:rPr>
        <w:t> a kolébce. O kostelu se zlatým zvonem, který se zaryje do země, dokud se neobnoví ctnosti, láska, víra a naděje. O tom, že by se Češi měli sjednotit k jednomu náboženství. O půlce sochy, která by potřebovala hlavu (rozum) a srdce, aby bylo dobře.</w:t>
      </w:r>
    </w:p>
    <w:p w14:paraId="6C1BFD05" w14:textId="77777777" w:rsidR="00CB3D14" w:rsidRPr="006F7EA9" w:rsidRDefault="00CB3D14" w:rsidP="00CB3D14">
      <w:pPr>
        <w:pStyle w:val="Normlnweb"/>
        <w:shd w:val="clear" w:color="auto" w:fill="FFFFFF"/>
        <w:spacing w:before="144" w:beforeAutospacing="0" w:after="144" w:afterAutospacing="0"/>
        <w:rPr>
          <w:rFonts w:asciiTheme="minorHAnsi" w:hAnsiTheme="minorHAnsi" w:cstheme="minorHAnsi"/>
          <w:color w:val="000000"/>
        </w:rPr>
      </w:pPr>
      <w:r w:rsidRPr="006F7EA9">
        <w:rPr>
          <w:rStyle w:val="Zdraznn"/>
          <w:rFonts w:asciiTheme="minorHAnsi" w:hAnsiTheme="minorHAnsi" w:cstheme="minorHAnsi"/>
          <w:color w:val="000000"/>
        </w:rPr>
        <w:t>Druhá a druhá odzadu (tj. předposlední)</w:t>
      </w:r>
    </w:p>
    <w:p w14:paraId="08C6A38D" w14:textId="77777777" w:rsidR="00CB3D14" w:rsidRPr="006F7EA9" w:rsidRDefault="00CB3D14" w:rsidP="00CB3D14">
      <w:pPr>
        <w:pStyle w:val="Normlnweb"/>
        <w:shd w:val="clear" w:color="auto" w:fill="FFFFFF"/>
        <w:spacing w:before="144" w:beforeAutospacing="0" w:after="144" w:afterAutospacing="0"/>
        <w:rPr>
          <w:rFonts w:asciiTheme="minorHAnsi" w:hAnsiTheme="minorHAnsi" w:cstheme="minorHAnsi"/>
          <w:color w:val="000000"/>
        </w:rPr>
      </w:pPr>
      <w:r w:rsidRPr="006F7EA9">
        <w:rPr>
          <w:rStyle w:val="Siln"/>
          <w:rFonts w:asciiTheme="minorHAnsi" w:hAnsiTheme="minorHAnsi" w:cstheme="minorHAnsi"/>
          <w:color w:val="000000"/>
        </w:rPr>
        <w:t>Poklad</w:t>
      </w:r>
      <w:r w:rsidRPr="006F7EA9">
        <w:rPr>
          <w:rFonts w:asciiTheme="minorHAnsi" w:hAnsiTheme="minorHAnsi" w:cstheme="minorHAnsi"/>
          <w:color w:val="000000"/>
        </w:rPr>
        <w:t> a </w:t>
      </w:r>
      <w:r w:rsidRPr="006F7EA9">
        <w:rPr>
          <w:rStyle w:val="Siln"/>
          <w:rFonts w:asciiTheme="minorHAnsi" w:hAnsiTheme="minorHAnsi" w:cstheme="minorHAnsi"/>
          <w:color w:val="000000"/>
        </w:rPr>
        <w:t>Dceřina kletba</w:t>
      </w:r>
      <w:r w:rsidRPr="006F7EA9">
        <w:rPr>
          <w:rFonts w:asciiTheme="minorHAnsi" w:hAnsiTheme="minorHAnsi" w:cstheme="minorHAnsi"/>
          <w:color w:val="000000"/>
        </w:rPr>
        <w:t> - o porušení vztahu matka-dítě</w:t>
      </w:r>
    </w:p>
    <w:p w14:paraId="477D2014" w14:textId="77777777" w:rsidR="00CB3D14" w:rsidRPr="006F7EA9" w:rsidRDefault="00CB3D14" w:rsidP="00CB3D14">
      <w:pPr>
        <w:pStyle w:val="outside"/>
        <w:numPr>
          <w:ilvl w:val="0"/>
          <w:numId w:val="4"/>
        </w:numPr>
        <w:shd w:val="clear" w:color="auto" w:fill="FFFFFF"/>
        <w:spacing w:before="96" w:beforeAutospacing="0" w:after="96" w:afterAutospacing="0"/>
        <w:rPr>
          <w:rFonts w:asciiTheme="minorHAnsi" w:hAnsiTheme="minorHAnsi" w:cstheme="minorHAnsi"/>
          <w:color w:val="000000"/>
        </w:rPr>
      </w:pPr>
      <w:r w:rsidRPr="006F7EA9">
        <w:rPr>
          <w:rStyle w:val="Siln"/>
          <w:rFonts w:asciiTheme="minorHAnsi" w:hAnsiTheme="minorHAnsi" w:cstheme="minorHAnsi"/>
          <w:color w:val="000000"/>
        </w:rPr>
        <w:t>Poklad</w:t>
      </w:r>
      <w:r w:rsidRPr="006F7EA9">
        <w:rPr>
          <w:rFonts w:asciiTheme="minorHAnsi" w:hAnsiTheme="minorHAnsi" w:cstheme="minorHAnsi"/>
          <w:color w:val="000000"/>
        </w:rPr>
        <w:br/>
        <w:t>Vdova s dítětem jde na Velký pátek do kostela a cestou narazí na otevřenou skálu, v níž je síň plná pokladů. Matka tak položí dítě a běží domů se stříbrem, pak se vrací, bere zlato. Když doběhne domů, zjistí, že se poklad změnil v kamení a hlínu. Skála mezitím zmizela s pokladem i dítětem. Další rok opět na Velký pátek se skála zase otevírá a matka nalézá své dítě. Bere si ho a nic nedbá pokladu.</w:t>
      </w:r>
    </w:p>
    <w:p w14:paraId="26448086" w14:textId="77777777" w:rsidR="00CB3D14" w:rsidRPr="006F7EA9" w:rsidRDefault="00CB3D14" w:rsidP="00CB3D14">
      <w:pPr>
        <w:pStyle w:val="outside"/>
        <w:numPr>
          <w:ilvl w:val="0"/>
          <w:numId w:val="4"/>
        </w:numPr>
        <w:shd w:val="clear" w:color="auto" w:fill="FFFFFF"/>
        <w:spacing w:before="96" w:beforeAutospacing="0" w:after="96" w:afterAutospacing="0"/>
        <w:rPr>
          <w:rFonts w:asciiTheme="minorHAnsi" w:hAnsiTheme="minorHAnsi" w:cstheme="minorHAnsi"/>
          <w:color w:val="000000"/>
        </w:rPr>
      </w:pPr>
      <w:r w:rsidRPr="006F7EA9">
        <w:rPr>
          <w:rStyle w:val="Siln"/>
          <w:rFonts w:asciiTheme="minorHAnsi" w:hAnsiTheme="minorHAnsi" w:cstheme="minorHAnsi"/>
          <w:color w:val="000000"/>
        </w:rPr>
        <w:t>Dceřina kletba</w:t>
      </w:r>
      <w:r w:rsidRPr="006F7EA9">
        <w:rPr>
          <w:rFonts w:asciiTheme="minorHAnsi" w:hAnsiTheme="minorHAnsi" w:cstheme="minorHAnsi"/>
          <w:color w:val="000000"/>
        </w:rPr>
        <w:br/>
        <w:t>Dívka říká, že zabila holoubátko, dítě a od žalu jí může pomoci jen oprátka. Přitom proklíná svého milého i svou matku, že za její neštěstí mohou oni.</w:t>
      </w:r>
    </w:p>
    <w:p w14:paraId="2D0365AE" w14:textId="77777777" w:rsidR="00CB3D14" w:rsidRPr="006F7EA9" w:rsidRDefault="00CB3D14" w:rsidP="00CB3D14">
      <w:pPr>
        <w:pStyle w:val="Normlnweb"/>
        <w:shd w:val="clear" w:color="auto" w:fill="FFFFFF"/>
        <w:spacing w:before="144" w:beforeAutospacing="0" w:after="144" w:afterAutospacing="0"/>
        <w:rPr>
          <w:rFonts w:asciiTheme="minorHAnsi" w:hAnsiTheme="minorHAnsi" w:cstheme="minorHAnsi"/>
          <w:color w:val="000000"/>
        </w:rPr>
      </w:pPr>
      <w:r w:rsidRPr="006F7EA9">
        <w:rPr>
          <w:rStyle w:val="Zdraznn"/>
          <w:rFonts w:asciiTheme="minorHAnsi" w:hAnsiTheme="minorHAnsi" w:cstheme="minorHAnsi"/>
          <w:color w:val="000000"/>
        </w:rPr>
        <w:t>Třetí a třetí odzadu</w:t>
      </w:r>
    </w:p>
    <w:p w14:paraId="7660853F" w14:textId="77777777" w:rsidR="00CB3D14" w:rsidRPr="006F7EA9" w:rsidRDefault="00CB3D14" w:rsidP="00CB3D14">
      <w:pPr>
        <w:pStyle w:val="Normlnweb"/>
        <w:shd w:val="clear" w:color="auto" w:fill="FFFFFF"/>
        <w:spacing w:before="144" w:beforeAutospacing="0" w:after="144" w:afterAutospacing="0"/>
        <w:rPr>
          <w:rFonts w:asciiTheme="minorHAnsi" w:hAnsiTheme="minorHAnsi" w:cstheme="minorHAnsi"/>
          <w:color w:val="000000"/>
        </w:rPr>
      </w:pPr>
      <w:r w:rsidRPr="006F7EA9">
        <w:rPr>
          <w:rStyle w:val="Siln"/>
          <w:rFonts w:asciiTheme="minorHAnsi" w:hAnsiTheme="minorHAnsi" w:cstheme="minorHAnsi"/>
          <w:color w:val="000000"/>
        </w:rPr>
        <w:t>Svatební košile</w:t>
      </w:r>
      <w:r w:rsidRPr="006F7EA9">
        <w:rPr>
          <w:rFonts w:asciiTheme="minorHAnsi" w:hAnsiTheme="minorHAnsi" w:cstheme="minorHAnsi"/>
          <w:color w:val="000000"/>
        </w:rPr>
        <w:t> a </w:t>
      </w:r>
      <w:r w:rsidRPr="006F7EA9">
        <w:rPr>
          <w:rStyle w:val="Siln"/>
          <w:rFonts w:asciiTheme="minorHAnsi" w:hAnsiTheme="minorHAnsi" w:cstheme="minorHAnsi"/>
          <w:color w:val="000000"/>
        </w:rPr>
        <w:t>Vrba</w:t>
      </w:r>
      <w:r w:rsidRPr="006F7EA9">
        <w:rPr>
          <w:rFonts w:asciiTheme="minorHAnsi" w:hAnsiTheme="minorHAnsi" w:cstheme="minorHAnsi"/>
          <w:color w:val="000000"/>
        </w:rPr>
        <w:t> (v novém vydání je namísto </w:t>
      </w:r>
      <w:r w:rsidRPr="006F7EA9">
        <w:rPr>
          <w:rStyle w:val="Siln"/>
          <w:rFonts w:asciiTheme="minorHAnsi" w:hAnsiTheme="minorHAnsi" w:cstheme="minorHAnsi"/>
          <w:color w:val="000000"/>
        </w:rPr>
        <w:t>Vrby</w:t>
      </w:r>
      <w:r w:rsidRPr="006F7EA9">
        <w:rPr>
          <w:rFonts w:asciiTheme="minorHAnsi" w:hAnsiTheme="minorHAnsi" w:cstheme="minorHAnsi"/>
          <w:color w:val="000000"/>
        </w:rPr>
        <w:t> </w:t>
      </w:r>
      <w:r w:rsidRPr="006F7EA9">
        <w:rPr>
          <w:rStyle w:val="Siln"/>
          <w:rFonts w:asciiTheme="minorHAnsi" w:hAnsiTheme="minorHAnsi" w:cstheme="minorHAnsi"/>
          <w:color w:val="000000"/>
        </w:rPr>
        <w:t>Lilie</w:t>
      </w:r>
      <w:r w:rsidRPr="006F7EA9">
        <w:rPr>
          <w:rFonts w:asciiTheme="minorHAnsi" w:hAnsiTheme="minorHAnsi" w:cstheme="minorHAnsi"/>
          <w:color w:val="000000"/>
        </w:rPr>
        <w:t>, která se ale do komponovanosti nepočítá) - téma přeměny člověka</w:t>
      </w:r>
    </w:p>
    <w:p w14:paraId="6FE4B533" w14:textId="77777777" w:rsidR="00CB3D14" w:rsidRPr="006F7EA9" w:rsidRDefault="00CB3D14" w:rsidP="00CB3D14">
      <w:pPr>
        <w:pStyle w:val="outside"/>
        <w:numPr>
          <w:ilvl w:val="0"/>
          <w:numId w:val="5"/>
        </w:numPr>
        <w:shd w:val="clear" w:color="auto" w:fill="FFFFFF"/>
        <w:spacing w:before="96" w:beforeAutospacing="0" w:after="96" w:afterAutospacing="0"/>
        <w:rPr>
          <w:rFonts w:asciiTheme="minorHAnsi" w:hAnsiTheme="minorHAnsi" w:cstheme="minorHAnsi"/>
          <w:color w:val="000000"/>
        </w:rPr>
      </w:pPr>
      <w:r w:rsidRPr="006F7EA9">
        <w:rPr>
          <w:rStyle w:val="Siln"/>
          <w:rFonts w:asciiTheme="minorHAnsi" w:hAnsiTheme="minorHAnsi" w:cstheme="minorHAnsi"/>
          <w:color w:val="000000"/>
        </w:rPr>
        <w:t>Svatební košile</w:t>
      </w:r>
      <w:r w:rsidRPr="006F7EA9">
        <w:rPr>
          <w:rFonts w:asciiTheme="minorHAnsi" w:hAnsiTheme="minorHAnsi" w:cstheme="minorHAnsi"/>
          <w:color w:val="000000"/>
        </w:rPr>
        <w:br/>
        <w:t xml:space="preserve">Osamělá dívka se modlí k panně Marii a myslí na svého milého, jenž už dávno odešel do války a pro něhož tkala košile. Tu se on objevuje za oknem a nabádá ji, ať s ním jde pryč. </w:t>
      </w:r>
      <w:r w:rsidRPr="006F7EA9">
        <w:rPr>
          <w:rFonts w:asciiTheme="minorHAnsi" w:hAnsiTheme="minorHAnsi" w:cstheme="minorHAnsi"/>
          <w:color w:val="000000"/>
        </w:rPr>
        <w:lastRenderedPageBreak/>
        <w:t>Dívka poslechne a letí s ním. Cestou odhazuje modlicí knížky, růženec a křížek po matce. U hřbitova pochopí, co se na ni chystá a lstí donutí upíra skočit přes zeď prvního. Sama se mezitím schová v márnici. Pak ona i upír přesvědčují umrlce a nakonec kokrhá kohout a tím je zachráněna.</w:t>
      </w:r>
    </w:p>
    <w:p w14:paraId="34085459" w14:textId="77777777" w:rsidR="00CB3D14" w:rsidRPr="006F7EA9" w:rsidRDefault="00CB3D14" w:rsidP="00CB3D14">
      <w:pPr>
        <w:pStyle w:val="outside"/>
        <w:numPr>
          <w:ilvl w:val="0"/>
          <w:numId w:val="5"/>
        </w:numPr>
        <w:shd w:val="clear" w:color="auto" w:fill="FFFFFF"/>
        <w:spacing w:before="96" w:beforeAutospacing="0" w:after="96" w:afterAutospacing="0"/>
        <w:rPr>
          <w:rFonts w:asciiTheme="minorHAnsi" w:hAnsiTheme="minorHAnsi" w:cstheme="minorHAnsi"/>
          <w:color w:val="000000"/>
        </w:rPr>
      </w:pPr>
      <w:r w:rsidRPr="006F7EA9">
        <w:rPr>
          <w:rStyle w:val="Siln"/>
          <w:rFonts w:asciiTheme="minorHAnsi" w:hAnsiTheme="minorHAnsi" w:cstheme="minorHAnsi"/>
          <w:color w:val="000000"/>
        </w:rPr>
        <w:t>Vrba</w:t>
      </w:r>
      <w:r w:rsidRPr="006F7EA9">
        <w:rPr>
          <w:rFonts w:asciiTheme="minorHAnsi" w:hAnsiTheme="minorHAnsi" w:cstheme="minorHAnsi"/>
          <w:color w:val="000000"/>
        </w:rPr>
        <w:br/>
        <w:t>Pán se ptá své paní, jak je možné, že je ve dne zdráva, ale v noci jako mrtvá. Řekne mu, ať se tím nezabývá, že je jí to souzeno. Pán neposlechne, jde za babkou, jež mu řekne, že paní se v noci vtěluje do vrby. To se pánovi nelíbí a vrbu skácí. Tím zemře i jeho žena a ze syna je sirotek. Nakonec z vrby udělá kolébku, z jejíchž větví si chlapec bude dělat píšťalky a tak rozprávět s maminkou.</w:t>
      </w:r>
    </w:p>
    <w:p w14:paraId="3E98A6AF" w14:textId="77777777" w:rsidR="00CB3D14" w:rsidRPr="006F7EA9" w:rsidRDefault="00CB3D14" w:rsidP="00CB3D14">
      <w:pPr>
        <w:pStyle w:val="outside"/>
        <w:numPr>
          <w:ilvl w:val="0"/>
          <w:numId w:val="5"/>
        </w:numPr>
        <w:shd w:val="clear" w:color="auto" w:fill="FFFFFF"/>
        <w:spacing w:before="96" w:beforeAutospacing="0" w:after="96" w:afterAutospacing="0"/>
        <w:rPr>
          <w:rFonts w:asciiTheme="minorHAnsi" w:hAnsiTheme="minorHAnsi" w:cstheme="minorHAnsi"/>
          <w:color w:val="000000"/>
        </w:rPr>
      </w:pPr>
      <w:r w:rsidRPr="006F7EA9">
        <w:rPr>
          <w:rStyle w:val="Siln"/>
          <w:rFonts w:asciiTheme="minorHAnsi" w:hAnsiTheme="minorHAnsi" w:cstheme="minorHAnsi"/>
          <w:color w:val="000000"/>
        </w:rPr>
        <w:t>Lilie</w:t>
      </w:r>
      <w:r w:rsidRPr="006F7EA9">
        <w:rPr>
          <w:rFonts w:asciiTheme="minorHAnsi" w:hAnsiTheme="minorHAnsi" w:cstheme="minorHAnsi"/>
          <w:color w:val="000000"/>
        </w:rPr>
        <w:br/>
        <w:t>Dívka si nepřála být pohřbena na hřbitově, ale v lese. Tam na jejím hrobě vykvetla lilie, která v lidech vzbuzovala touhu. Místní pán ji objevil, když na honu chtěl skolit laň. Dal ji přenést do své zahrady. Tam zjistí, že lilie v noci chodí po sadě a mluví, bojí se světla. Nabídne jí ochranu, když se za něj vdá. Dá mu i syna. Pán však musí do boje a opatrovnicí určuje svoji matku. Tak pravidla nedodržuje, a když se pán vrací, je lilie i dítě mrtvé. Matce nakonec přeje to samé.</w:t>
      </w:r>
    </w:p>
    <w:p w14:paraId="013F64F0" w14:textId="77777777" w:rsidR="00CB3D14" w:rsidRPr="006F7EA9" w:rsidRDefault="00CB3D14" w:rsidP="00CB3D14">
      <w:pPr>
        <w:pStyle w:val="Normlnweb"/>
        <w:shd w:val="clear" w:color="auto" w:fill="FFFFFF"/>
        <w:spacing w:before="144" w:beforeAutospacing="0" w:after="144" w:afterAutospacing="0"/>
        <w:rPr>
          <w:rFonts w:asciiTheme="minorHAnsi" w:hAnsiTheme="minorHAnsi" w:cstheme="minorHAnsi"/>
          <w:color w:val="000000"/>
        </w:rPr>
      </w:pPr>
      <w:r w:rsidRPr="006F7EA9">
        <w:rPr>
          <w:rStyle w:val="Zdraznn"/>
          <w:rFonts w:asciiTheme="minorHAnsi" w:hAnsiTheme="minorHAnsi" w:cstheme="minorHAnsi"/>
          <w:color w:val="000000"/>
        </w:rPr>
        <w:t>Čtvrtá a čtvrtá odzadu</w:t>
      </w:r>
    </w:p>
    <w:p w14:paraId="78100B19" w14:textId="77777777" w:rsidR="00CB3D14" w:rsidRPr="006F7EA9" w:rsidRDefault="00CB3D14" w:rsidP="00CB3D14">
      <w:pPr>
        <w:pStyle w:val="Normlnweb"/>
        <w:shd w:val="clear" w:color="auto" w:fill="FFFFFF"/>
        <w:spacing w:before="144" w:beforeAutospacing="0" w:after="144" w:afterAutospacing="0"/>
        <w:rPr>
          <w:rFonts w:asciiTheme="minorHAnsi" w:hAnsiTheme="minorHAnsi" w:cstheme="minorHAnsi"/>
          <w:color w:val="000000"/>
        </w:rPr>
      </w:pPr>
      <w:r w:rsidRPr="006F7EA9">
        <w:rPr>
          <w:rStyle w:val="Siln"/>
          <w:rFonts w:asciiTheme="minorHAnsi" w:hAnsiTheme="minorHAnsi" w:cstheme="minorHAnsi"/>
          <w:color w:val="000000"/>
        </w:rPr>
        <w:t>Polednice</w:t>
      </w:r>
      <w:r w:rsidRPr="006F7EA9">
        <w:rPr>
          <w:rFonts w:asciiTheme="minorHAnsi" w:hAnsiTheme="minorHAnsi" w:cstheme="minorHAnsi"/>
          <w:color w:val="000000"/>
        </w:rPr>
        <w:t> a </w:t>
      </w:r>
      <w:r w:rsidRPr="006F7EA9">
        <w:rPr>
          <w:rStyle w:val="Siln"/>
          <w:rFonts w:asciiTheme="minorHAnsi" w:hAnsiTheme="minorHAnsi" w:cstheme="minorHAnsi"/>
          <w:color w:val="000000"/>
        </w:rPr>
        <w:t>Vodník</w:t>
      </w:r>
      <w:r w:rsidRPr="006F7EA9">
        <w:rPr>
          <w:rFonts w:asciiTheme="minorHAnsi" w:hAnsiTheme="minorHAnsi" w:cstheme="minorHAnsi"/>
          <w:color w:val="000000"/>
        </w:rPr>
        <w:t> - nadpřirozené bytosti zasahují do lidských vztahů</w:t>
      </w:r>
    </w:p>
    <w:p w14:paraId="1A86BBF7" w14:textId="77777777" w:rsidR="00CB3D14" w:rsidRPr="006F7EA9" w:rsidRDefault="00CB3D14" w:rsidP="00CB3D14">
      <w:pPr>
        <w:pStyle w:val="outside"/>
        <w:numPr>
          <w:ilvl w:val="0"/>
          <w:numId w:val="6"/>
        </w:numPr>
        <w:shd w:val="clear" w:color="auto" w:fill="FFFFFF"/>
        <w:spacing w:before="96" w:beforeAutospacing="0" w:after="96" w:afterAutospacing="0"/>
        <w:rPr>
          <w:rFonts w:asciiTheme="minorHAnsi" w:hAnsiTheme="minorHAnsi" w:cstheme="minorHAnsi"/>
          <w:color w:val="000000"/>
        </w:rPr>
      </w:pPr>
      <w:r w:rsidRPr="006F7EA9">
        <w:rPr>
          <w:rStyle w:val="Siln"/>
          <w:rFonts w:asciiTheme="minorHAnsi" w:hAnsiTheme="minorHAnsi" w:cstheme="minorHAnsi"/>
          <w:color w:val="000000"/>
        </w:rPr>
        <w:t>Polednice</w:t>
      </w:r>
      <w:r w:rsidRPr="006F7EA9">
        <w:rPr>
          <w:rFonts w:asciiTheme="minorHAnsi" w:hAnsiTheme="minorHAnsi" w:cstheme="minorHAnsi"/>
          <w:color w:val="000000"/>
        </w:rPr>
        <w:br/>
        <w:t>Dítě zlobí, neposlouchá matku, která vaří otci oběd. Ta mu vyhrožuje a volá polednici, jež opravdu přichází. Matka dítě brání. Otec, jenž vzápětí přijde, je křísí, ale dítě je již po smrti.</w:t>
      </w:r>
    </w:p>
    <w:p w14:paraId="3DE5B7BD" w14:textId="77777777" w:rsidR="00CB3D14" w:rsidRPr="006F7EA9" w:rsidRDefault="00CB3D14" w:rsidP="00CB3D14">
      <w:pPr>
        <w:pStyle w:val="outside"/>
        <w:numPr>
          <w:ilvl w:val="0"/>
          <w:numId w:val="6"/>
        </w:numPr>
        <w:shd w:val="clear" w:color="auto" w:fill="FFFFFF"/>
        <w:spacing w:before="96" w:beforeAutospacing="0" w:after="96" w:afterAutospacing="0"/>
        <w:rPr>
          <w:rFonts w:asciiTheme="minorHAnsi" w:hAnsiTheme="minorHAnsi" w:cstheme="minorHAnsi"/>
          <w:color w:val="000000"/>
        </w:rPr>
      </w:pPr>
      <w:r w:rsidRPr="006F7EA9">
        <w:rPr>
          <w:rStyle w:val="Siln"/>
          <w:rFonts w:asciiTheme="minorHAnsi" w:hAnsiTheme="minorHAnsi" w:cstheme="minorHAnsi"/>
          <w:color w:val="000000"/>
        </w:rPr>
        <w:t>Vodník</w:t>
      </w:r>
      <w:r w:rsidRPr="006F7EA9">
        <w:rPr>
          <w:rFonts w:asciiTheme="minorHAnsi" w:hAnsiTheme="minorHAnsi" w:cstheme="minorHAnsi"/>
          <w:color w:val="000000"/>
        </w:rPr>
        <w:br/>
        <w:t>Dcera i přes matčiny námitky jde prát šátky do rybníka, propadne se pod ní lávka a dostává se do vodníkova světa. Stává se nedobrovolně jeho ženou a má s ním i syna, její jediné potěšení. Nakonec ho přemluví, aby ji pustil naposledy se rozloučit s matkou. Dovolí jí to od klekání do klekání a nesmí nikoho objímat. Matka nechce dceru pustit, schovají se proto v komoře. Přichází vodních, chce večeři, rozestlat, pak nakrmit dítě. Matka dceru nepouští a říká mu, ať dítě přinese. To on udělá, ale utrhne mu hlavu.</w:t>
      </w:r>
    </w:p>
    <w:p w14:paraId="30C6B2AA" w14:textId="77777777" w:rsidR="00CB3D14" w:rsidRPr="006F7EA9" w:rsidRDefault="00CB3D14" w:rsidP="00CB3D14">
      <w:pPr>
        <w:pStyle w:val="Normlnweb"/>
        <w:shd w:val="clear" w:color="auto" w:fill="FFFFFF"/>
        <w:spacing w:before="144" w:beforeAutospacing="0" w:after="144" w:afterAutospacing="0"/>
        <w:rPr>
          <w:rFonts w:asciiTheme="minorHAnsi" w:hAnsiTheme="minorHAnsi" w:cstheme="minorHAnsi"/>
          <w:color w:val="000000"/>
        </w:rPr>
      </w:pPr>
      <w:r w:rsidRPr="006F7EA9">
        <w:rPr>
          <w:rStyle w:val="Zdraznn"/>
          <w:rFonts w:asciiTheme="minorHAnsi" w:hAnsiTheme="minorHAnsi" w:cstheme="minorHAnsi"/>
          <w:color w:val="000000"/>
        </w:rPr>
        <w:t>Pátá a pátá odzadu</w:t>
      </w:r>
    </w:p>
    <w:p w14:paraId="51C0F7E7" w14:textId="77777777" w:rsidR="00CB3D14" w:rsidRPr="006F7EA9" w:rsidRDefault="00CB3D14" w:rsidP="00CB3D14">
      <w:pPr>
        <w:pStyle w:val="Normlnweb"/>
        <w:shd w:val="clear" w:color="auto" w:fill="FFFFFF"/>
        <w:spacing w:before="144" w:beforeAutospacing="0" w:after="144" w:afterAutospacing="0"/>
        <w:rPr>
          <w:rFonts w:asciiTheme="minorHAnsi" w:hAnsiTheme="minorHAnsi" w:cstheme="minorHAnsi"/>
          <w:color w:val="000000"/>
        </w:rPr>
      </w:pPr>
      <w:r w:rsidRPr="006F7EA9">
        <w:rPr>
          <w:rStyle w:val="Siln"/>
          <w:rFonts w:asciiTheme="minorHAnsi" w:hAnsiTheme="minorHAnsi" w:cstheme="minorHAnsi"/>
          <w:color w:val="000000"/>
        </w:rPr>
        <w:t>Zlatý kolovrat</w:t>
      </w:r>
      <w:r w:rsidRPr="006F7EA9">
        <w:rPr>
          <w:rFonts w:asciiTheme="minorHAnsi" w:hAnsiTheme="minorHAnsi" w:cstheme="minorHAnsi"/>
          <w:color w:val="000000"/>
        </w:rPr>
        <w:t> a </w:t>
      </w:r>
      <w:r w:rsidRPr="006F7EA9">
        <w:rPr>
          <w:rStyle w:val="Siln"/>
          <w:rFonts w:asciiTheme="minorHAnsi" w:hAnsiTheme="minorHAnsi" w:cstheme="minorHAnsi"/>
          <w:color w:val="000000"/>
        </w:rPr>
        <w:t>Záhořovo lože</w:t>
      </w:r>
      <w:r w:rsidRPr="006F7EA9">
        <w:rPr>
          <w:rFonts w:asciiTheme="minorHAnsi" w:hAnsiTheme="minorHAnsi" w:cstheme="minorHAnsi"/>
          <w:color w:val="000000"/>
        </w:rPr>
        <w:t> - téma viny, vykoupení, pokání</w:t>
      </w:r>
    </w:p>
    <w:p w14:paraId="72F33214" w14:textId="77777777" w:rsidR="00CB3D14" w:rsidRPr="006F7EA9" w:rsidRDefault="00CB3D14" w:rsidP="00CB3D14">
      <w:pPr>
        <w:pStyle w:val="outside"/>
        <w:numPr>
          <w:ilvl w:val="0"/>
          <w:numId w:val="7"/>
        </w:numPr>
        <w:shd w:val="clear" w:color="auto" w:fill="FFFFFF"/>
        <w:spacing w:before="96" w:beforeAutospacing="0" w:after="96" w:afterAutospacing="0"/>
        <w:rPr>
          <w:rFonts w:asciiTheme="minorHAnsi" w:hAnsiTheme="minorHAnsi" w:cstheme="minorHAnsi"/>
          <w:color w:val="000000"/>
        </w:rPr>
      </w:pPr>
      <w:r w:rsidRPr="006F7EA9">
        <w:rPr>
          <w:rStyle w:val="Siln"/>
          <w:rFonts w:asciiTheme="minorHAnsi" w:hAnsiTheme="minorHAnsi" w:cstheme="minorHAnsi"/>
          <w:color w:val="000000"/>
        </w:rPr>
        <w:t>Zlatý kolovrat</w:t>
      </w:r>
      <w:r w:rsidRPr="006F7EA9">
        <w:rPr>
          <w:rFonts w:asciiTheme="minorHAnsi" w:hAnsiTheme="minorHAnsi" w:cstheme="minorHAnsi"/>
          <w:color w:val="000000"/>
        </w:rPr>
        <w:br/>
        <w:t>Pán se zastaví v chaloupce a zamiluje se do prosté Dory a chce si ji vzít. Její nevlastní matka mu chce ale provdat druhou dceru, proto společně cestou v lese Doru zabijí, odeberou jí nohy, ruce a oči. Král nepozná rozdíl, vezme si druhou dceru. Odjíždí do boje. Mezitím stařeček v lese nachází tělo a posílá své páže do zámku prodávat zlatý kolovrat, přeslici a kuželíček za nohy, ruce a oči. Ty připojí k tělu, Dora ožije. Když chce sestra pánovi něco upříst, kolovrátek mu prozradí celý příběh. Pán Doru najde a vezme si ji. Matce a sestře udělá to, co ony Doře.</w:t>
      </w:r>
    </w:p>
    <w:p w14:paraId="76D52F4F" w14:textId="77777777" w:rsidR="00CB3D14" w:rsidRPr="006F7EA9" w:rsidRDefault="00CB3D14" w:rsidP="00CB3D14">
      <w:pPr>
        <w:pStyle w:val="outside"/>
        <w:numPr>
          <w:ilvl w:val="0"/>
          <w:numId w:val="7"/>
        </w:numPr>
        <w:shd w:val="clear" w:color="auto" w:fill="FFFFFF"/>
        <w:spacing w:before="96" w:beforeAutospacing="0" w:after="96" w:afterAutospacing="0"/>
        <w:rPr>
          <w:rFonts w:asciiTheme="minorHAnsi" w:hAnsiTheme="minorHAnsi" w:cstheme="minorHAnsi"/>
          <w:color w:val="000000"/>
        </w:rPr>
      </w:pPr>
      <w:r w:rsidRPr="006F7EA9">
        <w:rPr>
          <w:rStyle w:val="Siln"/>
          <w:rFonts w:asciiTheme="minorHAnsi" w:hAnsiTheme="minorHAnsi" w:cstheme="minorHAnsi"/>
          <w:color w:val="000000"/>
        </w:rPr>
        <w:lastRenderedPageBreak/>
        <w:t>Záhořovo lože</w:t>
      </w:r>
      <w:r w:rsidRPr="006F7EA9">
        <w:rPr>
          <w:rFonts w:asciiTheme="minorHAnsi" w:hAnsiTheme="minorHAnsi" w:cstheme="minorHAnsi"/>
          <w:color w:val="000000"/>
        </w:rPr>
        <w:br/>
        <w:t>Otec upsal syna ďáblu a ten se vydává do pekla získat listinu zpět. Cestou potká Záhoře, jenž ho chce zabít (jako spoustu jiných poutníků), ale nakonec se domluví, že ho nechá, když se pak chlapec vrátí a poví mu, jak to v pekle vypadá. Za rok se chlapec vrací a vypráví, že Satan nakázal pod pohrůžkou křížem listinu vydat, ďábel však neposlechl, ani pod výhrůžkou mučení pekelnou koupelí a železnou pannou. Až při výhrůžce Záhořovým ložem blánu vydal. Záhoř se zděsí a poutník mu poradí, aby se kál a modlil, dokud se k němu nevrátí. Také zarazí jeho zabijácký kyj do skály. Za devadesát let se poutník vrací jako biskup se svým pomocníkem. Chce se občerstvit, a pomocník najde růst za skály krásnou jabloň, vedle stojící pařez zakazuje mu utrhnout jablko, neb ji nesázel. Když strom uvidí biskup, může utrhnout, protože vyrostl ze zaraženého kyje. Šťastně se shledá se Záhořem - mluvícím pařezem a pak oba v klidu zemřou a jejich duše se promění v holubice.</w:t>
      </w:r>
    </w:p>
    <w:p w14:paraId="6B84E840" w14:textId="77777777" w:rsidR="00CB3D14" w:rsidRPr="006F7EA9" w:rsidRDefault="00CB3D14" w:rsidP="00CB3D14">
      <w:pPr>
        <w:pStyle w:val="Normlnweb"/>
        <w:shd w:val="clear" w:color="auto" w:fill="FFFFFF"/>
        <w:spacing w:before="144" w:beforeAutospacing="0" w:after="144" w:afterAutospacing="0"/>
        <w:rPr>
          <w:rFonts w:asciiTheme="minorHAnsi" w:hAnsiTheme="minorHAnsi" w:cstheme="minorHAnsi"/>
          <w:color w:val="000000"/>
        </w:rPr>
      </w:pPr>
      <w:r w:rsidRPr="006F7EA9">
        <w:rPr>
          <w:rStyle w:val="Zdraznn"/>
          <w:rFonts w:asciiTheme="minorHAnsi" w:hAnsiTheme="minorHAnsi" w:cstheme="minorHAnsi"/>
          <w:color w:val="000000"/>
        </w:rPr>
        <w:t>Šestá a šestá odzadu (tj. prostřední)</w:t>
      </w:r>
    </w:p>
    <w:p w14:paraId="64CED782" w14:textId="77777777" w:rsidR="00CB3D14" w:rsidRPr="006F7EA9" w:rsidRDefault="00CB3D14" w:rsidP="00CB3D14">
      <w:pPr>
        <w:pStyle w:val="Normlnweb"/>
        <w:shd w:val="clear" w:color="auto" w:fill="FFFFFF"/>
        <w:spacing w:before="144" w:beforeAutospacing="0" w:after="144" w:afterAutospacing="0"/>
        <w:rPr>
          <w:rFonts w:asciiTheme="minorHAnsi" w:hAnsiTheme="minorHAnsi" w:cstheme="minorHAnsi"/>
          <w:color w:val="000000"/>
        </w:rPr>
      </w:pPr>
      <w:r w:rsidRPr="006F7EA9">
        <w:rPr>
          <w:rStyle w:val="Siln"/>
          <w:rFonts w:asciiTheme="minorHAnsi" w:hAnsiTheme="minorHAnsi" w:cstheme="minorHAnsi"/>
          <w:color w:val="000000"/>
        </w:rPr>
        <w:t>Štědrý den</w:t>
      </w:r>
      <w:r w:rsidRPr="006F7EA9">
        <w:rPr>
          <w:rFonts w:asciiTheme="minorHAnsi" w:hAnsiTheme="minorHAnsi" w:cstheme="minorHAnsi"/>
          <w:color w:val="000000"/>
        </w:rPr>
        <w:t> a </w:t>
      </w:r>
      <w:r w:rsidRPr="006F7EA9">
        <w:rPr>
          <w:rStyle w:val="Siln"/>
          <w:rFonts w:asciiTheme="minorHAnsi" w:hAnsiTheme="minorHAnsi" w:cstheme="minorHAnsi"/>
          <w:color w:val="000000"/>
        </w:rPr>
        <w:t>Holoubek</w:t>
      </w:r>
      <w:r w:rsidRPr="006F7EA9">
        <w:rPr>
          <w:rFonts w:asciiTheme="minorHAnsi" w:hAnsiTheme="minorHAnsi" w:cstheme="minorHAnsi"/>
          <w:color w:val="000000"/>
        </w:rPr>
        <w:t> - téma lásky a smrti</w:t>
      </w:r>
    </w:p>
    <w:p w14:paraId="6E2E8498" w14:textId="77777777" w:rsidR="00CB3D14" w:rsidRPr="006F7EA9" w:rsidRDefault="00CB3D14" w:rsidP="00CB3D14">
      <w:pPr>
        <w:pStyle w:val="outside"/>
        <w:numPr>
          <w:ilvl w:val="0"/>
          <w:numId w:val="8"/>
        </w:numPr>
        <w:shd w:val="clear" w:color="auto" w:fill="FFFFFF"/>
        <w:spacing w:before="96" w:beforeAutospacing="0" w:after="96" w:afterAutospacing="0"/>
        <w:rPr>
          <w:rFonts w:asciiTheme="minorHAnsi" w:hAnsiTheme="minorHAnsi" w:cstheme="minorHAnsi"/>
          <w:color w:val="000000"/>
        </w:rPr>
      </w:pPr>
      <w:r w:rsidRPr="006F7EA9">
        <w:rPr>
          <w:rStyle w:val="Siln"/>
          <w:rFonts w:asciiTheme="minorHAnsi" w:hAnsiTheme="minorHAnsi" w:cstheme="minorHAnsi"/>
          <w:color w:val="000000"/>
        </w:rPr>
        <w:t>Štědrý den</w:t>
      </w:r>
      <w:r w:rsidRPr="006F7EA9">
        <w:rPr>
          <w:rFonts w:asciiTheme="minorHAnsi" w:hAnsiTheme="minorHAnsi" w:cstheme="minorHAnsi"/>
          <w:color w:val="000000"/>
        </w:rPr>
        <w:br/>
        <w:t>Dívky Marie a Hana v adventu předou len a jdou se podívat na jezero. Když vysekají díru, má se jim zjevit ženich. Haně se zjeví myslivec Václav, Marii však jen kostel, svíce, rakev. Do roka se Hana vdá a Marie zemře. O dalším adventu předoucí dívky radši nechtějí znát, co je čeká.</w:t>
      </w:r>
    </w:p>
    <w:p w14:paraId="09A1AA6A" w14:textId="77777777" w:rsidR="00CB3D14" w:rsidRPr="006F7EA9" w:rsidRDefault="00CB3D14" w:rsidP="00CB3D14">
      <w:pPr>
        <w:pStyle w:val="outside"/>
        <w:numPr>
          <w:ilvl w:val="0"/>
          <w:numId w:val="8"/>
        </w:numPr>
        <w:shd w:val="clear" w:color="auto" w:fill="FFFFFF"/>
        <w:spacing w:before="96" w:beforeAutospacing="0" w:after="96" w:afterAutospacing="0"/>
        <w:rPr>
          <w:rFonts w:asciiTheme="minorHAnsi" w:hAnsiTheme="minorHAnsi" w:cstheme="minorHAnsi"/>
          <w:color w:val="000000"/>
        </w:rPr>
      </w:pPr>
      <w:r w:rsidRPr="006F7EA9">
        <w:rPr>
          <w:rStyle w:val="Siln"/>
          <w:rFonts w:asciiTheme="minorHAnsi" w:hAnsiTheme="minorHAnsi" w:cstheme="minorHAnsi"/>
          <w:color w:val="000000"/>
        </w:rPr>
        <w:t>Holoubek</w:t>
      </w:r>
      <w:r w:rsidRPr="006F7EA9">
        <w:rPr>
          <w:rFonts w:asciiTheme="minorHAnsi" w:hAnsiTheme="minorHAnsi" w:cstheme="minorHAnsi"/>
          <w:color w:val="000000"/>
        </w:rPr>
        <w:br/>
        <w:t>Mladá žena jde okolo hřbitova a pláče, neboť jí zemřel manžel. Potká však nového muže, pro starého truchlí sotva tři dny a za měsíc se vdává. Nad hrobem manžela vyroste dub a na něm sedává bílý holoubek. Ten ženě jdoucí okolo zpívá pravdu, že manžela otrávila. Ta to neunese a utopí se v řece. Je pochována u břehu bez pořádného hrobu.</w:t>
      </w:r>
    </w:p>
    <w:p w14:paraId="1A136D44" w14:textId="77777777" w:rsidR="00CB3D14" w:rsidRPr="006F7EA9" w:rsidRDefault="00CB3D14" w:rsidP="00CB3D14">
      <w:pPr>
        <w:spacing w:after="160" w:line="251" w:lineRule="auto"/>
        <w:rPr>
          <w:rFonts w:asciiTheme="minorHAnsi" w:hAnsiTheme="minorHAnsi" w:cstheme="minorHAnsi"/>
          <w:b/>
          <w:bCs/>
          <w:sz w:val="24"/>
          <w:szCs w:val="24"/>
        </w:rPr>
      </w:pPr>
      <w:r w:rsidRPr="006F7EA9">
        <w:rPr>
          <w:rFonts w:asciiTheme="minorHAnsi" w:eastAsia="Calibri" w:hAnsiTheme="minorHAnsi" w:cstheme="minorHAnsi"/>
          <w:color w:val="000000"/>
          <w:sz w:val="24"/>
          <w:szCs w:val="24"/>
        </w:rPr>
        <w:br/>
      </w:r>
      <w:r w:rsidRPr="006F7EA9">
        <w:rPr>
          <w:rFonts w:asciiTheme="minorHAnsi" w:eastAsia="Calibri" w:hAnsiTheme="minorHAnsi" w:cstheme="minorHAnsi"/>
          <w:color w:val="000000"/>
          <w:sz w:val="24"/>
          <w:szCs w:val="24"/>
        </w:rPr>
        <w:br/>
      </w:r>
      <w:r w:rsidRPr="006F7EA9">
        <w:rPr>
          <w:rFonts w:asciiTheme="minorHAnsi" w:hAnsiTheme="minorHAnsi" w:cstheme="minorHAnsi"/>
          <w:b/>
          <w:bCs/>
          <w:sz w:val="24"/>
          <w:szCs w:val="24"/>
        </w:rPr>
        <w:t>Život</w:t>
      </w:r>
    </w:p>
    <w:p w14:paraId="76538B7D" w14:textId="77777777" w:rsidR="00CB3D14" w:rsidRPr="006F7EA9" w:rsidRDefault="00CB3D14" w:rsidP="00CB3D14">
      <w:pPr>
        <w:spacing w:after="160" w:line="251" w:lineRule="auto"/>
        <w:rPr>
          <w:rFonts w:asciiTheme="minorHAnsi" w:hAnsiTheme="minorHAnsi" w:cstheme="minorHAnsi"/>
          <w:sz w:val="24"/>
          <w:szCs w:val="24"/>
        </w:rPr>
      </w:pPr>
      <w:r w:rsidRPr="006F7EA9">
        <w:rPr>
          <w:rFonts w:asciiTheme="minorHAnsi" w:hAnsiTheme="minorHAnsi" w:cstheme="minorHAnsi"/>
          <w:color w:val="333333"/>
          <w:sz w:val="24"/>
          <w:szCs w:val="24"/>
          <w:shd w:val="clear" w:color="auto" w:fill="FFFFFF"/>
        </w:rPr>
        <w:t>Karel Jaromír Erben (* 7.11.1811 Miletín, † 21.11.1870 Praha) byl významným sběratel lidové slovesnosti, kterou přenášel do literatury, vydavatel folklórních textů, starých literárních památek a archivních dokumentů, překladatel a básník.</w:t>
      </w:r>
      <w:r w:rsidRPr="006F7EA9">
        <w:rPr>
          <w:rFonts w:asciiTheme="minorHAnsi" w:hAnsiTheme="minorHAnsi" w:cstheme="minorHAnsi"/>
          <w:color w:val="333333"/>
          <w:sz w:val="24"/>
          <w:szCs w:val="24"/>
        </w:rPr>
        <w:br/>
      </w:r>
      <w:r w:rsidRPr="006F7EA9">
        <w:rPr>
          <w:rFonts w:asciiTheme="minorHAnsi" w:hAnsiTheme="minorHAnsi" w:cstheme="minorHAnsi"/>
          <w:color w:val="333333"/>
          <w:sz w:val="24"/>
          <w:szCs w:val="24"/>
        </w:rPr>
        <w:br/>
      </w:r>
      <w:r w:rsidRPr="006F7EA9">
        <w:rPr>
          <w:rFonts w:asciiTheme="minorHAnsi" w:hAnsiTheme="minorHAnsi" w:cstheme="minorHAnsi"/>
          <w:color w:val="333333"/>
          <w:sz w:val="24"/>
          <w:szCs w:val="24"/>
          <w:shd w:val="clear" w:color="auto" w:fill="FFFFFF"/>
        </w:rPr>
        <w:t>Narodil se jako jedno z dvojčat. Pocházel z chudé venkovské rodiny. Na svět si přinesl chatrné zdraví, stejně jako jeho sourozenci, z nichž skoro všichni zemřeli v útlém věku.</w:t>
      </w:r>
      <w:r w:rsidRPr="006F7EA9">
        <w:rPr>
          <w:rFonts w:asciiTheme="minorHAnsi" w:hAnsiTheme="minorHAnsi" w:cstheme="minorHAnsi"/>
          <w:color w:val="333333"/>
          <w:sz w:val="24"/>
          <w:szCs w:val="24"/>
        </w:rPr>
        <w:br/>
      </w:r>
      <w:r w:rsidRPr="006F7EA9">
        <w:rPr>
          <w:rFonts w:asciiTheme="minorHAnsi" w:hAnsiTheme="minorHAnsi" w:cstheme="minorHAnsi"/>
          <w:color w:val="333333"/>
          <w:sz w:val="24"/>
          <w:szCs w:val="24"/>
        </w:rPr>
        <w:br/>
      </w:r>
      <w:r w:rsidRPr="006F7EA9">
        <w:rPr>
          <w:rFonts w:asciiTheme="minorHAnsi" w:hAnsiTheme="minorHAnsi" w:cstheme="minorHAnsi"/>
          <w:color w:val="333333"/>
          <w:sz w:val="24"/>
          <w:szCs w:val="24"/>
          <w:shd w:val="clear" w:color="auto" w:fill="FFFFFF"/>
        </w:rPr>
        <w:t xml:space="preserve">Studoval v Hradci Králové a v Praze. Právnické vzdělání ho sice vzdalovalo od literatury, ale seznámení s Františkem Palackým mu umožnilo dostat se k takovým zaměstnáním, která byla bližší jeho zájmům. Pracoval jako sekretář Českého muzea a od roku 1851 jako archivář města Prahy byl pomocníkem F. Palackého. Jeho život byl poznamenaný nemocemi a starostmi o hmotné zajištění rodiny. Zemřel 21. listopadu roku 1870 v domě U Tří tykví na Starém Městě v </w:t>
      </w:r>
      <w:r w:rsidRPr="006F7EA9">
        <w:rPr>
          <w:rFonts w:asciiTheme="minorHAnsi" w:hAnsiTheme="minorHAnsi" w:cstheme="minorHAnsi"/>
          <w:color w:val="333333"/>
          <w:sz w:val="24"/>
          <w:szCs w:val="24"/>
          <w:shd w:val="clear" w:color="auto" w:fill="FFFFFF"/>
        </w:rPr>
        <w:lastRenderedPageBreak/>
        <w:t>Praze v Michalské ulici.</w:t>
      </w:r>
      <w:r w:rsidRPr="006F7EA9">
        <w:rPr>
          <w:rFonts w:asciiTheme="minorHAnsi" w:hAnsiTheme="minorHAnsi" w:cstheme="minorHAnsi"/>
          <w:color w:val="333333"/>
          <w:sz w:val="24"/>
          <w:szCs w:val="24"/>
        </w:rPr>
        <w:br/>
      </w:r>
      <w:r w:rsidRPr="006F7EA9">
        <w:rPr>
          <w:rFonts w:asciiTheme="minorHAnsi" w:hAnsiTheme="minorHAnsi" w:cstheme="minorHAnsi"/>
          <w:color w:val="333333"/>
          <w:sz w:val="24"/>
          <w:szCs w:val="24"/>
        </w:rPr>
        <w:br/>
      </w:r>
      <w:r w:rsidRPr="006F7EA9">
        <w:rPr>
          <w:rFonts w:asciiTheme="minorHAnsi" w:hAnsiTheme="minorHAnsi" w:cstheme="minorHAnsi"/>
          <w:color w:val="333333"/>
          <w:sz w:val="24"/>
          <w:szCs w:val="24"/>
          <w:shd w:val="clear" w:color="auto" w:fill="FFFFFF"/>
        </w:rPr>
        <w:t>Vedle historických dokumentů vydával díla staré české literatury, např. „Sebrané spisy české“ od Mistra Jana Husa, vydával i překlady starých děl ruské literatury – „Nestorův letopis ruský“, „Slovo o pluku Igorově“. Podílel se na vydání druhého dílu „Výboru z literatury české“.</w:t>
      </w:r>
      <w:r w:rsidRPr="006F7EA9">
        <w:rPr>
          <w:rFonts w:asciiTheme="minorHAnsi" w:hAnsiTheme="minorHAnsi" w:cstheme="minorHAnsi"/>
          <w:color w:val="333333"/>
          <w:sz w:val="24"/>
          <w:szCs w:val="24"/>
        </w:rPr>
        <w:br/>
      </w:r>
      <w:r w:rsidRPr="006F7EA9">
        <w:rPr>
          <w:rFonts w:asciiTheme="minorHAnsi" w:hAnsiTheme="minorHAnsi" w:cstheme="minorHAnsi"/>
          <w:color w:val="333333"/>
          <w:sz w:val="24"/>
          <w:szCs w:val="24"/>
        </w:rPr>
        <w:br/>
      </w:r>
      <w:r w:rsidRPr="006F7EA9">
        <w:rPr>
          <w:rFonts w:asciiTheme="minorHAnsi" w:hAnsiTheme="minorHAnsi" w:cstheme="minorHAnsi"/>
          <w:color w:val="333333"/>
          <w:sz w:val="24"/>
          <w:szCs w:val="24"/>
          <w:shd w:val="clear" w:color="auto" w:fill="FFFFFF"/>
        </w:rPr>
        <w:t>Důležitost a těžiště svého zájmu však spatřoval ve folklóru, především v českých lidových písních. Erben pořádal hojné cesty na venkov, které mu umožňovaly sbírat lidovou slovesnost. Vydal „Písně národní v Čechách I.-III“. (1842-45) – první vydání nemělo žádné vyhraněné členění, druhé vydání bylo podstatně rozšířeno a vyšlo pod názvem „Prostonárodní české písně a říkadla“ (1864). V tomto vydání jsou již písně rozčleněny podle období lidského života, podle období roku atd. Karel Jaromír Erben sbíral i lidové pohádky a pokusil se o vydání jakousi slovanskou čítanku „Sto prostonárodních pohádek a pověstí slovanských v nářečích původních“ (1865), kterou vydal znovu ve zkrácené podobě r. 1869 „Vybrané báje a pověsti národní jiných větví slovanských“. K. J. Erben byl podnícen evropským rozvojem studia lidové slovesnosti, zvláště mu byli za příklad bratři Grimmové. Erben byl přesvědčen, že národní literatura by měla vycházet z etnického základu, který je obsažen v lidových písních, pověstech a zvycích.</w:t>
      </w:r>
      <w:r w:rsidRPr="006F7EA9">
        <w:rPr>
          <w:rFonts w:asciiTheme="minorHAnsi" w:hAnsiTheme="minorHAnsi" w:cstheme="minorHAnsi"/>
          <w:color w:val="333333"/>
          <w:sz w:val="24"/>
          <w:szCs w:val="24"/>
        </w:rPr>
        <w:br/>
      </w:r>
      <w:r w:rsidRPr="006F7EA9">
        <w:rPr>
          <w:rFonts w:asciiTheme="minorHAnsi" w:hAnsiTheme="minorHAnsi" w:cstheme="minorHAnsi"/>
          <w:color w:val="333333"/>
          <w:sz w:val="24"/>
          <w:szCs w:val="24"/>
        </w:rPr>
        <w:br/>
      </w:r>
      <w:r w:rsidRPr="006F7EA9">
        <w:rPr>
          <w:rFonts w:asciiTheme="minorHAnsi" w:hAnsiTheme="minorHAnsi" w:cstheme="minorHAnsi"/>
          <w:color w:val="333333"/>
          <w:sz w:val="24"/>
          <w:szCs w:val="24"/>
          <w:shd w:val="clear" w:color="auto" w:fill="FFFFFF"/>
        </w:rPr>
        <w:t>Mnoho práce vložil Erben do připravovaného souboru českých pohádek, jako celek vyšly až roku 1905 pod názvem České pohádky (např. Dlouhý, Široký a Bystrozraký, Tři zlaté vlasy Děda-Vševěda…). U Erbena dostala pohádka pevný tvar, nejedná se o pouhé improvizování lidového vyprávění s nahodile řazenými motivy.</w:t>
      </w:r>
      <w:r w:rsidRPr="006F7EA9">
        <w:rPr>
          <w:rFonts w:asciiTheme="minorHAnsi" w:hAnsiTheme="minorHAnsi" w:cstheme="minorHAnsi"/>
          <w:color w:val="333333"/>
          <w:sz w:val="24"/>
          <w:szCs w:val="24"/>
        </w:rPr>
        <w:br/>
      </w:r>
      <w:r w:rsidRPr="006F7EA9">
        <w:rPr>
          <w:rFonts w:asciiTheme="minorHAnsi" w:hAnsiTheme="minorHAnsi" w:cstheme="minorHAnsi"/>
          <w:color w:val="333333"/>
          <w:sz w:val="24"/>
          <w:szCs w:val="24"/>
        </w:rPr>
        <w:br/>
      </w:r>
      <w:r w:rsidRPr="006F7EA9">
        <w:rPr>
          <w:rFonts w:asciiTheme="minorHAnsi" w:hAnsiTheme="minorHAnsi" w:cstheme="minorHAnsi"/>
          <w:color w:val="333333"/>
          <w:sz w:val="24"/>
          <w:szCs w:val="24"/>
          <w:shd w:val="clear" w:color="auto" w:fill="FFFFFF"/>
        </w:rPr>
        <w:t>Karel Jaromír Erben napsal jednu jedinou básnickou sbírku – Kytice (1853). Erben ve sbírce vychází z pověstí a bájí. Básně jsou baladicky laděné. Erbenova Kytice byla pociťována jako odkaz na lidské a národní hodnoty, ohrožené bachovským absolutismem.</w:t>
      </w:r>
    </w:p>
    <w:p w14:paraId="7E1B26AE" w14:textId="77777777" w:rsidR="00CB3D14" w:rsidRPr="006F7EA9" w:rsidRDefault="00CB3D14" w:rsidP="00CB3D14">
      <w:pPr>
        <w:spacing w:after="200" w:line="276" w:lineRule="auto"/>
        <w:rPr>
          <w:rFonts w:asciiTheme="minorHAnsi" w:hAnsiTheme="minorHAnsi" w:cstheme="minorHAnsi"/>
          <w:sz w:val="24"/>
          <w:szCs w:val="24"/>
        </w:rPr>
      </w:pPr>
    </w:p>
    <w:p w14:paraId="72A7CD2E" w14:textId="77777777" w:rsidR="00CB3D14" w:rsidRPr="006F7EA9" w:rsidRDefault="00CB3D14" w:rsidP="00CB3D14">
      <w:pPr>
        <w:rPr>
          <w:rFonts w:asciiTheme="minorHAnsi" w:hAnsiTheme="minorHAnsi" w:cstheme="minorHAnsi"/>
          <w:sz w:val="24"/>
          <w:szCs w:val="24"/>
        </w:rPr>
      </w:pPr>
    </w:p>
    <w:p w14:paraId="72EAB191" w14:textId="77777777" w:rsidR="00E73AB5" w:rsidRPr="00CB3D14" w:rsidRDefault="00E73AB5" w:rsidP="00CB3D14"/>
    <w:sectPr w:rsidR="00E73AB5" w:rsidRPr="00CB3D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45DA"/>
    <w:multiLevelType w:val="multilevel"/>
    <w:tmpl w:val="E3B66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8586C"/>
    <w:multiLevelType w:val="multilevel"/>
    <w:tmpl w:val="FFBA43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34853"/>
    <w:multiLevelType w:val="multilevel"/>
    <w:tmpl w:val="95C88F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54E6E"/>
    <w:multiLevelType w:val="multilevel"/>
    <w:tmpl w:val="117AEA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D7E82"/>
    <w:multiLevelType w:val="multilevel"/>
    <w:tmpl w:val="0AAE04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4516A"/>
    <w:multiLevelType w:val="multilevel"/>
    <w:tmpl w:val="1E8AFC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523BF"/>
    <w:multiLevelType w:val="multilevel"/>
    <w:tmpl w:val="218AEF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B79C6"/>
    <w:multiLevelType w:val="multilevel"/>
    <w:tmpl w:val="D9C26E0C"/>
    <w:lvl w:ilvl="0">
      <w:numFmt w:val="bullet"/>
      <w:lvlText w:val="•"/>
      <w:lvlJc w:val="left"/>
      <w:pPr>
        <w:ind w:left="25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7"/>
  </w:num>
  <w:num w:numId="2">
    <w:abstractNumId w:val="6"/>
  </w:num>
  <w:num w:numId="3">
    <w:abstractNumId w:val="5"/>
  </w:num>
  <w:num w:numId="4">
    <w:abstractNumId w:val="2"/>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4E"/>
    <w:rsid w:val="004728D8"/>
    <w:rsid w:val="00590F94"/>
    <w:rsid w:val="00AA284E"/>
    <w:rsid w:val="00AB2BE9"/>
    <w:rsid w:val="00CB3D14"/>
    <w:rsid w:val="00E73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76D7F-C30B-4D3C-8486-CC408CAB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B3D14"/>
    <w:pPr>
      <w:widowControl w:val="0"/>
      <w:suppressAutoHyphens/>
      <w:overflowPunct w:val="0"/>
      <w:autoSpaceDE w:val="0"/>
      <w:autoSpaceDN w:val="0"/>
      <w:spacing w:after="0" w:line="240" w:lineRule="auto"/>
      <w:textAlignment w:val="baseline"/>
    </w:pPr>
    <w:rPr>
      <w:rFonts w:ascii="Calibri" w:eastAsiaTheme="minorEastAsia" w:hAnsi="Calibri"/>
      <w:kern w:val="3"/>
      <w:lang w:val="cs-CZ"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CB3D14"/>
    <w:rPr>
      <w:color w:val="0000FF"/>
      <w:u w:val="single"/>
    </w:rPr>
  </w:style>
  <w:style w:type="paragraph" w:styleId="Normlnweb">
    <w:name w:val="Normal (Web)"/>
    <w:basedOn w:val="Normln"/>
    <w:uiPriority w:val="99"/>
    <w:semiHidden/>
    <w:unhideWhenUsed/>
    <w:rsid w:val="00CB3D14"/>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character" w:styleId="Siln">
    <w:name w:val="Strong"/>
    <w:basedOn w:val="Standardnpsmoodstavce"/>
    <w:uiPriority w:val="22"/>
    <w:qFormat/>
    <w:rsid w:val="00CB3D14"/>
    <w:rPr>
      <w:b/>
      <w:bCs/>
    </w:rPr>
  </w:style>
  <w:style w:type="paragraph" w:customStyle="1" w:styleId="outside">
    <w:name w:val="outside"/>
    <w:basedOn w:val="Normln"/>
    <w:rsid w:val="00CB3D14"/>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character" w:styleId="Zdraznn">
    <w:name w:val="Emphasis"/>
    <w:basedOn w:val="Standardnpsmoodstavce"/>
    <w:uiPriority w:val="20"/>
    <w:qFormat/>
    <w:rsid w:val="00CB3D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esky-jazyk.cz/zivotopisy/karel-i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wikipedia.org/wiki/J%C3%A1n_Koll%C3%A1r" TargetMode="External"/><Relationship Id="rId5" Type="http://schemas.openxmlformats.org/officeDocument/2006/relationships/hyperlink" Target="https://cs.wikipedia.org/wiki/Pavel_Josef_%C5%A0afa%C5%99%C3%AD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1885</Words>
  <Characters>11128</Characters>
  <Application>Microsoft Office Word</Application>
  <DocSecurity>0</DocSecurity>
  <Lines>92</Lines>
  <Paragraphs>25</Paragraphs>
  <ScaleCrop>false</ScaleCrop>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Kadeřábek Viktor</dc:creator>
  <cp:keywords/>
  <dc:description/>
  <cp:lastModifiedBy>Kadeřábek Viktor</cp:lastModifiedBy>
  <cp:revision>2</cp:revision>
  <dcterms:created xsi:type="dcterms:W3CDTF">2022-04-16T10:41:00Z</dcterms:created>
  <dcterms:modified xsi:type="dcterms:W3CDTF">2022-04-16T10:41:00Z</dcterms:modified>
</cp:coreProperties>
</file>