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2CCE" w14:textId="3DA7DE09" w:rsidR="00F76CEE" w:rsidRPr="00B26513" w:rsidRDefault="00B26513" w:rsidP="00B26513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bg-BG"/>
        </w:rPr>
      </w:pPr>
      <w:r w:rsidRPr="00B26513">
        <w:rPr>
          <w:rFonts w:ascii="Times New Roman" w:hAnsi="Times New Roman" w:cs="Times New Roman"/>
          <w:b/>
          <w:bCs/>
          <w:sz w:val="56"/>
          <w:szCs w:val="56"/>
          <w:lang w:val="bg-BG"/>
        </w:rPr>
        <w:t xml:space="preserve">Курсов проект по Приложна </w:t>
      </w:r>
    </w:p>
    <w:p w14:paraId="76880878" w14:textId="11EEC87F" w:rsidR="00B26513" w:rsidRDefault="00B26513" w:rsidP="00CA19DF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 w:rsidRPr="00B26513">
        <w:rPr>
          <w:rFonts w:ascii="Times New Roman" w:hAnsi="Times New Roman" w:cs="Times New Roman"/>
          <w:b/>
          <w:bCs/>
          <w:sz w:val="56"/>
          <w:szCs w:val="56"/>
          <w:lang w:val="bg-BG"/>
        </w:rPr>
        <w:t>Информатика</w:t>
      </w:r>
    </w:p>
    <w:p w14:paraId="65426A74" w14:textId="585CA357" w:rsidR="00B26513" w:rsidRDefault="00B26513" w:rsidP="00C102AD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noProof/>
          <w:sz w:val="40"/>
          <w:szCs w:val="40"/>
          <w:lang w:val="bg-BG"/>
        </w:rPr>
        <w:drawing>
          <wp:inline distT="0" distB="0" distL="0" distR="0" wp14:anchorId="2F76D24B" wp14:editId="2EEF37C8">
            <wp:extent cx="4762500" cy="4762500"/>
            <wp:effectExtent l="0" t="0" r="0" b="0"/>
            <wp:docPr id="1029590862" name="Picture 2" descr="A blue logo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90862" name="Picture 2" descr="A blue logo with black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1C0E" w14:textId="2F653629" w:rsidR="00B26513" w:rsidRPr="00B26513" w:rsidRDefault="00B26513" w:rsidP="00B26513">
      <w:pPr>
        <w:rPr>
          <w:rFonts w:ascii="Times New Roman" w:hAnsi="Times New Roman" w:cs="Times New Roman"/>
          <w:sz w:val="40"/>
          <w:szCs w:val="40"/>
          <w:lang w:val="bg-BG"/>
        </w:rPr>
      </w:pPr>
      <w:r w:rsidRPr="00B26513">
        <w:rPr>
          <w:rFonts w:ascii="Times New Roman" w:hAnsi="Times New Roman" w:cs="Times New Roman"/>
          <w:sz w:val="40"/>
          <w:szCs w:val="40"/>
          <w:lang w:val="bg-BG"/>
        </w:rPr>
        <w:t>Изготвил: Виктор Методиев</w:t>
      </w:r>
    </w:p>
    <w:p w14:paraId="78E84EB2" w14:textId="16FABA8D" w:rsidR="00B26513" w:rsidRPr="00B26513" w:rsidRDefault="00B26513" w:rsidP="00B26513">
      <w:pPr>
        <w:rPr>
          <w:rFonts w:ascii="Times New Roman" w:hAnsi="Times New Roman" w:cs="Times New Roman"/>
          <w:sz w:val="40"/>
          <w:szCs w:val="40"/>
          <w:lang w:val="bg-BG"/>
        </w:rPr>
      </w:pPr>
      <w:r w:rsidRPr="00B26513">
        <w:rPr>
          <w:rFonts w:ascii="Times New Roman" w:hAnsi="Times New Roman" w:cs="Times New Roman"/>
          <w:sz w:val="40"/>
          <w:szCs w:val="40"/>
          <w:lang w:val="bg-BG"/>
        </w:rPr>
        <w:t>Факултетен номер: 361223016</w:t>
      </w:r>
    </w:p>
    <w:p w14:paraId="5BA6D3BA" w14:textId="2A157B9C" w:rsidR="00B26513" w:rsidRPr="00B26513" w:rsidRDefault="00B26513" w:rsidP="00B265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40"/>
          <w:szCs w:val="40"/>
          <w:lang w:val="bg-BG" w:eastAsia="en-AE"/>
          <w14:ligatures w14:val="none"/>
        </w:rPr>
      </w:pPr>
      <w:r w:rsidRPr="00B26513">
        <w:rPr>
          <w:rFonts w:ascii="Times New Roman" w:eastAsia="Times New Roman" w:hAnsi="Times New Roman" w:cs="Times New Roman"/>
          <w:kern w:val="0"/>
          <w:sz w:val="40"/>
          <w:szCs w:val="40"/>
          <w:lang w:val="en-US" w:eastAsia="en-AE"/>
          <w14:ligatures w14:val="none"/>
        </w:rPr>
        <w:t>Факултет: ФИТ</w:t>
      </w:r>
      <w:r w:rsidRPr="00B26513">
        <w:rPr>
          <w:rFonts w:ascii="Times New Roman" w:eastAsia="Times New Roman" w:hAnsi="Times New Roman" w:cs="Times New Roman"/>
          <w:kern w:val="0"/>
          <w:sz w:val="40"/>
          <w:szCs w:val="40"/>
          <w:lang w:eastAsia="en-AE"/>
          <w14:ligatures w14:val="none"/>
        </w:rPr>
        <w:t> </w:t>
      </w:r>
    </w:p>
    <w:p w14:paraId="2994E476" w14:textId="77777777" w:rsidR="00B26513" w:rsidRPr="00B26513" w:rsidRDefault="00B26513" w:rsidP="00B265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40"/>
          <w:szCs w:val="40"/>
          <w:lang w:eastAsia="en-AE"/>
          <w14:ligatures w14:val="none"/>
        </w:rPr>
      </w:pPr>
      <w:r w:rsidRPr="00B26513">
        <w:rPr>
          <w:rFonts w:ascii="Times New Roman" w:eastAsia="Times New Roman" w:hAnsi="Times New Roman" w:cs="Times New Roman"/>
          <w:kern w:val="0"/>
          <w:sz w:val="40"/>
          <w:szCs w:val="40"/>
          <w:lang w:val="en-US" w:eastAsia="en-AE"/>
          <w14:ligatures w14:val="none"/>
        </w:rPr>
        <w:t>Специалност: ИСИИ </w:t>
      </w:r>
      <w:r w:rsidRPr="00B26513">
        <w:rPr>
          <w:rFonts w:ascii="Times New Roman" w:eastAsia="Times New Roman" w:hAnsi="Times New Roman" w:cs="Times New Roman"/>
          <w:kern w:val="0"/>
          <w:sz w:val="40"/>
          <w:szCs w:val="40"/>
          <w:lang w:eastAsia="en-AE"/>
          <w14:ligatures w14:val="none"/>
        </w:rPr>
        <w:t> </w:t>
      </w:r>
    </w:p>
    <w:p w14:paraId="500D3A3D" w14:textId="77777777" w:rsidR="00B26513" w:rsidRDefault="00B26513" w:rsidP="00B265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40"/>
          <w:szCs w:val="40"/>
          <w:lang w:val="bg-BG" w:eastAsia="en-AE"/>
          <w14:ligatures w14:val="none"/>
        </w:rPr>
      </w:pPr>
      <w:r w:rsidRPr="00B26513">
        <w:rPr>
          <w:rFonts w:ascii="Times New Roman" w:eastAsia="Times New Roman" w:hAnsi="Times New Roman" w:cs="Times New Roman"/>
          <w:kern w:val="0"/>
          <w:sz w:val="40"/>
          <w:szCs w:val="40"/>
          <w:lang w:val="en-US" w:eastAsia="en-AE"/>
          <w14:ligatures w14:val="none"/>
        </w:rPr>
        <w:t>Група: 21</w:t>
      </w:r>
      <w:r w:rsidRPr="00B26513">
        <w:rPr>
          <w:rFonts w:ascii="Times New Roman" w:eastAsia="Times New Roman" w:hAnsi="Times New Roman" w:cs="Times New Roman"/>
          <w:kern w:val="0"/>
          <w:sz w:val="40"/>
          <w:szCs w:val="40"/>
          <w:lang w:eastAsia="en-AE"/>
          <w14:ligatures w14:val="none"/>
        </w:rPr>
        <w:t> </w:t>
      </w:r>
    </w:p>
    <w:p w14:paraId="2CDFFDDF" w14:textId="77777777" w:rsidR="00C102AD" w:rsidRDefault="00C102AD" w:rsidP="00B265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40"/>
          <w:szCs w:val="40"/>
          <w:lang w:val="bg-BG" w:eastAsia="en-AE"/>
          <w14:ligatures w14:val="none"/>
        </w:rPr>
      </w:pPr>
    </w:p>
    <w:p w14:paraId="35871832" w14:textId="2313FE53" w:rsidR="00C102AD" w:rsidRPr="00C102AD" w:rsidRDefault="00C102AD" w:rsidP="00B265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40"/>
          <w:szCs w:val="40"/>
          <w:lang w:val="bg-BG" w:eastAsia="en-A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val="bg-BG" w:eastAsia="en-AE"/>
          <w14:ligatures w14:val="none"/>
        </w:rPr>
        <w:t>Ръководител: доц. д-р Даниела Минковска</w:t>
      </w:r>
    </w:p>
    <w:p w14:paraId="01F9EAA1" w14:textId="77777777" w:rsidR="00B26513" w:rsidRDefault="00B26513" w:rsidP="00B26513">
      <w:pPr>
        <w:pStyle w:val="paragraph"/>
        <w:spacing w:before="0" w:beforeAutospacing="0" w:after="0" w:afterAutospacing="0"/>
        <w:textAlignment w:val="baseline"/>
        <w:rPr>
          <w:rStyle w:val="scxw58488677"/>
          <w:rFonts w:eastAsiaTheme="majorEastAsia"/>
          <w:sz w:val="48"/>
          <w:szCs w:val="48"/>
          <w:lang w:val="bg-BG"/>
        </w:rPr>
      </w:pPr>
      <w:r w:rsidRPr="007066D7">
        <w:rPr>
          <w:rStyle w:val="normaltextrun"/>
          <w:rFonts w:eastAsiaTheme="majorEastAsia"/>
          <w:b/>
          <w:bCs/>
          <w:sz w:val="48"/>
          <w:szCs w:val="48"/>
          <w:lang w:val="bg-BG"/>
        </w:rPr>
        <w:lastRenderedPageBreak/>
        <w:t>Общо описание за функциониране на програмата (вход/изход)</w:t>
      </w:r>
      <w:r w:rsidRPr="007066D7">
        <w:rPr>
          <w:rStyle w:val="normaltextrun"/>
          <w:rFonts w:eastAsiaTheme="majorEastAsia"/>
          <w:sz w:val="48"/>
          <w:szCs w:val="48"/>
          <w:lang w:val="en-US"/>
        </w:rPr>
        <w:t>:</w:t>
      </w:r>
      <w:r w:rsidRPr="007066D7">
        <w:rPr>
          <w:rStyle w:val="scxw58488677"/>
          <w:rFonts w:eastAsiaTheme="majorEastAsia"/>
          <w:sz w:val="48"/>
          <w:szCs w:val="48"/>
        </w:rPr>
        <w:t> </w:t>
      </w:r>
    </w:p>
    <w:p w14:paraId="56619F35" w14:textId="77777777" w:rsidR="00B26513" w:rsidRDefault="00B26513" w:rsidP="00B26513">
      <w:pPr>
        <w:pStyle w:val="paragraph"/>
        <w:spacing w:before="0" w:beforeAutospacing="0" w:after="0" w:afterAutospacing="0"/>
        <w:textAlignment w:val="baseline"/>
        <w:rPr>
          <w:rStyle w:val="scxw58488677"/>
          <w:rFonts w:eastAsiaTheme="majorEastAsia"/>
          <w:sz w:val="48"/>
          <w:szCs w:val="48"/>
          <w:lang w:val="bg-BG"/>
        </w:rPr>
      </w:pPr>
    </w:p>
    <w:p w14:paraId="0D6464EC" w14:textId="6341FB41" w:rsidR="00B26513" w:rsidRDefault="00B26513" w:rsidP="00B26513">
      <w:pPr>
        <w:pStyle w:val="paragraph"/>
        <w:spacing w:before="0" w:beforeAutospacing="0" w:after="0" w:afterAutospacing="0"/>
        <w:textAlignment w:val="baseline"/>
        <w:rPr>
          <w:rStyle w:val="scxw58488677"/>
          <w:rFonts w:eastAsiaTheme="majorEastAsia"/>
          <w:sz w:val="32"/>
          <w:szCs w:val="32"/>
          <w:lang w:val="bg-BG"/>
        </w:rPr>
      </w:pPr>
      <w:r>
        <w:rPr>
          <w:rStyle w:val="scxw58488677"/>
          <w:rFonts w:eastAsiaTheme="majorEastAsia"/>
          <w:sz w:val="32"/>
          <w:szCs w:val="32"/>
          <w:lang w:val="bg-BG"/>
        </w:rPr>
        <w:t xml:space="preserve">С включването на програмата потребителят има възможност да въведе 30 реални числа със стойности в интервала </w:t>
      </w:r>
      <w:r>
        <w:rPr>
          <w:rStyle w:val="scxw58488677"/>
          <w:rFonts w:eastAsiaTheme="majorEastAsia"/>
          <w:sz w:val="32"/>
          <w:szCs w:val="32"/>
          <w:lang w:val="en-GB"/>
        </w:rPr>
        <w:t>[0; 99.9]</w:t>
      </w:r>
      <w:r>
        <w:rPr>
          <w:rStyle w:val="scxw58488677"/>
          <w:rFonts w:eastAsiaTheme="majorEastAsia"/>
          <w:sz w:val="32"/>
          <w:szCs w:val="32"/>
          <w:lang w:val="en-US"/>
        </w:rPr>
        <w:t xml:space="preserve">. </w:t>
      </w:r>
      <w:r w:rsidR="005F318D">
        <w:rPr>
          <w:rStyle w:val="scxw58488677"/>
          <w:rFonts w:eastAsiaTheme="majorEastAsia"/>
          <w:sz w:val="32"/>
          <w:szCs w:val="32"/>
          <w:lang w:val="bg-BG"/>
        </w:rPr>
        <w:t xml:space="preserve">При число извън този интервал, потребителят трябва да въведе друга стойност, отговаряща на условието. </w:t>
      </w:r>
      <w:r>
        <w:rPr>
          <w:rStyle w:val="scxw58488677"/>
          <w:rFonts w:eastAsiaTheme="majorEastAsia"/>
          <w:sz w:val="32"/>
          <w:szCs w:val="32"/>
          <w:lang w:val="bg-BG"/>
        </w:rPr>
        <w:t>Числата се съхраняват в масив А</w:t>
      </w:r>
      <w:r>
        <w:rPr>
          <w:rStyle w:val="scxw58488677"/>
          <w:rFonts w:eastAsiaTheme="majorEastAsia"/>
          <w:sz w:val="32"/>
          <w:szCs w:val="32"/>
          <w:lang w:val="en-GB"/>
        </w:rPr>
        <w:t>[6, 5]</w:t>
      </w:r>
      <w:r>
        <w:rPr>
          <w:rStyle w:val="scxw58488677"/>
          <w:rFonts w:eastAsiaTheme="majorEastAsia"/>
          <w:sz w:val="32"/>
          <w:szCs w:val="32"/>
          <w:lang w:val="en-US"/>
        </w:rPr>
        <w:t xml:space="preserve">. </w:t>
      </w:r>
      <w:r w:rsidR="00050C92">
        <w:rPr>
          <w:rStyle w:val="scxw58488677"/>
          <w:rFonts w:eastAsiaTheme="majorEastAsia"/>
          <w:sz w:val="32"/>
          <w:szCs w:val="32"/>
          <w:lang w:val="bg-BG"/>
        </w:rPr>
        <w:t xml:space="preserve">След въвеждането на числата и тяхното съхраняване програмата изкарва на екрана вида на получената матрица с размерност 6 реда и 5 колони. Инициализираме променлива </w:t>
      </w:r>
      <w:r w:rsidR="00050C92">
        <w:rPr>
          <w:rStyle w:val="scxw58488677"/>
          <w:rFonts w:eastAsiaTheme="majorEastAsia"/>
          <w:sz w:val="32"/>
          <w:szCs w:val="32"/>
          <w:lang w:val="en-GB"/>
        </w:rPr>
        <w:t xml:space="preserve">position </w:t>
      </w:r>
      <w:r w:rsidR="00050C92">
        <w:rPr>
          <w:rStyle w:val="scxw58488677"/>
          <w:rFonts w:eastAsiaTheme="majorEastAsia"/>
          <w:sz w:val="32"/>
          <w:szCs w:val="32"/>
          <w:lang w:val="bg-BG"/>
        </w:rPr>
        <w:t xml:space="preserve">и нов масив </w:t>
      </w:r>
      <w:r w:rsidR="00050C92">
        <w:rPr>
          <w:rStyle w:val="scxw58488677"/>
          <w:rFonts w:eastAsiaTheme="majorEastAsia"/>
          <w:sz w:val="32"/>
          <w:szCs w:val="32"/>
          <w:lang w:val="en-GB"/>
        </w:rPr>
        <w:t>B</w:t>
      </w:r>
      <w:r w:rsidR="00050C92">
        <w:rPr>
          <w:rStyle w:val="scxw58488677"/>
          <w:rFonts w:eastAsiaTheme="majorEastAsia"/>
          <w:sz w:val="32"/>
          <w:szCs w:val="32"/>
          <w:lang w:val="en-US"/>
        </w:rPr>
        <w:t xml:space="preserve"> </w:t>
      </w:r>
      <w:r w:rsidR="00050C92">
        <w:rPr>
          <w:rStyle w:val="scxw58488677"/>
          <w:rFonts w:eastAsiaTheme="majorEastAsia"/>
          <w:sz w:val="32"/>
          <w:szCs w:val="32"/>
          <w:lang w:val="bg-BG"/>
        </w:rPr>
        <w:t xml:space="preserve">със размерност </w:t>
      </w:r>
      <w:r w:rsidR="00050C92">
        <w:rPr>
          <w:rStyle w:val="scxw58488677"/>
          <w:rFonts w:eastAsiaTheme="majorEastAsia"/>
          <w:sz w:val="32"/>
          <w:szCs w:val="32"/>
          <w:lang w:val="en-GB"/>
        </w:rPr>
        <w:t>position</w:t>
      </w:r>
      <w:r w:rsidR="00050C92">
        <w:rPr>
          <w:rStyle w:val="scxw58488677"/>
          <w:rFonts w:eastAsiaTheme="majorEastAsia"/>
          <w:sz w:val="32"/>
          <w:szCs w:val="32"/>
          <w:lang w:val="bg-BG"/>
        </w:rPr>
        <w:t xml:space="preserve">. Целта на програмата е да вземе реалните числата от масив А по колони и да ги сумира, записвайки ги в новия масив </w:t>
      </w:r>
      <w:r w:rsidR="00050C92">
        <w:rPr>
          <w:rStyle w:val="scxw58488677"/>
          <w:rFonts w:eastAsiaTheme="majorEastAsia"/>
          <w:sz w:val="32"/>
          <w:szCs w:val="32"/>
          <w:lang w:val="en-GB"/>
        </w:rPr>
        <w:t>B</w:t>
      </w:r>
      <w:r w:rsidR="00050C92">
        <w:rPr>
          <w:rStyle w:val="scxw58488677"/>
          <w:rFonts w:eastAsiaTheme="majorEastAsia"/>
          <w:sz w:val="32"/>
          <w:szCs w:val="32"/>
          <w:lang w:val="bg-BG"/>
        </w:rPr>
        <w:t xml:space="preserve">, който декларирахме предварително и посицията ще се определя от променливата </w:t>
      </w:r>
      <w:r w:rsidR="00050C92">
        <w:rPr>
          <w:rStyle w:val="scxw58488677"/>
          <w:rFonts w:eastAsiaTheme="majorEastAsia"/>
          <w:sz w:val="32"/>
          <w:szCs w:val="32"/>
          <w:lang w:val="en-GB"/>
        </w:rPr>
        <w:t xml:space="preserve">position, </w:t>
      </w:r>
      <w:r w:rsidR="00050C92">
        <w:rPr>
          <w:rStyle w:val="scxw58488677"/>
          <w:rFonts w:eastAsiaTheme="majorEastAsia"/>
          <w:sz w:val="32"/>
          <w:szCs w:val="32"/>
          <w:lang w:val="bg-BG"/>
        </w:rPr>
        <w:t xml:space="preserve">която също декларирахме предварително. Докато се случват пресмятанията по матрицата А след всяка колони, като се образува сумата, програмата ще я изкарва и на екрана. За край принтираме сумите в получения масив </w:t>
      </w:r>
      <w:r w:rsidR="00050C92">
        <w:rPr>
          <w:rStyle w:val="scxw58488677"/>
          <w:rFonts w:eastAsiaTheme="majorEastAsia"/>
          <w:sz w:val="32"/>
          <w:szCs w:val="32"/>
          <w:lang w:val="en-US"/>
        </w:rPr>
        <w:t>B</w:t>
      </w:r>
      <w:r w:rsidR="00050C92">
        <w:rPr>
          <w:rStyle w:val="scxw58488677"/>
          <w:rFonts w:eastAsiaTheme="majorEastAsia"/>
          <w:sz w:val="32"/>
          <w:szCs w:val="32"/>
          <w:lang w:val="bg-BG"/>
        </w:rPr>
        <w:t>.</w:t>
      </w:r>
    </w:p>
    <w:p w14:paraId="3CF67459" w14:textId="77777777" w:rsidR="00050C92" w:rsidRDefault="00050C92" w:rsidP="00B26513">
      <w:pPr>
        <w:pStyle w:val="paragraph"/>
        <w:spacing w:before="0" w:beforeAutospacing="0" w:after="0" w:afterAutospacing="0"/>
        <w:textAlignment w:val="baseline"/>
        <w:rPr>
          <w:rStyle w:val="scxw58488677"/>
          <w:rFonts w:eastAsiaTheme="majorEastAsia"/>
          <w:sz w:val="32"/>
          <w:szCs w:val="32"/>
          <w:lang w:val="bg-BG"/>
        </w:rPr>
      </w:pPr>
    </w:p>
    <w:p w14:paraId="1CFBA271" w14:textId="77777777" w:rsidR="00050C92" w:rsidRDefault="00050C92" w:rsidP="00B26513">
      <w:pPr>
        <w:pStyle w:val="paragraph"/>
        <w:spacing w:before="0" w:beforeAutospacing="0" w:after="0" w:afterAutospacing="0"/>
        <w:textAlignment w:val="baseline"/>
        <w:rPr>
          <w:rStyle w:val="scxw58488677"/>
          <w:rFonts w:eastAsiaTheme="majorEastAsia"/>
          <w:sz w:val="32"/>
          <w:szCs w:val="32"/>
          <w:lang w:val="bg-BG"/>
        </w:rPr>
      </w:pPr>
    </w:p>
    <w:p w14:paraId="346E8710" w14:textId="0F4037D9" w:rsidR="00050C92" w:rsidRDefault="00050C92" w:rsidP="00B26513">
      <w:pPr>
        <w:pStyle w:val="paragraph"/>
        <w:spacing w:before="0" w:beforeAutospacing="0" w:after="0" w:afterAutospacing="0"/>
        <w:textAlignment w:val="baseline"/>
        <w:rPr>
          <w:b/>
          <w:bCs/>
          <w:sz w:val="48"/>
          <w:szCs w:val="48"/>
          <w:lang w:val="bg-BG"/>
        </w:rPr>
      </w:pPr>
      <w:r w:rsidRPr="007066D7">
        <w:rPr>
          <w:b/>
          <w:bCs/>
          <w:sz w:val="48"/>
          <w:szCs w:val="48"/>
          <w:lang w:val="bg-BG"/>
        </w:rPr>
        <w:t>Листинг на изходния код на програмата:</w:t>
      </w:r>
    </w:p>
    <w:p w14:paraId="4287486B" w14:textId="77777777" w:rsidR="00050C92" w:rsidRDefault="00050C92" w:rsidP="00B26513">
      <w:pPr>
        <w:pStyle w:val="paragraph"/>
        <w:spacing w:before="0" w:beforeAutospacing="0" w:after="0" w:afterAutospacing="0"/>
        <w:textAlignment w:val="baseline"/>
        <w:rPr>
          <w:b/>
          <w:bCs/>
          <w:sz w:val="48"/>
          <w:szCs w:val="48"/>
          <w:lang w:val="bg-BG"/>
        </w:rPr>
      </w:pPr>
    </w:p>
    <w:p w14:paraId="152C9BCA" w14:textId="49EB4921" w:rsidR="00050C92" w:rsidRPr="00050C92" w:rsidRDefault="00050C92" w:rsidP="00B26513">
      <w:pPr>
        <w:pStyle w:val="paragraph"/>
        <w:spacing w:before="0" w:beforeAutospacing="0" w:after="0" w:afterAutospacing="0"/>
        <w:textAlignment w:val="baseline"/>
        <w:rPr>
          <w:rStyle w:val="scxw58488677"/>
          <w:rFonts w:eastAsiaTheme="majorEastAsia"/>
          <w:sz w:val="32"/>
          <w:szCs w:val="32"/>
          <w:lang w:val="bg-BG"/>
        </w:rPr>
      </w:pPr>
      <w:r w:rsidRPr="00050C92">
        <w:rPr>
          <w:rStyle w:val="scxw58488677"/>
          <w:rFonts w:eastAsiaTheme="majorEastAsia"/>
          <w:noProof/>
          <w:sz w:val="32"/>
          <w:szCs w:val="32"/>
          <w:lang w:val="bg-BG"/>
        </w:rPr>
        <w:drawing>
          <wp:inline distT="0" distB="0" distL="0" distR="0" wp14:anchorId="62616009" wp14:editId="3F575FAF">
            <wp:extent cx="5731510" cy="2881630"/>
            <wp:effectExtent l="0" t="0" r="2540" b="0"/>
            <wp:docPr id="8002951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9515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92BB" w14:textId="77777777" w:rsidR="00B26513" w:rsidRDefault="00B26513" w:rsidP="00B26513">
      <w:pPr>
        <w:pStyle w:val="paragraph"/>
        <w:spacing w:before="0" w:beforeAutospacing="0" w:after="0" w:afterAutospacing="0"/>
        <w:textAlignment w:val="baseline"/>
        <w:rPr>
          <w:rStyle w:val="scxw58488677"/>
          <w:rFonts w:eastAsiaTheme="majorEastAsia"/>
          <w:sz w:val="48"/>
          <w:szCs w:val="48"/>
          <w:lang w:val="bg-BG"/>
        </w:rPr>
      </w:pPr>
    </w:p>
    <w:p w14:paraId="2DE0559A" w14:textId="2A574586" w:rsidR="00B26513" w:rsidRPr="00B26513" w:rsidRDefault="00050C92" w:rsidP="00B26513">
      <w:pPr>
        <w:pStyle w:val="paragraph"/>
        <w:spacing w:before="0" w:beforeAutospacing="0" w:after="0" w:afterAutospacing="0"/>
        <w:textAlignment w:val="baseline"/>
        <w:rPr>
          <w:rStyle w:val="scxw58488677"/>
          <w:rFonts w:eastAsiaTheme="majorEastAsia"/>
          <w:sz w:val="48"/>
          <w:szCs w:val="48"/>
          <w:lang w:val="bg-BG"/>
        </w:rPr>
      </w:pPr>
      <w:r w:rsidRPr="00050C92">
        <w:rPr>
          <w:rStyle w:val="scxw58488677"/>
          <w:rFonts w:eastAsiaTheme="majorEastAsia"/>
          <w:noProof/>
          <w:sz w:val="48"/>
          <w:szCs w:val="48"/>
          <w:lang w:val="bg-BG"/>
        </w:rPr>
        <w:drawing>
          <wp:inline distT="0" distB="0" distL="0" distR="0" wp14:anchorId="7112F759" wp14:editId="4BA4AC50">
            <wp:extent cx="5781675" cy="4999990"/>
            <wp:effectExtent l="0" t="0" r="9525" b="0"/>
            <wp:docPr id="2192869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8698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CFC7" w14:textId="400EDAFA" w:rsidR="00B26513" w:rsidRDefault="005F318D" w:rsidP="00B26513">
      <w:pPr>
        <w:rPr>
          <w:noProof/>
          <w:lang w:val="bg-BG"/>
        </w:rPr>
      </w:pPr>
      <w:r w:rsidRPr="005F318D">
        <w:rPr>
          <w:rFonts w:ascii="Times New Roman" w:hAnsi="Times New Roman" w:cs="Times New Roman"/>
          <w:noProof/>
          <w:sz w:val="40"/>
          <w:szCs w:val="40"/>
          <w:lang w:val="bg-BG"/>
        </w:rPr>
        <w:drawing>
          <wp:inline distT="0" distB="0" distL="0" distR="0" wp14:anchorId="6947A042" wp14:editId="178063F0">
            <wp:extent cx="5800725" cy="1619250"/>
            <wp:effectExtent l="0" t="0" r="9525" b="0"/>
            <wp:docPr id="308315899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15899" name="Picture 1" descr="A blue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A900" w14:textId="77777777" w:rsidR="005F318D" w:rsidRDefault="005F318D" w:rsidP="00B26513">
      <w:pPr>
        <w:rPr>
          <w:noProof/>
          <w:lang w:val="bg-BG"/>
        </w:rPr>
      </w:pPr>
    </w:p>
    <w:p w14:paraId="10B6103E" w14:textId="77777777" w:rsidR="005F318D" w:rsidRDefault="005F318D" w:rsidP="00B26513">
      <w:pPr>
        <w:rPr>
          <w:noProof/>
          <w:lang w:val="bg-BG"/>
        </w:rPr>
      </w:pPr>
    </w:p>
    <w:p w14:paraId="3D127479" w14:textId="77777777" w:rsidR="005F318D" w:rsidRDefault="005F318D" w:rsidP="005F318D">
      <w:pPr>
        <w:pStyle w:val="paragraph"/>
        <w:spacing w:before="0" w:beforeAutospacing="0" w:after="0" w:afterAutospacing="0"/>
        <w:textAlignment w:val="baseline"/>
        <w:rPr>
          <w:b/>
          <w:bCs/>
          <w:sz w:val="48"/>
          <w:szCs w:val="48"/>
          <w:lang w:val="en-US"/>
        </w:rPr>
      </w:pPr>
      <w:r w:rsidRPr="007066D7">
        <w:rPr>
          <w:b/>
          <w:bCs/>
          <w:sz w:val="48"/>
          <w:szCs w:val="48"/>
          <w:lang w:val="bg-BG"/>
        </w:rPr>
        <w:t>Резултати от имплементацията на програмата:</w:t>
      </w:r>
    </w:p>
    <w:p w14:paraId="3BE1E7E0" w14:textId="77777777" w:rsidR="005F318D" w:rsidRDefault="005F318D" w:rsidP="005F318D">
      <w:pPr>
        <w:pStyle w:val="paragraph"/>
        <w:spacing w:before="0" w:beforeAutospacing="0" w:after="0" w:afterAutospacing="0"/>
        <w:textAlignment w:val="baseline"/>
        <w:rPr>
          <w:b/>
          <w:bCs/>
          <w:sz w:val="48"/>
          <w:szCs w:val="48"/>
          <w:lang w:val="en-US"/>
        </w:rPr>
      </w:pPr>
    </w:p>
    <w:p w14:paraId="127F6F5D" w14:textId="0FE9F972" w:rsidR="00E825D7" w:rsidRDefault="00E825D7" w:rsidP="005F318D">
      <w:pPr>
        <w:pStyle w:val="paragraph"/>
        <w:spacing w:before="0" w:beforeAutospacing="0" w:after="0" w:afterAutospacing="0"/>
        <w:textAlignment w:val="baseline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lastRenderedPageBreak/>
        <w:t>Тестване чрез валидни стойности:</w:t>
      </w:r>
    </w:p>
    <w:p w14:paraId="661FC422" w14:textId="77777777" w:rsidR="00E825D7" w:rsidRPr="00E825D7" w:rsidRDefault="00E825D7" w:rsidP="005F318D">
      <w:pPr>
        <w:pStyle w:val="paragraph"/>
        <w:spacing w:before="0" w:beforeAutospacing="0" w:after="0" w:afterAutospacing="0"/>
        <w:textAlignment w:val="baseline"/>
        <w:rPr>
          <w:b/>
          <w:bCs/>
          <w:sz w:val="40"/>
          <w:szCs w:val="40"/>
          <w:lang w:val="bg-BG"/>
        </w:rPr>
      </w:pPr>
    </w:p>
    <w:p w14:paraId="02F9D673" w14:textId="393B017B" w:rsidR="005F318D" w:rsidRDefault="005F318D" w:rsidP="005F318D">
      <w:pPr>
        <w:pStyle w:val="paragraph"/>
        <w:spacing w:before="0" w:beforeAutospacing="0" w:after="0" w:afterAutospacing="0"/>
        <w:textAlignment w:val="baseline"/>
        <w:rPr>
          <w:b/>
          <w:bCs/>
          <w:sz w:val="48"/>
          <w:szCs w:val="48"/>
          <w:lang w:val="en-US"/>
        </w:rPr>
      </w:pPr>
      <w:r w:rsidRPr="005F318D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27B4A766" wp14:editId="52E1A7C7">
            <wp:extent cx="5731510" cy="7686675"/>
            <wp:effectExtent l="0" t="0" r="2540" b="9525"/>
            <wp:docPr id="1486980522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80522" name="Picture 1" descr="A screenshot of a computer program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6FD4" w14:textId="77777777" w:rsidR="00E825D7" w:rsidRDefault="00E825D7" w:rsidP="005F318D">
      <w:pPr>
        <w:pStyle w:val="paragraph"/>
        <w:spacing w:before="0" w:beforeAutospacing="0" w:after="0" w:afterAutospacing="0"/>
        <w:textAlignment w:val="baseline"/>
        <w:rPr>
          <w:b/>
          <w:bCs/>
          <w:sz w:val="48"/>
          <w:szCs w:val="48"/>
          <w:lang w:val="bg-BG"/>
        </w:rPr>
      </w:pPr>
    </w:p>
    <w:p w14:paraId="7ABC655D" w14:textId="546C9360" w:rsidR="00E825D7" w:rsidRPr="00E825D7" w:rsidRDefault="00E825D7" w:rsidP="005F318D">
      <w:pPr>
        <w:pStyle w:val="paragraph"/>
        <w:spacing w:before="0" w:beforeAutospacing="0" w:after="0" w:afterAutospacing="0"/>
        <w:textAlignment w:val="baseline"/>
        <w:rPr>
          <w:b/>
          <w:bCs/>
          <w:sz w:val="40"/>
          <w:szCs w:val="40"/>
          <w:lang w:val="bg-BG"/>
        </w:rPr>
      </w:pPr>
      <w:r w:rsidRPr="00E825D7">
        <w:rPr>
          <w:b/>
          <w:bCs/>
          <w:sz w:val="40"/>
          <w:szCs w:val="40"/>
          <w:lang w:val="bg-BG"/>
        </w:rPr>
        <w:lastRenderedPageBreak/>
        <w:t>Тестване чрез всякакви стойности:</w:t>
      </w:r>
    </w:p>
    <w:p w14:paraId="20F74FE9" w14:textId="77777777" w:rsidR="00E825D7" w:rsidRPr="00E825D7" w:rsidRDefault="00E825D7" w:rsidP="005F318D">
      <w:pPr>
        <w:pStyle w:val="paragraph"/>
        <w:spacing w:before="0" w:beforeAutospacing="0" w:after="0" w:afterAutospacing="0"/>
        <w:textAlignment w:val="baseline"/>
        <w:rPr>
          <w:b/>
          <w:bCs/>
          <w:sz w:val="48"/>
          <w:szCs w:val="48"/>
          <w:lang w:val="bg-BG"/>
        </w:rPr>
      </w:pPr>
    </w:p>
    <w:p w14:paraId="45385471" w14:textId="6FA847EB" w:rsidR="00E825D7" w:rsidRPr="005F318D" w:rsidRDefault="00E825D7" w:rsidP="005F318D">
      <w:pPr>
        <w:pStyle w:val="paragraph"/>
        <w:spacing w:before="0" w:beforeAutospacing="0" w:after="0" w:afterAutospacing="0"/>
        <w:textAlignment w:val="baseline"/>
        <w:rPr>
          <w:b/>
          <w:bCs/>
          <w:sz w:val="48"/>
          <w:szCs w:val="48"/>
          <w:lang w:val="en-US"/>
        </w:rPr>
      </w:pPr>
      <w:r w:rsidRPr="00E825D7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25DC0845" wp14:editId="40D13E8A">
            <wp:extent cx="5731510" cy="7981950"/>
            <wp:effectExtent l="0" t="0" r="2540" b="0"/>
            <wp:docPr id="1639828405" name="Picture 1" descr="A computer screen shot of a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28405" name="Picture 1" descr="A computer screen shot of a numb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CAE8" w14:textId="77777777" w:rsidR="005F318D" w:rsidRPr="005F318D" w:rsidRDefault="005F318D" w:rsidP="00B26513">
      <w:pPr>
        <w:rPr>
          <w:noProof/>
          <w:lang w:val="bg-BG"/>
        </w:rPr>
      </w:pPr>
    </w:p>
    <w:sectPr w:rsidR="005F318D" w:rsidRPr="005F318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062A2" w14:textId="77777777" w:rsidR="004E1A85" w:rsidRDefault="004E1A85" w:rsidP="00090CE9">
      <w:pPr>
        <w:spacing w:after="0" w:line="240" w:lineRule="auto"/>
      </w:pPr>
      <w:r>
        <w:separator/>
      </w:r>
    </w:p>
  </w:endnote>
  <w:endnote w:type="continuationSeparator" w:id="0">
    <w:p w14:paraId="0AC0B605" w14:textId="77777777" w:rsidR="004E1A85" w:rsidRDefault="004E1A85" w:rsidP="00090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FD1FC" w14:textId="77777777" w:rsidR="00090CE9" w:rsidRDefault="00090C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0370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986A8" w14:textId="6B0C0544" w:rsidR="00090CE9" w:rsidRDefault="00090C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C2D820" w14:textId="77777777" w:rsidR="00090CE9" w:rsidRDefault="00090C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C4D5A" w14:textId="77777777" w:rsidR="00090CE9" w:rsidRDefault="00090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F5357" w14:textId="77777777" w:rsidR="004E1A85" w:rsidRDefault="004E1A85" w:rsidP="00090CE9">
      <w:pPr>
        <w:spacing w:after="0" w:line="240" w:lineRule="auto"/>
      </w:pPr>
      <w:r>
        <w:separator/>
      </w:r>
    </w:p>
  </w:footnote>
  <w:footnote w:type="continuationSeparator" w:id="0">
    <w:p w14:paraId="2A689BB6" w14:textId="77777777" w:rsidR="004E1A85" w:rsidRDefault="004E1A85" w:rsidP="00090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AC8B" w14:textId="77777777" w:rsidR="00090CE9" w:rsidRDefault="00090C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6AFA3" w14:textId="77777777" w:rsidR="00090CE9" w:rsidRDefault="00090C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30D4" w14:textId="77777777" w:rsidR="00090CE9" w:rsidRDefault="00090C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13"/>
    <w:rsid w:val="00050C92"/>
    <w:rsid w:val="00090CE9"/>
    <w:rsid w:val="003E0C3E"/>
    <w:rsid w:val="004E1A85"/>
    <w:rsid w:val="005F318D"/>
    <w:rsid w:val="00B26513"/>
    <w:rsid w:val="00C102AD"/>
    <w:rsid w:val="00CA19DF"/>
    <w:rsid w:val="00E825D7"/>
    <w:rsid w:val="00EA3068"/>
    <w:rsid w:val="00F7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B6A5"/>
  <w15:chartTrackingRefBased/>
  <w15:docId w15:val="{1A4CB96B-B065-4B48-BE8D-5FD97BD9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513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26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customStyle="1" w:styleId="normaltextrun">
    <w:name w:val="normaltextrun"/>
    <w:basedOn w:val="DefaultParagraphFont"/>
    <w:rsid w:val="00B26513"/>
  </w:style>
  <w:style w:type="character" w:customStyle="1" w:styleId="scxw58488677">
    <w:name w:val="scxw58488677"/>
    <w:basedOn w:val="DefaultParagraphFont"/>
    <w:rsid w:val="00B26513"/>
  </w:style>
  <w:style w:type="paragraph" w:styleId="Header">
    <w:name w:val="header"/>
    <w:basedOn w:val="Normal"/>
    <w:link w:val="HeaderChar"/>
    <w:uiPriority w:val="99"/>
    <w:unhideWhenUsed/>
    <w:rsid w:val="00090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CE9"/>
  </w:style>
  <w:style w:type="paragraph" w:styleId="Footer">
    <w:name w:val="footer"/>
    <w:basedOn w:val="Normal"/>
    <w:link w:val="FooterChar"/>
    <w:uiPriority w:val="99"/>
    <w:unhideWhenUsed/>
    <w:rsid w:val="00090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Metodiev</dc:creator>
  <cp:keywords/>
  <dc:description/>
  <cp:lastModifiedBy>Viktor Metodiev</cp:lastModifiedBy>
  <cp:revision>5</cp:revision>
  <dcterms:created xsi:type="dcterms:W3CDTF">2024-04-09T23:15:00Z</dcterms:created>
  <dcterms:modified xsi:type="dcterms:W3CDTF">2024-04-17T18:55:00Z</dcterms:modified>
</cp:coreProperties>
</file>