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A695B" w14:textId="77777777" w:rsidR="006A64EF" w:rsidRPr="00AD3EAD" w:rsidRDefault="006A64EF" w:rsidP="006A64EF">
      <w:pPr>
        <w:pStyle w:val="Heading1"/>
        <w:jc w:val="center"/>
        <w:rPr>
          <w:lang w:val="bg-BG"/>
        </w:rPr>
      </w:pPr>
      <w:r w:rsidRPr="00AD3EAD">
        <w:t>Lab: Unit Testing</w:t>
      </w:r>
    </w:p>
    <w:p w14:paraId="10E8940A" w14:textId="23715F64" w:rsidR="006A64EF" w:rsidRDefault="006A64EF" w:rsidP="006A64EF">
      <w:pPr>
        <w:rPr>
          <w:noProof/>
        </w:rPr>
      </w:pPr>
      <w:r w:rsidRPr="00AD3EAD">
        <w:t xml:space="preserve">Problems for exercises and homework for the </w:t>
      </w:r>
      <w:hyperlink r:id="rId11" w:history="1">
        <w:r w:rsidRPr="00AD3EAD">
          <w:rPr>
            <w:rStyle w:val="Hyperlink"/>
            <w:noProof/>
          </w:rPr>
          <w:t>"C# OOP" course @ SoftUni"</w:t>
        </w:r>
      </w:hyperlink>
      <w:r w:rsidRPr="00AD3EAD">
        <w:rPr>
          <w:noProof/>
        </w:rPr>
        <w:t>.</w:t>
      </w:r>
    </w:p>
    <w:p w14:paraId="009DEB56" w14:textId="21FD9753" w:rsidR="002A2007" w:rsidRPr="0030611C" w:rsidRDefault="002A2007" w:rsidP="002A2007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Pr="002A2007">
          <w:rPr>
            <w:rStyle w:val="Hyperlink"/>
          </w:rPr>
          <w:t>https://judge.softuni.bg/Contests/1844/Unit-Testing-Lab</w:t>
        </w:r>
      </w:hyperlink>
    </w:p>
    <w:p w14:paraId="4F6546E2" w14:textId="77777777" w:rsidR="002A2007" w:rsidRPr="00AD3EAD" w:rsidRDefault="002A2007" w:rsidP="006A64EF">
      <w:pPr>
        <w:rPr>
          <w:lang w:val="bg-BG"/>
        </w:rPr>
      </w:pPr>
    </w:p>
    <w:p w14:paraId="4583FE27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Part I: Unit Testing Basics</w:t>
      </w:r>
    </w:p>
    <w:p w14:paraId="73B9F2AF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Test Axe</w:t>
      </w:r>
    </w:p>
    <w:p w14:paraId="3FA01F95" w14:textId="77777777" w:rsidR="006A64EF" w:rsidRPr="00AD3EAD" w:rsidRDefault="006A64EF" w:rsidP="006A64EF">
      <w:pPr>
        <w:rPr>
          <w:lang w:val="bg-BG"/>
        </w:rPr>
      </w:pPr>
      <w:r w:rsidRPr="00AD3EAD">
        <w:t xml:space="preserve">Load provided solution in Visual Studio. Add new project </w:t>
      </w:r>
      <w:r w:rsidRPr="00AD3EAD">
        <w:rPr>
          <w:b/>
          <w:bCs/>
        </w:rPr>
        <w:t>Tests</w:t>
      </w:r>
    </w:p>
    <w:p w14:paraId="7CE86247" w14:textId="77777777" w:rsidR="006A64EF" w:rsidRPr="00AD3EAD" w:rsidRDefault="006A64EF" w:rsidP="006A64EF">
      <w:pPr>
        <w:rPr>
          <w:lang w:val="bg-BG"/>
        </w:rPr>
      </w:pPr>
      <w:r w:rsidRPr="00AD3EAD">
        <w:t xml:space="preserve">Create a class </w:t>
      </w:r>
      <w:r w:rsidRPr="00AD3EAD">
        <w:rPr>
          <w:rStyle w:val="CodeChar"/>
        </w:rPr>
        <w:t>AxeTests</w:t>
      </w:r>
    </w:p>
    <w:p w14:paraId="7A0F451C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36DB452C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if weapon loses durability after each attack</w:t>
      </w:r>
    </w:p>
    <w:p w14:paraId="14F98885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attacking with a broken weapon</w:t>
      </w:r>
    </w:p>
    <w:p w14:paraId="43F7207F" w14:textId="77777777" w:rsidR="006A64EF" w:rsidRPr="00AD3EAD" w:rsidRDefault="006A64EF" w:rsidP="006A64EF">
      <w:pPr>
        <w:pStyle w:val="Heading4"/>
        <w:rPr>
          <w:lang w:val="bg-BG"/>
        </w:rPr>
      </w:pPr>
      <w:r w:rsidRPr="00AD3EAD">
        <w:t>Solution</w:t>
      </w:r>
    </w:p>
    <w:p w14:paraId="7AA67B3B" w14:textId="77777777" w:rsidR="006A64EF" w:rsidRPr="00AD3EAD" w:rsidRDefault="006A64EF" w:rsidP="006A64EF">
      <w:pPr>
        <w:rPr>
          <w:lang w:val="bg-BG"/>
        </w:rPr>
      </w:pPr>
      <w:r w:rsidRPr="00AD3EAD">
        <w:rPr>
          <w:noProof/>
          <w:lang w:val="bg-BG" w:eastAsia="bg-BG"/>
        </w:rPr>
        <w:drawing>
          <wp:inline distT="0" distB="0" distL="0" distR="0" wp14:anchorId="27740531" wp14:editId="28F7EB6A">
            <wp:extent cx="6626225" cy="172932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7121" w14:textId="77777777" w:rsidR="006A64EF" w:rsidRPr="00AD3EAD" w:rsidRDefault="006A64EF" w:rsidP="006A64EF">
      <w:pPr>
        <w:rPr>
          <w:lang w:val="bg-BG"/>
        </w:rPr>
      </w:pPr>
    </w:p>
    <w:p w14:paraId="274AF201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Test Dummy</w:t>
      </w:r>
    </w:p>
    <w:p w14:paraId="0132E33D" w14:textId="77777777" w:rsidR="006A64EF" w:rsidRPr="00AD3EAD" w:rsidRDefault="006A64EF" w:rsidP="006A64EF">
      <w:pPr>
        <w:rPr>
          <w:lang w:val="bg-BG"/>
        </w:rPr>
      </w:pPr>
      <w:r w:rsidRPr="00AD3EAD">
        <w:t xml:space="preserve">Create a class </w:t>
      </w:r>
      <w:r w:rsidRPr="00AD3EAD">
        <w:rPr>
          <w:rStyle w:val="CodeChar"/>
        </w:rPr>
        <w:t>DummyTests</w:t>
      </w:r>
    </w:p>
    <w:p w14:paraId="18444A98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0EEE5BE0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Dummy loses health if attacked</w:t>
      </w:r>
    </w:p>
    <w:p w14:paraId="69475742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Dead Dummy throws exception if attacked</w:t>
      </w:r>
    </w:p>
    <w:p w14:paraId="70EB6DFB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Dead Dummy can give </w:t>
      </w:r>
      <w:r w:rsidRPr="00AD3EAD">
        <w:rPr>
          <w:noProof/>
        </w:rPr>
        <w:t>XP</w:t>
      </w:r>
    </w:p>
    <w:p w14:paraId="12E72707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Alive Dummy can't give </w:t>
      </w:r>
      <w:r w:rsidRPr="00AD3EAD">
        <w:rPr>
          <w:noProof/>
        </w:rPr>
        <w:t>XP</w:t>
      </w:r>
    </w:p>
    <w:p w14:paraId="48D1004C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15054BC3" w14:textId="77777777" w:rsidR="006A64EF" w:rsidRPr="00AD3EAD" w:rsidRDefault="006A64EF" w:rsidP="006A64EF">
      <w:pPr>
        <w:rPr>
          <w:lang w:val="bg-BG"/>
        </w:rPr>
      </w:pPr>
      <w:r w:rsidRPr="00AD3EAD">
        <w:t>Follow the logic of the previous problem</w:t>
      </w:r>
    </w:p>
    <w:p w14:paraId="07383DC0" w14:textId="77777777" w:rsidR="006A64EF" w:rsidRPr="00AD3EAD" w:rsidRDefault="006A64EF" w:rsidP="006A64EF">
      <w:pPr>
        <w:rPr>
          <w:lang w:val="bg-BG"/>
        </w:rPr>
      </w:pPr>
    </w:p>
    <w:p w14:paraId="13A5B449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Refactor Tests</w:t>
      </w:r>
    </w:p>
    <w:p w14:paraId="57021D93" w14:textId="77777777" w:rsidR="006A64EF" w:rsidRPr="00AD3EAD" w:rsidRDefault="006A64EF" w:rsidP="006A64EF">
      <w:pPr>
        <w:rPr>
          <w:lang w:val="bg-BG"/>
        </w:rPr>
      </w:pPr>
      <w:r w:rsidRPr="00AD3EAD">
        <w:t xml:space="preserve">Refactor the tests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 xml:space="preserve">and </w:t>
      </w:r>
      <w:r w:rsidRPr="00AD3EAD">
        <w:rPr>
          <w:rStyle w:val="CodeChar"/>
        </w:rPr>
        <w:t>Dummy</w:t>
      </w:r>
      <w:r w:rsidRPr="00AD3EAD">
        <w:rPr>
          <w:noProof/>
        </w:rPr>
        <w:t xml:space="preserve"> </w:t>
      </w:r>
      <w:r w:rsidRPr="00AD3EAD">
        <w:t>classes</w:t>
      </w:r>
    </w:p>
    <w:p w14:paraId="07356E11" w14:textId="77777777" w:rsidR="006A64EF" w:rsidRPr="00AD3EAD" w:rsidRDefault="006A64EF" w:rsidP="006A64EF">
      <w:pPr>
        <w:rPr>
          <w:lang w:val="bg-BG"/>
        </w:rPr>
      </w:pPr>
      <w:r w:rsidRPr="00AD3EAD">
        <w:lastRenderedPageBreak/>
        <w:t>Make sure that:</w:t>
      </w:r>
    </w:p>
    <w:p w14:paraId="27CC379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rPr>
          <w:b/>
        </w:rPr>
        <w:t>Names</w:t>
      </w:r>
      <w:r w:rsidRPr="00AD3EAD">
        <w:t xml:space="preserve"> of test methods are </w:t>
      </w:r>
      <w:r w:rsidRPr="00AD3EAD">
        <w:rPr>
          <w:b/>
        </w:rPr>
        <w:t>descriptive</w:t>
      </w:r>
    </w:p>
    <w:p w14:paraId="607DD5F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appropriate</w:t>
      </w:r>
      <w:r w:rsidRPr="00AD3EAD">
        <w:t xml:space="preserve"> </w:t>
      </w:r>
      <w:r w:rsidRPr="00AD3EAD">
        <w:rPr>
          <w:b/>
        </w:rPr>
        <w:t>assertions</w:t>
      </w:r>
      <w:r w:rsidRPr="00AD3EAD">
        <w:t xml:space="preserve"> </w:t>
      </w:r>
      <w:r w:rsidRPr="00AD3EAD">
        <w:rPr>
          <w:noProof/>
        </w:rPr>
        <w:t>(</w:t>
      </w:r>
      <w:r w:rsidRPr="00AD3EAD">
        <w:t>assert equals vs assert true</w:t>
      </w:r>
      <w:r w:rsidRPr="00AD3EAD">
        <w:rPr>
          <w:noProof/>
        </w:rPr>
        <w:t>)</w:t>
      </w:r>
    </w:p>
    <w:p w14:paraId="5686B927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assertion</w:t>
      </w:r>
      <w:r w:rsidRPr="00AD3EAD">
        <w:t xml:space="preserve"> </w:t>
      </w:r>
      <w:r w:rsidRPr="00AD3EAD">
        <w:rPr>
          <w:b/>
        </w:rPr>
        <w:t>messages</w:t>
      </w:r>
    </w:p>
    <w:p w14:paraId="0979E523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are </w:t>
      </w:r>
      <w:r w:rsidRPr="00AD3EAD">
        <w:rPr>
          <w:b/>
        </w:rPr>
        <w:t>no magic numbers</w:t>
      </w:r>
    </w:p>
    <w:p w14:paraId="24582CA2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is </w:t>
      </w:r>
      <w:r w:rsidRPr="00AD3EAD">
        <w:rPr>
          <w:b/>
        </w:rPr>
        <w:t>no code duplication</w:t>
      </w:r>
      <w:r w:rsidRPr="00AD3EAD">
        <w:t xml:space="preserve"> </w:t>
      </w:r>
      <w:r w:rsidRPr="00AD3EAD">
        <w:rPr>
          <w:noProof/>
        </w:rPr>
        <w:t>(</w:t>
      </w:r>
      <w:r w:rsidRPr="00AD3EAD">
        <w:t>Don’t Repeat Yourself</w:t>
      </w:r>
      <w:r w:rsidRPr="00AD3EAD">
        <w:rPr>
          <w:noProof/>
        </w:rPr>
        <w:t>)</w:t>
      </w:r>
    </w:p>
    <w:p w14:paraId="65B5102D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6E3A7991" w14:textId="77777777" w:rsidR="006A64EF" w:rsidRPr="00AD3EAD" w:rsidRDefault="006A64EF" w:rsidP="006A64EF">
      <w:pPr>
        <w:rPr>
          <w:lang w:val="bg-BG"/>
        </w:rPr>
      </w:pPr>
      <w:r w:rsidRPr="00AD3EAD">
        <w:t xml:space="preserve">Extract constants and private fields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>class</w:t>
      </w:r>
    </w:p>
    <w:p w14:paraId="5456AD1B" w14:textId="77777777" w:rsidR="006A64EF" w:rsidRPr="00AD3EAD" w:rsidRDefault="006A64EF" w:rsidP="006A64EF">
      <w:pPr>
        <w:rPr>
          <w:b/>
          <w:lang w:val="bg-BG"/>
        </w:rPr>
      </w:pPr>
      <w:r w:rsidRPr="00AD3EAD">
        <w:t xml:space="preserve">Create a method that executes </w:t>
      </w:r>
      <w:r w:rsidRPr="00AD3EAD">
        <w:rPr>
          <w:b/>
        </w:rPr>
        <w:t>before each test</w:t>
      </w:r>
    </w:p>
    <w:p w14:paraId="1C3BC159" w14:textId="77777777" w:rsidR="006A64EF" w:rsidRPr="00AD3EAD" w:rsidRDefault="006A64EF" w:rsidP="006A64EF">
      <w:pPr>
        <w:rPr>
          <w:lang w:val="bg-BG"/>
        </w:rPr>
      </w:pPr>
      <w:r w:rsidRPr="00AD3EAD">
        <w:t>Make use of constants and private fields, as well as add assertion messages</w:t>
      </w:r>
    </w:p>
    <w:p w14:paraId="3B753352" w14:textId="77777777" w:rsidR="006A64EF" w:rsidRPr="00AD3EAD" w:rsidRDefault="006A64EF" w:rsidP="006A64EF">
      <w:pPr>
        <w:rPr>
          <w:lang w:val="bg-BG"/>
        </w:rPr>
      </w:pPr>
      <w:r w:rsidRPr="00AD3EAD">
        <w:t xml:space="preserve">Follow the same logic for other test methods and </w:t>
      </w:r>
      <w:r w:rsidRPr="00AD3EAD">
        <w:rPr>
          <w:rStyle w:val="CodeChar"/>
        </w:rPr>
        <w:t>TestDummy</w:t>
      </w:r>
      <w:r w:rsidRPr="00AD3EAD">
        <w:rPr>
          <w:noProof/>
        </w:rPr>
        <w:t xml:space="preserve"> </w:t>
      </w:r>
      <w:r w:rsidRPr="00AD3EAD">
        <w:t>class</w:t>
      </w:r>
    </w:p>
    <w:p w14:paraId="045F079F" w14:textId="2F9FE295" w:rsidR="00B7035F" w:rsidRPr="00B7035F" w:rsidRDefault="00B7035F" w:rsidP="006A64EF">
      <w:pPr>
        <w:rPr>
          <w:lang w:val="bg-BG"/>
        </w:rPr>
      </w:pPr>
    </w:p>
    <w:sectPr w:rsidR="00B7035F" w:rsidRPr="00B7035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08326" w14:textId="77777777" w:rsidR="007D33D7" w:rsidRDefault="007D33D7" w:rsidP="008068A2">
      <w:pPr>
        <w:spacing w:after="0" w:line="240" w:lineRule="auto"/>
      </w:pPr>
      <w:r>
        <w:separator/>
      </w:r>
    </w:p>
  </w:endnote>
  <w:endnote w:type="continuationSeparator" w:id="0">
    <w:p w14:paraId="66F728F9" w14:textId="77777777" w:rsidR="007D33D7" w:rsidRDefault="007D33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48D4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67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673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48D4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67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673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7F4BA" w14:textId="77777777" w:rsidR="007D33D7" w:rsidRDefault="007D33D7" w:rsidP="008068A2">
      <w:pPr>
        <w:spacing w:after="0" w:line="240" w:lineRule="auto"/>
      </w:pPr>
      <w:r>
        <w:separator/>
      </w:r>
    </w:p>
  </w:footnote>
  <w:footnote w:type="continuationSeparator" w:id="0">
    <w:p w14:paraId="52B637AA" w14:textId="77777777" w:rsidR="007D33D7" w:rsidRDefault="007D33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880B73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8"/>
  </w:num>
  <w:num w:numId="41">
    <w:abstractNumId w:val="37"/>
  </w:num>
  <w:num w:numId="42">
    <w:abstractNumId w:val="18"/>
  </w:num>
  <w:num w:numId="43">
    <w:abstractNumId w:val="10"/>
  </w:num>
  <w:num w:numId="44">
    <w:abstractNumId w:val="1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F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007"/>
    <w:rsid w:val="002A2D2D"/>
    <w:rsid w:val="002C539D"/>
    <w:rsid w:val="002C71C6"/>
    <w:rsid w:val="002D07CA"/>
    <w:rsid w:val="003039F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4EF"/>
    <w:rsid w:val="006B374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3D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85F"/>
    <w:rsid w:val="00AE05D3"/>
    <w:rsid w:val="00AE355A"/>
    <w:rsid w:val="00B11E0C"/>
    <w:rsid w:val="00B148DD"/>
    <w:rsid w:val="00B2472A"/>
    <w:rsid w:val="00B567F6"/>
    <w:rsid w:val="00B56DF3"/>
    <w:rsid w:val="00B57A5C"/>
    <w:rsid w:val="00B6185B"/>
    <w:rsid w:val="00B638EB"/>
    <w:rsid w:val="00B63DED"/>
    <w:rsid w:val="00B7035F"/>
    <w:rsid w:val="00B753E7"/>
    <w:rsid w:val="00B7673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2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44/Unit-Testing-La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ECB38E-23D7-4816-9639-C2FD750449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Ivet Atanasova</cp:lastModifiedBy>
  <cp:revision>10</cp:revision>
  <cp:lastPrinted>2015-10-26T22:35:00Z</cp:lastPrinted>
  <dcterms:created xsi:type="dcterms:W3CDTF">2019-11-12T12:29:00Z</dcterms:created>
  <dcterms:modified xsi:type="dcterms:W3CDTF">2020-11-23T09:09:00Z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