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F2FAD">
        <w:rPr>
          <w:rFonts w:ascii="Times New Roman" w:hAnsi="Times New Roman" w:cs="Times New Roman"/>
          <w:sz w:val="28"/>
          <w:szCs w:val="24"/>
        </w:rPr>
        <w:t>Нижегородский государственный университет им. Н. И. Лобачевского</w:t>
      </w: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F2FAD">
        <w:rPr>
          <w:rFonts w:ascii="Times New Roman" w:hAnsi="Times New Roman" w:cs="Times New Roman"/>
          <w:sz w:val="28"/>
          <w:szCs w:val="24"/>
        </w:rPr>
        <w:t>Институт информационных технологий, математики и механики</w:t>
      </w:r>
    </w:p>
    <w:p w:rsidR="004C5B04" w:rsidRPr="009F2FAD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Направление подготовки</w:t>
      </w:r>
      <w:r w:rsidRPr="009F2FAD">
        <w:rPr>
          <w:rFonts w:ascii="Times New Roman" w:hAnsi="Times New Roman" w:cs="Times New Roman"/>
          <w:sz w:val="28"/>
          <w:szCs w:val="24"/>
        </w:rPr>
        <w:t xml:space="preserve"> Прикладная математика и информатика</w:t>
      </w: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Магистерская программа</w:t>
      </w:r>
      <w:r w:rsidRPr="009F2FAD">
        <w:rPr>
          <w:rFonts w:ascii="Times New Roman" w:hAnsi="Times New Roman" w:cs="Times New Roman"/>
          <w:sz w:val="28"/>
          <w:szCs w:val="24"/>
        </w:rPr>
        <w:t xml:space="preserve"> Вычислительные методы и суперкомпьютерные технологии</w:t>
      </w: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F2FAD">
        <w:rPr>
          <w:rFonts w:ascii="Times New Roman" w:hAnsi="Times New Roman" w:cs="Times New Roman"/>
          <w:sz w:val="28"/>
          <w:szCs w:val="24"/>
        </w:rPr>
        <w:t>Образовательный курс «Методы глубокого обучения для решения задач компьютерного зрения»</w:t>
      </w:r>
    </w:p>
    <w:p w:rsidR="004C5B04" w:rsidRDefault="004C5B04" w:rsidP="004C5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B04" w:rsidRDefault="004C5B04" w:rsidP="004C5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F2FAD">
        <w:rPr>
          <w:rFonts w:ascii="Times New Roman" w:hAnsi="Times New Roman" w:cs="Times New Roman"/>
          <w:b/>
          <w:sz w:val="36"/>
          <w:szCs w:val="24"/>
        </w:rPr>
        <w:t>Отчёт</w:t>
      </w: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4C5B04" w:rsidRPr="009F2FAD" w:rsidRDefault="009919D8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 5</w:t>
      </w: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F2FAD">
        <w:rPr>
          <w:rFonts w:ascii="Times New Roman" w:hAnsi="Times New Roman" w:cs="Times New Roman"/>
          <w:b/>
          <w:sz w:val="32"/>
          <w:szCs w:val="24"/>
        </w:rPr>
        <w:t>«</w:t>
      </w:r>
      <w:r w:rsidR="009919D8">
        <w:rPr>
          <w:rFonts w:ascii="Times New Roman" w:hAnsi="Times New Roman" w:cs="Times New Roman"/>
          <w:b/>
          <w:sz w:val="32"/>
          <w:szCs w:val="24"/>
        </w:rPr>
        <w:t>Применение переноса обучения глубоких нейронных сетей</w:t>
      </w:r>
      <w:r w:rsidRPr="009F2FAD">
        <w:rPr>
          <w:rFonts w:ascii="Times New Roman" w:hAnsi="Times New Roman" w:cs="Times New Roman"/>
          <w:b/>
          <w:sz w:val="32"/>
          <w:szCs w:val="24"/>
        </w:rPr>
        <w:t>»</w:t>
      </w:r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5B04" w:rsidRPr="0093715B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</w:t>
      </w:r>
      <w:r w:rsidRPr="0093715B">
        <w:rPr>
          <w:rFonts w:ascii="Times New Roman" w:hAnsi="Times New Roman" w:cs="Times New Roman"/>
          <w:sz w:val="28"/>
          <w:szCs w:val="24"/>
        </w:rPr>
        <w:t>адача</w:t>
      </w:r>
    </w:p>
    <w:p w:rsidR="004C5B04" w:rsidRPr="0093715B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C5B04" w:rsidRPr="0093715B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3715B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Классификация</w:t>
      </w:r>
      <w:r w:rsidRPr="0093715B">
        <w:rPr>
          <w:rFonts w:ascii="Times New Roman" w:hAnsi="Times New Roman" w:cs="Times New Roman"/>
          <w:sz w:val="28"/>
          <w:szCs w:val="24"/>
        </w:rPr>
        <w:t xml:space="preserve"> персонажей Симпсонов»</w:t>
      </w:r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5B04" w:rsidRPr="009F2FAD" w:rsidRDefault="004C5B04" w:rsidP="004C5B04">
      <w:pPr>
        <w:spacing w:after="0"/>
        <w:ind w:left="5664" w:firstLine="708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Выполнили</w:t>
      </w:r>
      <w:r w:rsidRPr="009F2FAD">
        <w:rPr>
          <w:rFonts w:ascii="Times New Roman" w:hAnsi="Times New Roman" w:cs="Times New Roman"/>
          <w:b/>
          <w:i/>
          <w:sz w:val="28"/>
          <w:szCs w:val="24"/>
        </w:rPr>
        <w:t>:</w:t>
      </w:r>
    </w:p>
    <w:p w:rsidR="004C5B04" w:rsidRPr="009F2FAD" w:rsidRDefault="004C5B04" w:rsidP="004C5B04">
      <w:pPr>
        <w:spacing w:after="0"/>
        <w:ind w:left="637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студенты</w:t>
      </w:r>
      <w:r w:rsidRPr="009F2FA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гр. 381</w:t>
      </w:r>
      <w:r w:rsidRPr="009F2FAD">
        <w:rPr>
          <w:rFonts w:ascii="Times New Roman" w:hAnsi="Times New Roman" w:cs="Times New Roman"/>
          <w:sz w:val="28"/>
          <w:szCs w:val="24"/>
        </w:rPr>
        <w:t>603м4</w:t>
      </w:r>
    </w:p>
    <w:p w:rsidR="004C5B04" w:rsidRDefault="004C5B04" w:rsidP="004C5B04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Вершинина О</w:t>
      </w:r>
      <w:r w:rsidRPr="009F2FAD">
        <w:rPr>
          <w:rFonts w:ascii="Times New Roman" w:hAnsi="Times New Roman" w:cs="Times New Roman"/>
          <w:sz w:val="28"/>
          <w:szCs w:val="24"/>
        </w:rPr>
        <w:t>.</w:t>
      </w:r>
    </w:p>
    <w:p w:rsidR="004C5B04" w:rsidRDefault="004C5B04" w:rsidP="004C5B04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Розанов А.</w:t>
      </w:r>
    </w:p>
    <w:p w:rsidR="004C5B04" w:rsidRDefault="004C5B04" w:rsidP="004C5B04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Рой В.</w:t>
      </w:r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F2FAD"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4C5B04" w:rsidRPr="009F2FAD" w:rsidRDefault="004C5B04" w:rsidP="004C5B0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F2FAD">
        <w:rPr>
          <w:rFonts w:ascii="Times New Roman" w:hAnsi="Times New Roman" w:cs="Times New Roman"/>
          <w:sz w:val="28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6972780"/>
        <w:docPartObj>
          <w:docPartGallery w:val="Table of Contents"/>
          <w:docPartUnique/>
        </w:docPartObj>
      </w:sdtPr>
      <w:sdtEndPr/>
      <w:sdtContent>
        <w:p w:rsidR="004C5B04" w:rsidRDefault="004C5B04" w:rsidP="00DC6125">
          <w:pPr>
            <w:pStyle w:val="a3"/>
            <w:jc w:val="center"/>
            <w:rPr>
              <w:rFonts w:ascii="Times New Roman" w:hAnsi="Times New Roman" w:cs="Times New Roman"/>
              <w:color w:val="auto"/>
              <w:szCs w:val="24"/>
            </w:rPr>
          </w:pPr>
          <w:r w:rsidRPr="00DC6125">
            <w:rPr>
              <w:rFonts w:ascii="Times New Roman" w:hAnsi="Times New Roman" w:cs="Times New Roman"/>
              <w:color w:val="auto"/>
              <w:szCs w:val="24"/>
            </w:rPr>
            <w:t>Оглавление</w:t>
          </w:r>
        </w:p>
        <w:p w:rsidR="00DC6125" w:rsidRPr="00DC6125" w:rsidRDefault="00DC6125" w:rsidP="00DC6125">
          <w:pPr>
            <w:rPr>
              <w:lang w:eastAsia="ru-RU"/>
            </w:rPr>
          </w:pPr>
        </w:p>
        <w:p w:rsidR="00DC6125" w:rsidRPr="00DC6125" w:rsidRDefault="004C5B0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C61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612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61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0932429" w:history="1">
            <w:r w:rsidR="00DC6125" w:rsidRPr="00DC6125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Постановка задачи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_Toc500932429 \h </w:instrTex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6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125" w:rsidRPr="00DC6125" w:rsidRDefault="002E0A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932430" w:history="1">
            <w:r w:rsidR="00DC6125" w:rsidRPr="00DC6125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Формат данных для предоставления нейронной сети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_Toc500932430 \h </w:instrTex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6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125" w:rsidRPr="00DC6125" w:rsidRDefault="002E0A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932431" w:history="1">
            <w:r w:rsidR="00DC6125" w:rsidRPr="00DC6125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shd w:val="clear" w:color="auto" w:fill="FFFFFF"/>
              </w:rPr>
              <w:t>Тестовые конфигурации нейронных сетей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_Toc500932431 \h </w:instrTex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6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125" w:rsidRPr="00DC6125" w:rsidRDefault="002E0A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932432" w:history="1">
            <w:r w:rsidR="00DC6125" w:rsidRPr="00DC6125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Результаты экспериментов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_Toc500932432 \h </w:instrTex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6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C6125" w:rsidRPr="00DC61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5B04" w:rsidRDefault="004C5B04" w:rsidP="004C5B04">
          <w:r w:rsidRPr="00DC612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C5B04" w:rsidRDefault="004C5B04" w:rsidP="004C5B04">
      <w:pPr>
        <w:rPr>
          <w:rFonts w:ascii="Times New Roman" w:hAnsi="Times New Roman" w:cs="Times New Roman"/>
          <w:sz w:val="28"/>
        </w:rPr>
      </w:pPr>
    </w:p>
    <w:p w:rsidR="004C5B04" w:rsidRDefault="004C5B04" w:rsidP="004C5B04">
      <w:pPr>
        <w:rPr>
          <w:rFonts w:ascii="Times New Roman" w:hAnsi="Times New Roman" w:cs="Times New Roman"/>
          <w:sz w:val="28"/>
        </w:rPr>
      </w:pPr>
    </w:p>
    <w:p w:rsidR="004C5B04" w:rsidRDefault="004C5B04" w:rsidP="004C5B04">
      <w:pPr>
        <w:rPr>
          <w:rFonts w:ascii="Times New Roman" w:hAnsi="Times New Roman" w:cs="Times New Roman"/>
          <w:sz w:val="28"/>
        </w:rPr>
      </w:pPr>
    </w:p>
    <w:p w:rsidR="004C5B04" w:rsidRDefault="004C5B04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DC6125" w:rsidRDefault="00DC6125" w:rsidP="004C5B04">
      <w:pPr>
        <w:rPr>
          <w:rFonts w:ascii="Times New Roman" w:hAnsi="Times New Roman" w:cs="Times New Roman"/>
          <w:sz w:val="28"/>
        </w:rPr>
      </w:pPr>
    </w:p>
    <w:p w:rsidR="004C5B04" w:rsidRDefault="004C5B04" w:rsidP="00DC612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00932429"/>
      <w:r w:rsidRPr="0093715B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:rsidR="00DC6125" w:rsidRPr="00DC6125" w:rsidRDefault="00DC6125" w:rsidP="00DC6125"/>
    <w:p w:rsidR="004C5B04" w:rsidRDefault="004C5B04" w:rsidP="00DC61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Необходимо</w:t>
      </w:r>
      <w:r w:rsidR="009919D8">
        <w:rPr>
          <w:rFonts w:ascii="Times New Roman" w:hAnsi="Times New Roman" w:cs="Times New Roman"/>
          <w:sz w:val="24"/>
        </w:rPr>
        <w:t xml:space="preserve"> исследовать возможность переноса обучения </w:t>
      </w:r>
      <w:r>
        <w:rPr>
          <w:rFonts w:ascii="Times New Roman" w:hAnsi="Times New Roman" w:cs="Times New Roman"/>
          <w:sz w:val="24"/>
        </w:rPr>
        <w:t>для</w:t>
      </w:r>
      <w:r w:rsidR="009919D8">
        <w:rPr>
          <w:rFonts w:ascii="Times New Roman" w:hAnsi="Times New Roman" w:cs="Times New Roman"/>
          <w:sz w:val="24"/>
        </w:rPr>
        <w:t xml:space="preserve"> решения целевой</w:t>
      </w:r>
      <w:r>
        <w:rPr>
          <w:rFonts w:ascii="Times New Roman" w:hAnsi="Times New Roman" w:cs="Times New Roman"/>
          <w:sz w:val="24"/>
        </w:rPr>
        <w:t xml:space="preserve"> задачи классификации персонажей из</w:t>
      </w:r>
      <w:r w:rsidRPr="00956B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мультфильма «Симпсоны».</w:t>
      </w:r>
    </w:p>
    <w:p w:rsidR="004C5B04" w:rsidRPr="004C5B04" w:rsidRDefault="004C5B04" w:rsidP="00DC61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 ходе работы необходимо решить следующие задачи:</w:t>
      </w:r>
    </w:p>
    <w:p w:rsidR="009919D8" w:rsidRDefault="009919D8" w:rsidP="00DC61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исходную задачу, которая близка по смыслу к целевой задаче.</w:t>
      </w:r>
    </w:p>
    <w:p w:rsidR="009919D8" w:rsidRDefault="009919D8" w:rsidP="00DC61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натренированную модель для решения исходной задачи.</w:t>
      </w:r>
    </w:p>
    <w:p w:rsidR="009919D8" w:rsidRDefault="009919D8" w:rsidP="00DC61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четыре типа экспериментов</w:t>
      </w:r>
      <w:r w:rsidR="001D7627">
        <w:rPr>
          <w:rFonts w:ascii="Times New Roman" w:hAnsi="Times New Roman" w:cs="Times New Roman"/>
          <w:sz w:val="24"/>
        </w:rPr>
        <w:t xml:space="preserve"> по переносу знаний:</w:t>
      </w:r>
    </w:p>
    <w:p w:rsidR="00A037E9" w:rsidRDefault="00A037E9" w:rsidP="00A037E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037E9">
        <w:rPr>
          <w:rFonts w:ascii="Times New Roman" w:hAnsi="Times New Roman" w:cs="Times New Roman"/>
          <w:sz w:val="24"/>
        </w:rPr>
        <w:t xml:space="preserve">Прямое использование модели,  обученной  </w:t>
      </w:r>
      <w:r>
        <w:rPr>
          <w:rFonts w:ascii="Times New Roman" w:hAnsi="Times New Roman" w:cs="Times New Roman"/>
          <w:sz w:val="24"/>
        </w:rPr>
        <w:t>для решения исходной задачи,</w:t>
      </w:r>
      <w:r w:rsidRPr="00A037E9">
        <w:rPr>
          <w:rFonts w:ascii="Times New Roman" w:hAnsi="Times New Roman" w:cs="Times New Roman"/>
          <w:sz w:val="24"/>
        </w:rPr>
        <w:t xml:space="preserve"> для решения </w:t>
      </w:r>
      <w:r>
        <w:rPr>
          <w:rFonts w:ascii="Times New Roman" w:hAnsi="Times New Roman" w:cs="Times New Roman"/>
          <w:sz w:val="24"/>
        </w:rPr>
        <w:t>целевой задачи;</w:t>
      </w:r>
    </w:p>
    <w:p w:rsidR="00A037E9" w:rsidRDefault="00A037E9" w:rsidP="00A037E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037E9">
        <w:rPr>
          <w:rFonts w:ascii="Times New Roman" w:hAnsi="Times New Roman" w:cs="Times New Roman"/>
          <w:sz w:val="24"/>
        </w:rPr>
        <w:t>Использование структуры глубокой модели, по</w:t>
      </w:r>
      <w:r>
        <w:rPr>
          <w:rFonts w:ascii="Times New Roman" w:hAnsi="Times New Roman" w:cs="Times New Roman"/>
          <w:sz w:val="24"/>
        </w:rPr>
        <w:t>строенной для решения исходной задачи</w:t>
      </w:r>
      <w:r w:rsidRPr="00A037E9">
        <w:rPr>
          <w:rFonts w:ascii="Times New Roman" w:hAnsi="Times New Roman" w:cs="Times New Roman"/>
          <w:sz w:val="24"/>
        </w:rPr>
        <w:t>, с целью обучения  аналогичной  м</w:t>
      </w:r>
      <w:r>
        <w:rPr>
          <w:rFonts w:ascii="Times New Roman" w:hAnsi="Times New Roman" w:cs="Times New Roman"/>
          <w:sz w:val="24"/>
        </w:rPr>
        <w:t>одели  для  решения  целевой задачи;</w:t>
      </w:r>
    </w:p>
    <w:p w:rsidR="00A037E9" w:rsidRDefault="00A037E9" w:rsidP="00A037E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037E9">
        <w:rPr>
          <w:rFonts w:ascii="Times New Roman" w:hAnsi="Times New Roman" w:cs="Times New Roman"/>
          <w:sz w:val="24"/>
        </w:rPr>
        <w:t>Использование  модели,  построенной  для</w:t>
      </w:r>
      <w:r>
        <w:rPr>
          <w:rFonts w:ascii="Times New Roman" w:hAnsi="Times New Roman" w:cs="Times New Roman"/>
          <w:sz w:val="24"/>
        </w:rPr>
        <w:t xml:space="preserve">  решения  исходной задачи</w:t>
      </w:r>
      <w:r w:rsidRPr="00A037E9">
        <w:rPr>
          <w:rFonts w:ascii="Times New Roman" w:hAnsi="Times New Roman" w:cs="Times New Roman"/>
          <w:sz w:val="24"/>
        </w:rPr>
        <w:t xml:space="preserve">,  в  качестве фиксированного  метода  извлечения  признаков  при  построении  модели,  решающей </w:t>
      </w:r>
      <w:r>
        <w:rPr>
          <w:rFonts w:ascii="Times New Roman" w:hAnsi="Times New Roman" w:cs="Times New Roman"/>
          <w:sz w:val="24"/>
        </w:rPr>
        <w:t>целевую задачу;</w:t>
      </w:r>
    </w:p>
    <w:p w:rsidR="004C5B04" w:rsidRPr="00A037E9" w:rsidRDefault="00A037E9" w:rsidP="00A037E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037E9">
        <w:rPr>
          <w:rFonts w:ascii="Times New Roman" w:hAnsi="Times New Roman" w:cs="Times New Roman"/>
          <w:sz w:val="24"/>
        </w:rPr>
        <w:t>Тонкая настройка параметров модели, построенной</w:t>
      </w:r>
      <w:r>
        <w:rPr>
          <w:rFonts w:ascii="Times New Roman" w:hAnsi="Times New Roman" w:cs="Times New Roman"/>
          <w:sz w:val="24"/>
        </w:rPr>
        <w:t xml:space="preserve"> для решения исходной задачи</w:t>
      </w:r>
      <w:r w:rsidRPr="00A037E9">
        <w:rPr>
          <w:rFonts w:ascii="Times New Roman" w:hAnsi="Times New Roman" w:cs="Times New Roman"/>
          <w:sz w:val="24"/>
        </w:rPr>
        <w:t xml:space="preserve">, с </w:t>
      </w:r>
      <w:r>
        <w:rPr>
          <w:rFonts w:ascii="Times New Roman" w:hAnsi="Times New Roman" w:cs="Times New Roman"/>
          <w:sz w:val="24"/>
        </w:rPr>
        <w:t>целью  решения  целевой задачи.</w:t>
      </w:r>
      <w:r w:rsidRPr="00A037E9">
        <w:rPr>
          <w:rFonts w:ascii="Times New Roman" w:hAnsi="Times New Roman" w:cs="Times New Roman"/>
          <w:sz w:val="24"/>
        </w:rPr>
        <w:t xml:space="preserve"> </w:t>
      </w:r>
    </w:p>
    <w:p w:rsidR="004C5B04" w:rsidRDefault="004C5B04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C6125" w:rsidRDefault="00DC6125" w:rsidP="004C5B0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3E7351" w:rsidRDefault="003E7351" w:rsidP="003E7351">
      <w:pPr>
        <w:jc w:val="both"/>
        <w:rPr>
          <w:rFonts w:ascii="Times New Roman" w:hAnsi="Times New Roman" w:cs="Times New Roman"/>
          <w:sz w:val="24"/>
        </w:rPr>
      </w:pPr>
    </w:p>
    <w:p w:rsidR="00DC6125" w:rsidRPr="0050485B" w:rsidRDefault="00DC6125" w:rsidP="0050485B">
      <w:pPr>
        <w:jc w:val="both"/>
        <w:rPr>
          <w:rFonts w:ascii="Times New Roman" w:hAnsi="Times New Roman" w:cs="Times New Roman"/>
          <w:sz w:val="24"/>
        </w:rPr>
      </w:pPr>
    </w:p>
    <w:p w:rsidR="004C5B04" w:rsidRPr="00113EAD" w:rsidRDefault="004C5B04" w:rsidP="004C5B04">
      <w:pPr>
        <w:pStyle w:val="a4"/>
        <w:spacing w:after="0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500932430"/>
      <w:r w:rsidRPr="00113EAD">
        <w:rPr>
          <w:rFonts w:ascii="Times New Roman" w:hAnsi="Times New Roman" w:cs="Times New Roman"/>
          <w:b/>
          <w:sz w:val="28"/>
        </w:rPr>
        <w:lastRenderedPageBreak/>
        <w:t>Формат данных для предоставления нейронной сети</w:t>
      </w:r>
      <w:bookmarkEnd w:id="1"/>
    </w:p>
    <w:p w:rsidR="004C5B04" w:rsidRDefault="004C5B04" w:rsidP="004C5B0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C6125" w:rsidRDefault="00DC6125" w:rsidP="00DC61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5408" behindDoc="0" locked="0" layoutInCell="1" allowOverlap="1" wp14:anchorId="74BFD8ED" wp14:editId="7EF20164">
            <wp:simplePos x="0" y="0"/>
            <wp:positionH relativeFrom="column">
              <wp:posOffset>4511040</wp:posOffset>
            </wp:positionH>
            <wp:positionV relativeFrom="paragraph">
              <wp:posOffset>642620</wp:posOffset>
            </wp:positionV>
            <wp:extent cx="1419225" cy="1657350"/>
            <wp:effectExtent l="0" t="0" r="9525" b="0"/>
            <wp:wrapSquare wrapText="bothSides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117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Исходные данные представляют собой набор </w:t>
      </w:r>
      <w:r>
        <w:rPr>
          <w:rFonts w:ascii="Times New Roman" w:hAnsi="Times New Roman" w:cs="Times New Roman"/>
          <w:sz w:val="24"/>
          <w:lang w:val="en-US"/>
        </w:rPr>
        <w:t>jpg</w:t>
      </w:r>
      <w:r>
        <w:rPr>
          <w:rFonts w:ascii="Times New Roman" w:hAnsi="Times New Roman" w:cs="Times New Roman"/>
          <w:sz w:val="24"/>
        </w:rPr>
        <w:t xml:space="preserve"> изображений, различного разрешения. Несколько примеров представлены на рис. 1.</w:t>
      </w:r>
    </w:p>
    <w:p w:rsidR="00DC6125" w:rsidRDefault="00DC6125" w:rsidP="00DC612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4384" behindDoc="0" locked="0" layoutInCell="1" allowOverlap="1" wp14:anchorId="252C5EED" wp14:editId="32427ED8">
            <wp:simplePos x="0" y="0"/>
            <wp:positionH relativeFrom="column">
              <wp:posOffset>3034665</wp:posOffset>
            </wp:positionH>
            <wp:positionV relativeFrom="paragraph">
              <wp:posOffset>116205</wp:posOffset>
            </wp:positionV>
            <wp:extent cx="1371600" cy="1657350"/>
            <wp:effectExtent l="0" t="0" r="0" b="0"/>
            <wp:wrapSquare wrapText="bothSides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0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3360" behindDoc="0" locked="0" layoutInCell="1" allowOverlap="1" wp14:anchorId="3C08E8A7" wp14:editId="3CD233BF">
            <wp:simplePos x="0" y="0"/>
            <wp:positionH relativeFrom="column">
              <wp:posOffset>1548765</wp:posOffset>
            </wp:positionH>
            <wp:positionV relativeFrom="paragraph">
              <wp:posOffset>116205</wp:posOffset>
            </wp:positionV>
            <wp:extent cx="1362075" cy="1657350"/>
            <wp:effectExtent l="0" t="0" r="9525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1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2336" behindDoc="0" locked="0" layoutInCell="1" allowOverlap="1" wp14:anchorId="6718017F" wp14:editId="1EFE608C">
            <wp:simplePos x="0" y="0"/>
            <wp:positionH relativeFrom="column">
              <wp:posOffset>-13335</wp:posOffset>
            </wp:positionH>
            <wp:positionV relativeFrom="paragraph">
              <wp:posOffset>120015</wp:posOffset>
            </wp:positionV>
            <wp:extent cx="1468755" cy="16573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38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125" w:rsidRDefault="00DC6125" w:rsidP="00DC6125">
      <w:pPr>
        <w:spacing w:after="0"/>
        <w:ind w:firstLine="708"/>
        <w:jc w:val="center"/>
        <w:rPr>
          <w:rFonts w:ascii="Times New Roman" w:hAnsi="Times New Roman" w:cs="Times New Roman"/>
          <w:sz w:val="20"/>
        </w:rPr>
      </w:pPr>
      <w:r w:rsidRPr="000B2F9E">
        <w:rPr>
          <w:rFonts w:ascii="Times New Roman" w:hAnsi="Times New Roman" w:cs="Times New Roman"/>
          <w:sz w:val="20"/>
        </w:rPr>
        <w:t xml:space="preserve">Рис.1. Персонажи из Симпсонов. Слева-направо: Гомер Симпсон, Лиза Симпсон, Барт Симпсон, </w:t>
      </w:r>
      <w:proofErr w:type="spellStart"/>
      <w:r w:rsidRPr="000B2F9E">
        <w:rPr>
          <w:rFonts w:ascii="Times New Roman" w:hAnsi="Times New Roman" w:cs="Times New Roman"/>
          <w:sz w:val="20"/>
        </w:rPr>
        <w:t>Мардж</w:t>
      </w:r>
      <w:proofErr w:type="spellEnd"/>
      <w:r w:rsidRPr="000B2F9E">
        <w:rPr>
          <w:rFonts w:ascii="Times New Roman" w:hAnsi="Times New Roman" w:cs="Times New Roman"/>
          <w:sz w:val="20"/>
        </w:rPr>
        <w:t xml:space="preserve"> Симпсон.</w:t>
      </w:r>
    </w:p>
    <w:p w:rsidR="00DC6125" w:rsidRPr="000B2F9E" w:rsidRDefault="00DC6125" w:rsidP="00DC6125">
      <w:pPr>
        <w:spacing w:after="0"/>
        <w:ind w:firstLine="708"/>
        <w:jc w:val="center"/>
        <w:rPr>
          <w:rFonts w:ascii="Times New Roman" w:hAnsi="Times New Roman" w:cs="Times New Roman"/>
          <w:sz w:val="20"/>
        </w:rPr>
      </w:pPr>
    </w:p>
    <w:p w:rsidR="00DC6125" w:rsidRDefault="00DC6125" w:rsidP="00DC61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предварительной обработки данных использован скриптовый язык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. Интерпретатор языка входит в дистрибутив </w:t>
      </w:r>
      <w:r>
        <w:rPr>
          <w:rFonts w:ascii="Times New Roman" w:hAnsi="Times New Roman" w:cs="Times New Roman"/>
          <w:sz w:val="24"/>
          <w:lang w:val="en-US"/>
        </w:rPr>
        <w:t>Anaconda</w:t>
      </w:r>
      <w:r w:rsidRPr="00113EA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который содержит ряд пакетов для анализа данных и машинного обучения. </w:t>
      </w:r>
    </w:p>
    <w:p w:rsidR="00DC6125" w:rsidRDefault="00DC6125" w:rsidP="00DC61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глубокого обучения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MXNet</w:t>
      </w:r>
      <w:proofErr w:type="spellEnd"/>
      <w:r w:rsidRPr="00113E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может работать с различными типами входных данных, в том числе с однородными многомерными массивами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ndarray</w:t>
      </w:r>
      <w:proofErr w:type="spellEnd"/>
      <w:r>
        <w:rPr>
          <w:rFonts w:ascii="Times New Roman" w:hAnsi="Times New Roman" w:cs="Times New Roman"/>
          <w:sz w:val="24"/>
        </w:rPr>
        <w:t xml:space="preserve"> из пакета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>. Для того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чтобы привести входные данные к такому формату, необходимо использовать библиотеку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 для</w:t>
      </w:r>
      <w:r w:rsidRPr="001126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</w:t>
      </w:r>
      <w:r w:rsidRPr="001126C0">
        <w:rPr>
          <w:rFonts w:ascii="Times New Roman" w:hAnsi="Times New Roman" w:cs="Times New Roman"/>
          <w:sz w:val="24"/>
        </w:rPr>
        <w:t>(</w:t>
      </w:r>
      <w:proofErr w:type="spellStart"/>
      <w:r w:rsidRPr="001126C0">
        <w:rPr>
          <w:rFonts w:ascii="Times New Roman" w:hAnsi="Times New Roman" w:cs="Times New Roman"/>
          <w:sz w:val="24"/>
        </w:rPr>
        <w:t>opencv-python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C6125" w:rsidRPr="003964C8" w:rsidRDefault="00DC6125" w:rsidP="00DC6125">
      <w:pPr>
        <w:spacing w:after="0" w:line="360" w:lineRule="auto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Был разработан скрипт, в котором с помощью функции </w:t>
      </w:r>
      <w:r w:rsidRPr="001126C0">
        <w:rPr>
          <w:rFonts w:ascii="Times New Roman" w:hAnsi="Times New Roman" w:cs="Times New Roman"/>
          <w:sz w:val="24"/>
          <w:szCs w:val="18"/>
          <w:shd w:val="clear" w:color="auto" w:fill="FFFFFF"/>
        </w:rPr>
        <w:t>cv2.imread</w:t>
      </w:r>
      <w:r>
        <w:rPr>
          <w:rFonts w:ascii="Times New Roman" w:hAnsi="Times New Roman" w:cs="Times New Roman"/>
          <w:sz w:val="24"/>
        </w:rPr>
        <w:t xml:space="preserve"> считываются трёхканальные </w:t>
      </w:r>
      <w:r w:rsidRPr="001126C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jpg</w:t>
      </w:r>
      <w:r>
        <w:rPr>
          <w:rFonts w:ascii="Times New Roman" w:hAnsi="Times New Roman" w:cs="Times New Roman"/>
          <w:sz w:val="24"/>
        </w:rPr>
        <w:t xml:space="preserve"> изображения в формате </w:t>
      </w:r>
      <w:r>
        <w:rPr>
          <w:rFonts w:ascii="Times New Roman" w:hAnsi="Times New Roman" w:cs="Times New Roman"/>
          <w:sz w:val="24"/>
          <w:lang w:val="en-US"/>
        </w:rPr>
        <w:t>BGR</w:t>
      </w:r>
      <w:r w:rsidRPr="005B0A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(стандартное цветовое пространство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) и конвертируются в формат </w:t>
      </w:r>
      <w:r>
        <w:rPr>
          <w:rFonts w:ascii="Times New Roman" w:hAnsi="Times New Roman" w:cs="Times New Roman"/>
          <w:sz w:val="24"/>
          <w:lang w:val="en-US"/>
        </w:rPr>
        <w:t>RGB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нормализуются (значение каждого пикселя делится на 255) и масштабируются до размера 28</w:t>
      </w:r>
      <w:r>
        <w:rPr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28. Формируется массив меток от 0 до 17, соответствующих восемнадцати персонажам. Затем данные случайным образом делятся на обучающую и тестовую выборки в отношении 85% к 15%. Полученные</w:t>
      </w:r>
      <w:r w:rsidRPr="00192113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ndarray</w:t>
      </w:r>
      <w:proofErr w:type="spellEnd"/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-массивы</w:t>
      </w:r>
      <w:r w:rsidRPr="00192113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X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  <w:t>_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train</w:t>
      </w:r>
      <w:r w:rsidRPr="00192113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, 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X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  <w:t>_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test</w:t>
      </w:r>
      <w:r w:rsidRPr="00192113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, 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y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  <w:t>_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train</w:t>
      </w:r>
      <w:r w:rsidRPr="00192113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, 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y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  <w:t>_</w:t>
      </w:r>
      <w:r w:rsidRPr="00192113"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  <w:lang w:val="en-US"/>
        </w:rPr>
        <w:t>test</w:t>
      </w:r>
      <w:r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  <w:t xml:space="preserve"> сохраняются в файлы для последующего использования нейронной сетью.</w:t>
      </w:r>
    </w:p>
    <w:p w:rsidR="00DC6125" w:rsidRPr="003964C8" w:rsidRDefault="00DC6125" w:rsidP="00DC6125">
      <w:pPr>
        <w:spacing w:after="0" w:line="360" w:lineRule="auto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DC6125" w:rsidRPr="003964C8" w:rsidRDefault="00DC6125" w:rsidP="00DC6125">
      <w:pPr>
        <w:spacing w:after="0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4C5B04" w:rsidRDefault="004C5B04" w:rsidP="004C5B04">
      <w:pPr>
        <w:spacing w:after="0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4C5B04" w:rsidRDefault="004C5B04" w:rsidP="004C5B04">
      <w:pPr>
        <w:spacing w:after="0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DC6125" w:rsidRDefault="00DC6125" w:rsidP="004C5B04">
      <w:pPr>
        <w:spacing w:after="0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DC6125" w:rsidRPr="007F47EC" w:rsidRDefault="00DC6125" w:rsidP="004C5B04">
      <w:pPr>
        <w:spacing w:after="0"/>
        <w:ind w:firstLine="708"/>
        <w:jc w:val="both"/>
        <w:rPr>
          <w:rStyle w:val="pl-smi"/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4C5B04" w:rsidRDefault="004C5B04" w:rsidP="004C5B04">
      <w:pPr>
        <w:pStyle w:val="1"/>
        <w:jc w:val="center"/>
        <w:rPr>
          <w:rStyle w:val="pl-smi"/>
          <w:rFonts w:ascii="Times New Roman" w:hAnsi="Times New Roman" w:cs="Times New Roman"/>
          <w:color w:val="auto"/>
          <w:szCs w:val="18"/>
          <w:shd w:val="clear" w:color="auto" w:fill="FFFFFF"/>
        </w:rPr>
      </w:pPr>
      <w:bookmarkStart w:id="2" w:name="_Toc500932431"/>
      <w:r>
        <w:rPr>
          <w:rStyle w:val="pl-smi"/>
          <w:rFonts w:ascii="Times New Roman" w:hAnsi="Times New Roman" w:cs="Times New Roman"/>
          <w:color w:val="auto"/>
          <w:szCs w:val="18"/>
          <w:shd w:val="clear" w:color="auto" w:fill="FFFFFF"/>
        </w:rPr>
        <w:lastRenderedPageBreak/>
        <w:t>Тестовые конфигурации нейронных сетей</w:t>
      </w:r>
      <w:bookmarkEnd w:id="2"/>
    </w:p>
    <w:p w:rsidR="004C5B04" w:rsidRDefault="004C5B04" w:rsidP="004C5B04">
      <w:pPr>
        <w:rPr>
          <w:rFonts w:ascii="Times New Roman" w:hAnsi="Times New Roman" w:cs="Times New Roman"/>
          <w:sz w:val="24"/>
        </w:rPr>
      </w:pPr>
    </w:p>
    <w:p w:rsidR="0007081C" w:rsidRPr="001A3713" w:rsidRDefault="00EA2C86" w:rsidP="00EA2C86">
      <w:pPr>
        <w:jc w:val="both"/>
        <w:rPr>
          <w:rFonts w:ascii="Times New Roman" w:hAnsi="Times New Roman" w:cs="Times New Roman"/>
          <w:i/>
          <w:color w:val="FF0000"/>
          <w:sz w:val="24"/>
        </w:rPr>
      </w:pP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Раздел  содержит  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визуальные  схемы  конфигураций </w:t>
      </w:r>
      <w:r w:rsidRPr="001A3713">
        <w:rPr>
          <w:rFonts w:ascii="Times New Roman" w:hAnsi="Times New Roman" w:cs="Times New Roman"/>
          <w:i/>
          <w:color w:val="FF0000"/>
          <w:sz w:val="24"/>
        </w:rPr>
        <w:t>нейронных  сетей,  решающих  целевую  задачу  с  выделени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ем  той  части  сети,  которая </w:t>
      </w:r>
      <w:r w:rsidRPr="001A3713">
        <w:rPr>
          <w:rFonts w:ascii="Times New Roman" w:hAnsi="Times New Roman" w:cs="Times New Roman"/>
          <w:i/>
          <w:color w:val="FF0000"/>
          <w:sz w:val="24"/>
        </w:rPr>
        <w:t>используется в исходной задаче.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 И описание типов экспериментов.</w:t>
      </w: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Default="00EA2C86" w:rsidP="00EA2C86">
      <w:pPr>
        <w:rPr>
          <w:rFonts w:ascii="Times New Roman" w:hAnsi="Times New Roman" w:cs="Times New Roman"/>
          <w:sz w:val="24"/>
        </w:rPr>
      </w:pPr>
    </w:p>
    <w:p w:rsidR="00EA2C86" w:rsidRPr="009919D8" w:rsidRDefault="00EA2C86" w:rsidP="00EA2C86">
      <w:pPr>
        <w:rPr>
          <w:rFonts w:ascii="Times New Roman" w:hAnsi="Times New Roman" w:cs="Times New Roman"/>
          <w:sz w:val="24"/>
        </w:rPr>
      </w:pPr>
    </w:p>
    <w:p w:rsidR="004C5B04" w:rsidRDefault="004C5B04" w:rsidP="001C0C2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" w:name="_Toc500932432"/>
      <w:r w:rsidRPr="00064126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4"/>
    </w:p>
    <w:p w:rsidR="0007081C" w:rsidRDefault="0007081C" w:rsidP="004C5B04">
      <w:pPr>
        <w:rPr>
          <w:rFonts w:ascii="Times New Roman" w:hAnsi="Times New Roman" w:cs="Times New Roman"/>
          <w:sz w:val="24"/>
        </w:rPr>
      </w:pPr>
    </w:p>
    <w:p w:rsidR="000E0A1B" w:rsidRPr="00C5017D" w:rsidRDefault="000E0A1B" w:rsidP="000E0A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Эксперименты проводились при следующих параметрах обучения:</w:t>
      </w:r>
      <w:r w:rsidRPr="00EA2C86">
        <w:rPr>
          <w:rFonts w:ascii="Times New Roman" w:hAnsi="Times New Roman" w:cs="Times New Roman"/>
          <w:i/>
          <w:sz w:val="24"/>
        </w:rPr>
        <w:t xml:space="preserve"> </w:t>
      </w:r>
      <w:r w:rsidRPr="001A3713">
        <w:rPr>
          <w:rFonts w:ascii="Times New Roman" w:hAnsi="Times New Roman" w:cs="Times New Roman"/>
          <w:i/>
          <w:color w:val="FF0000"/>
          <w:sz w:val="24"/>
          <w:lang w:val="en-US"/>
        </w:rPr>
        <w:t>batch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1A3713">
        <w:rPr>
          <w:rFonts w:ascii="Times New Roman" w:hAnsi="Times New Roman" w:cs="Times New Roman"/>
          <w:i/>
          <w:color w:val="FF0000"/>
          <w:sz w:val="24"/>
          <w:lang w:val="en-US"/>
        </w:rPr>
        <w:t>size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 = 10, </w:t>
      </w:r>
      <w:r w:rsidRPr="001A3713">
        <w:rPr>
          <w:rFonts w:ascii="Times New Roman" w:hAnsi="Times New Roman" w:cs="Times New Roman"/>
          <w:i/>
          <w:color w:val="FF0000"/>
          <w:sz w:val="24"/>
          <w:lang w:val="en-US"/>
        </w:rPr>
        <w:t>optimizer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 = ‘</w:t>
      </w:r>
      <w:proofErr w:type="spellStart"/>
      <w:r w:rsidRPr="001A3713">
        <w:rPr>
          <w:rFonts w:ascii="Times New Roman" w:hAnsi="Times New Roman" w:cs="Times New Roman"/>
          <w:i/>
          <w:color w:val="FF0000"/>
          <w:sz w:val="24"/>
          <w:lang w:val="en-US"/>
        </w:rPr>
        <w:t>sgd</w:t>
      </w:r>
      <w:proofErr w:type="spellEnd"/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’, </w:t>
      </w:r>
      <w:r w:rsidRPr="001A3713">
        <w:rPr>
          <w:rFonts w:ascii="Times New Roman" w:hAnsi="Times New Roman" w:cs="Times New Roman"/>
          <w:i/>
          <w:color w:val="FF0000"/>
          <w:sz w:val="24"/>
          <w:lang w:val="en-US"/>
        </w:rPr>
        <w:t>learning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1A3713">
        <w:rPr>
          <w:rFonts w:ascii="Times New Roman" w:hAnsi="Times New Roman" w:cs="Times New Roman"/>
          <w:i/>
          <w:color w:val="FF0000"/>
          <w:sz w:val="24"/>
          <w:lang w:val="en-US"/>
        </w:rPr>
        <w:t>rate</w:t>
      </w:r>
      <w:r w:rsidRPr="001A3713">
        <w:rPr>
          <w:rFonts w:ascii="Times New Roman" w:hAnsi="Times New Roman" w:cs="Times New Roman"/>
          <w:i/>
          <w:color w:val="FF0000"/>
          <w:sz w:val="24"/>
        </w:rPr>
        <w:t xml:space="preserve"> = 0.01. </w:t>
      </w:r>
      <w:r w:rsidRPr="001A3713">
        <w:rPr>
          <w:rFonts w:ascii="Times New Roman" w:eastAsia="Times New Roman" w:hAnsi="Times New Roman" w:cs="Times New Roman"/>
          <w:i/>
          <w:color w:val="FF0000"/>
          <w:sz w:val="24"/>
          <w:szCs w:val="18"/>
          <w:lang w:eastAsia="ru-RU"/>
        </w:rPr>
        <w:t>Обучение сети проводилось до тех пор, пока точность на тренировочной выборке не становилась равной 1</w:t>
      </w:r>
      <w:r w:rsidRPr="001A3713">
        <w:rPr>
          <w:rFonts w:ascii="Times New Roman" w:eastAsia="Times New Roman" w:hAnsi="Times New Roman" w:cs="Times New Roman"/>
          <w:color w:val="FF0000"/>
          <w:sz w:val="24"/>
          <w:szCs w:val="18"/>
          <w:lang w:eastAsia="ru-RU"/>
        </w:rPr>
        <w:t>.</w:t>
      </w:r>
    </w:p>
    <w:p w:rsidR="00503019" w:rsidRPr="00AA314D" w:rsidRDefault="00503019" w:rsidP="00503019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Таблица 1.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B04" w:rsidTr="00A01AFC">
        <w:tc>
          <w:tcPr>
            <w:tcW w:w="3190" w:type="dxa"/>
          </w:tcPr>
          <w:p w:rsidR="004C5B04" w:rsidRDefault="00EA2C86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Эксперимент</w:t>
            </w:r>
            <w:r w:rsidR="004C5B04">
              <w:rPr>
                <w:rFonts w:ascii="Times New Roman" w:hAnsi="Times New Roman" w:cs="Times New Roman"/>
                <w:sz w:val="24"/>
              </w:rPr>
              <w:t xml:space="preserve"> №</w:t>
            </w:r>
          </w:p>
        </w:tc>
        <w:tc>
          <w:tcPr>
            <w:tcW w:w="3190" w:type="dxa"/>
          </w:tcPr>
          <w:p w:rsidR="004C5B04" w:rsidRDefault="004C5B04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Время обучения модели,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</w:p>
        </w:tc>
        <w:tc>
          <w:tcPr>
            <w:tcW w:w="3191" w:type="dxa"/>
          </w:tcPr>
          <w:p w:rsidR="004C5B04" w:rsidRDefault="004C5B04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Точность классификации на тестовой выборке</w:t>
            </w:r>
          </w:p>
        </w:tc>
      </w:tr>
      <w:tr w:rsidR="004C5B04" w:rsidTr="00A01AFC">
        <w:tc>
          <w:tcPr>
            <w:tcW w:w="3190" w:type="dxa"/>
          </w:tcPr>
          <w:p w:rsidR="004C5B04" w:rsidRDefault="004C5B04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90" w:type="dxa"/>
          </w:tcPr>
          <w:p w:rsidR="004C5B04" w:rsidRPr="00330FE9" w:rsidRDefault="004C5B04" w:rsidP="008F7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91" w:type="dxa"/>
          </w:tcPr>
          <w:p w:rsidR="004C5B04" w:rsidRPr="00330FE9" w:rsidRDefault="004C5B04" w:rsidP="008F7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C5B04" w:rsidTr="00A01AFC">
        <w:tc>
          <w:tcPr>
            <w:tcW w:w="3190" w:type="dxa"/>
          </w:tcPr>
          <w:p w:rsidR="004C5B04" w:rsidRDefault="004C5B04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90" w:type="dxa"/>
          </w:tcPr>
          <w:p w:rsidR="004C5B04" w:rsidRDefault="004C5B04" w:rsidP="008F76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1" w:type="dxa"/>
          </w:tcPr>
          <w:p w:rsidR="004C5B04" w:rsidRDefault="004C5B04" w:rsidP="008F76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5B04" w:rsidTr="00A01AFC">
        <w:tc>
          <w:tcPr>
            <w:tcW w:w="3190" w:type="dxa"/>
          </w:tcPr>
          <w:p w:rsidR="004C5B04" w:rsidRPr="00EA2C86" w:rsidRDefault="004C5B04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2C8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0" w:type="dxa"/>
          </w:tcPr>
          <w:p w:rsidR="004C5B04" w:rsidRPr="00EA2C86" w:rsidRDefault="004C5B04" w:rsidP="008F76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1" w:type="dxa"/>
          </w:tcPr>
          <w:p w:rsidR="004C5B04" w:rsidRPr="00EA2C86" w:rsidRDefault="004C5B04" w:rsidP="008F76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2C86" w:rsidTr="00A01AFC">
        <w:tc>
          <w:tcPr>
            <w:tcW w:w="3190" w:type="dxa"/>
          </w:tcPr>
          <w:p w:rsidR="00EA2C86" w:rsidRPr="00EA2C86" w:rsidRDefault="00EA2C86" w:rsidP="00A01A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90" w:type="dxa"/>
          </w:tcPr>
          <w:p w:rsidR="00EA2C86" w:rsidRPr="00EA2C86" w:rsidRDefault="00EA2C86" w:rsidP="008F76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1" w:type="dxa"/>
          </w:tcPr>
          <w:p w:rsidR="00EA2C86" w:rsidRPr="00EA2C86" w:rsidRDefault="00EA2C86" w:rsidP="008F76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A2C86" w:rsidRDefault="00EA2C86" w:rsidP="00330F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73D71" w:rsidRPr="00EA2C86" w:rsidRDefault="00EA2C86">
      <w:pPr>
        <w:rPr>
          <w:i/>
        </w:rPr>
      </w:pPr>
      <w:r>
        <w:rPr>
          <w:rFonts w:ascii="Times New Roman" w:hAnsi="Times New Roman" w:cs="Times New Roman"/>
          <w:sz w:val="24"/>
        </w:rPr>
        <w:tab/>
      </w:r>
      <w:r w:rsidRPr="001A3713">
        <w:rPr>
          <w:rFonts w:ascii="Times New Roman" w:hAnsi="Times New Roman" w:cs="Times New Roman"/>
          <w:i/>
          <w:color w:val="FF0000"/>
          <w:sz w:val="24"/>
        </w:rPr>
        <w:t>Вывод</w:t>
      </w:r>
    </w:p>
    <w:sectPr w:rsidR="00B73D71" w:rsidRPr="00EA2C86" w:rsidSect="00B434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A3" w:rsidRDefault="002E0AA3" w:rsidP="00B4340C">
      <w:pPr>
        <w:spacing w:after="0" w:line="240" w:lineRule="auto"/>
      </w:pPr>
      <w:r>
        <w:separator/>
      </w:r>
    </w:p>
  </w:endnote>
  <w:endnote w:type="continuationSeparator" w:id="0">
    <w:p w:rsidR="002E0AA3" w:rsidRDefault="002E0AA3" w:rsidP="00B4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2283777"/>
      <w:docPartObj>
        <w:docPartGallery w:val="Page Numbers (Bottom of Page)"/>
        <w:docPartUnique/>
      </w:docPartObj>
    </w:sdtPr>
    <w:sdtEndPr/>
    <w:sdtContent>
      <w:p w:rsidR="00B4340C" w:rsidRDefault="00B4340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713">
          <w:rPr>
            <w:noProof/>
          </w:rPr>
          <w:t>6</w:t>
        </w:r>
        <w:r>
          <w:fldChar w:fldCharType="end"/>
        </w:r>
      </w:p>
    </w:sdtContent>
  </w:sdt>
  <w:p w:rsidR="00B4340C" w:rsidRDefault="00B434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A3" w:rsidRDefault="002E0AA3" w:rsidP="00B4340C">
      <w:pPr>
        <w:spacing w:after="0" w:line="240" w:lineRule="auto"/>
      </w:pPr>
      <w:r>
        <w:separator/>
      </w:r>
    </w:p>
  </w:footnote>
  <w:footnote w:type="continuationSeparator" w:id="0">
    <w:p w:rsidR="002E0AA3" w:rsidRDefault="002E0AA3" w:rsidP="00B4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42B81"/>
    <w:multiLevelType w:val="hybridMultilevel"/>
    <w:tmpl w:val="DC3EC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56DF0"/>
    <w:multiLevelType w:val="hybridMultilevel"/>
    <w:tmpl w:val="E04410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C0"/>
    <w:rsid w:val="00000A36"/>
    <w:rsid w:val="000112A6"/>
    <w:rsid w:val="0007081C"/>
    <w:rsid w:val="000E0042"/>
    <w:rsid w:val="000E0A1B"/>
    <w:rsid w:val="001A3713"/>
    <w:rsid w:val="001C0C2C"/>
    <w:rsid w:val="001D6500"/>
    <w:rsid w:val="001D6F5A"/>
    <w:rsid w:val="001D7627"/>
    <w:rsid w:val="001F38C0"/>
    <w:rsid w:val="001F4E55"/>
    <w:rsid w:val="00275E6D"/>
    <w:rsid w:val="00282E0A"/>
    <w:rsid w:val="00282FF0"/>
    <w:rsid w:val="002E0AA3"/>
    <w:rsid w:val="00330FE9"/>
    <w:rsid w:val="00332086"/>
    <w:rsid w:val="00351248"/>
    <w:rsid w:val="003E7351"/>
    <w:rsid w:val="004C5B04"/>
    <w:rsid w:val="00503019"/>
    <w:rsid w:val="0050485B"/>
    <w:rsid w:val="00596980"/>
    <w:rsid w:val="005A3650"/>
    <w:rsid w:val="005B2573"/>
    <w:rsid w:val="0060666A"/>
    <w:rsid w:val="00621AE6"/>
    <w:rsid w:val="006322C0"/>
    <w:rsid w:val="0066428B"/>
    <w:rsid w:val="00692166"/>
    <w:rsid w:val="006A596C"/>
    <w:rsid w:val="00853F25"/>
    <w:rsid w:val="00861C28"/>
    <w:rsid w:val="008A26E3"/>
    <w:rsid w:val="008F7680"/>
    <w:rsid w:val="00923425"/>
    <w:rsid w:val="00950960"/>
    <w:rsid w:val="009919D8"/>
    <w:rsid w:val="009928A9"/>
    <w:rsid w:val="00A037E9"/>
    <w:rsid w:val="00A3703D"/>
    <w:rsid w:val="00AA21A7"/>
    <w:rsid w:val="00AA314D"/>
    <w:rsid w:val="00AC376E"/>
    <w:rsid w:val="00B4340C"/>
    <w:rsid w:val="00C21EF5"/>
    <w:rsid w:val="00CB203F"/>
    <w:rsid w:val="00D336F4"/>
    <w:rsid w:val="00DC6125"/>
    <w:rsid w:val="00E040DF"/>
    <w:rsid w:val="00E72E01"/>
    <w:rsid w:val="00E84519"/>
    <w:rsid w:val="00EA2C86"/>
    <w:rsid w:val="00F21EC3"/>
    <w:rsid w:val="00F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04"/>
  </w:style>
  <w:style w:type="paragraph" w:styleId="1">
    <w:name w:val="heading 1"/>
    <w:basedOn w:val="a"/>
    <w:next w:val="a"/>
    <w:link w:val="10"/>
    <w:uiPriority w:val="9"/>
    <w:qFormat/>
    <w:rsid w:val="004C5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C5B04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4C5B04"/>
    <w:pPr>
      <w:ind w:left="720"/>
      <w:contextualSpacing/>
    </w:pPr>
  </w:style>
  <w:style w:type="character" w:customStyle="1" w:styleId="pl-smi">
    <w:name w:val="pl-smi"/>
    <w:basedOn w:val="a0"/>
    <w:rsid w:val="004C5B04"/>
  </w:style>
  <w:style w:type="table" w:styleId="a5">
    <w:name w:val="Table Grid"/>
    <w:basedOn w:val="a1"/>
    <w:uiPriority w:val="59"/>
    <w:rsid w:val="004C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C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5B0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C6125"/>
    <w:pPr>
      <w:spacing w:after="100"/>
    </w:pPr>
  </w:style>
  <w:style w:type="character" w:styleId="a8">
    <w:name w:val="Hyperlink"/>
    <w:basedOn w:val="a0"/>
    <w:uiPriority w:val="99"/>
    <w:unhideWhenUsed/>
    <w:rsid w:val="00DC612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4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340C"/>
  </w:style>
  <w:style w:type="paragraph" w:styleId="ab">
    <w:name w:val="footer"/>
    <w:basedOn w:val="a"/>
    <w:link w:val="ac"/>
    <w:uiPriority w:val="99"/>
    <w:unhideWhenUsed/>
    <w:rsid w:val="00B4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3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04"/>
  </w:style>
  <w:style w:type="paragraph" w:styleId="1">
    <w:name w:val="heading 1"/>
    <w:basedOn w:val="a"/>
    <w:next w:val="a"/>
    <w:link w:val="10"/>
    <w:uiPriority w:val="9"/>
    <w:qFormat/>
    <w:rsid w:val="004C5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C5B04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4C5B04"/>
    <w:pPr>
      <w:ind w:left="720"/>
      <w:contextualSpacing/>
    </w:pPr>
  </w:style>
  <w:style w:type="character" w:customStyle="1" w:styleId="pl-smi">
    <w:name w:val="pl-smi"/>
    <w:basedOn w:val="a0"/>
    <w:rsid w:val="004C5B04"/>
  </w:style>
  <w:style w:type="table" w:styleId="a5">
    <w:name w:val="Table Grid"/>
    <w:basedOn w:val="a1"/>
    <w:uiPriority w:val="59"/>
    <w:rsid w:val="004C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C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5B0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C6125"/>
    <w:pPr>
      <w:spacing w:after="100"/>
    </w:pPr>
  </w:style>
  <w:style w:type="character" w:styleId="a8">
    <w:name w:val="Hyperlink"/>
    <w:basedOn w:val="a0"/>
    <w:uiPriority w:val="99"/>
    <w:unhideWhenUsed/>
    <w:rsid w:val="00DC612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4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340C"/>
  </w:style>
  <w:style w:type="paragraph" w:styleId="ab">
    <w:name w:val="footer"/>
    <w:basedOn w:val="a"/>
    <w:link w:val="ac"/>
    <w:uiPriority w:val="99"/>
    <w:unhideWhenUsed/>
    <w:rsid w:val="00B4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D533-5810-4E1D-81B5-20AE74EF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33</cp:revision>
  <cp:lastPrinted>2017-12-17T11:22:00Z</cp:lastPrinted>
  <dcterms:created xsi:type="dcterms:W3CDTF">2017-12-12T13:38:00Z</dcterms:created>
  <dcterms:modified xsi:type="dcterms:W3CDTF">2017-12-20T10:08:00Z</dcterms:modified>
</cp:coreProperties>
</file>