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77" w:rsidRPr="0035244C" w:rsidRDefault="009F0087" w:rsidP="009F0087">
      <w:pPr>
        <w:tabs>
          <w:tab w:val="left" w:pos="3315"/>
        </w:tabs>
        <w:jc w:val="center"/>
        <w:rPr>
          <w:rFonts w:ascii="Times New Roman" w:hAnsi="Times New Roman" w:cs="Times New Roman"/>
          <w:b/>
          <w:sz w:val="32"/>
        </w:rPr>
      </w:pPr>
      <w:r w:rsidRPr="0035244C">
        <w:rPr>
          <w:rFonts w:ascii="Times New Roman" w:hAnsi="Times New Roman" w:cs="Times New Roman"/>
          <w:b/>
          <w:sz w:val="32"/>
        </w:rPr>
        <w:t>Homework</w:t>
      </w:r>
    </w:p>
    <w:p w:rsidR="009F0087" w:rsidRPr="0035244C" w:rsidRDefault="009F0087" w:rsidP="009F0087">
      <w:pPr>
        <w:tabs>
          <w:tab w:val="left" w:pos="3315"/>
        </w:tabs>
        <w:jc w:val="center"/>
        <w:rPr>
          <w:rFonts w:ascii="Times New Roman" w:hAnsi="Times New Roman" w:cs="Times New Roman"/>
          <w:b/>
          <w:sz w:val="32"/>
        </w:rPr>
      </w:pPr>
    </w:p>
    <w:p w:rsidR="009F0087" w:rsidRPr="0035244C" w:rsidRDefault="00622BFC" w:rsidP="009F0087">
      <w:pPr>
        <w:tabs>
          <w:tab w:val="left" w:pos="3315"/>
        </w:tabs>
        <w:rPr>
          <w:rFonts w:ascii="Times New Roman" w:hAnsi="Times New Roman" w:cs="Times New Roman"/>
          <w:sz w:val="28"/>
        </w:rPr>
      </w:pPr>
      <w:r w:rsidRPr="0035244C">
        <w:rPr>
          <w:rFonts w:ascii="Times New Roman" w:hAnsi="Times New Roman" w:cs="Times New Roman"/>
          <w:b/>
          <w:sz w:val="32"/>
        </w:rPr>
        <w:t>Man-Computer Symbiosis</w:t>
      </w:r>
      <w:r w:rsidRPr="0035244C">
        <w:rPr>
          <w:rFonts w:ascii="Times New Roman" w:hAnsi="Times New Roman" w:cs="Times New Roman"/>
          <w:b/>
          <w:sz w:val="32"/>
        </w:rPr>
        <w:br/>
      </w:r>
      <w:r w:rsidR="009F0087" w:rsidRPr="0035244C">
        <w:rPr>
          <w:rFonts w:ascii="Times New Roman" w:hAnsi="Times New Roman" w:cs="Times New Roman"/>
          <w:sz w:val="28"/>
        </w:rPr>
        <w:t>This development had two goals</w:t>
      </w:r>
      <w:r w:rsidRPr="0035244C">
        <w:rPr>
          <w:rFonts w:ascii="Times New Roman" w:hAnsi="Times New Roman" w:cs="Times New Roman"/>
          <w:sz w:val="28"/>
        </w:rPr>
        <w:t>:</w:t>
      </w:r>
    </w:p>
    <w:p w:rsidR="009F0087" w:rsidRPr="0035244C" w:rsidRDefault="009F0087" w:rsidP="009F0087">
      <w:pPr>
        <w:tabs>
          <w:tab w:val="left" w:pos="3315"/>
        </w:tabs>
        <w:rPr>
          <w:rFonts w:ascii="Times New Roman" w:hAnsi="Times New Roman" w:cs="Times New Roman"/>
          <w:sz w:val="28"/>
        </w:rPr>
      </w:pPr>
      <w:r w:rsidRPr="0035244C">
        <w:rPr>
          <w:rFonts w:ascii="Times New Roman" w:hAnsi="Times New Roman" w:cs="Times New Roman"/>
          <w:sz w:val="28"/>
        </w:rPr>
        <w:t xml:space="preserve">1. </w:t>
      </w:r>
      <w:r w:rsidR="0035244C">
        <w:rPr>
          <w:rFonts w:ascii="Times New Roman" w:hAnsi="Times New Roman" w:cs="Times New Roman"/>
          <w:sz w:val="28"/>
        </w:rPr>
        <w:t xml:space="preserve"> T</w:t>
      </w:r>
      <w:r w:rsidR="00147825" w:rsidRPr="0035244C">
        <w:rPr>
          <w:rFonts w:ascii="Times New Roman" w:hAnsi="Times New Roman" w:cs="Times New Roman"/>
          <w:sz w:val="28"/>
        </w:rPr>
        <w:t>o let humans use the computer for getting a solution of formulated problems because its way easier that way.</w:t>
      </w:r>
      <w:r w:rsidR="00622BFC" w:rsidRPr="0035244C">
        <w:rPr>
          <w:rFonts w:ascii="Times New Roman" w:hAnsi="Times New Roman" w:cs="Times New Roman"/>
          <w:sz w:val="20"/>
        </w:rPr>
        <w:t xml:space="preserve"> </w:t>
      </w:r>
      <w:r w:rsidR="00622BFC" w:rsidRPr="0035244C">
        <w:rPr>
          <w:rFonts w:ascii="Times New Roman" w:hAnsi="Times New Roman" w:cs="Times New Roman"/>
          <w:sz w:val="28"/>
        </w:rPr>
        <w:t>Computing machines will do the routinizable work that must be done to prepare the way for insights and decisions in technical and scientific thinking.</w:t>
      </w:r>
    </w:p>
    <w:p w:rsidR="00147825" w:rsidRPr="0035244C" w:rsidRDefault="00147825" w:rsidP="009F0087">
      <w:pPr>
        <w:tabs>
          <w:tab w:val="left" w:pos="3315"/>
        </w:tabs>
        <w:rPr>
          <w:rFonts w:ascii="Times New Roman" w:hAnsi="Times New Roman" w:cs="Times New Roman"/>
          <w:sz w:val="28"/>
        </w:rPr>
      </w:pPr>
      <w:r w:rsidRPr="0035244C">
        <w:rPr>
          <w:rFonts w:ascii="Times New Roman" w:hAnsi="Times New Roman" w:cs="Times New Roman"/>
          <w:sz w:val="28"/>
        </w:rPr>
        <w:t xml:space="preserve">2. </w:t>
      </w:r>
      <w:r w:rsidR="0035244C">
        <w:rPr>
          <w:rFonts w:ascii="Times New Roman" w:hAnsi="Times New Roman" w:cs="Times New Roman"/>
          <w:sz w:val="28"/>
        </w:rPr>
        <w:t>T</w:t>
      </w:r>
      <w:r w:rsidRPr="0035244C">
        <w:rPr>
          <w:rFonts w:ascii="Times New Roman" w:hAnsi="Times New Roman" w:cs="Times New Roman"/>
          <w:sz w:val="28"/>
        </w:rPr>
        <w:t>o unite men and the computer in making decisions and controlling different complex situations by using the computer programs.</w:t>
      </w:r>
      <w:r w:rsidR="00622BFC" w:rsidRPr="0035244C">
        <w:rPr>
          <w:rFonts w:ascii="Times New Roman" w:hAnsi="Times New Roman" w:cs="Times New Roman"/>
          <w:sz w:val="28"/>
        </w:rPr>
        <w:t xml:space="preserve"> Men will set the goals, formulate the hypotheses, determine the criteria, and perform the evaluations.</w:t>
      </w:r>
    </w:p>
    <w:p w:rsidR="00622BFC" w:rsidRPr="0035244C" w:rsidRDefault="00622BFC" w:rsidP="009F0087">
      <w:pPr>
        <w:tabs>
          <w:tab w:val="left" w:pos="3315"/>
        </w:tabs>
        <w:rPr>
          <w:rFonts w:ascii="Times New Roman" w:hAnsi="Times New Roman" w:cs="Times New Roman"/>
          <w:sz w:val="32"/>
        </w:rPr>
      </w:pPr>
    </w:p>
    <w:p w:rsidR="00622BFC" w:rsidRPr="0035244C" w:rsidRDefault="00622BFC" w:rsidP="009F0087">
      <w:pPr>
        <w:tabs>
          <w:tab w:val="left" w:pos="3315"/>
        </w:tabs>
        <w:rPr>
          <w:rFonts w:ascii="Times New Roman" w:hAnsi="Times New Roman" w:cs="Times New Roman"/>
          <w:b/>
          <w:sz w:val="32"/>
        </w:rPr>
      </w:pPr>
      <w:r w:rsidRPr="0035244C">
        <w:rPr>
          <w:rFonts w:ascii="Times New Roman" w:hAnsi="Times New Roman" w:cs="Times New Roman"/>
          <w:b/>
          <w:sz w:val="32"/>
        </w:rPr>
        <w:t>How TCP/IP was invented</w:t>
      </w:r>
    </w:p>
    <w:p w:rsidR="00622BFC" w:rsidRPr="0035244C" w:rsidRDefault="00622BFC" w:rsidP="009F0087">
      <w:pPr>
        <w:tabs>
          <w:tab w:val="left" w:pos="3315"/>
        </w:tabs>
        <w:rPr>
          <w:rFonts w:ascii="Times New Roman" w:hAnsi="Times New Roman" w:cs="Times New Roman"/>
          <w:sz w:val="28"/>
        </w:rPr>
      </w:pPr>
      <w:r w:rsidRPr="0035244C">
        <w:rPr>
          <w:rFonts w:ascii="Times New Roman" w:hAnsi="Times New Roman" w:cs="Times New Roman"/>
          <w:sz w:val="28"/>
        </w:rPr>
        <w:t>The most popular network protocol in the world, TCP/IP protocol suite, was designed in 1970s by 2 DARPA scientists—Vint Cerf and Bob Kahn.</w:t>
      </w:r>
    </w:p>
    <w:p w:rsidR="00622BFC" w:rsidRPr="0035244C" w:rsidRDefault="00622BFC" w:rsidP="009F0087">
      <w:pPr>
        <w:tabs>
          <w:tab w:val="left" w:pos="3315"/>
        </w:tabs>
        <w:rPr>
          <w:rFonts w:ascii="Times New Roman" w:hAnsi="Times New Roman" w:cs="Times New Roman"/>
          <w:sz w:val="28"/>
        </w:rPr>
      </w:pPr>
      <w:r w:rsidRPr="0035244C">
        <w:rPr>
          <w:rFonts w:ascii="Times New Roman" w:hAnsi="Times New Roman" w:cs="Times New Roman"/>
          <w:sz w:val="28"/>
        </w:rPr>
        <w:t xml:space="preserve">They started by conducting research on reliable data communications across packet radio networks and with their knowledge </w:t>
      </w:r>
      <w:r w:rsidR="00A70BC8" w:rsidRPr="0035244C">
        <w:rPr>
          <w:rFonts w:ascii="Times New Roman" w:hAnsi="Times New Roman" w:cs="Times New Roman"/>
          <w:sz w:val="28"/>
        </w:rPr>
        <w:t xml:space="preserve">in Networking Control Protocol they created the next generation Transmission Control </w:t>
      </w:r>
      <w:proofErr w:type="gramStart"/>
      <w:r w:rsidR="00A70BC8" w:rsidRPr="0035244C">
        <w:rPr>
          <w:rFonts w:ascii="Times New Roman" w:hAnsi="Times New Roman" w:cs="Times New Roman"/>
          <w:sz w:val="28"/>
        </w:rPr>
        <w:t>Protocol(</w:t>
      </w:r>
      <w:proofErr w:type="gramEnd"/>
      <w:r w:rsidR="00A70BC8" w:rsidRPr="0035244C">
        <w:rPr>
          <w:rFonts w:ascii="Times New Roman" w:hAnsi="Times New Roman" w:cs="Times New Roman"/>
          <w:sz w:val="28"/>
        </w:rPr>
        <w:t>TCP).</w:t>
      </w:r>
    </w:p>
    <w:p w:rsidR="00A70BC8" w:rsidRPr="0035244C" w:rsidRDefault="00A70BC8" w:rsidP="009F0087">
      <w:pPr>
        <w:tabs>
          <w:tab w:val="left" w:pos="3315"/>
        </w:tabs>
        <w:rPr>
          <w:rFonts w:ascii="Times New Roman" w:hAnsi="Times New Roman" w:cs="Times New Roman"/>
          <w:sz w:val="28"/>
        </w:rPr>
      </w:pPr>
      <w:r w:rsidRPr="0035244C">
        <w:rPr>
          <w:rFonts w:ascii="Times New Roman" w:hAnsi="Times New Roman" w:cs="Times New Roman"/>
          <w:sz w:val="28"/>
        </w:rPr>
        <w:t xml:space="preserve">In the early version there was only one protocol, but later on in 1973 </w:t>
      </w:r>
      <w:proofErr w:type="gramStart"/>
      <w:r w:rsidRPr="0035244C">
        <w:rPr>
          <w:rFonts w:ascii="Times New Roman" w:hAnsi="Times New Roman" w:cs="Times New Roman"/>
          <w:sz w:val="28"/>
        </w:rPr>
        <w:t>they  have</w:t>
      </w:r>
      <w:proofErr w:type="gramEnd"/>
      <w:r w:rsidRPr="0035244C">
        <w:rPr>
          <w:rFonts w:ascii="Times New Roman" w:hAnsi="Times New Roman" w:cs="Times New Roman"/>
          <w:sz w:val="28"/>
        </w:rPr>
        <w:t xml:space="preserve"> written the first modern version of TCP which was documented in RFC 675.</w:t>
      </w:r>
    </w:p>
    <w:p w:rsidR="00A70BC8" w:rsidRPr="0035244C" w:rsidRDefault="00A70BC8" w:rsidP="009F0087">
      <w:pPr>
        <w:tabs>
          <w:tab w:val="left" w:pos="3315"/>
        </w:tabs>
        <w:rPr>
          <w:rFonts w:ascii="Times New Roman" w:hAnsi="Times New Roman" w:cs="Times New Roman"/>
          <w:sz w:val="28"/>
        </w:rPr>
      </w:pPr>
      <w:r w:rsidRPr="0035244C">
        <w:rPr>
          <w:rFonts w:ascii="Times New Roman" w:hAnsi="Times New Roman" w:cs="Times New Roman"/>
          <w:sz w:val="28"/>
        </w:rPr>
        <w:t>TCP used the concepts of CYCLADES which was developed to explore alternatives to the ARPANET design and to support network research generally. CYCLADES was the first network to make the hosts responsible for the reliable delivery of data, rather than the network itself, using unreliable datagrams,</w:t>
      </w:r>
      <w:r w:rsidRPr="0035244C">
        <w:rPr>
          <w:rFonts w:ascii="Times New Roman" w:hAnsi="Times New Roman" w:cs="Times New Roman"/>
        </w:rPr>
        <w:t xml:space="preserve"> </w:t>
      </w:r>
      <w:r w:rsidRPr="0035244C">
        <w:rPr>
          <w:rFonts w:ascii="Times New Roman" w:hAnsi="Times New Roman" w:cs="Times New Roman"/>
          <w:sz w:val="28"/>
        </w:rPr>
        <w:t>and associated end-to-end protocol mechanisms.</w:t>
      </w:r>
    </w:p>
    <w:p w:rsidR="00A70BC8" w:rsidRPr="0035244C" w:rsidRDefault="00A70BC8" w:rsidP="009F0087">
      <w:pPr>
        <w:tabs>
          <w:tab w:val="left" w:pos="3315"/>
        </w:tabs>
        <w:rPr>
          <w:rFonts w:ascii="Times New Roman" w:hAnsi="Times New Roman" w:cs="Times New Roman"/>
          <w:sz w:val="28"/>
        </w:rPr>
      </w:pPr>
    </w:p>
    <w:p w:rsidR="00A70BC8" w:rsidRPr="0035244C" w:rsidRDefault="00A70BC8" w:rsidP="009F0087">
      <w:pPr>
        <w:tabs>
          <w:tab w:val="left" w:pos="3315"/>
        </w:tabs>
        <w:rPr>
          <w:rFonts w:ascii="Times New Roman" w:hAnsi="Times New Roman" w:cs="Times New Roman"/>
          <w:sz w:val="28"/>
        </w:rPr>
      </w:pPr>
      <w:r w:rsidRPr="0035244C">
        <w:rPr>
          <w:rFonts w:ascii="Times New Roman" w:hAnsi="Times New Roman" w:cs="Times New Roman"/>
          <w:sz w:val="28"/>
        </w:rPr>
        <w:lastRenderedPageBreak/>
        <w:t>TCP/IP became the standard Internet communications protocol that allow digital computer to communicate over long distances.</w:t>
      </w:r>
      <w:r w:rsidRPr="0035244C">
        <w:rPr>
          <w:rFonts w:ascii="Times New Roman" w:hAnsi="Times New Roman" w:cs="Times New Roman"/>
        </w:rPr>
        <w:t xml:space="preserve"> </w:t>
      </w:r>
      <w:r w:rsidRPr="0035244C">
        <w:rPr>
          <w:rFonts w:ascii="Times New Roman" w:hAnsi="Times New Roman" w:cs="Times New Roman"/>
          <w:sz w:val="28"/>
        </w:rPr>
        <w:t>TCP is the component that collects and reassembles the packets of data, while IP is responsible for making sure the packets are sent to the right destination.</w:t>
      </w:r>
    </w:p>
    <w:p w:rsidR="00A70BC8" w:rsidRPr="0035244C" w:rsidRDefault="00A70BC8" w:rsidP="009F0087">
      <w:pPr>
        <w:tabs>
          <w:tab w:val="left" w:pos="3315"/>
        </w:tabs>
        <w:rPr>
          <w:rFonts w:ascii="Times New Roman" w:hAnsi="Times New Roman" w:cs="Times New Roman"/>
          <w:sz w:val="28"/>
        </w:rPr>
      </w:pPr>
      <w:r w:rsidRPr="0035244C">
        <w:rPr>
          <w:rFonts w:ascii="Times New Roman" w:hAnsi="Times New Roman" w:cs="Times New Roman"/>
          <w:sz w:val="28"/>
        </w:rPr>
        <w:t>TCP/IP was developed in the 1970s and adopted as the protocol standard for ARPANET (the predecessor to the Internet) in 1983.</w:t>
      </w:r>
    </w:p>
    <w:p w:rsidR="00A70BC8" w:rsidRPr="0035244C" w:rsidRDefault="005A3D78" w:rsidP="009F0087">
      <w:pPr>
        <w:tabs>
          <w:tab w:val="left" w:pos="3315"/>
        </w:tabs>
        <w:rPr>
          <w:rFonts w:ascii="Times New Roman" w:hAnsi="Times New Roman" w:cs="Times New Roman"/>
          <w:b/>
          <w:sz w:val="32"/>
        </w:rPr>
      </w:pPr>
      <w:r w:rsidRPr="0035244C">
        <w:rPr>
          <w:rFonts w:ascii="Times New Roman" w:hAnsi="Times New Roman" w:cs="Times New Roman"/>
          <w:b/>
          <w:sz w:val="32"/>
        </w:rPr>
        <w:t>IPV6</w:t>
      </w:r>
    </w:p>
    <w:p w:rsidR="005A3D78" w:rsidRPr="0035244C" w:rsidRDefault="005A3D78" w:rsidP="009F0087">
      <w:pPr>
        <w:tabs>
          <w:tab w:val="left" w:pos="3315"/>
        </w:tabs>
        <w:rPr>
          <w:rFonts w:ascii="Times New Roman" w:hAnsi="Times New Roman" w:cs="Times New Roman"/>
          <w:sz w:val="28"/>
        </w:rPr>
      </w:pPr>
      <w:r w:rsidRPr="0035244C">
        <w:rPr>
          <w:rFonts w:ascii="Times New Roman" w:hAnsi="Times New Roman" w:cs="Times New Roman"/>
          <w:sz w:val="28"/>
        </w:rPr>
        <w:t>IPv6 was developed by the Internet Engineering Task Force (IETF) to deal with the long-anticipated problem of IPv4 address exhaustion.</w:t>
      </w:r>
    </w:p>
    <w:p w:rsidR="005A3D78" w:rsidRPr="0035244C" w:rsidRDefault="005A3D78" w:rsidP="005A3D78">
      <w:pPr>
        <w:tabs>
          <w:tab w:val="left" w:pos="3315"/>
        </w:tabs>
        <w:rPr>
          <w:rFonts w:ascii="Times New Roman" w:hAnsi="Times New Roman" w:cs="Times New Roman"/>
          <w:sz w:val="28"/>
        </w:rPr>
      </w:pPr>
      <w:r w:rsidRPr="0035244C">
        <w:rPr>
          <w:rFonts w:ascii="Times New Roman" w:hAnsi="Times New Roman" w:cs="Times New Roman"/>
          <w:sz w:val="28"/>
        </w:rPr>
        <w:t>The main advantage of IPv6 over IPv4 is its larger address space. The size of an IPv6 address is 128 bits, compared to 32 bits in IPv4.</w:t>
      </w:r>
    </w:p>
    <w:p w:rsidR="005A3D78" w:rsidRPr="0035244C" w:rsidRDefault="005A3D78" w:rsidP="005A3D78">
      <w:pPr>
        <w:tabs>
          <w:tab w:val="left" w:pos="3315"/>
        </w:tabs>
        <w:rPr>
          <w:rFonts w:ascii="Times New Roman" w:hAnsi="Times New Roman" w:cs="Times New Roman"/>
          <w:sz w:val="28"/>
        </w:rPr>
      </w:pPr>
      <w:r w:rsidRPr="0035244C">
        <w:rPr>
          <w:rFonts w:ascii="Times New Roman" w:hAnsi="Times New Roman" w:cs="Times New Roman"/>
          <w:sz w:val="28"/>
        </w:rPr>
        <w:t>IPv6 will help you preserve the level of Internet connectivity between your home and other locations on the Internet without interference.</w:t>
      </w:r>
    </w:p>
    <w:p w:rsidR="005A3D78" w:rsidRDefault="0035244C" w:rsidP="005A3D78">
      <w:pPr>
        <w:tabs>
          <w:tab w:val="left" w:pos="3315"/>
        </w:tabs>
        <w:rPr>
          <w:rFonts w:ascii="Times New Roman" w:hAnsi="Times New Roman" w:cs="Times New Roman"/>
          <w:b/>
          <w:sz w:val="32"/>
        </w:rPr>
      </w:pPr>
      <w:r w:rsidRPr="0035244C">
        <w:rPr>
          <w:rFonts w:ascii="Times New Roman" w:hAnsi="Times New Roman" w:cs="Times New Roman"/>
          <w:b/>
          <w:sz w:val="32"/>
        </w:rPr>
        <w:t>Find out the difference between the hosting types. What hosting type is mostly used today and why?</w:t>
      </w:r>
    </w:p>
    <w:p w:rsidR="0035244C" w:rsidRPr="0035244C" w:rsidRDefault="0035244C" w:rsidP="0035244C">
      <w:pPr>
        <w:pStyle w:val="ListParagraph"/>
        <w:numPr>
          <w:ilvl w:val="0"/>
          <w:numId w:val="1"/>
        </w:numPr>
        <w:tabs>
          <w:tab w:val="left" w:pos="3315"/>
        </w:tabs>
        <w:rPr>
          <w:rFonts w:ascii="Times New Roman" w:hAnsi="Times New Roman" w:cs="Times New Roman"/>
          <w:sz w:val="28"/>
        </w:rPr>
      </w:pPr>
      <w:r w:rsidRPr="0035244C">
        <w:rPr>
          <w:rFonts w:ascii="Times New Roman" w:hAnsi="Times New Roman" w:cs="Times New Roman"/>
          <w:b/>
          <w:sz w:val="28"/>
        </w:rPr>
        <w:t>Shared hosting</w:t>
      </w:r>
      <w:r>
        <w:rPr>
          <w:rFonts w:ascii="Times New Roman" w:hAnsi="Times New Roman" w:cs="Times New Roman"/>
          <w:sz w:val="28"/>
        </w:rPr>
        <w:t xml:space="preserve"> is </w:t>
      </w:r>
      <w:r w:rsidRPr="0035244C">
        <w:rPr>
          <w:rFonts w:ascii="Times New Roman" w:hAnsi="Times New Roman" w:cs="Times New Roman"/>
          <w:sz w:val="28"/>
        </w:rPr>
        <w:t>an arrangement where several websites are kept on the same server.</w:t>
      </w:r>
    </w:p>
    <w:p w:rsidR="0035244C" w:rsidRPr="0035244C" w:rsidRDefault="0035244C" w:rsidP="0035244C">
      <w:pPr>
        <w:pStyle w:val="ListParagraph"/>
        <w:numPr>
          <w:ilvl w:val="0"/>
          <w:numId w:val="1"/>
        </w:numPr>
        <w:tabs>
          <w:tab w:val="left" w:pos="3315"/>
        </w:tabs>
        <w:rPr>
          <w:rFonts w:ascii="Times New Roman" w:hAnsi="Times New Roman" w:cs="Times New Roman"/>
          <w:sz w:val="28"/>
        </w:rPr>
      </w:pPr>
      <w:r w:rsidRPr="0035244C">
        <w:rPr>
          <w:rFonts w:ascii="Times New Roman" w:hAnsi="Times New Roman" w:cs="Times New Roman"/>
          <w:b/>
          <w:sz w:val="28"/>
        </w:rPr>
        <w:t>VPS hosting</w:t>
      </w:r>
      <w:r>
        <w:rPr>
          <w:rFonts w:ascii="Times New Roman" w:hAnsi="Times New Roman" w:cs="Times New Roman"/>
          <w:sz w:val="28"/>
        </w:rPr>
        <w:t xml:space="preserve"> </w:t>
      </w:r>
      <w:r w:rsidRPr="0035244C">
        <w:rPr>
          <w:rFonts w:ascii="Times New Roman" w:hAnsi="Times New Roman" w:cs="Times New Roman"/>
          <w:sz w:val="28"/>
        </w:rPr>
        <w:t>you still share the physical server space with other website owners. But your website is hosted on an independent piece of virtual “real estate”.</w:t>
      </w:r>
    </w:p>
    <w:p w:rsidR="0035244C" w:rsidRPr="0035244C" w:rsidRDefault="0035244C" w:rsidP="0035244C">
      <w:pPr>
        <w:pStyle w:val="ListParagraph"/>
        <w:numPr>
          <w:ilvl w:val="0"/>
          <w:numId w:val="1"/>
        </w:numPr>
        <w:tabs>
          <w:tab w:val="left" w:pos="3315"/>
        </w:tabs>
        <w:rPr>
          <w:rFonts w:ascii="Times New Roman" w:hAnsi="Times New Roman" w:cs="Times New Roman"/>
          <w:sz w:val="28"/>
        </w:rPr>
      </w:pPr>
      <w:r w:rsidRPr="0035244C">
        <w:rPr>
          <w:rFonts w:ascii="Times New Roman" w:hAnsi="Times New Roman" w:cs="Times New Roman"/>
          <w:b/>
          <w:sz w:val="28"/>
        </w:rPr>
        <w:t>Dedicated</w:t>
      </w:r>
      <w:r w:rsidRPr="0035244C">
        <w:rPr>
          <w:rFonts w:ascii="Times New Roman" w:hAnsi="Times New Roman" w:cs="Times New Roman"/>
          <w:sz w:val="28"/>
        </w:rPr>
        <w:t xml:space="preserve"> </w:t>
      </w:r>
      <w:r w:rsidRPr="0035244C">
        <w:rPr>
          <w:rFonts w:ascii="Times New Roman" w:hAnsi="Times New Roman" w:cs="Times New Roman"/>
          <w:b/>
          <w:sz w:val="28"/>
        </w:rPr>
        <w:t>hosting</w:t>
      </w:r>
      <w:r>
        <w:rPr>
          <w:rFonts w:ascii="Times New Roman" w:hAnsi="Times New Roman" w:cs="Times New Roman"/>
          <w:b/>
          <w:sz w:val="28"/>
        </w:rPr>
        <w:t xml:space="preserve"> </w:t>
      </w:r>
      <w:r w:rsidRPr="0035244C">
        <w:rPr>
          <w:rFonts w:ascii="Times New Roman" w:hAnsi="Times New Roman" w:cs="Times New Roman"/>
          <w:sz w:val="28"/>
        </w:rPr>
        <w:t>gives you exclusive rental rights over a web server. You have full control over the environment</w:t>
      </w:r>
    </w:p>
    <w:p w:rsidR="0035244C" w:rsidRPr="0035244C" w:rsidRDefault="0035244C" w:rsidP="0035244C">
      <w:pPr>
        <w:pStyle w:val="ListParagraph"/>
        <w:numPr>
          <w:ilvl w:val="0"/>
          <w:numId w:val="1"/>
        </w:numPr>
        <w:tabs>
          <w:tab w:val="left" w:pos="3315"/>
        </w:tabs>
        <w:rPr>
          <w:rFonts w:ascii="Times New Roman" w:hAnsi="Times New Roman" w:cs="Times New Roman"/>
          <w:sz w:val="28"/>
        </w:rPr>
      </w:pPr>
      <w:r w:rsidRPr="0035244C">
        <w:rPr>
          <w:rFonts w:ascii="Times New Roman" w:hAnsi="Times New Roman" w:cs="Times New Roman"/>
          <w:b/>
          <w:sz w:val="28"/>
        </w:rPr>
        <w:t>Managed</w:t>
      </w:r>
      <w:r w:rsidRPr="0035244C">
        <w:rPr>
          <w:rFonts w:ascii="Times New Roman" w:hAnsi="Times New Roman" w:cs="Times New Roman"/>
          <w:sz w:val="28"/>
        </w:rPr>
        <w:t xml:space="preserve"> </w:t>
      </w:r>
      <w:r w:rsidRPr="0035244C">
        <w:rPr>
          <w:rFonts w:ascii="Times New Roman" w:hAnsi="Times New Roman" w:cs="Times New Roman"/>
          <w:b/>
          <w:sz w:val="28"/>
        </w:rPr>
        <w:t>hosting</w:t>
      </w:r>
      <w:r>
        <w:rPr>
          <w:rFonts w:ascii="Times New Roman" w:hAnsi="Times New Roman" w:cs="Times New Roman"/>
          <w:b/>
          <w:sz w:val="28"/>
        </w:rPr>
        <w:t xml:space="preserve"> </w:t>
      </w:r>
      <w:r>
        <w:rPr>
          <w:rFonts w:ascii="Times New Roman" w:hAnsi="Times New Roman" w:cs="Times New Roman"/>
          <w:sz w:val="28"/>
        </w:rPr>
        <w:t xml:space="preserve">is when </w:t>
      </w:r>
      <w:r w:rsidRPr="0035244C">
        <w:rPr>
          <w:rFonts w:ascii="Times New Roman" w:hAnsi="Times New Roman" w:cs="Times New Roman"/>
          <w:sz w:val="28"/>
        </w:rPr>
        <w:t>a managed service provider (MSP) equips you with a hosting plan, infrastructure support, and occasionally hardware management and maintenance.</w:t>
      </w:r>
    </w:p>
    <w:p w:rsidR="0035244C" w:rsidRPr="0035244C" w:rsidRDefault="0035244C" w:rsidP="0035244C">
      <w:pPr>
        <w:pStyle w:val="ListParagraph"/>
        <w:numPr>
          <w:ilvl w:val="0"/>
          <w:numId w:val="1"/>
        </w:numPr>
        <w:tabs>
          <w:tab w:val="left" w:pos="3315"/>
        </w:tabs>
        <w:rPr>
          <w:rFonts w:ascii="Times New Roman" w:hAnsi="Times New Roman" w:cs="Times New Roman"/>
          <w:sz w:val="28"/>
        </w:rPr>
      </w:pPr>
      <w:r w:rsidRPr="0035244C">
        <w:rPr>
          <w:rFonts w:ascii="Times New Roman" w:hAnsi="Times New Roman" w:cs="Times New Roman"/>
          <w:b/>
          <w:sz w:val="28"/>
        </w:rPr>
        <w:t>Cloud</w:t>
      </w:r>
      <w:r w:rsidRPr="0035244C">
        <w:rPr>
          <w:rFonts w:ascii="Times New Roman" w:hAnsi="Times New Roman" w:cs="Times New Roman"/>
          <w:sz w:val="28"/>
        </w:rPr>
        <w:t xml:space="preserve"> </w:t>
      </w:r>
      <w:r w:rsidRPr="0035244C">
        <w:rPr>
          <w:rFonts w:ascii="Times New Roman" w:hAnsi="Times New Roman" w:cs="Times New Roman"/>
          <w:b/>
          <w:sz w:val="28"/>
        </w:rPr>
        <w:t>hosting</w:t>
      </w:r>
      <w:r>
        <w:rPr>
          <w:rFonts w:ascii="Times New Roman" w:hAnsi="Times New Roman" w:cs="Times New Roman"/>
          <w:b/>
          <w:sz w:val="28"/>
        </w:rPr>
        <w:t xml:space="preserve"> </w:t>
      </w:r>
      <w:r w:rsidRPr="0035244C">
        <w:rPr>
          <w:rFonts w:ascii="Times New Roman" w:hAnsi="Times New Roman" w:cs="Times New Roman"/>
          <w:sz w:val="28"/>
        </w:rPr>
        <w:t>technology enables on-demand access to computing resources — CPU, RAM, storage, security services, and moreover the Internet</w:t>
      </w:r>
      <w:r w:rsidRPr="0035244C">
        <w:rPr>
          <w:rFonts w:ascii="Times New Roman" w:hAnsi="Times New Roman" w:cs="Times New Roman"/>
          <w:b/>
          <w:sz w:val="28"/>
        </w:rPr>
        <w:t>.</w:t>
      </w:r>
    </w:p>
    <w:p w:rsidR="0035244C" w:rsidRDefault="0035244C" w:rsidP="0035244C">
      <w:pPr>
        <w:pStyle w:val="ListParagraph"/>
        <w:numPr>
          <w:ilvl w:val="0"/>
          <w:numId w:val="1"/>
        </w:numPr>
        <w:tabs>
          <w:tab w:val="left" w:pos="3315"/>
        </w:tabs>
        <w:rPr>
          <w:rFonts w:ascii="Times New Roman" w:hAnsi="Times New Roman" w:cs="Times New Roman"/>
          <w:sz w:val="28"/>
        </w:rPr>
      </w:pPr>
      <w:proofErr w:type="gramStart"/>
      <w:r w:rsidRPr="0035244C">
        <w:rPr>
          <w:rFonts w:ascii="Times New Roman" w:hAnsi="Times New Roman" w:cs="Times New Roman"/>
          <w:b/>
          <w:sz w:val="28"/>
        </w:rPr>
        <w:t>Colocation</w:t>
      </w:r>
      <w:r>
        <w:rPr>
          <w:rFonts w:ascii="Times New Roman" w:hAnsi="Times New Roman" w:cs="Times New Roman"/>
          <w:b/>
          <w:sz w:val="28"/>
        </w:rPr>
        <w:t xml:space="preserve"> </w:t>
      </w:r>
      <w:r w:rsidRPr="0035244C">
        <w:rPr>
          <w:rFonts w:ascii="Times New Roman" w:hAnsi="Times New Roman" w:cs="Times New Roman"/>
          <w:b/>
          <w:sz w:val="28"/>
        </w:rPr>
        <w:t xml:space="preserve"> </w:t>
      </w:r>
      <w:r w:rsidRPr="0035244C">
        <w:rPr>
          <w:rFonts w:ascii="Times New Roman" w:hAnsi="Times New Roman" w:cs="Times New Roman"/>
          <w:sz w:val="28"/>
        </w:rPr>
        <w:t>is</w:t>
      </w:r>
      <w:proofErr w:type="gramEnd"/>
      <w:r w:rsidRPr="0035244C">
        <w:rPr>
          <w:rFonts w:ascii="Times New Roman" w:hAnsi="Times New Roman" w:cs="Times New Roman"/>
          <w:sz w:val="28"/>
        </w:rPr>
        <w:t xml:space="preserve"> a popular alternative to hosting an in-house data center or renting a dedicated server from a private one.</w:t>
      </w:r>
    </w:p>
    <w:p w:rsidR="0035244C" w:rsidRDefault="006575BE" w:rsidP="0035244C">
      <w:pPr>
        <w:tabs>
          <w:tab w:val="left" w:pos="3315"/>
        </w:tabs>
        <w:ind w:left="360"/>
        <w:rPr>
          <w:rFonts w:ascii="Times New Roman" w:hAnsi="Times New Roman" w:cs="Times New Roman"/>
          <w:b/>
          <w:sz w:val="32"/>
          <w:lang w:val="en-150"/>
        </w:rPr>
      </w:pPr>
      <w:r>
        <w:rPr>
          <w:rFonts w:ascii="Times New Roman" w:hAnsi="Times New Roman" w:cs="Times New Roman"/>
          <w:b/>
          <w:sz w:val="32"/>
        </w:rPr>
        <w:lastRenderedPageBreak/>
        <w:t>The most used SEO techniques today</w:t>
      </w:r>
      <w:r>
        <w:rPr>
          <w:rFonts w:ascii="Times New Roman" w:hAnsi="Times New Roman" w:cs="Times New Roman"/>
          <w:b/>
          <w:sz w:val="32"/>
          <w:lang w:val="en-150"/>
        </w:rPr>
        <w:t>:</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Understand Your Site’s Core Web Vitals</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Optimize for Google Passage Ranking</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Focus on Featured Snippets</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Learn the EAT Principle</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Support Long-Tail Keyword Phrases</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Create New Content</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Update Old Content</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Focus on User Experience</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Don’t Forget About Images</w:t>
      </w:r>
    </w:p>
    <w:p w:rsidR="006575BE" w:rsidRPr="006575BE" w:rsidRDefault="006575BE" w:rsidP="006575BE">
      <w:pPr>
        <w:pStyle w:val="ListParagraph"/>
        <w:numPr>
          <w:ilvl w:val="0"/>
          <w:numId w:val="3"/>
        </w:numPr>
        <w:tabs>
          <w:tab w:val="left" w:pos="3315"/>
        </w:tabs>
        <w:rPr>
          <w:rFonts w:ascii="Times New Roman" w:hAnsi="Times New Roman" w:cs="Times New Roman"/>
          <w:sz w:val="32"/>
          <w:lang w:val="en-150"/>
        </w:rPr>
      </w:pPr>
      <w:r w:rsidRPr="006575BE">
        <w:rPr>
          <w:rFonts w:ascii="Times New Roman" w:hAnsi="Times New Roman" w:cs="Times New Roman"/>
          <w:sz w:val="32"/>
          <w:lang w:val="en-150"/>
        </w:rPr>
        <w:t>Build Up Your Backlinks</w:t>
      </w:r>
      <w:bookmarkStart w:id="0" w:name="_GoBack"/>
      <w:bookmarkEnd w:id="0"/>
    </w:p>
    <w:sectPr w:rsidR="006575BE" w:rsidRPr="00657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4B32"/>
    <w:multiLevelType w:val="hybridMultilevel"/>
    <w:tmpl w:val="26E0D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E166A9"/>
    <w:multiLevelType w:val="hybridMultilevel"/>
    <w:tmpl w:val="737A92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D57689"/>
    <w:multiLevelType w:val="hybridMultilevel"/>
    <w:tmpl w:val="925C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87"/>
    <w:rsid w:val="000F5977"/>
    <w:rsid w:val="00147825"/>
    <w:rsid w:val="002721F5"/>
    <w:rsid w:val="0035244C"/>
    <w:rsid w:val="005A3D78"/>
    <w:rsid w:val="00622BFC"/>
    <w:rsid w:val="006575BE"/>
    <w:rsid w:val="009F0087"/>
    <w:rsid w:val="00A7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443D"/>
  <w15:chartTrackingRefBased/>
  <w15:docId w15:val="{C0276031-981C-463E-AEEE-56BAF859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2188">
      <w:bodyDiv w:val="1"/>
      <w:marLeft w:val="0"/>
      <w:marRight w:val="0"/>
      <w:marTop w:val="0"/>
      <w:marBottom w:val="0"/>
      <w:divBdr>
        <w:top w:val="none" w:sz="0" w:space="0" w:color="auto"/>
        <w:left w:val="none" w:sz="0" w:space="0" w:color="auto"/>
        <w:bottom w:val="none" w:sz="0" w:space="0" w:color="auto"/>
        <w:right w:val="none" w:sz="0" w:space="0" w:color="auto"/>
      </w:divBdr>
    </w:div>
    <w:div w:id="1186090314">
      <w:bodyDiv w:val="1"/>
      <w:marLeft w:val="0"/>
      <w:marRight w:val="0"/>
      <w:marTop w:val="0"/>
      <w:marBottom w:val="0"/>
      <w:divBdr>
        <w:top w:val="none" w:sz="0" w:space="0" w:color="auto"/>
        <w:left w:val="none" w:sz="0" w:space="0" w:color="auto"/>
        <w:bottom w:val="none" w:sz="0" w:space="0" w:color="auto"/>
        <w:right w:val="none" w:sz="0" w:space="0" w:color="auto"/>
      </w:divBdr>
    </w:div>
    <w:div w:id="19918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2021-11-18T13:43:00Z</dcterms:created>
  <dcterms:modified xsi:type="dcterms:W3CDTF">2021-11-18T15:01:00Z</dcterms:modified>
</cp:coreProperties>
</file>