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EBAF0" w14:textId="77777777" w:rsidR="00DE08F1" w:rsidRPr="00BC6903" w:rsidRDefault="00DE08F1" w:rsidP="00DE08F1">
      <w:pPr>
        <w:spacing w:after="0" w:line="240" w:lineRule="auto"/>
        <w:ind w:right="-1" w:firstLine="0"/>
        <w:rPr>
          <w:sz w:val="24"/>
          <w:lang w:val="en-US"/>
        </w:rPr>
      </w:pPr>
    </w:p>
    <w:p w14:paraId="5751FC79" w14:textId="77777777" w:rsidR="00DE08F1" w:rsidRDefault="00DE08F1" w:rsidP="00DE08F1">
      <w:pPr>
        <w:spacing w:after="0" w:line="240" w:lineRule="auto"/>
        <w:ind w:right="-1" w:firstLine="0"/>
        <w:rPr>
          <w:sz w:val="24"/>
        </w:rPr>
      </w:pPr>
    </w:p>
    <w:p w14:paraId="48C499F1" w14:textId="77777777" w:rsidR="002974DB" w:rsidRDefault="002974DB" w:rsidP="002974DB">
      <w:pPr>
        <w:spacing w:line="240" w:lineRule="auto"/>
        <w:ind w:right="-1"/>
        <w:jc w:val="center"/>
      </w:pPr>
      <w:r>
        <w:t xml:space="preserve">МИНИСТЕРСТВО НАУКИ И ВЫСШЕГО ОБРАЗОВАНИЯ РОССИЙСКОЙ ФЕДЕРАЦИИ </w:t>
      </w:r>
    </w:p>
    <w:p w14:paraId="31B50969" w14:textId="77777777" w:rsidR="002974DB" w:rsidRDefault="002974DB" w:rsidP="002974DB">
      <w:pPr>
        <w:spacing w:line="240" w:lineRule="auto"/>
        <w:ind w:right="-1"/>
        <w:jc w:val="center"/>
      </w:pPr>
      <w:r>
        <w:t>ФЕДЕРАЛЬНОЕ ГОСУДАРСТВЕННОЕ АВТОНОМНОЕ ОБРАЗОВАТЕЛЬНОЕ УЧРЕЖДЕНИЕ ВЫСШЕГО ОБРАЗОВАНИЯ «Крымский федеральный университет имени В.И. Вернадского»</w:t>
      </w:r>
    </w:p>
    <w:p w14:paraId="54F46B06" w14:textId="39529F46" w:rsidR="002974DB" w:rsidRDefault="002974DB" w:rsidP="002974DB">
      <w:pPr>
        <w:spacing w:line="240" w:lineRule="auto"/>
        <w:ind w:right="-1"/>
        <w:jc w:val="center"/>
      </w:pPr>
      <w:r>
        <w:t xml:space="preserve"> Физико-технический институт (наименование структурного подразделения (филиала)</w:t>
      </w:r>
    </w:p>
    <w:p w14:paraId="4B0B2122" w14:textId="77777777" w:rsidR="002974DB" w:rsidRDefault="002974DB" w:rsidP="00DE08F1">
      <w:pPr>
        <w:spacing w:line="240" w:lineRule="auto"/>
        <w:ind w:right="-1"/>
        <w:jc w:val="center"/>
      </w:pPr>
      <w:r>
        <w:t xml:space="preserve">ОТЧЕТ </w:t>
      </w:r>
    </w:p>
    <w:p w14:paraId="18030CA7" w14:textId="2861CD3B" w:rsidR="002974DB" w:rsidRDefault="002974DB" w:rsidP="00DE08F1">
      <w:pPr>
        <w:spacing w:line="240" w:lineRule="auto"/>
        <w:ind w:right="-1"/>
        <w:jc w:val="center"/>
      </w:pPr>
      <w:r>
        <w:t xml:space="preserve">по научно-исследовательской практике </w:t>
      </w:r>
    </w:p>
    <w:p w14:paraId="56B1A5D2" w14:textId="49A922DD" w:rsidR="002974DB" w:rsidRPr="002974DB" w:rsidRDefault="002974DB" w:rsidP="002974DB">
      <w:pPr>
        <w:spacing w:line="240" w:lineRule="auto"/>
        <w:ind w:right="-1" w:firstLine="0"/>
        <w:rPr>
          <w:u w:val="single"/>
        </w:rPr>
      </w:pPr>
      <w:r>
        <w:t xml:space="preserve">обучающегося </w:t>
      </w:r>
      <w:r w:rsidRPr="002974DB">
        <w:rPr>
          <w:u w:val="single"/>
        </w:rPr>
        <w:t xml:space="preserve">     </w:t>
      </w:r>
      <w:r w:rsidRPr="002974DB">
        <w:rPr>
          <w:u w:val="single"/>
        </w:rPr>
        <w:tab/>
        <w:t xml:space="preserve">            Шкурко Виктора Владимировича         </w:t>
      </w:r>
    </w:p>
    <w:p w14:paraId="62835092" w14:textId="77777777" w:rsidR="002974DB" w:rsidRPr="002974DB" w:rsidRDefault="002974DB" w:rsidP="002974DB">
      <w:pPr>
        <w:spacing w:line="240" w:lineRule="auto"/>
        <w:ind w:right="-1" w:firstLine="0"/>
        <w:jc w:val="left"/>
        <w:rPr>
          <w:u w:val="single"/>
        </w:rPr>
      </w:pPr>
      <w:r w:rsidRPr="002974DB">
        <w:rPr>
          <w:u w:val="single"/>
        </w:rPr>
        <w:t xml:space="preserve">Физико-технический институт </w:t>
      </w:r>
    </w:p>
    <w:p w14:paraId="1D12C310" w14:textId="77777777" w:rsidR="002974DB" w:rsidRPr="002974DB" w:rsidRDefault="002974DB" w:rsidP="002974DB">
      <w:pPr>
        <w:spacing w:line="240" w:lineRule="auto"/>
        <w:ind w:right="-1" w:firstLine="0"/>
        <w:jc w:val="left"/>
        <w:rPr>
          <w:u w:val="single"/>
        </w:rPr>
      </w:pPr>
      <w:r w:rsidRPr="002974DB">
        <w:rPr>
          <w:u w:val="single"/>
        </w:rPr>
        <w:t xml:space="preserve">Кафедра компьютерной инженерии и моделирования </w:t>
      </w:r>
    </w:p>
    <w:p w14:paraId="5AB3B942" w14:textId="77777777" w:rsidR="002974DB" w:rsidRPr="002974DB" w:rsidRDefault="002974DB" w:rsidP="002974DB">
      <w:pPr>
        <w:spacing w:line="240" w:lineRule="auto"/>
        <w:ind w:right="-1" w:firstLine="0"/>
        <w:jc w:val="left"/>
        <w:rPr>
          <w:u w:val="single"/>
        </w:rPr>
      </w:pPr>
      <w:r>
        <w:t xml:space="preserve">Направление подготовки/специальность </w:t>
      </w:r>
      <w:r w:rsidRPr="002974DB">
        <w:rPr>
          <w:u w:val="single"/>
        </w:rPr>
        <w:t xml:space="preserve">09.04.01 «Информатика и вычислительная техника» </w:t>
      </w:r>
    </w:p>
    <w:p w14:paraId="38CE5D38" w14:textId="09E448F1" w:rsidR="002974DB" w:rsidRDefault="002974DB" w:rsidP="002974DB">
      <w:pPr>
        <w:spacing w:line="240" w:lineRule="auto"/>
        <w:ind w:right="-1" w:firstLine="0"/>
      </w:pPr>
      <w:r>
        <w:t>Направленность(профиль)/специализация______________________________</w:t>
      </w:r>
    </w:p>
    <w:p w14:paraId="4025F3DD" w14:textId="1E8B644B" w:rsidR="002974DB" w:rsidRDefault="002974DB" w:rsidP="002974DB">
      <w:pPr>
        <w:spacing w:line="240" w:lineRule="auto"/>
        <w:ind w:right="-1" w:firstLine="0"/>
      </w:pPr>
      <w:r>
        <w:t xml:space="preserve">Курс 2 Группа </w:t>
      </w:r>
      <w:r w:rsidR="00C21FC4">
        <w:t>ИВТ-м-о-212</w:t>
      </w:r>
      <w:r w:rsidR="00C21FC4">
        <w:t xml:space="preserve"> </w:t>
      </w:r>
      <w:r>
        <w:t xml:space="preserve">Форма обучения </w:t>
      </w:r>
      <w:r w:rsidRPr="002974DB">
        <w:rPr>
          <w:u w:val="single"/>
        </w:rPr>
        <w:t xml:space="preserve">очная </w:t>
      </w:r>
    </w:p>
    <w:p w14:paraId="7A0CFFB8" w14:textId="77777777" w:rsidR="002974DB" w:rsidRDefault="002974DB" w:rsidP="002974DB">
      <w:pPr>
        <w:spacing w:line="240" w:lineRule="auto"/>
        <w:ind w:right="-1" w:firstLine="0"/>
      </w:pPr>
    </w:p>
    <w:p w14:paraId="2C9C561B" w14:textId="78D5977A" w:rsidR="002974DB" w:rsidRDefault="002974DB" w:rsidP="002974DB">
      <w:pPr>
        <w:spacing w:line="240" w:lineRule="auto"/>
        <w:ind w:left="5245" w:right="-1" w:hanging="5245"/>
      </w:pPr>
      <w:r>
        <w:t xml:space="preserve">Руководитель практики от Университета ___________ </w:t>
      </w:r>
      <w:proofErr w:type="spellStart"/>
      <w:proofErr w:type="gramStart"/>
      <w:r>
        <w:t>профессор,Сухов</w:t>
      </w:r>
      <w:proofErr w:type="spellEnd"/>
      <w:proofErr w:type="gramEnd"/>
      <w:r>
        <w:t xml:space="preserve"> А.М.    (</w:t>
      </w:r>
      <w:proofErr w:type="gramStart"/>
      <w:r>
        <w:t xml:space="preserve">подпись) </w:t>
      </w:r>
      <w:r w:rsidR="0049497C">
        <w:t xml:space="preserve">  </w:t>
      </w:r>
      <w:proofErr w:type="gramEnd"/>
      <w:r w:rsidR="0049497C">
        <w:t xml:space="preserve">  </w:t>
      </w:r>
      <w:r>
        <w:t xml:space="preserve">(должность, ФИО) </w:t>
      </w:r>
    </w:p>
    <w:p w14:paraId="423A419F" w14:textId="7115A903" w:rsidR="0049497C" w:rsidRDefault="002974DB" w:rsidP="002974DB">
      <w:pPr>
        <w:spacing w:line="240" w:lineRule="auto"/>
        <w:ind w:right="-1" w:firstLine="0"/>
      </w:pPr>
      <w:r>
        <w:t xml:space="preserve">Руководитель практики от ___________ доцент, </w:t>
      </w:r>
      <w:r w:rsidR="0049497C">
        <w:t xml:space="preserve">____________________ </w:t>
      </w:r>
    </w:p>
    <w:p w14:paraId="53DD7EF0" w14:textId="625E0742" w:rsidR="002974DB" w:rsidRDefault="002974DB" w:rsidP="002974DB">
      <w:pPr>
        <w:spacing w:line="240" w:lineRule="auto"/>
        <w:ind w:right="-1" w:firstLine="0"/>
      </w:pPr>
      <w:r w:rsidRPr="002974DB">
        <w:t xml:space="preserve">организации </w:t>
      </w:r>
      <w:r>
        <w:tab/>
      </w:r>
      <w:r>
        <w:tab/>
      </w:r>
      <w:r w:rsidR="0049497C">
        <w:tab/>
      </w:r>
      <w:r>
        <w:t>(подпись)</w:t>
      </w:r>
      <w:r>
        <w:tab/>
        <w:t xml:space="preserve">     </w:t>
      </w:r>
      <w:r w:rsidR="0049497C">
        <w:tab/>
      </w:r>
      <w:r w:rsidR="0049497C">
        <w:tab/>
      </w:r>
      <w:r>
        <w:t xml:space="preserve">(должность, ФИО) </w:t>
      </w:r>
    </w:p>
    <w:p w14:paraId="1BC658D4" w14:textId="77777777" w:rsidR="002974DB" w:rsidRDefault="002974DB" w:rsidP="002974DB">
      <w:pPr>
        <w:spacing w:line="240" w:lineRule="auto"/>
        <w:ind w:right="-1" w:firstLine="0"/>
      </w:pPr>
    </w:p>
    <w:p w14:paraId="7DA17736" w14:textId="77777777" w:rsidR="002974DB" w:rsidRDefault="002974DB" w:rsidP="002974DB">
      <w:pPr>
        <w:spacing w:line="240" w:lineRule="auto"/>
        <w:ind w:right="-1" w:firstLine="0"/>
      </w:pPr>
    </w:p>
    <w:p w14:paraId="3651037C" w14:textId="77777777" w:rsidR="002974DB" w:rsidRDefault="002974DB" w:rsidP="002974DB">
      <w:pPr>
        <w:spacing w:line="240" w:lineRule="auto"/>
        <w:ind w:right="-1" w:firstLine="0"/>
      </w:pPr>
    </w:p>
    <w:p w14:paraId="4E6A6D8C" w14:textId="77777777" w:rsidR="002974DB" w:rsidRDefault="002974DB" w:rsidP="002974DB">
      <w:pPr>
        <w:spacing w:line="240" w:lineRule="auto"/>
        <w:ind w:right="-1" w:firstLine="0"/>
      </w:pPr>
    </w:p>
    <w:p w14:paraId="40E3FD18" w14:textId="77777777" w:rsidR="002974DB" w:rsidRDefault="002974DB" w:rsidP="002974DB">
      <w:pPr>
        <w:spacing w:line="240" w:lineRule="auto"/>
        <w:ind w:right="-1" w:firstLine="0"/>
      </w:pPr>
    </w:p>
    <w:p w14:paraId="69146BA5" w14:textId="77777777" w:rsidR="002974DB" w:rsidRDefault="002974DB" w:rsidP="002974DB">
      <w:pPr>
        <w:spacing w:line="240" w:lineRule="auto"/>
        <w:ind w:right="-1" w:firstLine="0"/>
      </w:pPr>
    </w:p>
    <w:p w14:paraId="77A3F20E" w14:textId="35211F1A" w:rsidR="002974DB" w:rsidRDefault="002974DB" w:rsidP="002974DB">
      <w:pPr>
        <w:spacing w:line="240" w:lineRule="auto"/>
        <w:ind w:right="-1" w:firstLine="0"/>
      </w:pPr>
    </w:p>
    <w:p w14:paraId="52B304FB" w14:textId="77777777" w:rsidR="0049497C" w:rsidRDefault="0049497C" w:rsidP="002974DB">
      <w:pPr>
        <w:spacing w:line="240" w:lineRule="auto"/>
        <w:ind w:right="-1" w:firstLine="0"/>
      </w:pPr>
    </w:p>
    <w:p w14:paraId="08C37ACA" w14:textId="4F7286A3" w:rsidR="00DE08F1" w:rsidRDefault="002974DB" w:rsidP="002974DB">
      <w:pPr>
        <w:spacing w:line="240" w:lineRule="auto"/>
        <w:ind w:right="-1" w:firstLine="0"/>
        <w:rPr>
          <w:szCs w:val="28"/>
        </w:rPr>
      </w:pPr>
      <w:r>
        <w:t>Отчет защищен с оценкой__________________</w:t>
      </w:r>
    </w:p>
    <w:p w14:paraId="6F82659A" w14:textId="5EB654EA" w:rsidR="001D25DA" w:rsidRPr="00AC429D" w:rsidRDefault="001D25DA" w:rsidP="000B4FFD">
      <w:pPr>
        <w:pStyle w:val="a4"/>
        <w:numPr>
          <w:ilvl w:val="0"/>
          <w:numId w:val="0"/>
        </w:numPr>
      </w:pPr>
    </w:p>
    <w:p w14:paraId="36EFDFAD" w14:textId="13E48029" w:rsidR="00D4053B" w:rsidRDefault="001D25DA" w:rsidP="000B4FFD">
      <w:r w:rsidRPr="00AC429D">
        <w:br w:type="page"/>
      </w:r>
      <w:bookmarkStart w:id="0" w:name="_Toc132961104"/>
      <w:r>
        <w:lastRenderedPageBreak/>
        <w:t>В</w:t>
      </w:r>
      <w:r w:rsidR="0086423D">
        <w:t>ВЕДЕНИЕ</w:t>
      </w:r>
      <w:bookmarkEnd w:id="0"/>
    </w:p>
    <w:p w14:paraId="691924F6" w14:textId="77777777" w:rsidR="00940DEB" w:rsidRDefault="00623633" w:rsidP="00FA492E">
      <w:pPr>
        <w:ind w:firstLine="708"/>
      </w:pPr>
      <w:r>
        <w:t xml:space="preserve">Научно-исследовательская практика </w:t>
      </w:r>
      <w:r w:rsidR="00940DEB">
        <w:t>проводиться для формирования</w:t>
      </w:r>
      <w:r>
        <w:t xml:space="preserve"> пониман</w:t>
      </w:r>
      <w:r w:rsidR="00940DEB">
        <w:t>ия</w:t>
      </w:r>
      <w:r>
        <w:t xml:space="preserve"> и умения у обучающегося самостоятельно проводить научно-исследовательскую </w:t>
      </w:r>
      <w:r w:rsidR="00940DEB">
        <w:t xml:space="preserve">работу. </w:t>
      </w:r>
      <w:r>
        <w:t xml:space="preserve"> </w:t>
      </w:r>
    </w:p>
    <w:p w14:paraId="0997461D" w14:textId="71432E86" w:rsidR="00623633" w:rsidRDefault="00940DEB" w:rsidP="00D8203C">
      <w:r w:rsidRPr="007223C8">
        <w:t xml:space="preserve">Данная работа содержит в себе теоретические сведенья о объекте и цели выбранной работы </w:t>
      </w:r>
      <w:r w:rsidR="0027559F">
        <w:t>для подготовки к научной деятельности в сфере, связанной с выбранной темой и рассматриваемой проблемой.</w:t>
      </w:r>
    </w:p>
    <w:p w14:paraId="395CACB0" w14:textId="70A24B94" w:rsidR="0027559F" w:rsidRDefault="0027559F" w:rsidP="00D8203C">
      <w:r>
        <w:t>Основные задачи научно-исследовательской работы:</w:t>
      </w:r>
    </w:p>
    <w:p w14:paraId="1D3A5C30" w14:textId="69E9727B" w:rsidR="0027559F" w:rsidRDefault="0027559F" w:rsidP="0027559F">
      <w:pPr>
        <w:pStyle w:val="a7"/>
        <w:numPr>
          <w:ilvl w:val="0"/>
          <w:numId w:val="19"/>
        </w:numPr>
      </w:pPr>
      <w:r>
        <w:t>Формирования навыков постановки задач и структуры ВКР.</w:t>
      </w:r>
    </w:p>
    <w:p w14:paraId="0885FABA" w14:textId="67600B87" w:rsidR="0027559F" w:rsidRDefault="0027559F" w:rsidP="0027559F">
      <w:pPr>
        <w:pStyle w:val="a7"/>
        <w:numPr>
          <w:ilvl w:val="0"/>
          <w:numId w:val="19"/>
        </w:numPr>
      </w:pPr>
      <w:r>
        <w:t>Обучение качественной оценки сложности выполняемых задач и эффективности их решения.</w:t>
      </w:r>
    </w:p>
    <w:p w14:paraId="3AFA5E0D" w14:textId="39018D47" w:rsidR="0027559F" w:rsidRDefault="0027559F" w:rsidP="0027559F">
      <w:pPr>
        <w:pStyle w:val="a7"/>
        <w:numPr>
          <w:ilvl w:val="0"/>
          <w:numId w:val="19"/>
        </w:numPr>
      </w:pPr>
      <w:r>
        <w:t>Рассмотрение различных научных подходов к решению заданной задачи.</w:t>
      </w:r>
    </w:p>
    <w:p w14:paraId="0B95AFE4" w14:textId="57E907C4" w:rsidR="0027559F" w:rsidRDefault="00940781" w:rsidP="00940781">
      <w:pPr>
        <w:pStyle w:val="a7"/>
        <w:numPr>
          <w:ilvl w:val="0"/>
          <w:numId w:val="19"/>
        </w:numPr>
      </w:pPr>
      <w:r>
        <w:t>Формирование навыков проведения научных экспериментов, оценивания результатов исследований;</w:t>
      </w:r>
    </w:p>
    <w:p w14:paraId="21DBDC3F" w14:textId="1B6FFE73" w:rsidR="00940781" w:rsidRDefault="00940781" w:rsidP="00940781">
      <w:pPr>
        <w:ind w:firstLine="0"/>
      </w:pPr>
      <w:r>
        <w:t>Поставленные задачи для прохождения практики:</w:t>
      </w:r>
    </w:p>
    <w:p w14:paraId="32814FA1" w14:textId="0C4BCB62" w:rsidR="00940781" w:rsidRDefault="00940781" w:rsidP="00940781">
      <w:pPr>
        <w:pStyle w:val="a7"/>
        <w:numPr>
          <w:ilvl w:val="0"/>
          <w:numId w:val="20"/>
        </w:numPr>
      </w:pPr>
      <w:r>
        <w:t>Выбор темы научного исследования</w:t>
      </w:r>
    </w:p>
    <w:p w14:paraId="52C61F4E" w14:textId="1376A9E3" w:rsidR="00940781" w:rsidRDefault="00940781" w:rsidP="00940781">
      <w:pPr>
        <w:pStyle w:val="a7"/>
        <w:numPr>
          <w:ilvl w:val="0"/>
          <w:numId w:val="20"/>
        </w:numPr>
      </w:pPr>
      <w:r>
        <w:t>Составление плана работы</w:t>
      </w:r>
    </w:p>
    <w:p w14:paraId="4A603345" w14:textId="38CD345B" w:rsidR="00940781" w:rsidRDefault="00940781" w:rsidP="00940781">
      <w:pPr>
        <w:pStyle w:val="a7"/>
        <w:numPr>
          <w:ilvl w:val="0"/>
          <w:numId w:val="20"/>
        </w:numPr>
      </w:pPr>
      <w:r>
        <w:t xml:space="preserve">Описание объекта и проблемы </w:t>
      </w:r>
      <w:r w:rsidRPr="00940781">
        <w:t>выпускной квалификационной работы</w:t>
      </w:r>
      <w:r>
        <w:t>.</w:t>
      </w:r>
    </w:p>
    <w:p w14:paraId="335E6279" w14:textId="2CB0213E" w:rsidR="00940781" w:rsidRDefault="00940781" w:rsidP="00940781">
      <w:pPr>
        <w:pStyle w:val="a7"/>
        <w:numPr>
          <w:ilvl w:val="0"/>
          <w:numId w:val="20"/>
        </w:numPr>
      </w:pPr>
      <w:r>
        <w:t>Создание теоретической части для выпускной и квалификационной работы с описанием подходов решения основной задачи.</w:t>
      </w:r>
    </w:p>
    <w:p w14:paraId="07AE38AC" w14:textId="7BF82076" w:rsidR="00940781" w:rsidRDefault="00940781" w:rsidP="00940781">
      <w:pPr>
        <w:pStyle w:val="a7"/>
        <w:numPr>
          <w:ilvl w:val="0"/>
          <w:numId w:val="20"/>
        </w:numPr>
      </w:pPr>
      <w:r>
        <w:t>Оформление реферата</w:t>
      </w:r>
    </w:p>
    <w:p w14:paraId="79024001" w14:textId="2BCC8092" w:rsidR="00940781" w:rsidRDefault="00940781" w:rsidP="00940781">
      <w:pPr>
        <w:ind w:left="360" w:firstLine="0"/>
      </w:pPr>
    </w:p>
    <w:p w14:paraId="5F6D394E" w14:textId="7C3C3E1F" w:rsidR="00666B47" w:rsidRDefault="00666B47" w:rsidP="00940781">
      <w:pPr>
        <w:ind w:left="360" w:firstLine="0"/>
      </w:pPr>
    </w:p>
    <w:p w14:paraId="2E2834D5" w14:textId="577F95BC" w:rsidR="00666B47" w:rsidRDefault="00666B47" w:rsidP="00940781">
      <w:pPr>
        <w:ind w:left="360" w:firstLine="0"/>
      </w:pPr>
    </w:p>
    <w:p w14:paraId="54A03CA4" w14:textId="22433646" w:rsidR="00666B47" w:rsidRDefault="00666B47" w:rsidP="00940781">
      <w:pPr>
        <w:ind w:left="360" w:firstLine="0"/>
      </w:pPr>
    </w:p>
    <w:p w14:paraId="0785D4FA" w14:textId="3448417B" w:rsidR="00666B47" w:rsidRDefault="00666B47" w:rsidP="00940781">
      <w:pPr>
        <w:ind w:left="360" w:firstLine="0"/>
      </w:pPr>
    </w:p>
    <w:p w14:paraId="5304CA2C" w14:textId="79CCE68D" w:rsidR="00666B47" w:rsidRDefault="00666B47" w:rsidP="00940781">
      <w:pPr>
        <w:ind w:left="360" w:firstLine="0"/>
      </w:pPr>
    </w:p>
    <w:p w14:paraId="44B5B6FE" w14:textId="0A3A0D36" w:rsidR="00666B47" w:rsidRDefault="00666B47" w:rsidP="00940781">
      <w:pPr>
        <w:ind w:left="360" w:firstLine="0"/>
      </w:pPr>
    </w:p>
    <w:p w14:paraId="70198969" w14:textId="1EB97536" w:rsidR="00666B47" w:rsidRDefault="00666B47" w:rsidP="00940781">
      <w:pPr>
        <w:ind w:left="360" w:firstLine="0"/>
      </w:pPr>
    </w:p>
    <w:p w14:paraId="4BD25A07" w14:textId="2C87DAE1" w:rsidR="00666B47" w:rsidRDefault="00666B47" w:rsidP="00940781">
      <w:pPr>
        <w:ind w:left="360" w:firstLine="0"/>
      </w:pPr>
    </w:p>
    <w:p w14:paraId="72E4C140" w14:textId="4CD6BA72" w:rsidR="00FA492E" w:rsidRDefault="00FA492E" w:rsidP="00940781">
      <w:pPr>
        <w:ind w:left="360" w:firstLine="0"/>
      </w:pPr>
    </w:p>
    <w:p w14:paraId="64BB8D8A" w14:textId="77777777" w:rsidR="00FA492E" w:rsidRDefault="00FA492E" w:rsidP="00940781">
      <w:pPr>
        <w:ind w:left="360" w:firstLine="0"/>
      </w:pPr>
    </w:p>
    <w:p w14:paraId="630E68FE" w14:textId="19D2A3FE" w:rsidR="00666B47" w:rsidRDefault="00666B47" w:rsidP="00666B47">
      <w:pPr>
        <w:ind w:firstLine="0"/>
      </w:pPr>
      <w:r>
        <w:lastRenderedPageBreak/>
        <w:t>Реферат</w:t>
      </w:r>
    </w:p>
    <w:p w14:paraId="3ADEB329" w14:textId="623B3F1A" w:rsidR="00666B47" w:rsidRDefault="00666B47" w:rsidP="00666B47">
      <w:pPr>
        <w:ind w:firstLine="0"/>
      </w:pPr>
      <w:r>
        <w:t>Объект исследования – изучение алгоритмов поиска кратчайшего покрытия в неполном автомате.</w:t>
      </w:r>
    </w:p>
    <w:p w14:paraId="0C8C1266" w14:textId="2E67D62A" w:rsidR="00666B47" w:rsidRDefault="00666B47" w:rsidP="00666B47">
      <w:pPr>
        <w:ind w:firstLine="0"/>
      </w:pPr>
      <w:r>
        <w:t>Предмет исследования – методы поиска кратчайшего покрытия в ЧДКА.</w:t>
      </w:r>
    </w:p>
    <w:p w14:paraId="74AA991C" w14:textId="3DAF2553" w:rsidR="00666B47" w:rsidRDefault="00666B47" w:rsidP="00666B47">
      <w:pPr>
        <w:ind w:firstLine="0"/>
      </w:pPr>
      <w:r>
        <w:t>Цель работы – исследование методов эффективного поиска кратчайшего покрытия в неполном автомате. Рассмотрения проблемы доказуемости нахождения самого оптимального решения при применении минимизации неполного автомата.</w:t>
      </w:r>
    </w:p>
    <w:p w14:paraId="11A86407" w14:textId="77777777" w:rsidR="00666B47" w:rsidRDefault="00666B47" w:rsidP="00666B47">
      <w:pPr>
        <w:ind w:firstLine="0"/>
      </w:pPr>
    </w:p>
    <w:p w14:paraId="7DF19D29" w14:textId="77777777" w:rsidR="00366BC7" w:rsidRDefault="00366BC7" w:rsidP="001541BD">
      <w:pPr>
        <w:ind w:firstLine="0"/>
        <w:jc w:val="center"/>
      </w:pPr>
    </w:p>
    <w:p w14:paraId="2FE97DC7" w14:textId="77777777" w:rsidR="00366BC7" w:rsidRDefault="00366BC7" w:rsidP="001541BD">
      <w:pPr>
        <w:ind w:firstLine="0"/>
        <w:jc w:val="center"/>
      </w:pPr>
    </w:p>
    <w:p w14:paraId="0FB4022D" w14:textId="77777777" w:rsidR="00366BC7" w:rsidRDefault="00366BC7" w:rsidP="001541BD">
      <w:pPr>
        <w:ind w:firstLine="0"/>
        <w:jc w:val="center"/>
      </w:pPr>
    </w:p>
    <w:p w14:paraId="0D1120F9" w14:textId="0412275B" w:rsidR="00366BC7" w:rsidRDefault="00366BC7" w:rsidP="001541BD">
      <w:pPr>
        <w:ind w:firstLine="0"/>
        <w:jc w:val="center"/>
      </w:pPr>
    </w:p>
    <w:p w14:paraId="477C741F" w14:textId="0C7FAD98" w:rsidR="00666B47" w:rsidRDefault="00666B47" w:rsidP="001541BD">
      <w:pPr>
        <w:ind w:firstLine="0"/>
        <w:jc w:val="center"/>
      </w:pPr>
    </w:p>
    <w:p w14:paraId="19335C04" w14:textId="625DB6FB" w:rsidR="00666B47" w:rsidRDefault="00666B47" w:rsidP="001541BD">
      <w:pPr>
        <w:ind w:firstLine="0"/>
        <w:jc w:val="center"/>
      </w:pPr>
    </w:p>
    <w:p w14:paraId="4041977F" w14:textId="2F5DB496" w:rsidR="00666B47" w:rsidRDefault="00666B47" w:rsidP="001541BD">
      <w:pPr>
        <w:ind w:firstLine="0"/>
        <w:jc w:val="center"/>
      </w:pPr>
    </w:p>
    <w:p w14:paraId="38E5A2FA" w14:textId="5CAA2B68" w:rsidR="00666B47" w:rsidRDefault="00666B47" w:rsidP="001541BD">
      <w:pPr>
        <w:ind w:firstLine="0"/>
        <w:jc w:val="center"/>
      </w:pPr>
    </w:p>
    <w:p w14:paraId="075025C7" w14:textId="28C5F379" w:rsidR="00666B47" w:rsidRDefault="00666B47" w:rsidP="001541BD">
      <w:pPr>
        <w:ind w:firstLine="0"/>
        <w:jc w:val="center"/>
      </w:pPr>
    </w:p>
    <w:p w14:paraId="4D1A3AEE" w14:textId="02538B5D" w:rsidR="00666B47" w:rsidRDefault="00666B47" w:rsidP="001541BD">
      <w:pPr>
        <w:ind w:firstLine="0"/>
        <w:jc w:val="center"/>
      </w:pPr>
    </w:p>
    <w:p w14:paraId="5A162C86" w14:textId="1FB7044C" w:rsidR="00666B47" w:rsidRDefault="00666B47" w:rsidP="001541BD">
      <w:pPr>
        <w:ind w:firstLine="0"/>
        <w:jc w:val="center"/>
      </w:pPr>
    </w:p>
    <w:p w14:paraId="4B2CAC81" w14:textId="77777777" w:rsidR="00666B47" w:rsidRDefault="00666B47" w:rsidP="001541BD">
      <w:pPr>
        <w:ind w:firstLine="0"/>
        <w:jc w:val="center"/>
      </w:pPr>
    </w:p>
    <w:p w14:paraId="303EB53B" w14:textId="0BE2A2FD" w:rsidR="00366BC7" w:rsidRDefault="00366BC7" w:rsidP="001541BD">
      <w:pPr>
        <w:ind w:firstLine="0"/>
        <w:jc w:val="center"/>
      </w:pPr>
    </w:p>
    <w:p w14:paraId="10937A63" w14:textId="04CADD78" w:rsidR="00666B47" w:rsidRDefault="00666B47" w:rsidP="001541BD">
      <w:pPr>
        <w:ind w:firstLine="0"/>
        <w:jc w:val="center"/>
      </w:pPr>
    </w:p>
    <w:p w14:paraId="759EEC3A" w14:textId="6CD970A4" w:rsidR="00666B47" w:rsidRDefault="00666B47" w:rsidP="001541BD">
      <w:pPr>
        <w:ind w:firstLine="0"/>
        <w:jc w:val="center"/>
      </w:pPr>
    </w:p>
    <w:p w14:paraId="6CC34248" w14:textId="77777777" w:rsidR="00666B47" w:rsidRDefault="00666B47" w:rsidP="001541BD">
      <w:pPr>
        <w:ind w:firstLine="0"/>
        <w:jc w:val="center"/>
      </w:pPr>
    </w:p>
    <w:p w14:paraId="5EE87DF5" w14:textId="40EA070A" w:rsidR="00366BC7" w:rsidRDefault="00366BC7" w:rsidP="001541BD">
      <w:pPr>
        <w:ind w:firstLine="0"/>
        <w:jc w:val="center"/>
      </w:pPr>
    </w:p>
    <w:p w14:paraId="6D1CD436" w14:textId="060603B2" w:rsidR="00666B47" w:rsidRDefault="00666B47" w:rsidP="001541BD">
      <w:pPr>
        <w:ind w:firstLine="0"/>
        <w:jc w:val="center"/>
      </w:pPr>
    </w:p>
    <w:p w14:paraId="2FC882AE" w14:textId="3A4A1DD6" w:rsidR="00666B47" w:rsidRDefault="00666B47" w:rsidP="001541BD">
      <w:pPr>
        <w:ind w:firstLine="0"/>
        <w:jc w:val="center"/>
      </w:pPr>
    </w:p>
    <w:p w14:paraId="48675F4D" w14:textId="40BFEE88" w:rsidR="00666B47" w:rsidRDefault="00666B47" w:rsidP="001541BD">
      <w:pPr>
        <w:ind w:firstLine="0"/>
        <w:jc w:val="center"/>
      </w:pPr>
    </w:p>
    <w:p w14:paraId="1E2E9DEB" w14:textId="73EA789E" w:rsidR="00666B47" w:rsidRPr="00E2270B" w:rsidRDefault="00E2270B" w:rsidP="00E2270B">
      <w:pPr>
        <w:ind w:firstLine="0"/>
        <w:rPr>
          <w:b/>
          <w:bCs/>
        </w:rPr>
      </w:pPr>
      <w:r w:rsidRPr="00E2270B">
        <w:rPr>
          <w:b/>
          <w:bCs/>
        </w:rPr>
        <w:lastRenderedPageBreak/>
        <w:t>Список сокращений и условных обозначений использующихся в ВКР</w:t>
      </w:r>
    </w:p>
    <w:p w14:paraId="3D6B0166" w14:textId="77777777" w:rsidR="00E2270B" w:rsidRDefault="00E2270B" w:rsidP="00E2270B">
      <w:r>
        <w:t>КА – конечный автомат</w:t>
      </w:r>
    </w:p>
    <w:p w14:paraId="4D216824" w14:textId="77777777" w:rsidR="00E2270B" w:rsidRDefault="00E2270B" w:rsidP="00E2270B">
      <w:r>
        <w:t>ДКА – Детерминированный конечный автомат</w:t>
      </w:r>
    </w:p>
    <w:p w14:paraId="15A50EDD" w14:textId="77777777" w:rsidR="00E2270B" w:rsidRDefault="00E2270B" w:rsidP="00E2270B">
      <w:r>
        <w:t>НКА – Недетерминированный конечный автомат</w:t>
      </w:r>
    </w:p>
    <w:p w14:paraId="7837E955" w14:textId="77777777" w:rsidR="00E2270B" w:rsidRDefault="00E2270B" w:rsidP="00E2270B">
      <w:r>
        <w:t>ЧДКА – Частичный детерминированный конечный автомат</w:t>
      </w:r>
    </w:p>
    <w:p w14:paraId="13FF52CD" w14:textId="77777777" w:rsidR="00E2270B" w:rsidRDefault="00E2270B" w:rsidP="00E2270B"/>
    <w:p w14:paraId="45182BC2" w14:textId="77777777" w:rsidR="00E2270B" w:rsidRDefault="00E2270B" w:rsidP="00E2270B"/>
    <w:p w14:paraId="4B538E8A" w14:textId="77777777" w:rsidR="00E2270B" w:rsidRDefault="00E2270B" w:rsidP="00E2270B"/>
    <w:p w14:paraId="5F900E89" w14:textId="77777777" w:rsidR="00E2270B" w:rsidRDefault="00E2270B" w:rsidP="00E2270B"/>
    <w:p w14:paraId="348A85C5" w14:textId="77777777" w:rsidR="00E2270B" w:rsidRDefault="00E2270B" w:rsidP="00E2270B"/>
    <w:p w14:paraId="413AB4E7" w14:textId="77777777" w:rsidR="00E2270B" w:rsidRDefault="00E2270B" w:rsidP="00E2270B"/>
    <w:p w14:paraId="043ACFB3" w14:textId="77777777" w:rsidR="00E2270B" w:rsidRDefault="00E2270B" w:rsidP="00E2270B"/>
    <w:p w14:paraId="5F3EA7F8" w14:textId="77777777" w:rsidR="00E2270B" w:rsidRDefault="00E2270B" w:rsidP="00E2270B"/>
    <w:p w14:paraId="01BEB9CD" w14:textId="77777777" w:rsidR="00E2270B" w:rsidRDefault="00E2270B" w:rsidP="00E2270B"/>
    <w:p w14:paraId="0CEAA5BF" w14:textId="77777777" w:rsidR="00E2270B" w:rsidRDefault="00E2270B" w:rsidP="00E2270B"/>
    <w:p w14:paraId="20E553AD" w14:textId="77777777" w:rsidR="00E2270B" w:rsidRDefault="00E2270B" w:rsidP="00E2270B"/>
    <w:p w14:paraId="18C7E2AA" w14:textId="77777777" w:rsidR="00E2270B" w:rsidRDefault="00E2270B" w:rsidP="00E2270B"/>
    <w:p w14:paraId="474F61A5" w14:textId="77777777" w:rsidR="00E2270B" w:rsidRDefault="00E2270B" w:rsidP="00E2270B"/>
    <w:p w14:paraId="4B61DCE2" w14:textId="77777777" w:rsidR="00E2270B" w:rsidRDefault="00E2270B" w:rsidP="00E2270B"/>
    <w:p w14:paraId="0463957C" w14:textId="77777777" w:rsidR="00E2270B" w:rsidRDefault="00E2270B" w:rsidP="00E2270B"/>
    <w:p w14:paraId="7B6A5F2E" w14:textId="77777777" w:rsidR="00E2270B" w:rsidRDefault="00E2270B" w:rsidP="00E2270B"/>
    <w:p w14:paraId="3AD25D33" w14:textId="77777777" w:rsidR="00E2270B" w:rsidRDefault="00E2270B" w:rsidP="00E2270B"/>
    <w:p w14:paraId="334E402D" w14:textId="77777777" w:rsidR="00E2270B" w:rsidRDefault="00E2270B" w:rsidP="00E2270B"/>
    <w:p w14:paraId="5C00BF3C" w14:textId="77777777" w:rsidR="00E2270B" w:rsidRDefault="00E2270B" w:rsidP="00E2270B"/>
    <w:p w14:paraId="46DCBD0D" w14:textId="658DD157" w:rsidR="00E2270B" w:rsidRDefault="00E2270B" w:rsidP="00E2270B">
      <w:r>
        <w:t>ГРАММАТИКА, КОНЕЧНЫЙ АВТОМАТ, ЧАСТИЧНЫЙ АВТОМАТ ДЕТЕРМИНИРОВАННЫЙ АВТОМАТ, ГРАФ, СОТСТОЯНИЕ, СИМВОЛ, МИНИМИЗАЦИЯ АВТОМАТОВ, КРАТЧАЙШЕЕ ПОКРЫТИЕ, ЭКВИВАЛЕНТНОСТЬ АВТОМАТОВ, АВТОМАТ МИЛИ</w:t>
      </w:r>
      <w:r>
        <w:br w:type="page"/>
      </w:r>
    </w:p>
    <w:p w14:paraId="481640E7" w14:textId="24AC7307" w:rsidR="00940DEB" w:rsidRPr="00366BC7" w:rsidRDefault="001541BD" w:rsidP="001541BD">
      <w:pPr>
        <w:ind w:firstLine="0"/>
        <w:jc w:val="center"/>
        <w:rPr>
          <w:b/>
          <w:bCs/>
        </w:rPr>
      </w:pPr>
      <w:r w:rsidRPr="00366BC7">
        <w:rPr>
          <w:b/>
          <w:bCs/>
        </w:rPr>
        <w:lastRenderedPageBreak/>
        <w:t>Введение</w:t>
      </w:r>
    </w:p>
    <w:p w14:paraId="1A4CDDF2" w14:textId="5CCB3C81" w:rsidR="007E5532" w:rsidRDefault="00D8203C" w:rsidP="00C36737">
      <w:r>
        <w:t xml:space="preserve">В наше время </w:t>
      </w:r>
      <w:r w:rsidR="007B6FF8">
        <w:t xml:space="preserve">практически все сферы деятельности вовлечены в ИТ-инфраструктуру и </w:t>
      </w:r>
      <w:r w:rsidR="00D4053B">
        <w:t xml:space="preserve">человек </w:t>
      </w:r>
      <w:r w:rsidR="007B6FF8">
        <w:t>значительную</w:t>
      </w:r>
      <w:r>
        <w:t xml:space="preserve"> часть времени взаимодействует </w:t>
      </w:r>
      <w:r w:rsidR="00D4053B">
        <w:t xml:space="preserve">с различными программными </w:t>
      </w:r>
      <w:r w:rsidR="00EB23EF">
        <w:t>продуктами</w:t>
      </w:r>
      <w:r w:rsidR="00CC1C61">
        <w:t xml:space="preserve">. </w:t>
      </w:r>
      <w:r w:rsidR="007B6FF8">
        <w:t>Д</w:t>
      </w:r>
      <w:r w:rsidR="009730E9">
        <w:t xml:space="preserve">ля решения </w:t>
      </w:r>
      <w:r w:rsidR="00F2251D">
        <w:t>какой-либо</w:t>
      </w:r>
      <w:r w:rsidR="009730E9">
        <w:t xml:space="preserve"> </w:t>
      </w:r>
      <w:r w:rsidR="007B6FF8">
        <w:t xml:space="preserve">специализированной </w:t>
      </w:r>
      <w:r w:rsidR="009730E9">
        <w:t xml:space="preserve">вычислительной задачи </w:t>
      </w:r>
      <w:r w:rsidR="007B6FF8">
        <w:t xml:space="preserve">создают специализированное </w:t>
      </w:r>
      <w:r w:rsidR="007E5532">
        <w:t>ПО</w:t>
      </w:r>
      <w:r w:rsidR="00C36737" w:rsidRPr="00C36737">
        <w:t>.</w:t>
      </w:r>
      <w:r w:rsidR="007B6FF8">
        <w:t xml:space="preserve"> </w:t>
      </w:r>
    </w:p>
    <w:p w14:paraId="7BDD154C" w14:textId="2B291253" w:rsidR="007B6FF8" w:rsidRDefault="007B6FF8" w:rsidP="00C36737">
      <w:r>
        <w:t xml:space="preserve">Часто в качестве моделей как систем, так и самого ПО используют автоматы. Это достаточно изученный и широко применяемый класс моделей дискретной математики. </w:t>
      </w:r>
      <w:proofErr w:type="spellStart"/>
      <w:r>
        <w:t>Автоматность</w:t>
      </w:r>
      <w:proofErr w:type="spellEnd"/>
      <w:r>
        <w:t xml:space="preserve"> обработки информации подразумевает </w:t>
      </w:r>
      <w:proofErr w:type="spellStart"/>
      <w:r>
        <w:t>шаговость</w:t>
      </w:r>
      <w:proofErr w:type="spellEnd"/>
      <w:r>
        <w:t xml:space="preserve"> вычислительной процедуры, причем новое состояние системы обычно определяется текущим состоянием и каким-либо воздействием (к примеру, результатом предшествующих вычислений).</w:t>
      </w:r>
    </w:p>
    <w:p w14:paraId="7E33ABF7" w14:textId="53999F98" w:rsidR="007B6FF8" w:rsidRDefault="00257CE7" w:rsidP="00C36737">
      <w:r>
        <w:t xml:space="preserve">Целью данной работы является </w:t>
      </w:r>
      <w:r w:rsidR="00F330D4">
        <w:t xml:space="preserve">исследование методов </w:t>
      </w:r>
      <w:r w:rsidR="00F330D4" w:rsidRPr="007E32E6">
        <w:t>эффективного</w:t>
      </w:r>
      <w:r w:rsidRPr="007E32E6">
        <w:t xml:space="preserve"> поиска кратчайшего покрытия в неполном автомате</w:t>
      </w:r>
      <w:r>
        <w:t xml:space="preserve">. </w:t>
      </w:r>
      <w:r w:rsidR="007B6FF8">
        <w:t xml:space="preserve">Неполным (частичным) принято называть автомат, у которого имеется хотя бы одна неопределенность значения функции перехода или функции реакции. Для вычислительного процесса первая неопределенность обычно означает окончание обработки (финализация процесса вычислений), вторая – несущественность результата на промежуточном шаге. </w:t>
      </w:r>
    </w:p>
    <w:p w14:paraId="43CD6B52" w14:textId="5A25C976" w:rsidR="00101EA3" w:rsidRDefault="00101EA3" w:rsidP="00C36737">
      <w:r>
        <w:t>В данной работе рассматриваются в основном частичные детерминированные конечные автоматы и вычисление их более оптимальных вариантов для ускорения выполнения анализа или преобразования. Такие автоматы применяются в основном в лексических анализаторах и компиляторах.</w:t>
      </w:r>
    </w:p>
    <w:p w14:paraId="4B6A8D03" w14:textId="7CFC9AF5" w:rsidR="007B6FF8" w:rsidRDefault="007B6FF8" w:rsidP="00C36737">
      <w:r>
        <w:t>Целью работы является</w:t>
      </w:r>
      <w:r w:rsidR="00F330D4">
        <w:t xml:space="preserve"> рассмотрения</w:t>
      </w:r>
      <w:r>
        <w:t xml:space="preserve"> автоматизаци</w:t>
      </w:r>
      <w:r w:rsidR="00F330D4">
        <w:t>и</w:t>
      </w:r>
      <w:r>
        <w:t xml:space="preserve"> построения кратчайшего покрытия </w:t>
      </w:r>
      <w:r w:rsidR="00A8525F">
        <w:t>в частичном автомате, что позволяет выполнить его минимизацию.</w:t>
      </w:r>
    </w:p>
    <w:p w14:paraId="01D1B5B9" w14:textId="6535327A" w:rsidR="005E66A1" w:rsidRDefault="005E66A1" w:rsidP="00C36737"/>
    <w:p w14:paraId="44DE5BF9" w14:textId="77777777" w:rsidR="005E66A1" w:rsidRDefault="005E66A1" w:rsidP="00C36737"/>
    <w:p w14:paraId="75C60150" w14:textId="06E4BC58" w:rsidR="00A8525F" w:rsidRPr="00F715EE" w:rsidRDefault="00C05592" w:rsidP="00F715EE">
      <w:pPr>
        <w:pStyle w:val="1"/>
        <w:ind w:left="0" w:firstLine="0"/>
        <w:rPr>
          <w:b/>
          <w:bCs/>
        </w:rPr>
      </w:pPr>
      <w:bookmarkStart w:id="1" w:name="_Toc132961105"/>
      <w:r w:rsidRPr="00F715EE">
        <w:rPr>
          <w:b/>
          <w:bCs/>
        </w:rPr>
        <w:lastRenderedPageBreak/>
        <w:t>ОСНОВНЫЕ СВЕДЕНЬЯ О ТЕОРИИ АВТОМАТОВ</w:t>
      </w:r>
      <w:bookmarkEnd w:id="1"/>
      <w:r w:rsidR="00366BC7">
        <w:rPr>
          <w:b/>
          <w:bCs/>
        </w:rPr>
        <w:t>. ЧАСТИЧНО ДЕТЕРПМИНИРОВАННЫЙ АВТОМАТ. МИНИМИЗАЦИЯ И ПОИСК МИНИМАЛЬНОГО ПОКРЫТИЯ.</w:t>
      </w:r>
    </w:p>
    <w:p w14:paraId="77A26CA2" w14:textId="5B8F3BE5" w:rsidR="00F715EE" w:rsidRPr="006C6471" w:rsidRDefault="00BC65E5" w:rsidP="006C6471">
      <w:pPr>
        <w:pStyle w:val="2"/>
        <w:jc w:val="left"/>
        <w:rPr>
          <w:b/>
        </w:rPr>
      </w:pPr>
      <w:bookmarkStart w:id="2" w:name="_Toc132961106"/>
      <w:r w:rsidRPr="00F678BF">
        <w:rPr>
          <w:b/>
        </w:rPr>
        <w:t>Основные сведенья о теории автоматов</w:t>
      </w:r>
      <w:r w:rsidR="0086423D" w:rsidRPr="00F678BF">
        <w:rPr>
          <w:b/>
        </w:rPr>
        <w:t>.</w:t>
      </w:r>
      <w:bookmarkEnd w:id="2"/>
    </w:p>
    <w:p w14:paraId="60A1B87C" w14:textId="0520BAD6" w:rsidR="00BC65E5" w:rsidRDefault="00BC65E5" w:rsidP="00BC65E5">
      <w:r w:rsidRPr="00F715EE">
        <w:rPr>
          <w:bCs/>
        </w:rPr>
        <w:t>Теория автоматов является разделом дискретной математики</w:t>
      </w:r>
      <w:r w:rsidR="00F715EE">
        <w:rPr>
          <w:bCs/>
        </w:rPr>
        <w:t xml:space="preserve">, в котором изучают </w:t>
      </w:r>
      <w:r>
        <w:t xml:space="preserve">математические и структурные модели </w:t>
      </w:r>
      <w:r w:rsidRPr="00BC65E5">
        <w:t>преобразователей дискретной информации, называ</w:t>
      </w:r>
      <w:r w:rsidR="00F715EE">
        <w:t xml:space="preserve">емые </w:t>
      </w:r>
      <w:r w:rsidRPr="00BC65E5">
        <w:t>автоматами</w:t>
      </w:r>
      <w:r>
        <w:t>.</w:t>
      </w:r>
    </w:p>
    <w:p w14:paraId="5D04E2CE" w14:textId="6E36642B" w:rsidR="00F678BF" w:rsidRDefault="00F678BF" w:rsidP="00F678BF">
      <w:r>
        <w:t xml:space="preserve">Теория автоматов возникла в середине </w:t>
      </w:r>
      <w:r>
        <w:rPr>
          <w:lang w:val="en-US"/>
        </w:rPr>
        <w:t>XX</w:t>
      </w:r>
      <w:r w:rsidRPr="00066B6F">
        <w:t xml:space="preserve"> </w:t>
      </w:r>
      <w:r w:rsidRPr="00414E93">
        <w:t>в</w:t>
      </w:r>
      <w:r>
        <w:t xml:space="preserve"> связи с попытками описать на математическом языке функционирование </w:t>
      </w:r>
      <w:r w:rsidR="00B21E98">
        <w:t xml:space="preserve">дискретных устройств, </w:t>
      </w:r>
      <w:r>
        <w:t xml:space="preserve">вычислительных машин, нервных систем </w:t>
      </w:r>
      <w:r w:rsidR="00B21E98">
        <w:t xml:space="preserve">и </w:t>
      </w:r>
      <w:r>
        <w:t>других</w:t>
      </w:r>
      <w:r w:rsidRPr="00414E93">
        <w:t xml:space="preserve"> реальных и гипотетических дискретных объектов, и </w:t>
      </w:r>
      <w:r>
        <w:t xml:space="preserve">процессов. </w:t>
      </w:r>
      <w:r w:rsidRPr="00414E93">
        <w:t>Такие попытки были впервые предприняты зарубежными учеными У. Мак-</w:t>
      </w:r>
      <w:proofErr w:type="spellStart"/>
      <w:r w:rsidRPr="00414E93">
        <w:t>Каллоком</w:t>
      </w:r>
      <w:proofErr w:type="spellEnd"/>
      <w:r w:rsidRPr="00414E93">
        <w:t xml:space="preserve">, У. </w:t>
      </w:r>
      <w:proofErr w:type="spellStart"/>
      <w:r w:rsidRPr="00414E93">
        <w:t>Питсом</w:t>
      </w:r>
      <w:proofErr w:type="spellEnd"/>
      <w:r w:rsidRPr="00414E93">
        <w:t xml:space="preserve"> (1943 г.), С.К. Клини (1951 г.), А. </w:t>
      </w:r>
      <w:proofErr w:type="spellStart"/>
      <w:r w:rsidRPr="00414E93">
        <w:t>Берксом</w:t>
      </w:r>
      <w:proofErr w:type="spellEnd"/>
      <w:r w:rsidRPr="00414E93">
        <w:t xml:space="preserve"> и Райтом (1954 г.) и </w:t>
      </w:r>
      <w:proofErr w:type="gramStart"/>
      <w:r w:rsidRPr="00414E93">
        <w:t>др.[</w:t>
      </w:r>
      <w:proofErr w:type="gramEnd"/>
      <w:r w:rsidR="00DB560C">
        <w:t>4</w:t>
      </w:r>
      <w:r w:rsidRPr="00414E93">
        <w:t>]</w:t>
      </w:r>
    </w:p>
    <w:p w14:paraId="23648B5A" w14:textId="73144FB4" w:rsidR="00444BB6" w:rsidRDefault="00444BB6" w:rsidP="00A267F7">
      <w:r w:rsidRPr="00444BB6">
        <w:t xml:space="preserve">Характерной особенностью </w:t>
      </w:r>
      <w:r w:rsidR="00B21E98">
        <w:t xml:space="preserve">автоматного </w:t>
      </w:r>
      <w:r w:rsidRPr="00444BB6">
        <w:t xml:space="preserve">описания является дискретность </w:t>
      </w:r>
      <w:r w:rsidR="00F03EF1">
        <w:t>функционирования во времени</w:t>
      </w:r>
      <w:r w:rsidR="00DB560C" w:rsidRPr="00DB560C">
        <w:t xml:space="preserve"> [4]</w:t>
      </w:r>
      <w:r w:rsidR="00B21E98" w:rsidRPr="00B21E98">
        <w:t>.</w:t>
      </w:r>
      <w:r w:rsidR="00A267F7">
        <w:t xml:space="preserve"> </w:t>
      </w:r>
      <w:r w:rsidR="00F03EF1">
        <w:t>Тогда п</w:t>
      </w:r>
      <w:r w:rsidR="00A267F7">
        <w:t xml:space="preserve">ри описании таких моделей </w:t>
      </w:r>
      <w:r w:rsidRPr="00444BB6">
        <w:t>внешние воздейств</w:t>
      </w:r>
      <w:r w:rsidR="00A267F7">
        <w:t xml:space="preserve">ия, реакции и состояния автомата </w:t>
      </w:r>
      <w:r w:rsidR="00A267F7" w:rsidRPr="00444BB6">
        <w:t>рассматриваются</w:t>
      </w:r>
      <w:r w:rsidRPr="00444BB6">
        <w:t xml:space="preserve"> как </w:t>
      </w:r>
      <w:r w:rsidR="00F03EF1">
        <w:t xml:space="preserve">отдельные (дискретные) </w:t>
      </w:r>
      <w:r w:rsidRPr="00444BB6">
        <w:t xml:space="preserve">буквы трех алфавитов, которые соответственно называют входным, выходным алфавитом и алфавитом состояний. </w:t>
      </w:r>
      <w:r w:rsidR="00F03EF1">
        <w:t>Р</w:t>
      </w:r>
      <w:r w:rsidRPr="00444BB6">
        <w:t>аботу автомата</w:t>
      </w:r>
      <w:r w:rsidR="00A267F7">
        <w:t xml:space="preserve"> </w:t>
      </w:r>
      <w:r w:rsidR="00B21E98">
        <w:t xml:space="preserve">можно представить как </w:t>
      </w:r>
      <w:r w:rsidR="00B21E98" w:rsidRPr="00444BB6">
        <w:t>преобразовани</w:t>
      </w:r>
      <w:r w:rsidR="00B21E98">
        <w:t>е</w:t>
      </w:r>
      <w:r w:rsidR="00B21E98" w:rsidRPr="00444BB6">
        <w:t xml:space="preserve"> </w:t>
      </w:r>
      <w:r w:rsidR="00A267F7">
        <w:t>по</w:t>
      </w:r>
      <w:r w:rsidRPr="00444BB6">
        <w:t xml:space="preserve"> некоторыми законам букв входного алфавита в буквы выходного алфавита.</w:t>
      </w:r>
    </w:p>
    <w:p w14:paraId="4FA26745" w14:textId="35F6F9EC" w:rsidR="00F678BF" w:rsidRDefault="00E740ED" w:rsidP="00763486">
      <w:r>
        <w:t xml:space="preserve">Для формализации таких законов преобразования </w:t>
      </w:r>
      <w:r w:rsidR="00062CAB">
        <w:t>задаются</w:t>
      </w:r>
      <w:r>
        <w:t xml:space="preserve"> две функции</w:t>
      </w:r>
      <w:r w:rsidR="00F03EF1">
        <w:t> </w:t>
      </w:r>
      <w:r>
        <w:t>– функция переходов и выходов</w:t>
      </w:r>
      <w:r w:rsidR="00F03EF1">
        <w:t xml:space="preserve"> (реакций)</w:t>
      </w:r>
      <w:r>
        <w:t xml:space="preserve">, </w:t>
      </w:r>
      <w:r w:rsidR="00F03EF1">
        <w:t xml:space="preserve">аргументами </w:t>
      </w:r>
      <w:r>
        <w:t>которы</w:t>
      </w:r>
      <w:r w:rsidR="00F03EF1">
        <w:t>х</w:t>
      </w:r>
      <w:r>
        <w:t xml:space="preserve"> </w:t>
      </w:r>
      <w:r w:rsidR="00F03EF1">
        <w:t xml:space="preserve">являются </w:t>
      </w:r>
      <w:r w:rsidR="00BE050C">
        <w:t>пары</w:t>
      </w:r>
      <w:r w:rsidR="00C73F1D">
        <w:t xml:space="preserve"> «состояние</w:t>
      </w:r>
      <w:r w:rsidR="00F03EF1">
        <w:t xml:space="preserve">, </w:t>
      </w:r>
      <w:r w:rsidR="00C73F1D">
        <w:t>входной символ»</w:t>
      </w:r>
      <w:r>
        <w:t xml:space="preserve"> </w:t>
      </w:r>
      <w:r w:rsidRPr="00E740ED">
        <w:t>[4]</w:t>
      </w:r>
      <w:r w:rsidR="00F03EF1">
        <w:t>.</w:t>
      </w:r>
      <w:r w:rsidR="00BE050C" w:rsidRPr="00BE050C">
        <w:t xml:space="preserve"> </w:t>
      </w:r>
      <w:r w:rsidR="00C129EF">
        <w:t>Таким образом, в каждый момент</w:t>
      </w:r>
      <w:r w:rsidR="00BE050C" w:rsidRPr="00BE050C">
        <w:t xml:space="preserve"> дискретного времени автомат, находящий</w:t>
      </w:r>
      <w:r w:rsidR="00C129EF">
        <w:t>ся в определенном состоянии, принимает входной сигнал – символ</w:t>
      </w:r>
      <w:r w:rsidR="00BE050C" w:rsidRPr="00BE050C">
        <w:t xml:space="preserve"> входного </w:t>
      </w:r>
      <w:r w:rsidR="00BC6903" w:rsidRPr="00BE050C">
        <w:t>алфавита</w:t>
      </w:r>
      <w:r w:rsidR="00BC6903">
        <w:t>;</w:t>
      </w:r>
      <w:r w:rsidR="00C129EF">
        <w:t xml:space="preserve"> выдает выходной сигнал – символ</w:t>
      </w:r>
      <w:r w:rsidR="00BE050C" w:rsidRPr="00BE050C">
        <w:t xml:space="preserve"> выходного алфавита, определяемую функцией выходов, и переходит в </w:t>
      </w:r>
      <w:r w:rsidR="00C129EF">
        <w:t>следующее</w:t>
      </w:r>
      <w:r w:rsidR="00BE050C" w:rsidRPr="00BE050C">
        <w:t xml:space="preserve"> состояние, определяемое функцией </w:t>
      </w:r>
      <w:r w:rsidR="00C129EF" w:rsidRPr="00BE050C">
        <w:t>переходов.</w:t>
      </w:r>
      <w:r w:rsidR="00C129EF" w:rsidRPr="00C129EF">
        <w:t xml:space="preserve"> [4]</w:t>
      </w:r>
    </w:p>
    <w:p w14:paraId="03056903" w14:textId="58446A81" w:rsidR="00C129EF" w:rsidRDefault="00C129EF" w:rsidP="00640E55">
      <w:pPr>
        <w:ind w:firstLine="708"/>
      </w:pPr>
      <w:r>
        <w:t>В теории автоматов рассматриваются различные виды и модификации автоматов</w:t>
      </w:r>
      <w:r w:rsidR="00640E55">
        <w:t xml:space="preserve"> </w:t>
      </w:r>
      <w:r w:rsidR="00640E55" w:rsidRPr="00640E55">
        <w:t>классифицируются по уровню абстракции и сложности вычислений, которые они могут выполнить.</w:t>
      </w:r>
    </w:p>
    <w:p w14:paraId="4A8430A3" w14:textId="78A48F47" w:rsidR="00C129EF" w:rsidRDefault="00C129EF" w:rsidP="00C129EF">
      <w:pPr>
        <w:pStyle w:val="a7"/>
        <w:numPr>
          <w:ilvl w:val="0"/>
          <w:numId w:val="12"/>
        </w:numPr>
      </w:pPr>
      <w:r>
        <w:t>Бесконечные автоматы – к данной группе относят автоматы, у которых хотя бы один из алфавитов (входной, выходной, состояний) бесконечны.</w:t>
      </w:r>
    </w:p>
    <w:p w14:paraId="1CAA6AB1" w14:textId="32EF92F7" w:rsidR="00953B5F" w:rsidRDefault="00953B5F" w:rsidP="00953B5F">
      <w:pPr>
        <w:pStyle w:val="a7"/>
        <w:numPr>
          <w:ilvl w:val="0"/>
          <w:numId w:val="12"/>
        </w:numPr>
      </w:pPr>
      <w:r>
        <w:t>Детерминированные конечные автоматы – для которых переходы и реакции определены на любых комбинациях «состояние, воздействие»;</w:t>
      </w:r>
    </w:p>
    <w:p w14:paraId="1345EFBE" w14:textId="752527DA" w:rsidR="00953B5F" w:rsidRDefault="00953B5F" w:rsidP="00C129EF">
      <w:pPr>
        <w:pStyle w:val="a7"/>
        <w:numPr>
          <w:ilvl w:val="0"/>
          <w:numId w:val="12"/>
        </w:numPr>
      </w:pPr>
      <w:r>
        <w:lastRenderedPageBreak/>
        <w:t xml:space="preserve">Недетерминированные автоматы, которые реализуют одновременно множественные переходы; </w:t>
      </w:r>
    </w:p>
    <w:p w14:paraId="5C1997D1" w14:textId="22A12AB6" w:rsidR="00C129EF" w:rsidRDefault="00953B5F" w:rsidP="00C129EF">
      <w:pPr>
        <w:pStyle w:val="a7"/>
        <w:numPr>
          <w:ilvl w:val="0"/>
          <w:numId w:val="12"/>
        </w:numPr>
      </w:pPr>
      <w:r>
        <w:t>В</w:t>
      </w:r>
      <w:r w:rsidR="00C129EF">
        <w:t xml:space="preserve">ероятностные автоматы – к данной группе относят </w:t>
      </w:r>
      <w:r w:rsidR="00BC6903">
        <w:t>автоматы,</w:t>
      </w:r>
      <w:r w:rsidR="00C129EF">
        <w:t xml:space="preserve"> у которых </w:t>
      </w:r>
      <w:r w:rsidR="00763486">
        <w:t>допускаются</w:t>
      </w:r>
      <w:r w:rsidR="00C129EF">
        <w:t xml:space="preserve"> отношения или случайные функции пере</w:t>
      </w:r>
      <w:r w:rsidR="00763486">
        <w:t>ходов и выходов.</w:t>
      </w:r>
    </w:p>
    <w:p w14:paraId="10CF1770" w14:textId="039B08BC" w:rsidR="00953B5F" w:rsidRDefault="00953B5F" w:rsidP="00C129EF">
      <w:pPr>
        <w:pStyle w:val="a7"/>
        <w:numPr>
          <w:ilvl w:val="0"/>
          <w:numId w:val="12"/>
        </w:numPr>
      </w:pPr>
      <w:r>
        <w:t>Частичные, или неполные, автоматы, у которых значение функции перехода или функции реакции определено не на всех парах «состояние, воздействие»</w:t>
      </w:r>
    </w:p>
    <w:p w14:paraId="47FB8850" w14:textId="5B41B01D" w:rsidR="00F678BF" w:rsidRPr="00441966" w:rsidRDefault="00763486" w:rsidP="00441966">
      <w:pPr>
        <w:pStyle w:val="a7"/>
        <w:numPr>
          <w:ilvl w:val="0"/>
          <w:numId w:val="12"/>
        </w:numPr>
      </w:pPr>
      <w:r>
        <w:t xml:space="preserve">Нечеткие автоматы – </w:t>
      </w:r>
      <w:r w:rsidR="00640E55">
        <w:t>автоматы,</w:t>
      </w:r>
      <w:r>
        <w:t xml:space="preserve"> принадлежащие сразу нескольким группам.</w:t>
      </w:r>
    </w:p>
    <w:p w14:paraId="6BF9EE08" w14:textId="476252EA" w:rsidR="00F678BF" w:rsidRDefault="00763486" w:rsidP="00640E55">
      <w:pPr>
        <w:ind w:firstLine="576"/>
        <w:rPr>
          <w:color w:val="000000"/>
        </w:rPr>
      </w:pPr>
      <w:r>
        <w:rPr>
          <w:color w:val="000000"/>
        </w:rPr>
        <w:t xml:space="preserve">В данной работе будет рассматриваться </w:t>
      </w:r>
      <w:r w:rsidR="00640E55">
        <w:rPr>
          <w:color w:val="000000"/>
        </w:rPr>
        <w:t>конечные автоматы</w:t>
      </w:r>
      <w:r w:rsidR="00953B5F">
        <w:rPr>
          <w:color w:val="000000"/>
        </w:rPr>
        <w:t>.</w:t>
      </w:r>
    </w:p>
    <w:p w14:paraId="0FB3BE27" w14:textId="35F23801" w:rsidR="00F678BF" w:rsidRPr="00784C87" w:rsidRDefault="00F678BF" w:rsidP="00444BB6">
      <w:pPr>
        <w:ind w:firstLine="0"/>
      </w:pPr>
    </w:p>
    <w:p w14:paraId="677E2C7A" w14:textId="7126552B" w:rsidR="00953B5F" w:rsidRPr="00D47F8F" w:rsidRDefault="00F84627" w:rsidP="00D47F8F">
      <w:pPr>
        <w:pStyle w:val="2"/>
        <w:rPr>
          <w:b/>
          <w:lang w:val="en-US"/>
        </w:rPr>
      </w:pPr>
      <w:bookmarkStart w:id="3" w:name="_Toc132961107"/>
      <w:r w:rsidRPr="00F678BF">
        <w:rPr>
          <w:b/>
        </w:rPr>
        <w:t>Конечные автоматы</w:t>
      </w:r>
      <w:r w:rsidR="0086423D" w:rsidRPr="00F678BF">
        <w:rPr>
          <w:b/>
          <w:lang w:val="en-US"/>
        </w:rPr>
        <w:t>.</w:t>
      </w:r>
      <w:bookmarkEnd w:id="3"/>
    </w:p>
    <w:p w14:paraId="73FEED73" w14:textId="1C8E5842" w:rsidR="00640E55" w:rsidRDefault="00C129EF" w:rsidP="00C129EF">
      <w:pPr>
        <w:ind w:firstLine="0"/>
        <w:rPr>
          <w:color w:val="000000"/>
        </w:rPr>
      </w:pPr>
      <w:r>
        <w:tab/>
      </w:r>
      <w:r w:rsidRPr="00444BB6">
        <w:rPr>
          <w:b/>
          <w:bCs/>
          <w:color w:val="000000"/>
        </w:rPr>
        <w:t>Конечный автомат</w:t>
      </w:r>
      <w:r>
        <w:rPr>
          <w:color w:val="000000"/>
        </w:rPr>
        <w:t xml:space="preserve"> – это </w:t>
      </w:r>
      <w:r w:rsidR="00640E55">
        <w:rPr>
          <w:color w:val="000000"/>
        </w:rPr>
        <w:t>абстрактный автомат,</w:t>
      </w:r>
      <w:r>
        <w:rPr>
          <w:color w:val="000000"/>
        </w:rPr>
        <w:t xml:space="preserve"> </w:t>
      </w:r>
      <w:r w:rsidR="00640E55">
        <w:rPr>
          <w:color w:val="000000"/>
        </w:rPr>
        <w:t>у которого множества входных символов, состояний и выходов конечны.</w:t>
      </w:r>
    </w:p>
    <w:p w14:paraId="66082539" w14:textId="33A60CC1" w:rsidR="00C129EF" w:rsidRPr="00C129EF" w:rsidRDefault="00C129EF" w:rsidP="00C129EF">
      <w:pPr>
        <w:ind w:firstLine="708"/>
      </w:pPr>
      <w:r>
        <w:rPr>
          <w:b/>
          <w:bCs/>
        </w:rPr>
        <w:t>Абстрактный а</w:t>
      </w:r>
      <w:r w:rsidRPr="00005087">
        <w:rPr>
          <w:b/>
          <w:bCs/>
        </w:rPr>
        <w:t>втомат</w:t>
      </w:r>
      <w:r>
        <w:t xml:space="preserve"> – это абстрактный дискретный исполнитель, преобразующий последовательность входных символов в последовательность выходных символов так, что значение символа на выходе исполнителя зависит не только от значения входного символа, но и от предыдущей последовательности входных символов (предыстории).</w:t>
      </w:r>
    </w:p>
    <w:p w14:paraId="46057A3C" w14:textId="5523EB8D" w:rsidR="003579DE" w:rsidRDefault="00717B85" w:rsidP="00717B85">
      <w:pPr>
        <w:ind w:firstLine="0"/>
      </w:pPr>
      <w:r>
        <w:t xml:space="preserve">Конечный автомат </w:t>
      </w:r>
      <w:r w:rsidR="00786CF2">
        <w:t xml:space="preserve">задается пятеркой - </w:t>
      </w:r>
      <w:r>
        <w:t>кортеж</w:t>
      </w:r>
      <w:r w:rsidR="00786CF2">
        <w:t>ем</w:t>
      </w:r>
      <w:r>
        <w:t xml:space="preserve"> (</w:t>
      </w:r>
      <w:r w:rsidRPr="00717B85">
        <w:t>Q, Σ, δ, q0, F</w:t>
      </w:r>
      <w:r>
        <w:t>), где</w:t>
      </w:r>
      <w:r w:rsidRPr="00717B85">
        <w:t>:</w:t>
      </w:r>
    </w:p>
    <w:p w14:paraId="32741946" w14:textId="77777777" w:rsidR="00717B85" w:rsidRDefault="00717B85" w:rsidP="00717B85">
      <w:pPr>
        <w:pStyle w:val="a7"/>
        <w:numPr>
          <w:ilvl w:val="0"/>
          <w:numId w:val="13"/>
        </w:numPr>
      </w:pPr>
      <w:r>
        <w:t>Q - конечное множество состояний</w:t>
      </w:r>
    </w:p>
    <w:p w14:paraId="2AFA715E" w14:textId="77777777" w:rsidR="00717B85" w:rsidRDefault="00717B85" w:rsidP="00717B85">
      <w:pPr>
        <w:pStyle w:val="a7"/>
        <w:numPr>
          <w:ilvl w:val="0"/>
          <w:numId w:val="13"/>
        </w:numPr>
      </w:pPr>
      <w:r>
        <w:t>Σ - конечный входной алфавит</w:t>
      </w:r>
    </w:p>
    <w:p w14:paraId="64DBDBF1" w14:textId="77777777" w:rsidR="00717B85" w:rsidRDefault="00717B85" w:rsidP="00717B85">
      <w:pPr>
        <w:pStyle w:val="a7"/>
        <w:numPr>
          <w:ilvl w:val="0"/>
          <w:numId w:val="13"/>
        </w:numPr>
      </w:pPr>
      <w:r>
        <w:t>δ - функция переходов, которая отображает Q × Σ в Q</w:t>
      </w:r>
    </w:p>
    <w:p w14:paraId="6191A09D" w14:textId="77777777" w:rsidR="00717B85" w:rsidRDefault="00717B85" w:rsidP="00717B85">
      <w:pPr>
        <w:pStyle w:val="a7"/>
        <w:numPr>
          <w:ilvl w:val="0"/>
          <w:numId w:val="13"/>
        </w:numPr>
      </w:pPr>
      <w:r>
        <w:t>q0 - начальное состояние, которое является элементом Q</w:t>
      </w:r>
    </w:p>
    <w:p w14:paraId="19413751" w14:textId="3B9F3F2B" w:rsidR="00717B85" w:rsidRDefault="00717B85" w:rsidP="00717B85">
      <w:pPr>
        <w:pStyle w:val="a7"/>
        <w:numPr>
          <w:ilvl w:val="0"/>
          <w:numId w:val="13"/>
        </w:numPr>
      </w:pPr>
      <w:r>
        <w:t>F - множество конечных состояний, которое является подмножеством Q</w:t>
      </w:r>
    </w:p>
    <w:p w14:paraId="67473B6C" w14:textId="5B9F8F70" w:rsidR="00717B85" w:rsidRPr="00717B85" w:rsidRDefault="00717B85" w:rsidP="00717B85">
      <w:pPr>
        <w:ind w:firstLine="708"/>
      </w:pPr>
      <w:r>
        <w:t>А</w:t>
      </w:r>
      <w:r w:rsidRPr="00717B85">
        <w:t xml:space="preserve">втомат начинает работу в начальном состоянии </w:t>
      </w:r>
      <w:r w:rsidRPr="00717B85">
        <w:rPr>
          <w:b/>
        </w:rPr>
        <w:t>q0</w:t>
      </w:r>
      <w:r w:rsidRPr="00717B85">
        <w:t>. Затем он обрабатыва</w:t>
      </w:r>
      <w:r w:rsidR="00786CF2">
        <w:t xml:space="preserve">ет </w:t>
      </w:r>
      <w:r w:rsidRPr="00717B85">
        <w:t xml:space="preserve">последовательность входных символов из алфавита </w:t>
      </w:r>
      <w:r w:rsidRPr="00717B85">
        <w:rPr>
          <w:b/>
        </w:rPr>
        <w:t>Σ</w:t>
      </w:r>
      <w:r w:rsidRPr="00717B85">
        <w:t xml:space="preserve">, на каждом шаге переходя из текущего состояния в </w:t>
      </w:r>
      <w:r w:rsidR="00786CF2">
        <w:t xml:space="preserve">какое-то </w:t>
      </w:r>
      <w:r w:rsidRPr="00717B85">
        <w:t>состояние</w:t>
      </w:r>
      <w:r w:rsidR="00786CF2">
        <w:t xml:space="preserve">, определяемое </w:t>
      </w:r>
      <w:r w:rsidRPr="00717B85">
        <w:t>функци</w:t>
      </w:r>
      <w:r w:rsidR="00786CF2">
        <w:t xml:space="preserve">ей </w:t>
      </w:r>
      <w:r w:rsidRPr="00717B85">
        <w:t xml:space="preserve">переходов </w:t>
      </w:r>
      <w:r w:rsidRPr="00717B85">
        <w:rPr>
          <w:b/>
        </w:rPr>
        <w:t>δ</w:t>
      </w:r>
      <w:r w:rsidRPr="00717B85">
        <w:t xml:space="preserve">. Если последовательность входных символов приводит автомат в одно из конечных состояний из множества </w:t>
      </w:r>
      <w:r w:rsidRPr="00717B85">
        <w:rPr>
          <w:b/>
        </w:rPr>
        <w:t>F</w:t>
      </w:r>
      <w:r w:rsidRPr="00717B85">
        <w:t>, то автомат принимает данную последовательность входных символов. Если автомат никогда не достигает конечного состояния, то последовательность входных символов не принимается</w:t>
      </w:r>
      <w:r w:rsidR="00786CF2">
        <w:t xml:space="preserve"> (отвергается) автоматом</w:t>
      </w:r>
      <w:r w:rsidRPr="00717B85">
        <w:t>.</w:t>
      </w:r>
    </w:p>
    <w:p w14:paraId="0D753DAC" w14:textId="77777777" w:rsidR="003579DE" w:rsidRDefault="003579DE" w:rsidP="003579DE">
      <w:pPr>
        <w:pStyle w:val="a7"/>
        <w:keepNext/>
        <w:ind w:left="0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D4EA334" wp14:editId="0CD7DB6F">
            <wp:extent cx="4867275" cy="3324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F95B" w14:textId="7D28A22B" w:rsidR="003579DE" w:rsidRPr="00F715EE" w:rsidRDefault="003579DE" w:rsidP="003579DE">
      <w:pPr>
        <w:pStyle w:val="a8"/>
        <w:jc w:val="center"/>
        <w:rPr>
          <w:sz w:val="24"/>
          <w:szCs w:val="24"/>
        </w:rPr>
      </w:pPr>
      <w:r w:rsidRPr="00F715EE">
        <w:rPr>
          <w:sz w:val="24"/>
          <w:szCs w:val="24"/>
        </w:rPr>
        <w:t xml:space="preserve">Рисунок </w:t>
      </w:r>
      <w:r w:rsidR="009B084A" w:rsidRPr="00F715EE">
        <w:rPr>
          <w:sz w:val="24"/>
          <w:szCs w:val="24"/>
        </w:rPr>
        <w:fldChar w:fldCharType="begin"/>
      </w:r>
      <w:r w:rsidR="009B084A" w:rsidRPr="00F715EE">
        <w:rPr>
          <w:sz w:val="24"/>
          <w:szCs w:val="24"/>
        </w:rPr>
        <w:instrText xml:space="preserve"> SEQ Рисунок \* ARABIC </w:instrText>
      </w:r>
      <w:r w:rsidR="009B084A" w:rsidRPr="00F715EE">
        <w:rPr>
          <w:sz w:val="24"/>
          <w:szCs w:val="24"/>
        </w:rPr>
        <w:fldChar w:fldCharType="separate"/>
      </w:r>
      <w:r w:rsidR="0029007D">
        <w:rPr>
          <w:noProof/>
          <w:sz w:val="24"/>
          <w:szCs w:val="24"/>
        </w:rPr>
        <w:t>1</w:t>
      </w:r>
      <w:r w:rsidR="009B084A" w:rsidRPr="00F715EE">
        <w:rPr>
          <w:noProof/>
          <w:sz w:val="24"/>
          <w:szCs w:val="24"/>
        </w:rPr>
        <w:fldChar w:fldCharType="end"/>
      </w:r>
      <w:r w:rsidRPr="00F715EE">
        <w:rPr>
          <w:sz w:val="24"/>
          <w:szCs w:val="24"/>
        </w:rPr>
        <w:t xml:space="preserve"> </w:t>
      </w:r>
      <w:r w:rsidR="00F715EE" w:rsidRPr="00F715EE">
        <w:rPr>
          <w:sz w:val="24"/>
          <w:szCs w:val="24"/>
        </w:rPr>
        <w:t xml:space="preserve">- </w:t>
      </w:r>
      <w:r w:rsidRPr="00F715EE">
        <w:rPr>
          <w:sz w:val="24"/>
          <w:szCs w:val="24"/>
        </w:rPr>
        <w:t>Структурная схема абстрактного конечного автомата.</w:t>
      </w:r>
    </w:p>
    <w:p w14:paraId="7E69854D" w14:textId="446DE785" w:rsidR="00C129EF" w:rsidRDefault="00717B85" w:rsidP="00C129EF">
      <w:r>
        <w:t>Конечные автоматы могут делиться на детермин</w:t>
      </w:r>
      <w:r w:rsidR="009B084A">
        <w:t>ированные и недетерминированные.</w:t>
      </w:r>
    </w:p>
    <w:p w14:paraId="4757BB3F" w14:textId="6ADB226A" w:rsidR="00A568DC" w:rsidRDefault="00A568DC" w:rsidP="00A568DC">
      <w:pPr>
        <w:pStyle w:val="3"/>
        <w:rPr>
          <w:b/>
          <w:bCs/>
        </w:rPr>
      </w:pPr>
      <w:bookmarkStart w:id="4" w:name="_Toc132961108"/>
      <w:r w:rsidRPr="00A568DC">
        <w:rPr>
          <w:b/>
          <w:bCs/>
        </w:rPr>
        <w:t>Способы задания конечных автоматов</w:t>
      </w:r>
      <w:bookmarkEnd w:id="4"/>
    </w:p>
    <w:p w14:paraId="3322D929" w14:textId="1B17A0A3" w:rsidR="00E27054" w:rsidRDefault="00D2426B" w:rsidP="007B00FC">
      <w:r>
        <w:t xml:space="preserve">Как уже упоминалось ранее автомат есть </w:t>
      </w:r>
      <w:r w:rsidR="007B00FC">
        <w:t xml:space="preserve">модель, исполняющая пошагово некий набор действий переходов исходя из полученных входных сигналов. И для задания такой модели </w:t>
      </w:r>
      <w:r w:rsidR="00446FDC">
        <w:t>используют автоматные языки.</w:t>
      </w:r>
      <w:r w:rsidR="00E27054">
        <w:t xml:space="preserve"> </w:t>
      </w:r>
      <w:r w:rsidR="00E27054" w:rsidRPr="00E27054">
        <w:t>В</w:t>
      </w:r>
      <w:r w:rsidR="00E27054">
        <w:t xml:space="preserve"> </w:t>
      </w:r>
      <w:r w:rsidR="00E27054" w:rsidRPr="00E27054">
        <w:t xml:space="preserve">автоматных языках поведение автомата задается </w:t>
      </w:r>
      <w:r w:rsidR="00E27054">
        <w:t>следующими стандартными способами:</w:t>
      </w:r>
    </w:p>
    <w:p w14:paraId="31EBE66A" w14:textId="37A5BC50" w:rsidR="00E27054" w:rsidRDefault="00E27054" w:rsidP="00E27054">
      <w:pPr>
        <w:pStyle w:val="a7"/>
        <w:numPr>
          <w:ilvl w:val="0"/>
          <w:numId w:val="18"/>
        </w:numPr>
      </w:pPr>
      <w:r>
        <w:t>Т</w:t>
      </w:r>
      <w:r w:rsidR="00281A34">
        <w:t>абли</w:t>
      </w:r>
      <w:r>
        <w:t>чно</w:t>
      </w:r>
      <w:r w:rsidR="00281A34">
        <w:t xml:space="preserve"> (</w:t>
      </w:r>
      <w:r>
        <w:t>т</w:t>
      </w:r>
      <w:r w:rsidRPr="00E27054">
        <w:t>аблицы переходов и выходов</w:t>
      </w:r>
      <w:r w:rsidR="00281A34">
        <w:t>)</w:t>
      </w:r>
      <w:r w:rsidR="00281A34" w:rsidRPr="00281A34">
        <w:t xml:space="preserve"> – </w:t>
      </w:r>
      <w:r>
        <w:t>представляет собой таблицу с двойным входом, строки которой нумерованы входными буквами, а столбцы − состояниями. На пересечении строк и столбцов указывается состояние, в которое переходит автомат или выходной сигнал, выдаваемый им.</w:t>
      </w:r>
      <w:r w:rsidR="00446FDC">
        <w:t xml:space="preserve"> </w:t>
      </w:r>
    </w:p>
    <w:p w14:paraId="67910BBC" w14:textId="35F97D8E" w:rsidR="007B00FC" w:rsidRDefault="007B00FC" w:rsidP="007B00FC">
      <w:pPr>
        <w:pStyle w:val="a8"/>
        <w:keepNext/>
        <w:ind w:left="1429" w:firstLine="0"/>
        <w:jc w:val="left"/>
      </w:pPr>
      <w:r>
        <w:t xml:space="preserve">Таблица </w:t>
      </w:r>
      <w:fldSimple w:instr=" SEQ Таблица \* ARABIC ">
        <w:r w:rsidR="0029007D">
          <w:rPr>
            <w:noProof/>
          </w:rPr>
          <w:t>1</w:t>
        </w:r>
      </w:fldSimple>
      <w:r>
        <w:t xml:space="preserve"> Таблица переходов</w:t>
      </w:r>
    </w:p>
    <w:tbl>
      <w:tblPr>
        <w:tblW w:w="2797" w:type="dxa"/>
        <w:tblInd w:w="3454" w:type="dxa"/>
        <w:tblLook w:val="04A0" w:firstRow="1" w:lastRow="0" w:firstColumn="1" w:lastColumn="0" w:noHBand="0" w:noVBand="1"/>
      </w:tblPr>
      <w:tblGrid>
        <w:gridCol w:w="699"/>
        <w:gridCol w:w="1049"/>
        <w:gridCol w:w="1049"/>
      </w:tblGrid>
      <w:tr w:rsidR="007B00FC" w:rsidRPr="00175465" w14:paraId="461AC32A" w14:textId="77777777" w:rsidTr="007B00FC">
        <w:trPr>
          <w:trHeight w:val="295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074F" w14:textId="77777777" w:rsidR="007B00FC" w:rsidRPr="00175465" w:rsidRDefault="007B00FC" w:rsidP="00A644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546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3DA3" w14:textId="77777777" w:rsidR="007B00FC" w:rsidRPr="00175465" w:rsidRDefault="007B00FC" w:rsidP="00A644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546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6B30" w14:textId="77777777" w:rsidR="007B00FC" w:rsidRPr="00175465" w:rsidRDefault="007B00FC" w:rsidP="00A644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546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7B00FC" w:rsidRPr="00175465" w14:paraId="40F8FD0C" w14:textId="77777777" w:rsidTr="007B00FC">
        <w:trPr>
          <w:trHeight w:val="29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FAFA" w14:textId="77777777" w:rsidR="007B00FC" w:rsidRPr="00175465" w:rsidRDefault="007B00FC" w:rsidP="00A644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546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1FEB2" w14:textId="77777777" w:rsidR="007B00FC" w:rsidRPr="00175465" w:rsidRDefault="007B00FC" w:rsidP="00A644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546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BD24" w14:textId="77777777" w:rsidR="007B00FC" w:rsidRPr="00175465" w:rsidRDefault="007B00FC" w:rsidP="00A644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546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S1</w:t>
            </w:r>
          </w:p>
        </w:tc>
      </w:tr>
      <w:tr w:rsidR="007B00FC" w:rsidRPr="00175465" w14:paraId="1C32C0D1" w14:textId="77777777" w:rsidTr="007B00FC">
        <w:trPr>
          <w:trHeight w:val="29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08FA6" w14:textId="77777777" w:rsidR="007B00FC" w:rsidRPr="00175465" w:rsidRDefault="007B00FC" w:rsidP="00A644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546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A86D" w14:textId="77777777" w:rsidR="007B00FC" w:rsidRPr="00175465" w:rsidRDefault="007B00FC" w:rsidP="00A644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546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1E43" w14:textId="77777777" w:rsidR="007B00FC" w:rsidRPr="00175465" w:rsidRDefault="007B00FC" w:rsidP="00A644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546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S2</w:t>
            </w:r>
          </w:p>
        </w:tc>
      </w:tr>
    </w:tbl>
    <w:p w14:paraId="6C3614BD" w14:textId="77777777" w:rsidR="007B00FC" w:rsidRDefault="007B00FC" w:rsidP="007B00FC">
      <w:pPr>
        <w:pStyle w:val="a7"/>
        <w:ind w:left="1429" w:firstLine="0"/>
      </w:pPr>
    </w:p>
    <w:p w14:paraId="789B462F" w14:textId="73ED4958" w:rsidR="00F715EE" w:rsidRDefault="00E27054" w:rsidP="00E27054">
      <w:pPr>
        <w:pStyle w:val="a7"/>
        <w:numPr>
          <w:ilvl w:val="0"/>
          <w:numId w:val="18"/>
        </w:numPr>
      </w:pPr>
      <w:r>
        <w:t>С</w:t>
      </w:r>
      <w:r w:rsidR="00446FDC" w:rsidRPr="00446FDC">
        <w:t xml:space="preserve"> помощью графа автомата</w:t>
      </w:r>
      <w:r w:rsidR="00446FDC">
        <w:t>. Графом автомата называют ориентированный граф,</w:t>
      </w:r>
      <w:r w:rsidR="00281A34">
        <w:t xml:space="preserve"> в </w:t>
      </w:r>
      <w:r w:rsidR="00446FDC">
        <w:t>котором в</w:t>
      </w:r>
      <w:r w:rsidR="00281A34">
        <w:t xml:space="preserve"> качестве узла представлены состояния, а </w:t>
      </w:r>
      <w:r w:rsidR="00446FDC">
        <w:t xml:space="preserve">дуги представляют переходы между ними. </w:t>
      </w:r>
    </w:p>
    <w:p w14:paraId="052DF342" w14:textId="77777777" w:rsidR="00441966" w:rsidRPr="00175465" w:rsidRDefault="00441966" w:rsidP="007B00FC">
      <w:pPr>
        <w:ind w:firstLine="0"/>
        <w:sectPr w:rsidR="00441966" w:rsidRPr="00175465" w:rsidSect="002D1DC1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AAF4274" w14:textId="77777777" w:rsidR="00175465" w:rsidRDefault="00175465" w:rsidP="007B00FC">
      <w:pPr>
        <w:ind w:firstLine="0"/>
      </w:pPr>
    </w:p>
    <w:p w14:paraId="1CD44BDD" w14:textId="77777777" w:rsidR="00372F9D" w:rsidRDefault="00175465" w:rsidP="00372F9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79AA647" wp14:editId="3E3E79CD">
            <wp:extent cx="3676650" cy="1895902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3037" cy="1904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007D4C" w14:textId="372B10E6" w:rsidR="00175465" w:rsidRDefault="00372F9D" w:rsidP="00372F9D">
      <w:pPr>
        <w:pStyle w:val="a8"/>
        <w:jc w:val="center"/>
      </w:pPr>
      <w:r>
        <w:t xml:space="preserve">Рисунок </w:t>
      </w:r>
      <w:fldSimple w:instr=" SEQ Рисунок \* ARABIC ">
        <w:r w:rsidR="0029007D">
          <w:rPr>
            <w:noProof/>
          </w:rPr>
          <w:t>2</w:t>
        </w:r>
      </w:fldSimple>
      <w:r>
        <w:t xml:space="preserve"> Граф автомата </w:t>
      </w:r>
    </w:p>
    <w:p w14:paraId="66407E4A" w14:textId="228B9E54" w:rsidR="007B00FC" w:rsidRPr="007B00FC" w:rsidRDefault="007B00FC" w:rsidP="007B00FC">
      <w:pPr>
        <w:sectPr w:rsidR="007B00FC" w:rsidRPr="007B00FC" w:rsidSect="00441966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 xml:space="preserve">  </w:t>
      </w:r>
    </w:p>
    <w:p w14:paraId="71FFFD36" w14:textId="2CBA6C0B" w:rsidR="00F678BF" w:rsidRDefault="00A568DC" w:rsidP="00F678BF">
      <w:pPr>
        <w:pStyle w:val="3"/>
        <w:rPr>
          <w:b/>
        </w:rPr>
      </w:pPr>
      <w:bookmarkStart w:id="5" w:name="_Toc132961109"/>
      <w:r w:rsidRPr="00F678BF">
        <w:rPr>
          <w:b/>
        </w:rPr>
        <w:t xml:space="preserve">Детерминированный </w:t>
      </w:r>
      <w:r>
        <w:rPr>
          <w:b/>
        </w:rPr>
        <w:t>и н</w:t>
      </w:r>
      <w:r w:rsidRPr="00A568DC">
        <w:rPr>
          <w:b/>
        </w:rPr>
        <w:t xml:space="preserve">едетерминированный </w:t>
      </w:r>
      <w:r>
        <w:rPr>
          <w:b/>
        </w:rPr>
        <w:t>конечный</w:t>
      </w:r>
      <w:r w:rsidR="00F678BF" w:rsidRPr="00F678BF">
        <w:rPr>
          <w:b/>
        </w:rPr>
        <w:t xml:space="preserve"> автомат</w:t>
      </w:r>
      <w:bookmarkEnd w:id="5"/>
    </w:p>
    <w:p w14:paraId="61CF00D0" w14:textId="5CA3138D" w:rsidR="009B084A" w:rsidRDefault="00C72B7A" w:rsidP="009B084A">
      <w:r>
        <w:t>Детерминированный автомат (ДКА</w:t>
      </w:r>
      <w:r w:rsidR="009B084A" w:rsidRPr="009B084A">
        <w:t xml:space="preserve">) </w:t>
      </w:r>
      <w:r w:rsidR="00041685" w:rsidRPr="009B084A">
        <w:t>— это</w:t>
      </w:r>
      <w:r w:rsidR="009B084A" w:rsidRPr="009B084A">
        <w:t xml:space="preserve"> конечный автомат, в котором каждому состоянию и символу входного алфавита соответствует ровно один переход в следующее состояние</w:t>
      </w:r>
      <w:r w:rsidR="00786CF2">
        <w:t xml:space="preserve"> </w:t>
      </w:r>
      <w:r w:rsidRPr="00C72B7A">
        <w:t>[2]</w:t>
      </w:r>
      <w:r w:rsidR="00786CF2">
        <w:t>.</w:t>
      </w:r>
      <w:r w:rsidR="009B084A" w:rsidRPr="009B084A">
        <w:t xml:space="preserve"> </w:t>
      </w:r>
      <w:r w:rsidR="009B084A">
        <w:t xml:space="preserve"> Другими словами, для любого состояния </w:t>
      </w:r>
      <w:r w:rsidR="009B084A">
        <w:rPr>
          <w:lang w:val="en-US"/>
        </w:rPr>
        <w:t>Q</w:t>
      </w:r>
      <w:r w:rsidR="009C68C4">
        <w:rPr>
          <w:vertAlign w:val="subscript"/>
          <w:lang w:val="en-US"/>
        </w:rPr>
        <w:t>i</w:t>
      </w:r>
      <w:r w:rsidR="009C68C4">
        <w:t xml:space="preserve"> и входного символа </w:t>
      </w:r>
      <w:r w:rsidR="009B084A">
        <w:t>Σ</w:t>
      </w:r>
      <w:r w:rsidR="009B084A" w:rsidRPr="009B084A">
        <w:rPr>
          <w:vertAlign w:val="subscript"/>
        </w:rPr>
        <w:t xml:space="preserve"> </w:t>
      </w:r>
      <w:r w:rsidR="009C68C4">
        <w:rPr>
          <w:vertAlign w:val="subscript"/>
          <w:lang w:val="en-US"/>
        </w:rPr>
        <w:t>k</w:t>
      </w:r>
      <w:r w:rsidR="009C68C4">
        <w:t xml:space="preserve"> переход </w:t>
      </w:r>
      <w:proofErr w:type="gramStart"/>
      <w:r w:rsidR="009C68C4">
        <w:t>δ(</w:t>
      </w:r>
      <w:proofErr w:type="gramEnd"/>
      <w:r w:rsidR="009B084A">
        <w:rPr>
          <w:lang w:val="en-US"/>
        </w:rPr>
        <w:t>Q</w:t>
      </w:r>
      <w:r w:rsidR="009C68C4">
        <w:rPr>
          <w:vertAlign w:val="subscript"/>
          <w:lang w:val="en-US"/>
        </w:rPr>
        <w:t>i</w:t>
      </w:r>
      <w:r w:rsidR="009C68C4">
        <w:t xml:space="preserve">, </w:t>
      </w:r>
      <w:r w:rsidR="009B084A">
        <w:t>Σ</w:t>
      </w:r>
      <w:r w:rsidR="009B084A" w:rsidRPr="009B084A">
        <w:rPr>
          <w:vertAlign w:val="subscript"/>
        </w:rPr>
        <w:t xml:space="preserve"> </w:t>
      </w:r>
      <w:r w:rsidR="009C68C4">
        <w:rPr>
          <w:vertAlign w:val="subscript"/>
          <w:lang w:val="en-US"/>
        </w:rPr>
        <w:t>k</w:t>
      </w:r>
      <w:r w:rsidR="009C68C4">
        <w:t xml:space="preserve">) = </w:t>
      </w:r>
      <w:proofErr w:type="spellStart"/>
      <w:r w:rsidR="009B084A">
        <w:rPr>
          <w:lang w:val="en-US"/>
        </w:rPr>
        <w:t>Q</w:t>
      </w:r>
      <w:r w:rsidR="009C68C4">
        <w:rPr>
          <w:vertAlign w:val="subscript"/>
          <w:lang w:val="en-US"/>
        </w:rPr>
        <w:t>j</w:t>
      </w:r>
      <w:proofErr w:type="spellEnd"/>
      <w:r w:rsidR="009C68C4">
        <w:t xml:space="preserve"> является единственным.</w:t>
      </w:r>
    </w:p>
    <w:p w14:paraId="30C1FC93" w14:textId="560F91E0" w:rsidR="004962EA" w:rsidRDefault="00D2426B" w:rsidP="00D2426B">
      <w:pPr>
        <w:keepNext/>
        <w:ind w:firstLine="0"/>
        <w:jc w:val="center"/>
      </w:pPr>
      <w:r w:rsidRPr="004E3E45">
        <w:rPr>
          <w:noProof/>
        </w:rPr>
        <w:drawing>
          <wp:inline distT="0" distB="0" distL="0" distR="0" wp14:anchorId="2E5C21E2" wp14:editId="1F8C96F9">
            <wp:extent cx="2543175" cy="200977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09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12E8FD" w14:textId="329EF643" w:rsidR="00786CF2" w:rsidRPr="00D2426B" w:rsidRDefault="004962EA" w:rsidP="00A568DC">
      <w:pPr>
        <w:pStyle w:val="a8"/>
        <w:tabs>
          <w:tab w:val="center" w:pos="5032"/>
          <w:tab w:val="left" w:pos="6074"/>
        </w:tabs>
        <w:jc w:val="left"/>
        <w:rPr>
          <w:sz w:val="24"/>
          <w:szCs w:val="24"/>
        </w:rPr>
      </w:pPr>
      <w:r>
        <w:tab/>
      </w:r>
      <w:r w:rsidRPr="00F715EE">
        <w:rPr>
          <w:sz w:val="24"/>
          <w:szCs w:val="24"/>
        </w:rPr>
        <w:t xml:space="preserve">Рисунок </w:t>
      </w:r>
      <w:r w:rsidRPr="00F715EE">
        <w:rPr>
          <w:sz w:val="24"/>
          <w:szCs w:val="24"/>
        </w:rPr>
        <w:fldChar w:fldCharType="begin"/>
      </w:r>
      <w:r w:rsidRPr="00F715EE">
        <w:rPr>
          <w:sz w:val="24"/>
          <w:szCs w:val="24"/>
        </w:rPr>
        <w:instrText xml:space="preserve"> SEQ Рисунок \* ARABIC </w:instrText>
      </w:r>
      <w:r w:rsidRPr="00F715EE">
        <w:rPr>
          <w:sz w:val="24"/>
          <w:szCs w:val="24"/>
        </w:rPr>
        <w:fldChar w:fldCharType="separate"/>
      </w:r>
      <w:r w:rsidR="0029007D">
        <w:rPr>
          <w:noProof/>
          <w:sz w:val="24"/>
          <w:szCs w:val="24"/>
        </w:rPr>
        <w:t>3</w:t>
      </w:r>
      <w:r w:rsidRPr="00F715EE">
        <w:rPr>
          <w:sz w:val="24"/>
          <w:szCs w:val="24"/>
        </w:rPr>
        <w:fldChar w:fldCharType="end"/>
      </w:r>
      <w:r w:rsidRPr="00F715EE">
        <w:rPr>
          <w:sz w:val="24"/>
          <w:szCs w:val="24"/>
        </w:rPr>
        <w:t xml:space="preserve"> </w:t>
      </w:r>
      <w:r w:rsidR="00F715EE">
        <w:rPr>
          <w:sz w:val="24"/>
          <w:szCs w:val="24"/>
        </w:rPr>
        <w:t xml:space="preserve">- </w:t>
      </w:r>
      <w:r w:rsidR="009E1C92" w:rsidRPr="00F715EE">
        <w:rPr>
          <w:sz w:val="24"/>
          <w:szCs w:val="24"/>
        </w:rPr>
        <w:t xml:space="preserve">ДКА </w:t>
      </w:r>
      <w:r w:rsidR="009E1C92" w:rsidRPr="009E1C92">
        <w:rPr>
          <w:sz w:val="24"/>
          <w:szCs w:val="24"/>
        </w:rPr>
        <w:t>определяющий</w:t>
      </w:r>
      <w:r w:rsidR="009E1C92">
        <w:rPr>
          <w:sz w:val="24"/>
          <w:szCs w:val="24"/>
        </w:rPr>
        <w:t xml:space="preserve"> язык, </w:t>
      </w:r>
      <w:r w:rsidR="00D2426B">
        <w:rPr>
          <w:sz w:val="24"/>
          <w:szCs w:val="24"/>
        </w:rPr>
        <w:t>слова которого содержат только нули и единицы при чем только четное количество.</w:t>
      </w:r>
    </w:p>
    <w:p w14:paraId="193E1F2D" w14:textId="531BC180" w:rsidR="009B084A" w:rsidRDefault="004865E9" w:rsidP="009B084A">
      <w:r w:rsidRPr="004865E9">
        <w:rPr>
          <w:b/>
          <w:bCs/>
        </w:rPr>
        <w:t>Недетерминированный автомат</w:t>
      </w:r>
      <w:r>
        <w:t xml:space="preserve"> – автомат, для которого допускаются многозначные </w:t>
      </w:r>
      <w:r w:rsidR="00786CF2">
        <w:t xml:space="preserve">(множественные) значения </w:t>
      </w:r>
      <w:r>
        <w:t xml:space="preserve">функции переходов, т.е. </w:t>
      </w:r>
      <w:r w:rsidR="009B084A" w:rsidRPr="009B084A">
        <w:t>для некоторых состояний и символов входного алфавита</w:t>
      </w:r>
      <w:r>
        <w:t xml:space="preserve"> автомат может переходить в </w:t>
      </w:r>
      <w:r w:rsidR="00786CF2">
        <w:t xml:space="preserve">совокупность </w:t>
      </w:r>
      <w:r>
        <w:t>состояний.</w:t>
      </w:r>
      <w:r w:rsidR="009B084A" w:rsidRPr="009B084A">
        <w:t xml:space="preserve"> Другими словами, функция переходов δ не определена однозначно для всех пар (q, a) из Q × Σ. Вместо этого для некоторых пар (q, a) существует множество состояний, в которые автомат может перейти при</w:t>
      </w:r>
      <w:r w:rsidR="009B084A">
        <w:t xml:space="preserve"> чтении </w:t>
      </w:r>
      <w:r w:rsidR="00D2426B">
        <w:t>входного символа</w:t>
      </w:r>
      <w:r>
        <w:t xml:space="preserve">. Для диаграмм состояний это соответствует нескольким альтернативным переходам из одного состояния в несколько состояний по одному и тому же входному символу. </w:t>
      </w:r>
    </w:p>
    <w:p w14:paraId="04CCC2A4" w14:textId="752E8E16" w:rsidR="004962EA" w:rsidRDefault="00D2426B" w:rsidP="00D2426B">
      <w:pPr>
        <w:keepNext/>
        <w:ind w:firstLine="0"/>
        <w:jc w:val="center"/>
      </w:pPr>
      <w:r w:rsidRPr="002161DE">
        <w:rPr>
          <w:noProof/>
        </w:rPr>
        <w:lastRenderedPageBreak/>
        <w:drawing>
          <wp:inline distT="0" distB="0" distL="0" distR="0" wp14:anchorId="10261D42" wp14:editId="213D2673">
            <wp:extent cx="2924175" cy="1247775"/>
            <wp:effectExtent l="19050" t="19050" r="2857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47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407C3C" w14:textId="0038CF9C" w:rsidR="004962EA" w:rsidRDefault="004962EA" w:rsidP="00FE0F0B">
      <w:pPr>
        <w:pStyle w:val="a8"/>
        <w:jc w:val="center"/>
        <w:rPr>
          <w:sz w:val="28"/>
          <w:szCs w:val="28"/>
        </w:rPr>
      </w:pPr>
      <w:r w:rsidRPr="00F715EE">
        <w:rPr>
          <w:sz w:val="28"/>
          <w:szCs w:val="28"/>
        </w:rPr>
        <w:t xml:space="preserve">Рисунок </w:t>
      </w:r>
      <w:r w:rsidRPr="00F715EE">
        <w:rPr>
          <w:sz w:val="28"/>
          <w:szCs w:val="28"/>
        </w:rPr>
        <w:fldChar w:fldCharType="begin"/>
      </w:r>
      <w:r w:rsidRPr="00F715EE">
        <w:rPr>
          <w:sz w:val="28"/>
          <w:szCs w:val="28"/>
        </w:rPr>
        <w:instrText xml:space="preserve"> SEQ Рисунок \* ARABIC </w:instrText>
      </w:r>
      <w:r w:rsidRPr="00F715EE">
        <w:rPr>
          <w:sz w:val="28"/>
          <w:szCs w:val="28"/>
        </w:rPr>
        <w:fldChar w:fldCharType="separate"/>
      </w:r>
      <w:r w:rsidR="0029007D">
        <w:rPr>
          <w:noProof/>
          <w:sz w:val="28"/>
          <w:szCs w:val="28"/>
        </w:rPr>
        <w:t>4</w:t>
      </w:r>
      <w:r w:rsidRPr="00F715EE">
        <w:rPr>
          <w:sz w:val="28"/>
          <w:szCs w:val="28"/>
        </w:rPr>
        <w:fldChar w:fldCharType="end"/>
      </w:r>
      <w:r w:rsidR="00F715EE">
        <w:rPr>
          <w:sz w:val="28"/>
          <w:szCs w:val="28"/>
        </w:rPr>
        <w:t xml:space="preserve"> </w:t>
      </w:r>
      <w:r w:rsidR="00041685">
        <w:rPr>
          <w:sz w:val="28"/>
          <w:szCs w:val="28"/>
        </w:rPr>
        <w:t xml:space="preserve">- </w:t>
      </w:r>
      <w:r w:rsidR="00041685" w:rsidRPr="00A568DC">
        <w:rPr>
          <w:sz w:val="28"/>
          <w:szCs w:val="28"/>
        </w:rPr>
        <w:t>НКА определяющий</w:t>
      </w:r>
      <w:r w:rsidR="00FE0F0B" w:rsidRPr="00A568DC">
        <w:rPr>
          <w:sz w:val="28"/>
          <w:szCs w:val="28"/>
        </w:rPr>
        <w:t xml:space="preserve"> палиндром нулей и единиц</w:t>
      </w:r>
      <w:r w:rsidR="00F715EE">
        <w:rPr>
          <w:sz w:val="28"/>
          <w:szCs w:val="28"/>
        </w:rPr>
        <w:t>.</w:t>
      </w:r>
    </w:p>
    <w:p w14:paraId="72ECFB8E" w14:textId="32C980B1" w:rsidR="009B084A" w:rsidRDefault="009B084A" w:rsidP="00B224B5">
      <w:r>
        <w:t>Разница между ДКА и НКА</w:t>
      </w:r>
      <w:r w:rsidRPr="009B084A">
        <w:t xml:space="preserve"> заключается в том, что </w:t>
      </w:r>
      <w:r>
        <w:t xml:space="preserve">ДКА </w:t>
      </w:r>
      <w:r w:rsidRPr="009B084A">
        <w:t>строго следует одной траектории переходов на каждом шаге обработки входной послед</w:t>
      </w:r>
      <w:r>
        <w:t>овательности, в то время как НКА</w:t>
      </w:r>
      <w:r w:rsidRPr="009B084A">
        <w:t xml:space="preserve"> может выбирать нескольких путей переходов для каждой входной последовательности.</w:t>
      </w:r>
    </w:p>
    <w:p w14:paraId="6385B442" w14:textId="4A9D618C" w:rsidR="00786CF2" w:rsidRDefault="00786CF2" w:rsidP="00B224B5">
      <w:r>
        <w:t xml:space="preserve">Существует доказательство </w:t>
      </w:r>
      <w:r w:rsidRPr="00786CF2">
        <w:t>[3]</w:t>
      </w:r>
      <w:r>
        <w:t xml:space="preserve">, что вычислительная мощность ДКА и НКА одинакова, т.е. для любого языка, представляемого ДКА, есть эквивалентный НКА, и наоборот. </w:t>
      </w:r>
    </w:p>
    <w:p w14:paraId="78044A5B" w14:textId="049D1D51" w:rsidR="00D2426B" w:rsidRDefault="00D2426B" w:rsidP="00A568DC">
      <w:r>
        <w:t xml:space="preserve">В данной работе будут фигурировать главным образом </w:t>
      </w:r>
      <w:r w:rsidR="00295854">
        <w:t>ДКА</w:t>
      </w:r>
      <w:r>
        <w:t xml:space="preserve"> и частичные детерминированные конечные автоматы.</w:t>
      </w:r>
    </w:p>
    <w:p w14:paraId="15D1AC18" w14:textId="79A3B971" w:rsidR="00F8187B" w:rsidRDefault="00F8187B" w:rsidP="00F8187B">
      <w:pPr>
        <w:keepNext/>
        <w:ind w:firstLine="0"/>
        <w:jc w:val="center"/>
      </w:pPr>
    </w:p>
    <w:p w14:paraId="24D19EAB" w14:textId="223F791A" w:rsidR="00BA65C8" w:rsidRPr="00320BE9" w:rsidRDefault="00BA65C8" w:rsidP="00A568DC">
      <w:pPr>
        <w:pStyle w:val="3"/>
        <w:rPr>
          <w:b/>
          <w:bCs/>
        </w:rPr>
      </w:pPr>
      <w:bookmarkStart w:id="6" w:name="_Toc132961110"/>
      <w:r w:rsidRPr="00320BE9">
        <w:rPr>
          <w:b/>
          <w:bCs/>
        </w:rPr>
        <w:t>Автомат Мили</w:t>
      </w:r>
      <w:bookmarkEnd w:id="6"/>
      <w:r w:rsidR="00C72B7A" w:rsidRPr="00320BE9">
        <w:rPr>
          <w:b/>
          <w:bCs/>
          <w:lang w:val="en-US"/>
        </w:rPr>
        <w:t xml:space="preserve"> </w:t>
      </w:r>
    </w:p>
    <w:p w14:paraId="108C5561" w14:textId="71568159" w:rsidR="00F8187B" w:rsidRPr="00F8187B" w:rsidRDefault="00F8187B" w:rsidP="00F8187B">
      <w:r w:rsidRPr="00F8187B">
        <w:t xml:space="preserve">Автомат </w:t>
      </w:r>
      <w:r w:rsidR="00A568DC" w:rsidRPr="00F8187B">
        <w:t>Мили —</w:t>
      </w:r>
      <w:r w:rsidR="00281A34" w:rsidRPr="00F8187B">
        <w:t xml:space="preserve"> это</w:t>
      </w:r>
      <w:r w:rsidRPr="00F8187B">
        <w:t xml:space="preserve"> конечный автомат, который определяет выходное значение на основе текущего состояния и входного символа. </w:t>
      </w:r>
      <w:r w:rsidR="00B53A8E">
        <w:t xml:space="preserve">Он </w:t>
      </w:r>
      <w:r w:rsidRPr="00F8187B">
        <w:t>отлич</w:t>
      </w:r>
      <w:r w:rsidR="00B53A8E">
        <w:t xml:space="preserve">ается </w:t>
      </w:r>
      <w:r w:rsidRPr="00F8187B">
        <w:t>от автомата Мура, который определяет выходное значение только на основе текущего состояния.</w:t>
      </w:r>
    </w:p>
    <w:p w14:paraId="7303FE84" w14:textId="4D8B6125" w:rsidR="00A568DC" w:rsidRPr="00F8187B" w:rsidRDefault="00F8187B" w:rsidP="00295854">
      <w:r w:rsidRPr="00F8187B">
        <w:t>В автомате Мили выходное значение изменяется в момент перехода в новое состояние, в зависимости от текущего состояния и входного символа. Каждый переход в автомате Мили имеет выходное значение, которое может быть связано с действием, которое должно быть выполнено в ответ на этот переход.</w:t>
      </w:r>
    </w:p>
    <w:p w14:paraId="042C786A" w14:textId="77777777" w:rsidR="00F8187B" w:rsidRPr="00F8187B" w:rsidRDefault="00F8187B" w:rsidP="00A568DC">
      <w:pPr>
        <w:ind w:firstLine="0"/>
      </w:pPr>
      <w:r w:rsidRPr="00F8187B">
        <w:t>Формально, автомат Мили определяется как пятерка элементов:</w:t>
      </w:r>
    </w:p>
    <w:p w14:paraId="39142418" w14:textId="77777777" w:rsidR="00F8187B" w:rsidRPr="00F8187B" w:rsidRDefault="00F8187B" w:rsidP="00F8187B">
      <w:pPr>
        <w:pStyle w:val="a7"/>
        <w:numPr>
          <w:ilvl w:val="0"/>
          <w:numId w:val="15"/>
        </w:numPr>
      </w:pPr>
      <w:r w:rsidRPr="00F8187B">
        <w:t>Конечное множество состояний (Q)</w:t>
      </w:r>
    </w:p>
    <w:p w14:paraId="54B97F4A" w14:textId="77777777" w:rsidR="00F8187B" w:rsidRPr="00F8187B" w:rsidRDefault="00F8187B" w:rsidP="00F8187B">
      <w:pPr>
        <w:pStyle w:val="a7"/>
        <w:numPr>
          <w:ilvl w:val="0"/>
          <w:numId w:val="15"/>
        </w:numPr>
      </w:pPr>
      <w:r w:rsidRPr="00F8187B">
        <w:t>Конечное множество входных символов (Σ)</w:t>
      </w:r>
    </w:p>
    <w:p w14:paraId="6B551A2A" w14:textId="77777777" w:rsidR="00F8187B" w:rsidRPr="00F8187B" w:rsidRDefault="00F8187B" w:rsidP="00F8187B">
      <w:pPr>
        <w:pStyle w:val="a7"/>
        <w:numPr>
          <w:ilvl w:val="0"/>
          <w:numId w:val="15"/>
        </w:numPr>
      </w:pPr>
      <w:r w:rsidRPr="00F8187B">
        <w:t>Конечное множество выходных символов (Γ)</w:t>
      </w:r>
    </w:p>
    <w:p w14:paraId="3AD9A6C2" w14:textId="77777777" w:rsidR="00F8187B" w:rsidRPr="00F8187B" w:rsidRDefault="00F8187B" w:rsidP="00F8187B">
      <w:pPr>
        <w:pStyle w:val="a7"/>
        <w:numPr>
          <w:ilvl w:val="0"/>
          <w:numId w:val="15"/>
        </w:numPr>
      </w:pPr>
      <w:r w:rsidRPr="00F8187B">
        <w:t>Функция перехода (δ: Q × Σ → Q)</w:t>
      </w:r>
    </w:p>
    <w:p w14:paraId="4ADF30B9" w14:textId="77777777" w:rsidR="00F8187B" w:rsidRPr="00F8187B" w:rsidRDefault="00F8187B" w:rsidP="00F8187B">
      <w:pPr>
        <w:pStyle w:val="a7"/>
        <w:numPr>
          <w:ilvl w:val="0"/>
          <w:numId w:val="15"/>
        </w:numPr>
      </w:pPr>
      <w:r w:rsidRPr="00F8187B">
        <w:t>Функция выхода (γ: Q × Σ → Γ)</w:t>
      </w:r>
    </w:p>
    <w:p w14:paraId="6F5D17A6" w14:textId="77777777" w:rsidR="00F8187B" w:rsidRPr="00F8187B" w:rsidRDefault="00F8187B" w:rsidP="00F8187B">
      <w:r w:rsidRPr="00F8187B">
        <w:t xml:space="preserve">Функция перехода определяет, в какое состояние перейти при получении определенного входного символа в текущем состоянии. Функция </w:t>
      </w:r>
      <w:r w:rsidRPr="00F8187B">
        <w:lastRenderedPageBreak/>
        <w:t>выхода определяет, какое выходное значение должно быть сгенерировано для каждого перехода.</w:t>
      </w:r>
    </w:p>
    <w:p w14:paraId="323CCB11" w14:textId="1E141F75" w:rsidR="0071396D" w:rsidRDefault="00F8187B" w:rsidP="0071396D">
      <w:r w:rsidRPr="00F8187B">
        <w:t xml:space="preserve">Автомат может быть представлен в виде ориентированного графа, где вершины соответствуют </w:t>
      </w:r>
      <w:r w:rsidR="00C72B7A" w:rsidRPr="00F8187B">
        <w:t>состояниям</w:t>
      </w:r>
      <w:r w:rsidR="00C72B7A" w:rsidRPr="00C72B7A">
        <w:t xml:space="preserve"> [4]</w:t>
      </w:r>
      <w:r w:rsidRPr="00F8187B">
        <w:t>, ребра - переходам между состояниями, и метки ребер - паре (входной символ, выходной символ), связанной с переходом.</w:t>
      </w:r>
    </w:p>
    <w:p w14:paraId="47B500AF" w14:textId="01D01865" w:rsidR="00F8187B" w:rsidRDefault="007B00FC" w:rsidP="007B00FC">
      <w:pPr>
        <w:keepNext/>
        <w:ind w:firstLine="0"/>
        <w:jc w:val="center"/>
      </w:pPr>
      <w:r w:rsidRPr="00640DFA">
        <w:rPr>
          <w:noProof/>
        </w:rPr>
        <w:drawing>
          <wp:inline distT="0" distB="0" distL="0" distR="0" wp14:anchorId="274491C4" wp14:editId="0C98D317">
            <wp:extent cx="2228850" cy="1504950"/>
            <wp:effectExtent l="19050" t="19050" r="1905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0495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0CB0CC9" w14:textId="7D1E20A1" w:rsidR="000716FB" w:rsidRPr="000716FB" w:rsidRDefault="00F8187B" w:rsidP="000716FB">
      <w:pPr>
        <w:pStyle w:val="a8"/>
        <w:ind w:firstLine="0"/>
        <w:jc w:val="center"/>
        <w:rPr>
          <w:sz w:val="28"/>
          <w:szCs w:val="28"/>
        </w:rPr>
      </w:pPr>
      <w:r w:rsidRPr="00B53A8E">
        <w:rPr>
          <w:sz w:val="28"/>
          <w:szCs w:val="28"/>
        </w:rPr>
        <w:t xml:space="preserve">Рисунок </w:t>
      </w:r>
      <w:r w:rsidRPr="00B53A8E">
        <w:rPr>
          <w:sz w:val="28"/>
          <w:szCs w:val="28"/>
        </w:rPr>
        <w:fldChar w:fldCharType="begin"/>
      </w:r>
      <w:r w:rsidRPr="00B53A8E">
        <w:rPr>
          <w:sz w:val="28"/>
          <w:szCs w:val="28"/>
        </w:rPr>
        <w:instrText xml:space="preserve"> SEQ Рисунок \* ARABIC </w:instrText>
      </w:r>
      <w:r w:rsidRPr="00B53A8E">
        <w:rPr>
          <w:sz w:val="28"/>
          <w:szCs w:val="28"/>
        </w:rPr>
        <w:fldChar w:fldCharType="separate"/>
      </w:r>
      <w:r w:rsidR="0029007D">
        <w:rPr>
          <w:noProof/>
          <w:sz w:val="28"/>
          <w:szCs w:val="28"/>
        </w:rPr>
        <w:t>5</w:t>
      </w:r>
      <w:r w:rsidRPr="00B53A8E">
        <w:rPr>
          <w:sz w:val="28"/>
          <w:szCs w:val="28"/>
        </w:rPr>
        <w:fldChar w:fldCharType="end"/>
      </w:r>
      <w:r w:rsidRPr="00B53A8E">
        <w:rPr>
          <w:sz w:val="28"/>
          <w:szCs w:val="28"/>
        </w:rPr>
        <w:t xml:space="preserve"> </w:t>
      </w:r>
      <w:r w:rsidR="00B53A8E">
        <w:rPr>
          <w:sz w:val="28"/>
          <w:szCs w:val="28"/>
        </w:rPr>
        <w:t xml:space="preserve">- </w:t>
      </w:r>
      <w:r w:rsidRPr="00B53A8E">
        <w:rPr>
          <w:sz w:val="28"/>
          <w:szCs w:val="28"/>
        </w:rPr>
        <w:t>Автомат Мили</w:t>
      </w:r>
    </w:p>
    <w:p w14:paraId="188E16F9" w14:textId="3A0FDE2D" w:rsidR="00041685" w:rsidRDefault="006C6471" w:rsidP="00A568DC">
      <w:pPr>
        <w:pStyle w:val="2"/>
        <w:ind w:hanging="860"/>
        <w:rPr>
          <w:b/>
          <w:bCs/>
        </w:rPr>
      </w:pPr>
      <w:bookmarkStart w:id="7" w:name="_Toc132961111"/>
      <w:bookmarkStart w:id="8" w:name="_Hlk132932758"/>
      <w:r w:rsidRPr="006C6471">
        <w:rPr>
          <w:b/>
          <w:bCs/>
        </w:rPr>
        <w:t>Частичный детерминированный конечный автомат</w:t>
      </w:r>
      <w:bookmarkEnd w:id="7"/>
    </w:p>
    <w:bookmarkEnd w:id="8"/>
    <w:p w14:paraId="313CD5F2" w14:textId="7A24D78C" w:rsidR="00090A7B" w:rsidRDefault="00090A7B" w:rsidP="00090A7B">
      <w:r w:rsidRPr="00090A7B">
        <w:t>Частичный детерминированный конечный автомат</w:t>
      </w:r>
      <w:r>
        <w:t xml:space="preserve"> (ЧДКА) — это</w:t>
      </w:r>
      <w:r w:rsidRPr="00B224B5">
        <w:t xml:space="preserve"> автомат, у которого некоторые переходы </w:t>
      </w:r>
      <w:r>
        <w:t xml:space="preserve">или некоторые реакции не </w:t>
      </w:r>
      <w:r w:rsidRPr="00B224B5">
        <w:t xml:space="preserve">определены. </w:t>
      </w:r>
      <w:r>
        <w:t>Неполная определенность системы переходов из некоторых состояний позволяет рассматривать неполный автомат как частный случай недетерминированного автомата; детерминированный автомат также можно рассматривать как частным случай неполного (частичного) автомата.</w:t>
      </w:r>
    </w:p>
    <w:p w14:paraId="05E87F5B" w14:textId="77777777" w:rsidR="00090A7B" w:rsidRDefault="00090A7B" w:rsidP="00090A7B">
      <w:r>
        <w:t>Частичный детерминированный конечный автомат (ЧДКА) формально определяется как пятерка A = (Q, Σ, Γ, δ, q0, F), где:</w:t>
      </w:r>
    </w:p>
    <w:p w14:paraId="436A82C0" w14:textId="77777777" w:rsidR="00090A7B" w:rsidRDefault="00090A7B" w:rsidP="00090A7B">
      <w:pPr>
        <w:pStyle w:val="a7"/>
        <w:numPr>
          <w:ilvl w:val="0"/>
          <w:numId w:val="14"/>
        </w:numPr>
      </w:pPr>
      <w:r>
        <w:t>Q - конечное множество состояний автомата</w:t>
      </w:r>
    </w:p>
    <w:p w14:paraId="6826DE88" w14:textId="77777777" w:rsidR="00090A7B" w:rsidRDefault="00090A7B" w:rsidP="00090A7B">
      <w:pPr>
        <w:pStyle w:val="a7"/>
        <w:numPr>
          <w:ilvl w:val="0"/>
          <w:numId w:val="14"/>
        </w:numPr>
      </w:pPr>
      <w:r>
        <w:t>Σ - конечный входной алфавит</w:t>
      </w:r>
    </w:p>
    <w:p w14:paraId="3633FEFE" w14:textId="77777777" w:rsidR="00090A7B" w:rsidRDefault="00090A7B" w:rsidP="00090A7B">
      <w:pPr>
        <w:pStyle w:val="a7"/>
        <w:numPr>
          <w:ilvl w:val="0"/>
          <w:numId w:val="14"/>
        </w:numPr>
      </w:pPr>
      <w:r>
        <w:t>Γ - конечный магазинный алфавит</w:t>
      </w:r>
    </w:p>
    <w:p w14:paraId="03CA2C38" w14:textId="77777777" w:rsidR="00090A7B" w:rsidRDefault="00090A7B" w:rsidP="00090A7B">
      <w:pPr>
        <w:pStyle w:val="a7"/>
        <w:numPr>
          <w:ilvl w:val="0"/>
          <w:numId w:val="14"/>
        </w:numPr>
      </w:pPr>
      <w:r>
        <w:t xml:space="preserve">δ - отображение из Q × (Σ </w:t>
      </w:r>
      <w:r w:rsidRPr="00B224B5">
        <w:rPr>
          <w:rFonts w:ascii="Cambria Math" w:hAnsi="Cambria Math" w:cs="Cambria Math"/>
        </w:rPr>
        <w:t>∪</w:t>
      </w:r>
      <w:r>
        <w:t xml:space="preserve"> {</w:t>
      </w:r>
      <w:r w:rsidRPr="00B224B5">
        <w:rPr>
          <w:rFonts w:cs="Times New Roman"/>
        </w:rPr>
        <w:t>ε</w:t>
      </w:r>
      <w:r>
        <w:t xml:space="preserve">}) </w:t>
      </w:r>
      <w:r w:rsidRPr="00B224B5">
        <w:rPr>
          <w:rFonts w:cs="Times New Roman"/>
        </w:rPr>
        <w:t>×</w:t>
      </w:r>
      <w:r>
        <w:t xml:space="preserve"> </w:t>
      </w:r>
      <w:r w:rsidRPr="00B224B5">
        <w:rPr>
          <w:rFonts w:cs="Times New Roman"/>
        </w:rPr>
        <w:t>Γ</w:t>
      </w:r>
      <w:r>
        <w:t xml:space="preserve"> </w:t>
      </w:r>
      <w:r w:rsidRPr="00B224B5">
        <w:rPr>
          <w:rFonts w:cs="Times New Roman"/>
        </w:rPr>
        <w:t>в</w:t>
      </w:r>
      <w:r>
        <w:t xml:space="preserve"> </w:t>
      </w:r>
      <w:r w:rsidRPr="00B224B5">
        <w:rPr>
          <w:rFonts w:cs="Times New Roman"/>
        </w:rPr>
        <w:t>конечные</w:t>
      </w:r>
      <w:r>
        <w:t xml:space="preserve"> </w:t>
      </w:r>
      <w:r w:rsidRPr="00B224B5">
        <w:rPr>
          <w:rFonts w:cs="Times New Roman"/>
        </w:rPr>
        <w:t>подмножества</w:t>
      </w:r>
      <w:r>
        <w:t xml:space="preserve"> Q </w:t>
      </w:r>
      <w:r w:rsidRPr="00B224B5">
        <w:rPr>
          <w:rFonts w:cs="Times New Roman"/>
        </w:rPr>
        <w:t>×</w:t>
      </w:r>
      <w:r>
        <w:t xml:space="preserve"> </w:t>
      </w:r>
      <w:r w:rsidRPr="00B224B5">
        <w:rPr>
          <w:rFonts w:cs="Times New Roman"/>
        </w:rPr>
        <w:t>Γ</w:t>
      </w:r>
      <w:r>
        <w:t>*</w:t>
      </w:r>
    </w:p>
    <w:p w14:paraId="7E0F20EE" w14:textId="77777777" w:rsidR="00090A7B" w:rsidRDefault="00090A7B" w:rsidP="00090A7B">
      <w:pPr>
        <w:pStyle w:val="a7"/>
        <w:numPr>
          <w:ilvl w:val="0"/>
          <w:numId w:val="14"/>
        </w:numPr>
      </w:pPr>
      <w:r>
        <w:t>q0 - начальное состояние автомата</w:t>
      </w:r>
    </w:p>
    <w:p w14:paraId="256F3A55" w14:textId="77777777" w:rsidR="00090A7B" w:rsidRDefault="00090A7B" w:rsidP="00090A7B">
      <w:pPr>
        <w:pStyle w:val="a7"/>
        <w:numPr>
          <w:ilvl w:val="0"/>
          <w:numId w:val="14"/>
        </w:numPr>
      </w:pPr>
      <w:r>
        <w:t>F - множество принимающих состояний автомата</w:t>
      </w:r>
    </w:p>
    <w:p w14:paraId="371D89B3" w14:textId="77777777" w:rsidR="00090A7B" w:rsidRDefault="00090A7B" w:rsidP="00090A7B">
      <w:r w:rsidRPr="00B224B5">
        <w:t xml:space="preserve">Отличительной особенностью </w:t>
      </w:r>
      <w:r>
        <w:t xml:space="preserve">ЧДКА </w:t>
      </w:r>
      <w:r w:rsidRPr="00B224B5">
        <w:t xml:space="preserve">является то, что </w:t>
      </w:r>
      <w:r>
        <w:t xml:space="preserve">значения </w:t>
      </w:r>
      <w:r w:rsidRPr="00B224B5">
        <w:t>функци</w:t>
      </w:r>
      <w:r>
        <w:t>и</w:t>
      </w:r>
      <w:r w:rsidRPr="00B224B5">
        <w:t xml:space="preserve"> переходов</w:t>
      </w:r>
      <w:r>
        <w:t xml:space="preserve"> и реакций определены не на всем множестве пар «состояние, воздействие»</w:t>
      </w:r>
      <w:r w:rsidRPr="00B224B5">
        <w:t xml:space="preserve">. </w:t>
      </w:r>
      <w:r>
        <w:t>То есть у такого автомата могут быть неопределенны некоторые переходы или состояния.</w:t>
      </w:r>
    </w:p>
    <w:p w14:paraId="0B7E26CD" w14:textId="6E717CBD" w:rsidR="006C6471" w:rsidRPr="00C153EC" w:rsidRDefault="006C6471" w:rsidP="006C6471">
      <w:pPr>
        <w:pStyle w:val="3"/>
        <w:rPr>
          <w:b/>
          <w:bCs/>
        </w:rPr>
      </w:pPr>
      <w:bookmarkStart w:id="9" w:name="_Toc132961112"/>
      <w:r w:rsidRPr="00C153EC">
        <w:rPr>
          <w:b/>
          <w:bCs/>
        </w:rPr>
        <w:lastRenderedPageBreak/>
        <w:t>Применимость</w:t>
      </w:r>
      <w:bookmarkEnd w:id="9"/>
    </w:p>
    <w:p w14:paraId="12CB5520" w14:textId="50FFC617" w:rsidR="00090A7B" w:rsidRPr="00090A7B" w:rsidRDefault="00090A7B" w:rsidP="00090A7B">
      <w:r>
        <w:t xml:space="preserve">ЧДКА могут в общем случае применятся в тех же областях что и полностью определенные </w:t>
      </w:r>
      <w:r w:rsidR="00455795">
        <w:t>ДКА,</w:t>
      </w:r>
      <w:r>
        <w:t xml:space="preserve"> но под их специфику попадают и </w:t>
      </w:r>
      <w:r w:rsidR="00455795">
        <w:t>области,</w:t>
      </w:r>
      <w:r>
        <w:t xml:space="preserve"> в которых присутствует факт неполного определения </w:t>
      </w:r>
      <w:r w:rsidR="00455795">
        <w:t>чего-либо.</w:t>
      </w:r>
    </w:p>
    <w:p w14:paraId="6522E491" w14:textId="5F878E78" w:rsidR="00090A7B" w:rsidRPr="00090A7B" w:rsidRDefault="00090A7B" w:rsidP="00455795">
      <w:pPr>
        <w:ind w:firstLine="0"/>
      </w:pPr>
      <w:r>
        <w:t>ЧДКА</w:t>
      </w:r>
      <w:r w:rsidRPr="00090A7B">
        <w:t xml:space="preserve"> нашли свое применение в различных областях, например:</w:t>
      </w:r>
    </w:p>
    <w:p w14:paraId="06A78478" w14:textId="77777777" w:rsidR="00090A7B" w:rsidRPr="00090A7B" w:rsidRDefault="00090A7B" w:rsidP="00090A7B">
      <w:pPr>
        <w:pStyle w:val="a7"/>
        <w:numPr>
          <w:ilvl w:val="0"/>
          <w:numId w:val="23"/>
        </w:numPr>
      </w:pPr>
      <w:r w:rsidRPr="00090A7B">
        <w:t xml:space="preserve">В языковой обработке для распознавания и генерации языковых структур, которые могут быть частично определены или </w:t>
      </w:r>
      <w:proofErr w:type="spellStart"/>
      <w:r w:rsidRPr="00090A7B">
        <w:t>недетерминированы</w:t>
      </w:r>
      <w:proofErr w:type="spellEnd"/>
      <w:r w:rsidRPr="00090A7B">
        <w:t>.</w:t>
      </w:r>
    </w:p>
    <w:p w14:paraId="63919162" w14:textId="77777777" w:rsidR="00090A7B" w:rsidRPr="00090A7B" w:rsidRDefault="00090A7B" w:rsidP="00090A7B">
      <w:pPr>
        <w:pStyle w:val="a7"/>
        <w:numPr>
          <w:ilvl w:val="0"/>
          <w:numId w:val="23"/>
        </w:numPr>
      </w:pPr>
      <w:r w:rsidRPr="00090A7B">
        <w:t>В автоматическом управлении для моделирования и анализа процессов с неполной информацией о состоянии системы.</w:t>
      </w:r>
    </w:p>
    <w:p w14:paraId="628359BB" w14:textId="77777777" w:rsidR="00090A7B" w:rsidRPr="00090A7B" w:rsidRDefault="00090A7B" w:rsidP="00090A7B">
      <w:pPr>
        <w:pStyle w:val="a7"/>
        <w:numPr>
          <w:ilvl w:val="0"/>
          <w:numId w:val="23"/>
        </w:numPr>
      </w:pPr>
      <w:r w:rsidRPr="00090A7B">
        <w:t>В обработке изображений и видео, например, для распознавания жестов, объектов и т.д.</w:t>
      </w:r>
    </w:p>
    <w:p w14:paraId="641641CF" w14:textId="77777777" w:rsidR="00090A7B" w:rsidRPr="00090A7B" w:rsidRDefault="00090A7B" w:rsidP="00090A7B">
      <w:pPr>
        <w:pStyle w:val="a7"/>
        <w:numPr>
          <w:ilvl w:val="0"/>
          <w:numId w:val="23"/>
        </w:numPr>
      </w:pPr>
      <w:r w:rsidRPr="00090A7B">
        <w:t>В биоинформатике, для анализа генетических последовательностей и поиска паттернов в белковых структурах.</w:t>
      </w:r>
    </w:p>
    <w:p w14:paraId="1D4B0472" w14:textId="77777777" w:rsidR="00455795" w:rsidRDefault="00090A7B" w:rsidP="00090A7B">
      <w:pPr>
        <w:pStyle w:val="a7"/>
        <w:numPr>
          <w:ilvl w:val="0"/>
          <w:numId w:val="23"/>
        </w:numPr>
      </w:pPr>
      <w:r w:rsidRPr="00090A7B">
        <w:t xml:space="preserve">В других областях, требующих моделирования сложных систем, в которых информация может быть частично определена или недоступна. </w:t>
      </w:r>
    </w:p>
    <w:p w14:paraId="5E03CFB6" w14:textId="5619FBA9" w:rsidR="006C6471" w:rsidRPr="00C153EC" w:rsidRDefault="006C6471" w:rsidP="00455795">
      <w:pPr>
        <w:pStyle w:val="3"/>
        <w:rPr>
          <w:b/>
          <w:bCs/>
        </w:rPr>
      </w:pPr>
      <w:bookmarkStart w:id="10" w:name="_Toc132961113"/>
      <w:r w:rsidRPr="00C153EC">
        <w:rPr>
          <w:b/>
          <w:bCs/>
        </w:rPr>
        <w:t>Частичная определенность</w:t>
      </w:r>
      <w:bookmarkEnd w:id="10"/>
    </w:p>
    <w:p w14:paraId="3DD86CDE" w14:textId="11991E4C" w:rsidR="00455795" w:rsidRPr="00455795" w:rsidRDefault="00455795" w:rsidP="00455795">
      <w:r>
        <w:t>Как уже приводилось ранее ЧДКА отличается от ДКА тем что ЧДКА имеет переходы в неопределенные состояния или при переходе, может быть, не определён выходной символ или и может быть неопределенно и то и другое.</w:t>
      </w:r>
    </w:p>
    <w:p w14:paraId="2D62D147" w14:textId="234F9299" w:rsidR="00455795" w:rsidRDefault="00455795" w:rsidP="00455795">
      <w:pPr>
        <w:ind w:firstLine="0"/>
      </w:pPr>
      <w:r>
        <w:t>Для ЧДКА можно выделить два вида неопределенности:</w:t>
      </w:r>
    </w:p>
    <w:p w14:paraId="3A433B77" w14:textId="77777777" w:rsidR="00455795" w:rsidRDefault="00455795" w:rsidP="00455795">
      <w:pPr>
        <w:pStyle w:val="a7"/>
        <w:numPr>
          <w:ilvl w:val="0"/>
          <w:numId w:val="26"/>
        </w:numPr>
      </w:pPr>
      <w:r>
        <w:t>Не определенность реакции на воздействие</w:t>
      </w:r>
    </w:p>
    <w:p w14:paraId="75919559" w14:textId="3EB7CE93" w:rsidR="00455795" w:rsidRDefault="00455795" w:rsidP="00455795">
      <w:pPr>
        <w:pStyle w:val="a7"/>
        <w:numPr>
          <w:ilvl w:val="0"/>
          <w:numId w:val="26"/>
        </w:numPr>
      </w:pPr>
      <w:r>
        <w:t>Не определенность перехода в состояние</w:t>
      </w:r>
    </w:p>
    <w:p w14:paraId="2C7CB2D2" w14:textId="6D5AD7C9" w:rsidR="00455795" w:rsidRDefault="00C153EC" w:rsidP="00C153EC">
      <w:pPr>
        <w:ind w:firstLine="360"/>
      </w:pPr>
      <w:r>
        <w:t xml:space="preserve">Так же </w:t>
      </w:r>
      <w:r w:rsidR="00455795">
        <w:t xml:space="preserve">ДКА </w:t>
      </w:r>
      <w:r>
        <w:t>может</w:t>
      </w:r>
      <w:r w:rsidR="00455795">
        <w:t xml:space="preserve"> </w:t>
      </w:r>
      <w:r>
        <w:t>считаться</w:t>
      </w:r>
      <w:r w:rsidR="00455795">
        <w:t xml:space="preserve"> неполным </w:t>
      </w:r>
      <w:r>
        <w:t>при неопределенном начальном или конечном состоянии.</w:t>
      </w:r>
    </w:p>
    <w:p w14:paraId="1F40AA4D" w14:textId="10F82893" w:rsidR="00C153EC" w:rsidRPr="00DD76A6" w:rsidRDefault="00C153EC" w:rsidP="00C153EC">
      <w:pPr>
        <w:pStyle w:val="a8"/>
        <w:keepNext/>
      </w:pPr>
      <w:r>
        <w:t xml:space="preserve">Таблица </w:t>
      </w:r>
      <w:fldSimple w:instr=" SEQ Таблица \* ARABIC ">
        <w:r w:rsidR="0029007D">
          <w:rPr>
            <w:noProof/>
          </w:rPr>
          <w:t>2</w:t>
        </w:r>
      </w:fldSimple>
      <w:r>
        <w:t xml:space="preserve"> Совмещенная таблица для ЧДКА</w:t>
      </w:r>
    </w:p>
    <w:tbl>
      <w:tblPr>
        <w:tblW w:w="3840" w:type="dxa"/>
        <w:tblInd w:w="2327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C153EC" w:rsidRPr="00BD4B10" w14:paraId="50F55A68" w14:textId="77777777" w:rsidTr="00A644C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0ED21149" w14:textId="77777777" w:rsidR="00C153EC" w:rsidRPr="00BD4B10" w:rsidRDefault="00C153EC" w:rsidP="00A644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2BEDD1AC" w14:textId="77777777" w:rsidR="00C153EC" w:rsidRPr="00BD4B10" w:rsidRDefault="00C153EC" w:rsidP="00A644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D4B1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5D917725" w14:textId="77777777" w:rsidR="00C153EC" w:rsidRPr="00BD4B10" w:rsidRDefault="00C153EC" w:rsidP="00A644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D4B1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3094A11B" w14:textId="77777777" w:rsidR="00C153EC" w:rsidRPr="00BD4B10" w:rsidRDefault="00C153EC" w:rsidP="00A644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D4B1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</w:tr>
      <w:tr w:rsidR="00C153EC" w:rsidRPr="00BD4B10" w14:paraId="0A23DADF" w14:textId="77777777" w:rsidTr="00A644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6F9A1A33" w14:textId="77777777" w:rsidR="00C153EC" w:rsidRPr="00BD4B10" w:rsidRDefault="00C153EC" w:rsidP="00A644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D4B1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C0F3E" w14:textId="77777777" w:rsidR="00C153EC" w:rsidRPr="00BD4B10" w:rsidRDefault="00C153EC" w:rsidP="00A644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D4B1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s2/0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1629D" w14:textId="77777777" w:rsidR="00C153EC" w:rsidRPr="00BD4B10" w:rsidRDefault="00C153EC" w:rsidP="00A644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D4B1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s3/-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0F780" w14:textId="77777777" w:rsidR="00C153EC" w:rsidRPr="00BD4B10" w:rsidRDefault="00C153EC" w:rsidP="00A644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D4B1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-/-</w:t>
            </w:r>
          </w:p>
        </w:tc>
      </w:tr>
      <w:tr w:rsidR="00C153EC" w:rsidRPr="00BD4B10" w14:paraId="2D7BC12C" w14:textId="77777777" w:rsidTr="00A644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1C9049AC" w14:textId="77777777" w:rsidR="00C153EC" w:rsidRPr="00BD4B10" w:rsidRDefault="00C153EC" w:rsidP="00A644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D4B1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708D9" w14:textId="77777777" w:rsidR="00C153EC" w:rsidRPr="00BD4B10" w:rsidRDefault="00C153EC" w:rsidP="00A644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D4B1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-/-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63F8" w14:textId="77777777" w:rsidR="00C153EC" w:rsidRPr="00BD4B10" w:rsidRDefault="00C153EC" w:rsidP="00A644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D4B1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s1/1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6F397" w14:textId="77777777" w:rsidR="00C153EC" w:rsidRPr="00BD4B10" w:rsidRDefault="00C153EC" w:rsidP="00A644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D4B1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s3/0</w:t>
            </w:r>
          </w:p>
        </w:tc>
      </w:tr>
      <w:tr w:rsidR="00C153EC" w:rsidRPr="00BD4B10" w14:paraId="15E9FE3C" w14:textId="77777777" w:rsidTr="00A644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7FAE7C3D" w14:textId="77777777" w:rsidR="00C153EC" w:rsidRPr="00BD4B10" w:rsidRDefault="00C153EC" w:rsidP="00A644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D4B1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12665" w14:textId="77777777" w:rsidR="00C153EC" w:rsidRPr="00BD4B10" w:rsidRDefault="00C153EC" w:rsidP="00A644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D4B1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s3/0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AE2CE" w14:textId="77777777" w:rsidR="00C153EC" w:rsidRPr="00BD4B10" w:rsidRDefault="00C153EC" w:rsidP="00A644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D4B1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s3/1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BEB2E" w14:textId="77777777" w:rsidR="00C153EC" w:rsidRPr="00BD4B10" w:rsidRDefault="00C153EC" w:rsidP="00A644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D4B1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s2/0</w:t>
            </w:r>
          </w:p>
        </w:tc>
      </w:tr>
    </w:tbl>
    <w:p w14:paraId="51151C06" w14:textId="68EA4515" w:rsidR="00C153EC" w:rsidRDefault="00C153EC" w:rsidP="00C153EC">
      <w:pPr>
        <w:ind w:firstLine="360"/>
      </w:pPr>
    </w:p>
    <w:p w14:paraId="234FD33D" w14:textId="77777777" w:rsidR="00C153EC" w:rsidRDefault="00C153EC" w:rsidP="00C153EC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5E4FFB7" wp14:editId="0DA5A366">
            <wp:extent cx="2646148" cy="1127760"/>
            <wp:effectExtent l="19050" t="19050" r="20955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3691" cy="1135237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E6928D1" w14:textId="61A14381" w:rsidR="00C153EC" w:rsidRDefault="00C153EC" w:rsidP="00C153EC">
      <w:pPr>
        <w:pStyle w:val="a8"/>
        <w:ind w:firstLine="0"/>
        <w:jc w:val="center"/>
      </w:pPr>
      <w:r>
        <w:t xml:space="preserve">Рисунок </w:t>
      </w:r>
      <w:fldSimple w:instr=" SEQ Рисунок \* ARABIC ">
        <w:r w:rsidR="0029007D">
          <w:rPr>
            <w:noProof/>
          </w:rPr>
          <w:t>6</w:t>
        </w:r>
      </w:fldSimple>
      <w:r>
        <w:t xml:space="preserve"> Граф ЧДКА</w:t>
      </w:r>
    </w:p>
    <w:p w14:paraId="115AB4CA" w14:textId="6C849A1B" w:rsidR="00320BE9" w:rsidRDefault="00C153EC" w:rsidP="00421229">
      <w:r>
        <w:t>Д</w:t>
      </w:r>
      <w:r w:rsidR="00455795">
        <w:t>ля таких</w:t>
      </w:r>
      <w:r>
        <w:t xml:space="preserve"> неполных</w:t>
      </w:r>
      <w:r w:rsidR="00455795">
        <w:t xml:space="preserve"> автоматов можно применить метод </w:t>
      </w:r>
      <w:proofErr w:type="spellStart"/>
      <w:r w:rsidR="00455795">
        <w:t>доопределения</w:t>
      </w:r>
      <w:proofErr w:type="spellEnd"/>
      <w:r w:rsidR="00455795">
        <w:t xml:space="preserve"> такого автомата чтоб преобразовать его в полностью детерминированный конечный автомат, но в некоторых случаях выгоднее оставить все как есть.</w:t>
      </w:r>
    </w:p>
    <w:p w14:paraId="0089C4BD" w14:textId="77777777" w:rsidR="00421229" w:rsidRPr="00320BE9" w:rsidRDefault="00421229" w:rsidP="00421229"/>
    <w:p w14:paraId="08E715B1" w14:textId="3650504C" w:rsidR="00784C87" w:rsidRPr="00421229" w:rsidRDefault="00A568DC" w:rsidP="00A568DC">
      <w:pPr>
        <w:pStyle w:val="2"/>
        <w:ind w:hanging="860"/>
        <w:rPr>
          <w:b/>
        </w:rPr>
      </w:pPr>
      <w:bookmarkStart w:id="11" w:name="_Toc132961114"/>
      <w:r w:rsidRPr="00421229">
        <w:rPr>
          <w:b/>
        </w:rPr>
        <w:t>Минимизация и поиск кратчайшего покрытия ЧДКА</w:t>
      </w:r>
      <w:bookmarkEnd w:id="11"/>
    </w:p>
    <w:p w14:paraId="4DA8CEA1" w14:textId="4445D2BF" w:rsidR="00010F07" w:rsidRDefault="00010F07" w:rsidP="00010F07">
      <w:r>
        <w:t xml:space="preserve">Основной задачей данной работы является выбор и реализация алгоритма минимизации КА. Минимизация подразумевает собой получения более простого автомата эквивалентного заданному. </w:t>
      </w:r>
      <w:r w:rsidRPr="00010F07">
        <w:t>Минимизация КА используется для упрощения автоматов и уменьшения затрат на их реализацию и тестирование.</w:t>
      </w:r>
    </w:p>
    <w:p w14:paraId="285EB560" w14:textId="2E109820" w:rsidR="00010F07" w:rsidRDefault="00010F07" w:rsidP="00010F07">
      <w:r>
        <w:t>Минимизация конечного автомата (КА) — это процесс получения эквивалентного КА, который имеет минимальное число состояний среди всех эквивалентных ему КА. Формально, если задан КА A = (Q, Σ, δ, q0, F), то минимизация КА заключается в построении эквивалентного КА B = (Q', Σ, δ', q0', F'), такого, что:</w:t>
      </w:r>
    </w:p>
    <w:p w14:paraId="253A8673" w14:textId="6B5B82B5" w:rsidR="00010F07" w:rsidRDefault="00010F07" w:rsidP="00010F07">
      <w:pPr>
        <w:pStyle w:val="a7"/>
        <w:numPr>
          <w:ilvl w:val="0"/>
          <w:numId w:val="27"/>
        </w:numPr>
      </w:pPr>
      <w:r>
        <w:t>Количество состояний в автомате B минимально возможно среди всех эквивалентных автоматов.</w:t>
      </w:r>
    </w:p>
    <w:p w14:paraId="55FA571B" w14:textId="21BA2A93" w:rsidR="00010F07" w:rsidRDefault="00010F07" w:rsidP="00010F07">
      <w:pPr>
        <w:pStyle w:val="a7"/>
        <w:numPr>
          <w:ilvl w:val="0"/>
          <w:numId w:val="27"/>
        </w:numPr>
      </w:pPr>
      <w:r>
        <w:t>Автоматы A и B распознают одинаковый язык L(B) = L(A), т.е. для любой входной строки w, автомат A и автомат B дадут одинаковый результат: w принадлежит языку или не принадлежит.</w:t>
      </w:r>
    </w:p>
    <w:p w14:paraId="7FEC7ACD" w14:textId="7EACD736" w:rsidR="00010F07" w:rsidRDefault="00010F07" w:rsidP="00010F07">
      <w:pPr>
        <w:pStyle w:val="a7"/>
        <w:numPr>
          <w:ilvl w:val="0"/>
          <w:numId w:val="27"/>
        </w:numPr>
      </w:pPr>
      <w:r>
        <w:t>Каждое состояние автомата B достижимо из начального состояния q0'.</w:t>
      </w:r>
    </w:p>
    <w:p w14:paraId="22B2BAEA" w14:textId="1FBC2A80" w:rsidR="00111C6D" w:rsidRDefault="00111C6D" w:rsidP="00111C6D">
      <w:r>
        <w:t xml:space="preserve">Так как минимизация КА это процесс поиска эквивалентного автомата исходному с меньшим количеством состояний то в случае неполных автоматов задача минимизации сводиться к </w:t>
      </w:r>
      <w:r>
        <w:t>поиску</w:t>
      </w:r>
      <w:r>
        <w:t xml:space="preserve"> квазиэквивалентного автомата так как для ЧДКА понятие эквивалентност</w:t>
      </w:r>
      <w:r>
        <w:t xml:space="preserve">и </w:t>
      </w:r>
      <w:r>
        <w:t>не применим</w:t>
      </w:r>
      <w:r>
        <w:t>о</w:t>
      </w:r>
      <w:r>
        <w:t>.</w:t>
      </w:r>
    </w:p>
    <w:p w14:paraId="3DB96B8A" w14:textId="77777777" w:rsidR="00111C6D" w:rsidRDefault="00111C6D" w:rsidP="00111C6D">
      <w:r>
        <w:t>Квазиэквивалентный автомат – это такой автомат, который по отношению к допустимым для исходного автомата входным последовательностям ведет себя на выходах так же, как и исходный автомат, но имеет меньшее число состояний. Такой автомат называют сокращенной формой исходного.</w:t>
      </w:r>
    </w:p>
    <w:p w14:paraId="0D5F6062" w14:textId="77777777" w:rsidR="00111C6D" w:rsidRDefault="00111C6D" w:rsidP="00111C6D">
      <w:r>
        <w:lastRenderedPageBreak/>
        <w:t xml:space="preserve">Отношение </w:t>
      </w:r>
      <w:proofErr w:type="spellStart"/>
      <w:r>
        <w:t>квазиэквивалентности</w:t>
      </w:r>
      <w:proofErr w:type="spellEnd"/>
      <w:r>
        <w:t xml:space="preserve"> рефлексивно и транзитивно, однако не симметрично. Исходя из этого говорят, что сокращенная форма неполного автомата включает исходный неполный автомат.</w:t>
      </w:r>
    </w:p>
    <w:p w14:paraId="2E2FFC11" w14:textId="2562CB61" w:rsidR="00010F07" w:rsidRDefault="00111C6D" w:rsidP="00421229">
      <w:pPr>
        <w:ind w:firstLine="708"/>
      </w:pPr>
      <w:r>
        <w:t xml:space="preserve">Так же проблема </w:t>
      </w:r>
      <w:r w:rsidRPr="00421229">
        <w:t>минимизации</w:t>
      </w:r>
      <w:r w:rsidR="00421229" w:rsidRPr="00421229">
        <w:t xml:space="preserve"> конечного автомата заключается в том, что она является NP-полной задачей, то есть в общем случае нельзя построить минимальный автомат за полиномиальное время. Это означает, что при увеличении размера автомата время вычисления минимального автомата растет экспоненциально.</w:t>
      </w:r>
    </w:p>
    <w:p w14:paraId="23EB82F2" w14:textId="40FD36AC" w:rsidR="00A568DC" w:rsidRPr="00F90BBE" w:rsidRDefault="00320BE9" w:rsidP="00A568DC">
      <w:pPr>
        <w:pStyle w:val="3"/>
        <w:rPr>
          <w:b/>
          <w:bCs/>
        </w:rPr>
      </w:pPr>
      <w:bookmarkStart w:id="12" w:name="_Toc132961115"/>
      <w:r w:rsidRPr="00F90BBE">
        <w:rPr>
          <w:b/>
          <w:bCs/>
        </w:rPr>
        <w:t>Поиск к</w:t>
      </w:r>
      <w:r w:rsidR="00A568DC" w:rsidRPr="00F90BBE">
        <w:rPr>
          <w:b/>
          <w:bCs/>
        </w:rPr>
        <w:t>ратчайше</w:t>
      </w:r>
      <w:r w:rsidRPr="00F90BBE">
        <w:rPr>
          <w:b/>
          <w:bCs/>
        </w:rPr>
        <w:t>го</w:t>
      </w:r>
      <w:r w:rsidR="00A568DC" w:rsidRPr="00F90BBE">
        <w:rPr>
          <w:b/>
          <w:bCs/>
        </w:rPr>
        <w:t xml:space="preserve"> покрыти</w:t>
      </w:r>
      <w:r w:rsidRPr="00F90BBE">
        <w:rPr>
          <w:b/>
          <w:bCs/>
        </w:rPr>
        <w:t>я автомата</w:t>
      </w:r>
      <w:bookmarkEnd w:id="12"/>
    </w:p>
    <w:p w14:paraId="4D273EFF" w14:textId="7B0C7C45" w:rsidR="00380AA5" w:rsidRDefault="00380AA5" w:rsidP="00380AA5">
      <w:r w:rsidRPr="00380AA5">
        <w:t>Поиск кратчайшего покрытия (</w:t>
      </w:r>
      <w:proofErr w:type="spellStart"/>
      <w:r w:rsidRPr="00380AA5">
        <w:t>minimum</w:t>
      </w:r>
      <w:proofErr w:type="spellEnd"/>
      <w:r w:rsidRPr="00380AA5">
        <w:t xml:space="preserve"> </w:t>
      </w:r>
      <w:proofErr w:type="spellStart"/>
      <w:r w:rsidRPr="00380AA5">
        <w:t>state</w:t>
      </w:r>
      <w:proofErr w:type="spellEnd"/>
      <w:r w:rsidRPr="00380AA5">
        <w:t xml:space="preserve"> </w:t>
      </w:r>
      <w:proofErr w:type="spellStart"/>
      <w:r w:rsidRPr="00380AA5">
        <w:t>cover</w:t>
      </w:r>
      <w:proofErr w:type="spellEnd"/>
      <w:r w:rsidRPr="00380AA5">
        <w:t>) для конечного автомата (КА) заключается в нахождении минимального подмножества его состояний, которое сохраняет все его функции перехода. Это подмножество состояний эквивалентно исходному КА и содержит минимальное количество состояний, необходимых для его описания. Другими словами, это процесс нахождения эквивалентного минимального детерминированного конечного автомата (ДКА), содержащего наименьшее количество состояний.</w:t>
      </w:r>
    </w:p>
    <w:p w14:paraId="2C4D9BCD" w14:textId="77777777" w:rsidR="00E112F5" w:rsidRDefault="00E112F5" w:rsidP="00E112F5">
      <w:pPr>
        <w:ind w:firstLine="0"/>
      </w:pPr>
      <w:r>
        <w:t xml:space="preserve">Состояние </w:t>
      </w:r>
      <w:proofErr w:type="spellStart"/>
      <w:r>
        <w:t>s</w:t>
      </w:r>
      <w:r w:rsidRPr="00E112F5">
        <w:rPr>
          <w:vertAlign w:val="subscript"/>
        </w:rPr>
        <w:t>j</w:t>
      </w:r>
      <w:proofErr w:type="spellEnd"/>
      <w:r>
        <w:t xml:space="preserve"> автомата реализует (покрывает) состояние </w:t>
      </w:r>
      <w:proofErr w:type="spellStart"/>
      <w:r>
        <w:t>s</w:t>
      </w:r>
      <w:r w:rsidRPr="00E112F5">
        <w:rPr>
          <w:vertAlign w:val="subscript"/>
        </w:rPr>
        <w:t>i</w:t>
      </w:r>
      <w:proofErr w:type="spellEnd"/>
      <w:r>
        <w:t>, если:</w:t>
      </w:r>
    </w:p>
    <w:p w14:paraId="385EC870" w14:textId="77777777" w:rsidR="00E112F5" w:rsidRDefault="00E112F5" w:rsidP="00E112F5">
      <w:pPr>
        <w:pStyle w:val="a7"/>
        <w:numPr>
          <w:ilvl w:val="0"/>
          <w:numId w:val="29"/>
        </w:numPr>
      </w:pPr>
      <w:r>
        <w:t xml:space="preserve">любая цепочка, допустимая для </w:t>
      </w:r>
      <w:proofErr w:type="spellStart"/>
      <w:r>
        <w:t>s</w:t>
      </w:r>
      <w:r w:rsidRPr="00E112F5">
        <w:rPr>
          <w:vertAlign w:val="subscript"/>
        </w:rPr>
        <w:t>i</w:t>
      </w:r>
      <w:proofErr w:type="spellEnd"/>
      <w:r>
        <w:t xml:space="preserve"> является допустимой для </w:t>
      </w:r>
      <w:proofErr w:type="spellStart"/>
      <w:r>
        <w:t>s</w:t>
      </w:r>
      <w:r w:rsidRPr="00E112F5">
        <w:rPr>
          <w:vertAlign w:val="subscript"/>
        </w:rPr>
        <w:t>j</w:t>
      </w:r>
      <w:proofErr w:type="spellEnd"/>
    </w:p>
    <w:p w14:paraId="29085A6E" w14:textId="2778A594" w:rsidR="00E112F5" w:rsidRDefault="00E112F5" w:rsidP="00E112F5">
      <w:pPr>
        <w:pStyle w:val="a7"/>
        <w:numPr>
          <w:ilvl w:val="0"/>
          <w:numId w:val="29"/>
        </w:numPr>
      </w:pPr>
      <w:r>
        <w:t xml:space="preserve">на одинаковые входные символы в допустимой цепочке для состояний </w:t>
      </w:r>
      <w:proofErr w:type="spellStart"/>
      <w:r>
        <w:t>s</w:t>
      </w:r>
      <w:r w:rsidRPr="00E112F5">
        <w:rPr>
          <w:vertAlign w:val="subscript"/>
        </w:rPr>
        <w:t>i</w:t>
      </w:r>
      <w:proofErr w:type="spellEnd"/>
      <w:r>
        <w:t xml:space="preserve"> и </w:t>
      </w:r>
      <w:proofErr w:type="spellStart"/>
      <w:r>
        <w:t>s</w:t>
      </w:r>
      <w:r w:rsidRPr="00E112F5">
        <w:rPr>
          <w:vertAlign w:val="subscript"/>
        </w:rPr>
        <w:t>j</w:t>
      </w:r>
      <w:proofErr w:type="spellEnd"/>
      <w:r>
        <w:t xml:space="preserve"> символы выходной цепочки совпадают там, где для </w:t>
      </w:r>
      <w:proofErr w:type="spellStart"/>
      <w:r>
        <w:t>s</w:t>
      </w:r>
      <w:r w:rsidRPr="00E112F5">
        <w:rPr>
          <w:vertAlign w:val="subscript"/>
        </w:rPr>
        <w:t>i</w:t>
      </w:r>
      <w:proofErr w:type="spellEnd"/>
      <w:r>
        <w:t xml:space="preserve"> они определены</w:t>
      </w:r>
    </w:p>
    <w:p w14:paraId="5A74D370" w14:textId="30A606C3" w:rsidR="00E112F5" w:rsidRDefault="00E112F5" w:rsidP="00E112F5">
      <w:pPr>
        <w:ind w:firstLine="708"/>
      </w:pPr>
      <w:r w:rsidRPr="00E112F5">
        <w:t>Вследствие неполноты задания ЧДКА, покрывающий автомат в общем случае- не единственный, т.е. в общем случае существует множество точных решений</w:t>
      </w:r>
      <w:r>
        <w:t>. И доказуемость нахождения самого оптимального решения невозможна.</w:t>
      </w:r>
    </w:p>
    <w:p w14:paraId="70CB56A9" w14:textId="41F724CC" w:rsidR="00AC429D" w:rsidRDefault="002B2ED0" w:rsidP="002B2ED0">
      <w:r>
        <w:t xml:space="preserve">Для поиска кратчайшего покрытия был выбран алгоритм </w:t>
      </w:r>
      <w:proofErr w:type="spellStart"/>
      <w:r w:rsidR="00E112F5">
        <w:t>А</w:t>
      </w:r>
      <w:r w:rsidR="00096F7E">
        <w:t>нгера</w:t>
      </w:r>
      <w:proofErr w:type="spellEnd"/>
      <w:r w:rsidR="00E112F5">
        <w:t xml:space="preserve">-Пола </w:t>
      </w:r>
      <w:r>
        <w:t xml:space="preserve">так как данный алгоритм может работать с неполными автоматами. </w:t>
      </w:r>
      <w:r w:rsidRPr="002B2ED0">
        <w:t xml:space="preserve"> </w:t>
      </w:r>
      <w:r>
        <w:t xml:space="preserve">На </w:t>
      </w:r>
      <w:r w:rsidR="00E112F5" w:rsidRPr="002B2ED0">
        <w:t xml:space="preserve">вход </w:t>
      </w:r>
      <w:r w:rsidR="00E112F5">
        <w:t>принимается</w:t>
      </w:r>
      <w:r>
        <w:t xml:space="preserve"> </w:t>
      </w:r>
      <w:r w:rsidRPr="002B2ED0">
        <w:t>неполный детерминированный конечный автомат и возвращает его</w:t>
      </w:r>
      <w:r w:rsidR="00096F7E">
        <w:t xml:space="preserve"> квазиэквивалентный автомат</w:t>
      </w:r>
      <w:r w:rsidRPr="002B2ED0">
        <w:t>.</w:t>
      </w:r>
    </w:p>
    <w:p w14:paraId="08994367" w14:textId="7FB62BB7" w:rsidR="00F2094F" w:rsidRDefault="00F2094F" w:rsidP="00111C6D">
      <w:r>
        <w:t xml:space="preserve">Для поиска кратчайшего покрытия неполного автомата с помощью алгоритма </w:t>
      </w:r>
      <w:proofErr w:type="spellStart"/>
      <w:r>
        <w:t>А</w:t>
      </w:r>
      <w:r w:rsidR="00096F7E">
        <w:t>нгера</w:t>
      </w:r>
      <w:proofErr w:type="spellEnd"/>
      <w:r>
        <w:t>-Пола нужно выполнить следующие действия:</w:t>
      </w:r>
    </w:p>
    <w:p w14:paraId="08374160" w14:textId="69DBA436" w:rsidR="002B2ED0" w:rsidRDefault="00096F7E" w:rsidP="00096F7E">
      <w:pPr>
        <w:pStyle w:val="a7"/>
        <w:numPr>
          <w:ilvl w:val="0"/>
          <w:numId w:val="31"/>
        </w:numPr>
      </w:pPr>
      <w:r>
        <w:t>С помощью треугольной таблицы совместимости выделить:</w:t>
      </w:r>
    </w:p>
    <w:p w14:paraId="2A378B01" w14:textId="7FF29F01" w:rsidR="00096F7E" w:rsidRDefault="00096F7E" w:rsidP="00096F7E">
      <w:pPr>
        <w:pStyle w:val="a7"/>
        <w:numPr>
          <w:ilvl w:val="1"/>
          <w:numId w:val="31"/>
        </w:numPr>
      </w:pPr>
      <w:r>
        <w:t>Явно несовместимые состояния</w:t>
      </w:r>
    </w:p>
    <w:p w14:paraId="19CAF82E" w14:textId="120B1421" w:rsidR="00096F7E" w:rsidRDefault="00096F7E" w:rsidP="00096F7E">
      <w:pPr>
        <w:pStyle w:val="a7"/>
        <w:numPr>
          <w:ilvl w:val="1"/>
          <w:numId w:val="31"/>
        </w:numPr>
      </w:pPr>
      <w:r>
        <w:t>Явно совместимые</w:t>
      </w:r>
    </w:p>
    <w:p w14:paraId="4E0FDFDF" w14:textId="11433972" w:rsidR="00096F7E" w:rsidRDefault="00096F7E" w:rsidP="00096F7E">
      <w:pPr>
        <w:pStyle w:val="a7"/>
        <w:numPr>
          <w:ilvl w:val="1"/>
          <w:numId w:val="31"/>
        </w:numPr>
      </w:pPr>
      <w:r>
        <w:t>Неявно совместимые и совместимые</w:t>
      </w:r>
    </w:p>
    <w:p w14:paraId="5AFF854E" w14:textId="1587D88C" w:rsidR="00096F7E" w:rsidRDefault="00313E8C" w:rsidP="00096F7E">
      <w:pPr>
        <w:pStyle w:val="a7"/>
        <w:numPr>
          <w:ilvl w:val="0"/>
          <w:numId w:val="31"/>
        </w:numPr>
      </w:pPr>
      <w:r>
        <w:t>Н</w:t>
      </w:r>
      <w:r w:rsidR="00096F7E">
        <w:t xml:space="preserve">ормализовать </w:t>
      </w:r>
      <w:r>
        <w:t>полученную группировку из таблицы совместимости.</w:t>
      </w:r>
    </w:p>
    <w:p w14:paraId="178B35EC" w14:textId="5E085527" w:rsidR="00313E8C" w:rsidRDefault="00313E8C" w:rsidP="00096F7E">
      <w:pPr>
        <w:pStyle w:val="a7"/>
        <w:numPr>
          <w:ilvl w:val="0"/>
          <w:numId w:val="31"/>
        </w:numPr>
      </w:pPr>
      <w:r>
        <w:lastRenderedPageBreak/>
        <w:t>Проверить правильность и замкнутость полученной максимальной группировки с помощью таблицы переходов и реакций.</w:t>
      </w:r>
    </w:p>
    <w:p w14:paraId="00B7B361" w14:textId="430F1AA0" w:rsidR="00313E8C" w:rsidRDefault="00313E8C" w:rsidP="00096F7E">
      <w:pPr>
        <w:pStyle w:val="a7"/>
        <w:numPr>
          <w:ilvl w:val="0"/>
          <w:numId w:val="31"/>
        </w:numPr>
      </w:pPr>
      <w:r>
        <w:t>Найти кратчайшее покрытия с разбором полученной максимальной группировкой с помощью таблицы покрытия и замкнутости.</w:t>
      </w:r>
    </w:p>
    <w:p w14:paraId="357D48AA" w14:textId="3459A583" w:rsidR="00313E8C" w:rsidRDefault="00313E8C" w:rsidP="00096F7E">
      <w:pPr>
        <w:pStyle w:val="a7"/>
        <w:numPr>
          <w:ilvl w:val="0"/>
          <w:numId w:val="31"/>
        </w:numPr>
      </w:pPr>
      <w:r>
        <w:t>Выбрать одно из полученных решений</w:t>
      </w:r>
    </w:p>
    <w:p w14:paraId="0E2A4ED6" w14:textId="7C3C79B8" w:rsidR="00AC429D" w:rsidRPr="00380AA5" w:rsidRDefault="00AC429D" w:rsidP="00380AA5">
      <w:pPr>
        <w:pStyle w:val="2"/>
        <w:ind w:hanging="860"/>
        <w:rPr>
          <w:b/>
          <w:bCs/>
        </w:rPr>
      </w:pPr>
      <w:bookmarkStart w:id="13" w:name="_Toc132961116"/>
      <w:r w:rsidRPr="00380AA5">
        <w:rPr>
          <w:b/>
          <w:bCs/>
        </w:rPr>
        <w:t>Постановка задачи исследования</w:t>
      </w:r>
      <w:bookmarkEnd w:id="13"/>
    </w:p>
    <w:p w14:paraId="2ED254D6" w14:textId="3D5BF272" w:rsidR="00380AA5" w:rsidRDefault="00380AA5" w:rsidP="00380AA5">
      <w:pPr>
        <w:ind w:firstLine="708"/>
      </w:pPr>
      <w:r>
        <w:t xml:space="preserve">Задача состоит в </w:t>
      </w:r>
      <w:r w:rsidR="006E5F50">
        <w:t xml:space="preserve">выборе алгоритма </w:t>
      </w:r>
      <w:r>
        <w:t>для эффективного поиска кратчайшего покрытия в неполном конечном автомате. Входными данными является неполный конечный автомат, заданный в виде совмещенной таблицы (автомат Мили) а выходными данными, является таблица и граф эквивалентного заданному автомата с наименьшим количеством состояний.</w:t>
      </w:r>
    </w:p>
    <w:p w14:paraId="5CCC154F" w14:textId="1E571BAF" w:rsidR="00380AA5" w:rsidRDefault="00380AA5" w:rsidP="00380AA5">
      <w:pPr>
        <w:ind w:firstLine="708"/>
      </w:pPr>
      <w:r>
        <w:t xml:space="preserve">Необходимо реализовать алгоритм, который находит минимальное количество состояний, которые покрывают все пути в автомате. Для этого необходимо </w:t>
      </w:r>
      <w:r w:rsidR="006E5F50">
        <w:t xml:space="preserve">изучить </w:t>
      </w:r>
      <w:r>
        <w:t>следующие шаги:</w:t>
      </w:r>
    </w:p>
    <w:p w14:paraId="1C5A54EA" w14:textId="77777777" w:rsidR="00380AA5" w:rsidRDefault="00380AA5" w:rsidP="00380AA5">
      <w:pPr>
        <w:pStyle w:val="a7"/>
        <w:numPr>
          <w:ilvl w:val="0"/>
          <w:numId w:val="28"/>
        </w:numPr>
      </w:pPr>
      <w:r>
        <w:t>Поиск всех достижимых состояний в автомате.</w:t>
      </w:r>
    </w:p>
    <w:p w14:paraId="507846FC" w14:textId="77777777" w:rsidR="00380AA5" w:rsidRDefault="00380AA5" w:rsidP="00380AA5">
      <w:pPr>
        <w:pStyle w:val="a7"/>
        <w:numPr>
          <w:ilvl w:val="0"/>
          <w:numId w:val="28"/>
        </w:numPr>
      </w:pPr>
      <w:r>
        <w:t>Конструирование детерминированного эквивалентного автомата по исходному автомату.</w:t>
      </w:r>
    </w:p>
    <w:p w14:paraId="3148114E" w14:textId="77777777" w:rsidR="00380AA5" w:rsidRDefault="00380AA5" w:rsidP="00380AA5">
      <w:pPr>
        <w:pStyle w:val="a7"/>
        <w:numPr>
          <w:ilvl w:val="0"/>
          <w:numId w:val="28"/>
        </w:numPr>
      </w:pPr>
      <w:r>
        <w:t>Поиск минимального покрытия в детерминированном эквивалентном автомате с помощью алгоритма поиска кратчайшего пути в графе.</w:t>
      </w:r>
    </w:p>
    <w:p w14:paraId="34CCBC6C" w14:textId="77777777" w:rsidR="00380AA5" w:rsidRDefault="00380AA5" w:rsidP="00380AA5">
      <w:pPr>
        <w:pStyle w:val="a7"/>
        <w:numPr>
          <w:ilvl w:val="0"/>
          <w:numId w:val="28"/>
        </w:numPr>
      </w:pPr>
      <w:r>
        <w:t>Трансляция найденного покрытия обратно в исходный автомат.</w:t>
      </w:r>
    </w:p>
    <w:p w14:paraId="15DB189B" w14:textId="2B6379A5" w:rsidR="00B53A8E" w:rsidRDefault="00380AA5" w:rsidP="00380AA5">
      <w:pPr>
        <w:ind w:firstLine="360"/>
      </w:pPr>
      <w:r>
        <w:t xml:space="preserve">Целью данной задачи является </w:t>
      </w:r>
      <w:r w:rsidR="006E5F50">
        <w:t xml:space="preserve">выбор </w:t>
      </w:r>
      <w:r>
        <w:t>эффективного алгоритма, который способен обрабатывать большие неполные конечные автоматы за приемлемое время. Решение данной задачи может быть применено в различных областях, таких как компиляция, анализ программного кода, распознавание речи и др.</w:t>
      </w:r>
    </w:p>
    <w:p w14:paraId="19E2FBBD" w14:textId="77777777" w:rsidR="00B53A8E" w:rsidRDefault="00B53A8E" w:rsidP="00CD26B0">
      <w:pPr>
        <w:ind w:firstLine="0"/>
      </w:pPr>
    </w:p>
    <w:p w14:paraId="54375159" w14:textId="77777777" w:rsidR="002B2ED0" w:rsidRDefault="002B2ED0" w:rsidP="002B2ED0">
      <w:bookmarkStart w:id="14" w:name="_Toc132961117"/>
    </w:p>
    <w:p w14:paraId="3A7CC378" w14:textId="77777777" w:rsidR="002B2ED0" w:rsidRDefault="002B2ED0" w:rsidP="002B2ED0"/>
    <w:p w14:paraId="0D95F31A" w14:textId="77777777" w:rsidR="002B2ED0" w:rsidRDefault="002B2ED0" w:rsidP="002B2ED0"/>
    <w:p w14:paraId="781FD602" w14:textId="78620B60" w:rsidR="002B2ED0" w:rsidRDefault="002B2ED0" w:rsidP="002B2ED0"/>
    <w:p w14:paraId="645B5D6E" w14:textId="33AC47DA" w:rsidR="002B2ED0" w:rsidRDefault="002B2ED0" w:rsidP="002B2ED0"/>
    <w:p w14:paraId="734D3EA6" w14:textId="77777777" w:rsidR="00E2270B" w:rsidRDefault="00E2270B" w:rsidP="002B2ED0"/>
    <w:p w14:paraId="74DE8D39" w14:textId="77777777" w:rsidR="002B2ED0" w:rsidRPr="002B2ED0" w:rsidRDefault="002B2ED0" w:rsidP="002B2ED0"/>
    <w:p w14:paraId="683D946C" w14:textId="77777777" w:rsidR="002B2ED0" w:rsidRDefault="002B2ED0" w:rsidP="00DE08F1">
      <w:pPr>
        <w:pStyle w:val="1"/>
        <w:numPr>
          <w:ilvl w:val="0"/>
          <w:numId w:val="0"/>
        </w:numPr>
        <w:ind w:left="-1560"/>
        <w:jc w:val="center"/>
        <w:rPr>
          <w:b/>
          <w:bCs/>
        </w:rPr>
      </w:pPr>
    </w:p>
    <w:p w14:paraId="31571012" w14:textId="18DCC350" w:rsidR="00AE6F71" w:rsidRDefault="00AE6F71" w:rsidP="00DE08F1">
      <w:pPr>
        <w:pStyle w:val="1"/>
        <w:numPr>
          <w:ilvl w:val="0"/>
          <w:numId w:val="0"/>
        </w:numPr>
        <w:ind w:left="-1560"/>
        <w:jc w:val="center"/>
      </w:pPr>
      <w:r w:rsidRPr="00041685">
        <w:rPr>
          <w:b/>
          <w:bCs/>
        </w:rPr>
        <w:t>З</w:t>
      </w:r>
      <w:r w:rsidR="0086423D" w:rsidRPr="00041685">
        <w:rPr>
          <w:b/>
          <w:bCs/>
        </w:rPr>
        <w:t>АКЛЮЧЕНИЕ</w:t>
      </w:r>
      <w:bookmarkEnd w:id="14"/>
    </w:p>
    <w:p w14:paraId="37E317E3" w14:textId="7815AF31" w:rsidR="00DE08F1" w:rsidRDefault="00DE08F1"/>
    <w:p w14:paraId="72EEDDAA" w14:textId="1EE8F70B" w:rsidR="00DE08F1" w:rsidRDefault="00DE08F1">
      <w:r>
        <w:t>При выполнении работы были изучены теоретические сведенья о теории автоматов и алгоритмы минимизации ДКА и ЧДКА.</w:t>
      </w:r>
      <w:r w:rsidR="00F90BBE">
        <w:t xml:space="preserve"> Был выбран оптимальный алгоритм эффективного поиска кратчайшего покрытия ЧДКА, а также рассмотрены основные проблемы минимизации КА</w:t>
      </w:r>
      <w:r w:rsidR="00C01E7D">
        <w:t>.</w:t>
      </w:r>
    </w:p>
    <w:p w14:paraId="1F8157CC" w14:textId="77777777" w:rsidR="00C01E7D" w:rsidRDefault="00C01E7D"/>
    <w:p w14:paraId="3C69F5F3" w14:textId="77777777" w:rsidR="00C01E7D" w:rsidRDefault="00C01E7D"/>
    <w:p w14:paraId="38F827A3" w14:textId="77777777" w:rsidR="00DE08F1" w:rsidRDefault="00DE08F1"/>
    <w:p w14:paraId="0188748D" w14:textId="6AEBEDFB" w:rsidR="00DE08F1" w:rsidRDefault="0076262A" w:rsidP="00DE08F1">
      <w:pPr>
        <w:ind w:firstLine="0"/>
      </w:pPr>
      <w:r>
        <w:br w:type="page"/>
      </w:r>
    </w:p>
    <w:p w14:paraId="2769E1C7" w14:textId="77777777" w:rsidR="0076262A" w:rsidRPr="0076262A" w:rsidRDefault="0076262A" w:rsidP="0076262A"/>
    <w:p w14:paraId="09CDE6D5" w14:textId="311A2BF7" w:rsidR="00AE6F71" w:rsidRDefault="0076262A" w:rsidP="0076262A">
      <w:pPr>
        <w:pStyle w:val="1"/>
        <w:numPr>
          <w:ilvl w:val="0"/>
          <w:numId w:val="0"/>
        </w:numPr>
        <w:ind w:left="432" w:hanging="432"/>
        <w:jc w:val="center"/>
      </w:pPr>
      <w:bookmarkStart w:id="15" w:name="_Toc132961118"/>
      <w:r>
        <w:t>Список литературы</w:t>
      </w:r>
      <w:bookmarkEnd w:id="15"/>
    </w:p>
    <w:p w14:paraId="541565DE" w14:textId="77777777" w:rsidR="0076262A" w:rsidRPr="0076262A" w:rsidRDefault="0076262A" w:rsidP="0076262A"/>
    <w:p w14:paraId="64E048D2" w14:textId="77777777" w:rsidR="0076262A" w:rsidRDefault="0076262A" w:rsidP="0076262A">
      <w:pPr>
        <w:pStyle w:val="a7"/>
        <w:numPr>
          <w:ilvl w:val="0"/>
          <w:numId w:val="9"/>
        </w:numPr>
        <w:spacing w:line="360" w:lineRule="auto"/>
      </w:pPr>
      <w:proofErr w:type="spellStart"/>
      <w:r>
        <w:t>Пентус</w:t>
      </w:r>
      <w:proofErr w:type="spellEnd"/>
      <w:r>
        <w:t xml:space="preserve">, А. Е. Математическая теория формальных </w:t>
      </w:r>
      <w:proofErr w:type="gramStart"/>
      <w:r>
        <w:t>языков :</w:t>
      </w:r>
      <w:proofErr w:type="gramEnd"/>
      <w:r>
        <w:t xml:space="preserve"> учебное пособие / А. Е. </w:t>
      </w:r>
      <w:proofErr w:type="spellStart"/>
      <w:r>
        <w:t>Пентус</w:t>
      </w:r>
      <w:proofErr w:type="spellEnd"/>
      <w:r>
        <w:t xml:space="preserve">, М. Р. </w:t>
      </w:r>
      <w:proofErr w:type="spellStart"/>
      <w:r>
        <w:t>Пентус</w:t>
      </w:r>
      <w:proofErr w:type="spellEnd"/>
      <w:r>
        <w:t xml:space="preserve">. — 2-е изд. — </w:t>
      </w:r>
      <w:proofErr w:type="gramStart"/>
      <w:r>
        <w:t>Москва :</w:t>
      </w:r>
      <w:proofErr w:type="gramEnd"/>
      <w:r>
        <w:t xml:space="preserve"> ИНТУИТ, 2016. — 218 с. — ISBN 5-9556-0062-0. — </w:t>
      </w:r>
      <w:proofErr w:type="gramStart"/>
      <w:r>
        <w:t>Текст :</w:t>
      </w:r>
      <w:proofErr w:type="gramEnd"/>
      <w:r>
        <w:t xml:space="preserve"> электронный // Лань : электронно-библиотечная система. — URL: https://e.lanbook.com/book/100633 (дата обращения: 09.03.2021). — Режим доступа: для </w:t>
      </w:r>
      <w:proofErr w:type="spellStart"/>
      <w:r>
        <w:t>авториз</w:t>
      </w:r>
      <w:proofErr w:type="spellEnd"/>
      <w:r>
        <w:t>. пользователей.</w:t>
      </w:r>
    </w:p>
    <w:p w14:paraId="0B569D20" w14:textId="77777777" w:rsidR="0076262A" w:rsidRDefault="0076262A" w:rsidP="0076262A">
      <w:pPr>
        <w:pStyle w:val="a7"/>
        <w:numPr>
          <w:ilvl w:val="0"/>
          <w:numId w:val="9"/>
        </w:numPr>
        <w:spacing w:line="360" w:lineRule="auto"/>
      </w:pPr>
      <w:r>
        <w:t xml:space="preserve">Миронов, С. В. Формальные языки и грамматики : учебное пособие / С. В. Миронов. — </w:t>
      </w:r>
      <w:proofErr w:type="gramStart"/>
      <w:r>
        <w:t>Саратов :</w:t>
      </w:r>
      <w:proofErr w:type="gramEnd"/>
      <w:r>
        <w:t xml:space="preserve"> СГУ, 2019. — 80 с. — ISBN 978-5-292-04612-7. — </w:t>
      </w:r>
      <w:proofErr w:type="gramStart"/>
      <w:r>
        <w:t>Текст :</w:t>
      </w:r>
      <w:proofErr w:type="gramEnd"/>
      <w:r>
        <w:t xml:space="preserve"> электронный // Лань : электронно-библиотечная система. — URL: https://e.lanbook.com/book/148854 (дата обращения: 09.03.2021). — Режим доступа: для </w:t>
      </w:r>
      <w:proofErr w:type="spellStart"/>
      <w:r>
        <w:t>авториз</w:t>
      </w:r>
      <w:proofErr w:type="spellEnd"/>
      <w:r>
        <w:t xml:space="preserve">. пользователей. </w:t>
      </w:r>
    </w:p>
    <w:p w14:paraId="14D67945" w14:textId="7556C90F" w:rsidR="0076262A" w:rsidRDefault="0076262A" w:rsidP="0076262A">
      <w:pPr>
        <w:pStyle w:val="a7"/>
        <w:numPr>
          <w:ilvl w:val="0"/>
          <w:numId w:val="9"/>
        </w:numPr>
        <w:spacing w:line="360" w:lineRule="auto"/>
      </w:pPr>
      <w:proofErr w:type="spellStart"/>
      <w:r>
        <w:t>Жильцова</w:t>
      </w:r>
      <w:proofErr w:type="spellEnd"/>
      <w:r>
        <w:t xml:space="preserve">, Л. П. Основы теории автоматов и формальных языков в примерах и </w:t>
      </w:r>
      <w:proofErr w:type="gramStart"/>
      <w:r>
        <w:t>задачах :</w:t>
      </w:r>
      <w:proofErr w:type="gramEnd"/>
      <w:r>
        <w:t xml:space="preserve"> учебно-методическое пособие / Л. П. </w:t>
      </w:r>
      <w:proofErr w:type="spellStart"/>
      <w:r>
        <w:t>Жильцова</w:t>
      </w:r>
      <w:proofErr w:type="spellEnd"/>
      <w:r>
        <w:t xml:space="preserve">, Т. Г. Смирнова. — Нижний </w:t>
      </w:r>
      <w:proofErr w:type="gramStart"/>
      <w:r>
        <w:t>Новгород :</w:t>
      </w:r>
      <w:proofErr w:type="gramEnd"/>
      <w:r>
        <w:t xml:space="preserve"> ННГУ им. Н. И. Лобачевского, 2017. — 64 с. — </w:t>
      </w:r>
      <w:proofErr w:type="gramStart"/>
      <w:r>
        <w:t>Текст :</w:t>
      </w:r>
      <w:proofErr w:type="gramEnd"/>
      <w:r>
        <w:t xml:space="preserve"> электронный // Лань : электронно-библиотечная система. — URL: https://e.lanbook.com/book/152819 (дата обращения: 09.03.2021). — Режим доступа: для </w:t>
      </w:r>
      <w:proofErr w:type="spellStart"/>
      <w:r>
        <w:t>авториз</w:t>
      </w:r>
      <w:proofErr w:type="spellEnd"/>
      <w:r>
        <w:t>. пользователей.</w:t>
      </w:r>
    </w:p>
    <w:p w14:paraId="28BBF334" w14:textId="77777777" w:rsidR="00F678BF" w:rsidRPr="00F678BF" w:rsidRDefault="00F678BF" w:rsidP="00F678BF">
      <w:pPr>
        <w:pStyle w:val="a7"/>
        <w:numPr>
          <w:ilvl w:val="0"/>
          <w:numId w:val="9"/>
        </w:numPr>
      </w:pPr>
      <w:proofErr w:type="spellStart"/>
      <w:r w:rsidRPr="00F678BF">
        <w:t>Акинина</w:t>
      </w:r>
      <w:proofErr w:type="spellEnd"/>
      <w:r w:rsidRPr="00F678BF">
        <w:t xml:space="preserve"> Ю.С. Элементы теории автоматов: учеб. пособие / Ю.С. </w:t>
      </w:r>
      <w:proofErr w:type="spellStart"/>
      <w:r w:rsidRPr="00F678BF">
        <w:t>Акинина</w:t>
      </w:r>
      <w:proofErr w:type="spellEnd"/>
      <w:r w:rsidRPr="00F678BF">
        <w:t>, С.В. Тюрин. Воронеж: ФГБОУ ВО «Воронежский государственный технический университет», 2017. 184с.</w:t>
      </w:r>
    </w:p>
    <w:p w14:paraId="1D6C4361" w14:textId="77777777" w:rsidR="00F678BF" w:rsidRDefault="00F678BF" w:rsidP="00F678BF">
      <w:pPr>
        <w:pStyle w:val="a7"/>
        <w:spacing w:line="360" w:lineRule="auto"/>
        <w:ind w:firstLine="0"/>
      </w:pPr>
    </w:p>
    <w:p w14:paraId="586EC9C9" w14:textId="77777777" w:rsidR="00AE6F71" w:rsidRPr="00AE6F71" w:rsidRDefault="00AE6F71" w:rsidP="00AE6F71"/>
    <w:p w14:paraId="761FF3FD" w14:textId="6033E9BE" w:rsidR="00AE6F71" w:rsidRPr="00AE6F71" w:rsidRDefault="00AE6F71" w:rsidP="00AE6F71">
      <w:pPr>
        <w:ind w:firstLine="0"/>
      </w:pPr>
    </w:p>
    <w:p w14:paraId="3513D907" w14:textId="186AA74F" w:rsidR="00C05592" w:rsidRDefault="00C05592" w:rsidP="00AE6F71"/>
    <w:p w14:paraId="4EA1333A" w14:textId="77777777" w:rsidR="00AE6F71" w:rsidRPr="00AE6F71" w:rsidRDefault="00AE6F71" w:rsidP="00AE6F71"/>
    <w:sectPr w:rsidR="00AE6F71" w:rsidRPr="00AE6F71" w:rsidSect="00441966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2A8B5" w14:textId="77777777" w:rsidR="007E67D8" w:rsidRDefault="007E67D8" w:rsidP="002D1DC1">
      <w:pPr>
        <w:spacing w:after="0" w:line="240" w:lineRule="auto"/>
      </w:pPr>
      <w:r>
        <w:separator/>
      </w:r>
    </w:p>
  </w:endnote>
  <w:endnote w:type="continuationSeparator" w:id="0">
    <w:p w14:paraId="33B8B797" w14:textId="77777777" w:rsidR="007E67D8" w:rsidRDefault="007E67D8" w:rsidP="002D1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C44AA" w14:textId="77777777" w:rsidR="007E67D8" w:rsidRDefault="007E67D8" w:rsidP="002D1DC1">
      <w:pPr>
        <w:spacing w:after="0" w:line="240" w:lineRule="auto"/>
      </w:pPr>
      <w:r>
        <w:separator/>
      </w:r>
    </w:p>
  </w:footnote>
  <w:footnote w:type="continuationSeparator" w:id="0">
    <w:p w14:paraId="397F73A4" w14:textId="77777777" w:rsidR="007E67D8" w:rsidRDefault="007E67D8" w:rsidP="002D1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1012751"/>
      <w:docPartObj>
        <w:docPartGallery w:val="Page Numbers (Top of Page)"/>
        <w:docPartUnique/>
      </w:docPartObj>
    </w:sdtPr>
    <w:sdtEndPr/>
    <w:sdtContent>
      <w:p w14:paraId="521CB6F3" w14:textId="5D3D35CA" w:rsidR="009B084A" w:rsidRDefault="009B084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0C15">
          <w:rPr>
            <w:noProof/>
          </w:rPr>
          <w:t>16</w:t>
        </w:r>
        <w:r>
          <w:fldChar w:fldCharType="end"/>
        </w:r>
      </w:p>
    </w:sdtContent>
  </w:sdt>
  <w:p w14:paraId="5B01C257" w14:textId="77777777" w:rsidR="009B084A" w:rsidRDefault="009B084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7015"/>
    <w:multiLevelType w:val="hybridMultilevel"/>
    <w:tmpl w:val="6F546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41421"/>
    <w:multiLevelType w:val="multilevel"/>
    <w:tmpl w:val="FE744814"/>
    <w:lvl w:ilvl="0">
      <w:start w:val="1"/>
      <w:numFmt w:val="decimal"/>
      <w:pStyle w:val="1"/>
      <w:lvlText w:val=" ГЛАВА 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hint="default"/>
        <w:b/>
        <w:bCs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15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294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438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726" w:hanging="1584"/>
      </w:pPr>
      <w:rPr>
        <w:rFonts w:hint="default"/>
      </w:rPr>
    </w:lvl>
  </w:abstractNum>
  <w:abstractNum w:abstractNumId="2" w15:restartNumberingAfterBreak="0">
    <w:nsid w:val="0C9D2775"/>
    <w:multiLevelType w:val="hybridMultilevel"/>
    <w:tmpl w:val="BB2E59FA"/>
    <w:lvl w:ilvl="0" w:tplc="041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" w15:restartNumberingAfterBreak="0">
    <w:nsid w:val="0D5E733C"/>
    <w:multiLevelType w:val="hybridMultilevel"/>
    <w:tmpl w:val="3B9C3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47E50"/>
    <w:multiLevelType w:val="hybridMultilevel"/>
    <w:tmpl w:val="52CEFD9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C3A045F"/>
    <w:multiLevelType w:val="hybridMultilevel"/>
    <w:tmpl w:val="9C922E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C0353E"/>
    <w:multiLevelType w:val="hybridMultilevel"/>
    <w:tmpl w:val="6F6AC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54FF9"/>
    <w:multiLevelType w:val="hybridMultilevel"/>
    <w:tmpl w:val="9C3410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D802E8"/>
    <w:multiLevelType w:val="hybridMultilevel"/>
    <w:tmpl w:val="7B9CA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B206D"/>
    <w:multiLevelType w:val="hybridMultilevel"/>
    <w:tmpl w:val="372C2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A6D91"/>
    <w:multiLevelType w:val="hybridMultilevel"/>
    <w:tmpl w:val="5F0E3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C04EB3"/>
    <w:multiLevelType w:val="hybridMultilevel"/>
    <w:tmpl w:val="150257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6E28AD"/>
    <w:multiLevelType w:val="hybridMultilevel"/>
    <w:tmpl w:val="D1DCA5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E7740248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04C6872"/>
    <w:multiLevelType w:val="hybridMultilevel"/>
    <w:tmpl w:val="61347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23AD5"/>
    <w:multiLevelType w:val="hybridMultilevel"/>
    <w:tmpl w:val="8D20AB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066C61"/>
    <w:multiLevelType w:val="hybridMultilevel"/>
    <w:tmpl w:val="4D60C9DC"/>
    <w:lvl w:ilvl="0" w:tplc="4B149616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3CD64B5"/>
    <w:multiLevelType w:val="multilevel"/>
    <w:tmpl w:val="4CD60F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6D466CB"/>
    <w:multiLevelType w:val="hybridMultilevel"/>
    <w:tmpl w:val="A50060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6D7C43"/>
    <w:multiLevelType w:val="hybridMultilevel"/>
    <w:tmpl w:val="E65A97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C093E05"/>
    <w:multiLevelType w:val="hybridMultilevel"/>
    <w:tmpl w:val="17B4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FFE1469"/>
    <w:multiLevelType w:val="hybridMultilevel"/>
    <w:tmpl w:val="886651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107315"/>
    <w:multiLevelType w:val="hybridMultilevel"/>
    <w:tmpl w:val="641288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8A216E"/>
    <w:multiLevelType w:val="multilevel"/>
    <w:tmpl w:val="8F4253E8"/>
    <w:lvl w:ilvl="0">
      <w:start w:val="1"/>
      <w:numFmt w:val="none"/>
      <w:lvlText w:val="ГЛАВА 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9D7696E"/>
    <w:multiLevelType w:val="multilevel"/>
    <w:tmpl w:val="8F4253E8"/>
    <w:lvl w:ilvl="0">
      <w:start w:val="1"/>
      <w:numFmt w:val="none"/>
      <w:lvlText w:val="ГЛАВА 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A2A34D6"/>
    <w:multiLevelType w:val="multilevel"/>
    <w:tmpl w:val="D340D2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DDD4013"/>
    <w:multiLevelType w:val="hybridMultilevel"/>
    <w:tmpl w:val="B5948F14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62EE1295"/>
    <w:multiLevelType w:val="hybridMultilevel"/>
    <w:tmpl w:val="12B62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8C22A8"/>
    <w:multiLevelType w:val="multilevel"/>
    <w:tmpl w:val="316426A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9DE2AEA"/>
    <w:multiLevelType w:val="hybridMultilevel"/>
    <w:tmpl w:val="02E8E7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8958FE"/>
    <w:multiLevelType w:val="hybridMultilevel"/>
    <w:tmpl w:val="A34C4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D9354EE"/>
    <w:multiLevelType w:val="hybridMultilevel"/>
    <w:tmpl w:val="0EF08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23"/>
  </w:num>
  <w:num w:numId="4">
    <w:abstractNumId w:val="0"/>
  </w:num>
  <w:num w:numId="5">
    <w:abstractNumId w:val="1"/>
  </w:num>
  <w:num w:numId="6">
    <w:abstractNumId w:val="22"/>
  </w:num>
  <w:num w:numId="7">
    <w:abstractNumId w:val="25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</w:num>
  <w:num w:numId="11">
    <w:abstractNumId w:val="6"/>
  </w:num>
  <w:num w:numId="12">
    <w:abstractNumId w:val="14"/>
  </w:num>
  <w:num w:numId="13">
    <w:abstractNumId w:val="2"/>
  </w:num>
  <w:num w:numId="14">
    <w:abstractNumId w:val="21"/>
  </w:num>
  <w:num w:numId="15">
    <w:abstractNumId w:val="10"/>
  </w:num>
  <w:num w:numId="16">
    <w:abstractNumId w:val="17"/>
  </w:num>
  <w:num w:numId="17">
    <w:abstractNumId w:val="7"/>
  </w:num>
  <w:num w:numId="18">
    <w:abstractNumId w:val="5"/>
  </w:num>
  <w:num w:numId="19">
    <w:abstractNumId w:val="26"/>
  </w:num>
  <w:num w:numId="20">
    <w:abstractNumId w:val="8"/>
  </w:num>
  <w:num w:numId="21">
    <w:abstractNumId w:val="4"/>
  </w:num>
  <w:num w:numId="22">
    <w:abstractNumId w:val="18"/>
  </w:num>
  <w:num w:numId="23">
    <w:abstractNumId w:val="30"/>
  </w:num>
  <w:num w:numId="24">
    <w:abstractNumId w:val="20"/>
  </w:num>
  <w:num w:numId="25">
    <w:abstractNumId w:val="15"/>
  </w:num>
  <w:num w:numId="26">
    <w:abstractNumId w:val="13"/>
  </w:num>
  <w:num w:numId="27">
    <w:abstractNumId w:val="28"/>
  </w:num>
  <w:num w:numId="28">
    <w:abstractNumId w:val="3"/>
  </w:num>
  <w:num w:numId="29">
    <w:abstractNumId w:val="19"/>
  </w:num>
  <w:num w:numId="30">
    <w:abstractNumId w:val="12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A0C"/>
    <w:rsid w:val="00005087"/>
    <w:rsid w:val="00010F07"/>
    <w:rsid w:val="00041685"/>
    <w:rsid w:val="00062CAB"/>
    <w:rsid w:val="00066AD9"/>
    <w:rsid w:val="000716FB"/>
    <w:rsid w:val="00090A7B"/>
    <w:rsid w:val="00090C15"/>
    <w:rsid w:val="00096F7E"/>
    <w:rsid w:val="000B1ABE"/>
    <w:rsid w:val="000B4FFD"/>
    <w:rsid w:val="000C1EDE"/>
    <w:rsid w:val="000C2780"/>
    <w:rsid w:val="00101EA3"/>
    <w:rsid w:val="00111C6D"/>
    <w:rsid w:val="001541BD"/>
    <w:rsid w:val="001717A5"/>
    <w:rsid w:val="00175465"/>
    <w:rsid w:val="0019703A"/>
    <w:rsid w:val="001D25DA"/>
    <w:rsid w:val="0023276B"/>
    <w:rsid w:val="002479DC"/>
    <w:rsid w:val="0025759A"/>
    <w:rsid w:val="00257CE7"/>
    <w:rsid w:val="00271CA7"/>
    <w:rsid w:val="0027559F"/>
    <w:rsid w:val="00281A34"/>
    <w:rsid w:val="002862F3"/>
    <w:rsid w:val="0029007D"/>
    <w:rsid w:val="00292432"/>
    <w:rsid w:val="00295854"/>
    <w:rsid w:val="002974DB"/>
    <w:rsid w:val="002B2ED0"/>
    <w:rsid w:val="002D1DC1"/>
    <w:rsid w:val="00310038"/>
    <w:rsid w:val="00313E8C"/>
    <w:rsid w:val="00320BE9"/>
    <w:rsid w:val="003579DE"/>
    <w:rsid w:val="00366BC7"/>
    <w:rsid w:val="00367A03"/>
    <w:rsid w:val="00372F9D"/>
    <w:rsid w:val="00380AA5"/>
    <w:rsid w:val="00385EF1"/>
    <w:rsid w:val="00407300"/>
    <w:rsid w:val="00421229"/>
    <w:rsid w:val="00441966"/>
    <w:rsid w:val="00444BB6"/>
    <w:rsid w:val="00446FDC"/>
    <w:rsid w:val="00455795"/>
    <w:rsid w:val="004865E9"/>
    <w:rsid w:val="004874A0"/>
    <w:rsid w:val="0049497C"/>
    <w:rsid w:val="004962EA"/>
    <w:rsid w:val="004B5CB2"/>
    <w:rsid w:val="004C3389"/>
    <w:rsid w:val="004F4BCF"/>
    <w:rsid w:val="00531F30"/>
    <w:rsid w:val="00551AB3"/>
    <w:rsid w:val="00551D98"/>
    <w:rsid w:val="0057588E"/>
    <w:rsid w:val="005A0D00"/>
    <w:rsid w:val="005A5881"/>
    <w:rsid w:val="005E66A1"/>
    <w:rsid w:val="005F186E"/>
    <w:rsid w:val="0060000B"/>
    <w:rsid w:val="00623633"/>
    <w:rsid w:val="00627CF4"/>
    <w:rsid w:val="00640E55"/>
    <w:rsid w:val="00666B47"/>
    <w:rsid w:val="00683AFD"/>
    <w:rsid w:val="006B53E7"/>
    <w:rsid w:val="006C6471"/>
    <w:rsid w:val="006E5F50"/>
    <w:rsid w:val="0071396D"/>
    <w:rsid w:val="00717B85"/>
    <w:rsid w:val="00720EFD"/>
    <w:rsid w:val="007223C8"/>
    <w:rsid w:val="0076262A"/>
    <w:rsid w:val="00763486"/>
    <w:rsid w:val="00784C87"/>
    <w:rsid w:val="00786CF2"/>
    <w:rsid w:val="007A3A0C"/>
    <w:rsid w:val="007B00FC"/>
    <w:rsid w:val="007B6FF8"/>
    <w:rsid w:val="007E32E6"/>
    <w:rsid w:val="007E5532"/>
    <w:rsid w:val="007E67D8"/>
    <w:rsid w:val="007F18DE"/>
    <w:rsid w:val="00804092"/>
    <w:rsid w:val="00804E20"/>
    <w:rsid w:val="008138F8"/>
    <w:rsid w:val="0085582F"/>
    <w:rsid w:val="0086423D"/>
    <w:rsid w:val="008C59C7"/>
    <w:rsid w:val="00940781"/>
    <w:rsid w:val="00940DEB"/>
    <w:rsid w:val="00953B5F"/>
    <w:rsid w:val="009730E9"/>
    <w:rsid w:val="009862F4"/>
    <w:rsid w:val="0099645C"/>
    <w:rsid w:val="009A3E6B"/>
    <w:rsid w:val="009B084A"/>
    <w:rsid w:val="009C01B4"/>
    <w:rsid w:val="009C68C4"/>
    <w:rsid w:val="009E1C92"/>
    <w:rsid w:val="009E53DE"/>
    <w:rsid w:val="00A21947"/>
    <w:rsid w:val="00A21A1A"/>
    <w:rsid w:val="00A24DE0"/>
    <w:rsid w:val="00A267F7"/>
    <w:rsid w:val="00A535FB"/>
    <w:rsid w:val="00A568DC"/>
    <w:rsid w:val="00A8525F"/>
    <w:rsid w:val="00AA6439"/>
    <w:rsid w:val="00AC429D"/>
    <w:rsid w:val="00AE6F71"/>
    <w:rsid w:val="00AF5EAA"/>
    <w:rsid w:val="00B21E98"/>
    <w:rsid w:val="00B224B5"/>
    <w:rsid w:val="00B53A8E"/>
    <w:rsid w:val="00B97E72"/>
    <w:rsid w:val="00BA65C8"/>
    <w:rsid w:val="00BC65E5"/>
    <w:rsid w:val="00BC6903"/>
    <w:rsid w:val="00BE050C"/>
    <w:rsid w:val="00BF7A52"/>
    <w:rsid w:val="00C01E7D"/>
    <w:rsid w:val="00C05592"/>
    <w:rsid w:val="00C129EF"/>
    <w:rsid w:val="00C153EC"/>
    <w:rsid w:val="00C21FC4"/>
    <w:rsid w:val="00C26A04"/>
    <w:rsid w:val="00C36737"/>
    <w:rsid w:val="00C65D1F"/>
    <w:rsid w:val="00C72B7A"/>
    <w:rsid w:val="00C73F1D"/>
    <w:rsid w:val="00CB2392"/>
    <w:rsid w:val="00CC1C61"/>
    <w:rsid w:val="00CC42C1"/>
    <w:rsid w:val="00CD26B0"/>
    <w:rsid w:val="00CF4928"/>
    <w:rsid w:val="00D2426B"/>
    <w:rsid w:val="00D4053B"/>
    <w:rsid w:val="00D47F8F"/>
    <w:rsid w:val="00D8203C"/>
    <w:rsid w:val="00DB560C"/>
    <w:rsid w:val="00DD78B5"/>
    <w:rsid w:val="00DE08F1"/>
    <w:rsid w:val="00E112F5"/>
    <w:rsid w:val="00E172BD"/>
    <w:rsid w:val="00E2270B"/>
    <w:rsid w:val="00E27054"/>
    <w:rsid w:val="00E545CB"/>
    <w:rsid w:val="00E578F3"/>
    <w:rsid w:val="00E64CD0"/>
    <w:rsid w:val="00E740ED"/>
    <w:rsid w:val="00E851FC"/>
    <w:rsid w:val="00E96D02"/>
    <w:rsid w:val="00EA2AB1"/>
    <w:rsid w:val="00EA4226"/>
    <w:rsid w:val="00EB23EF"/>
    <w:rsid w:val="00F03EF1"/>
    <w:rsid w:val="00F12AD6"/>
    <w:rsid w:val="00F2094F"/>
    <w:rsid w:val="00F2251D"/>
    <w:rsid w:val="00F330D4"/>
    <w:rsid w:val="00F35366"/>
    <w:rsid w:val="00F4370B"/>
    <w:rsid w:val="00F503E6"/>
    <w:rsid w:val="00F678BF"/>
    <w:rsid w:val="00F715EE"/>
    <w:rsid w:val="00F8187B"/>
    <w:rsid w:val="00F84627"/>
    <w:rsid w:val="00F90BBE"/>
    <w:rsid w:val="00FA228E"/>
    <w:rsid w:val="00FA492E"/>
    <w:rsid w:val="00FC4238"/>
    <w:rsid w:val="00FE0F0B"/>
    <w:rsid w:val="00F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3748E"/>
  <w15:chartTrackingRefBased/>
  <w15:docId w15:val="{6D628BBE-8DAB-45AA-BE30-6BD200A4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25DA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5592"/>
    <w:pPr>
      <w:keepNext/>
      <w:keepLines/>
      <w:numPr>
        <w:ilvl w:val="1"/>
        <w:numId w:val="5"/>
      </w:numPr>
      <w:spacing w:before="40" w:after="0"/>
      <w:ind w:left="86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68C4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5592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5592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5592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5592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5592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5592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25D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D25DA"/>
    <w:rPr>
      <w:rFonts w:eastAsiaTheme="majorEastAsia" w:cstheme="majorBidi"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D25D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262A"/>
    <w:pPr>
      <w:tabs>
        <w:tab w:val="left" w:pos="2227"/>
        <w:tab w:val="right" w:leader="dot" w:pos="9345"/>
      </w:tabs>
      <w:spacing w:after="100"/>
      <w:ind w:left="426" w:firstLine="0"/>
      <w:jc w:val="left"/>
    </w:pPr>
  </w:style>
  <w:style w:type="character" w:styleId="a5">
    <w:name w:val="Hyperlink"/>
    <w:basedOn w:val="a0"/>
    <w:uiPriority w:val="99"/>
    <w:unhideWhenUsed/>
    <w:rsid w:val="001D25D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05592"/>
    <w:rPr>
      <w:rFonts w:eastAsiaTheme="majorEastAsia" w:cstheme="majorBidi"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9C68C4"/>
    <w:rPr>
      <w:rFonts w:eastAsiaTheme="majorEastAsia" w:cstheme="majorBidi"/>
      <w:color w:val="000000" w:themeColor="text1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055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55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55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055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055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055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No Spacing"/>
    <w:uiPriority w:val="1"/>
    <w:qFormat/>
    <w:rsid w:val="00AE6F71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AE6F71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5A5881"/>
    <w:pPr>
      <w:spacing w:after="100"/>
      <w:ind w:left="280"/>
    </w:pPr>
  </w:style>
  <w:style w:type="paragraph" w:styleId="a8">
    <w:name w:val="caption"/>
    <w:basedOn w:val="a"/>
    <w:next w:val="a"/>
    <w:uiPriority w:val="35"/>
    <w:unhideWhenUsed/>
    <w:qFormat/>
    <w:rsid w:val="003579DE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6B53E7"/>
    <w:pPr>
      <w:spacing w:after="100"/>
      <w:ind w:left="560"/>
    </w:pPr>
  </w:style>
  <w:style w:type="character" w:customStyle="1" w:styleId="ft50">
    <w:name w:val="ft50"/>
    <w:basedOn w:val="a0"/>
    <w:rsid w:val="00BA65C8"/>
  </w:style>
  <w:style w:type="paragraph" w:customStyle="1" w:styleId="p304">
    <w:name w:val="p304"/>
    <w:basedOn w:val="a"/>
    <w:rsid w:val="00CD26B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t47">
    <w:name w:val="ft47"/>
    <w:basedOn w:val="a0"/>
    <w:rsid w:val="00CD26B0"/>
  </w:style>
  <w:style w:type="paragraph" w:customStyle="1" w:styleId="p301">
    <w:name w:val="p301"/>
    <w:basedOn w:val="a"/>
    <w:rsid w:val="00CD26B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305">
    <w:name w:val="p305"/>
    <w:basedOn w:val="a"/>
    <w:rsid w:val="00CD26B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306">
    <w:name w:val="p306"/>
    <w:basedOn w:val="a"/>
    <w:rsid w:val="00CD26B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2D1D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D1DC1"/>
  </w:style>
  <w:style w:type="paragraph" w:styleId="ab">
    <w:name w:val="footer"/>
    <w:basedOn w:val="a"/>
    <w:link w:val="ac"/>
    <w:uiPriority w:val="99"/>
    <w:unhideWhenUsed/>
    <w:rsid w:val="002D1D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D1DC1"/>
  </w:style>
  <w:style w:type="paragraph" w:customStyle="1" w:styleId="p30">
    <w:name w:val="p30"/>
    <w:basedOn w:val="a"/>
    <w:rsid w:val="00F678B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t19">
    <w:name w:val="ft19"/>
    <w:basedOn w:val="a0"/>
    <w:rsid w:val="00F678BF"/>
  </w:style>
  <w:style w:type="character" w:customStyle="1" w:styleId="ft21">
    <w:name w:val="ft21"/>
    <w:basedOn w:val="a0"/>
    <w:rsid w:val="00F67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8820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13012847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440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D838C-6A06-4F44-B13C-2762E5408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10865</TotalTime>
  <Pages>17</Pages>
  <Words>3182</Words>
  <Characters>18138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39</cp:revision>
  <cp:lastPrinted>2023-04-28T17:17:00Z</cp:lastPrinted>
  <dcterms:created xsi:type="dcterms:W3CDTF">2023-03-10T08:12:00Z</dcterms:created>
  <dcterms:modified xsi:type="dcterms:W3CDTF">2023-04-28T18:49:00Z</dcterms:modified>
</cp:coreProperties>
</file>