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092E725E" w:rsidR="00150519" w:rsidRDefault="00150519" w:rsidP="00577A08">
      <w:pPr>
        <w:spacing w:before="0" w:after="0"/>
        <w:ind w:firstLine="0"/>
        <w:rPr>
          <w:lang w:val="sr-Cyrl-RS"/>
        </w:rPr>
      </w:pPr>
      <w:r>
        <w:rPr>
          <w:lang w:val="sr-Cyrl-RS"/>
        </w:rPr>
        <w:t>Студијски програм: Информатика</w:t>
      </w:r>
    </w:p>
    <w:p w14:paraId="55E6398B" w14:textId="2F3C55FF" w:rsidR="00150519" w:rsidRPr="002B0715" w:rsidRDefault="00150519" w:rsidP="00577A08">
      <w:pPr>
        <w:spacing w:before="0" w:after="120"/>
        <w:ind w:firstLine="0"/>
        <w:rPr>
          <w:lang w:val="sr-Cyrl-RS"/>
        </w:rPr>
      </w:pPr>
      <w:r>
        <w:rPr>
          <w:lang w:val="sr-Cyrl-RS"/>
        </w:rPr>
        <w:t xml:space="preserve">Предмет: </w:t>
      </w:r>
      <w:r w:rsidR="00CF2FC9">
        <w:rPr>
          <w:lang w:val="sr-Cyrl-RS"/>
        </w:rPr>
        <w:t>Пројектовање информационих система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150519">
      <w:pPr>
        <w:ind w:firstLine="0"/>
        <w:jc w:val="center"/>
      </w:pPr>
    </w:p>
    <w:p w14:paraId="6D7995E6" w14:textId="47F7A2C5" w:rsidR="00150519" w:rsidRPr="00150519" w:rsidRDefault="00CF2FC9" w:rsidP="00150519">
      <w:pPr>
        <w:ind w:firstLine="0"/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Продавница технолошке опреме</w:t>
      </w:r>
    </w:p>
    <w:p w14:paraId="17F7AEE1" w14:textId="6A85B892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  <w:r w:rsidRPr="00150519">
        <w:rPr>
          <w:sz w:val="28"/>
          <w:szCs w:val="28"/>
          <w:lang w:val="sr-Cyrl-RS"/>
        </w:rPr>
        <w:t xml:space="preserve">- </w:t>
      </w:r>
      <w:r w:rsidR="00CF2FC9">
        <w:rPr>
          <w:sz w:val="28"/>
          <w:szCs w:val="28"/>
          <w:lang w:val="sr-Cyrl-RS"/>
        </w:rPr>
        <w:t>Пројектни захтев</w:t>
      </w:r>
      <w:r w:rsidRPr="00150519">
        <w:rPr>
          <w:sz w:val="28"/>
          <w:szCs w:val="28"/>
          <w:lang w:val="sr-Cyrl-RS"/>
        </w:rPr>
        <w:t xml:space="preserve"> </w:t>
      </w:r>
      <w:r>
        <w:rPr>
          <w:sz w:val="28"/>
          <w:szCs w:val="28"/>
          <w:lang w:val="sr-Cyrl-RS"/>
        </w:rPr>
        <w:t>–</w:t>
      </w:r>
    </w:p>
    <w:p w14:paraId="5BCFF7B2" w14:textId="545E4913" w:rsidR="00150519" w:rsidRDefault="00150519" w:rsidP="007B57BF">
      <w:pPr>
        <w:ind w:firstLine="0"/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0B4834EB" w:rsidR="00150519" w:rsidRPr="00150519" w:rsidRDefault="00150519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3BC32C63" w14:textId="205A75B7" w:rsidR="00150519" w:rsidRPr="00150519" w:rsidRDefault="00150519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Студент: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275517B0" w:rsidR="00150519" w:rsidRPr="00150519" w:rsidRDefault="00CF2FC9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Саша Стаменковић</w:t>
            </w:r>
          </w:p>
        </w:tc>
        <w:tc>
          <w:tcPr>
            <w:tcW w:w="4814" w:type="dxa"/>
            <w:vAlign w:val="center"/>
          </w:tcPr>
          <w:p w14:paraId="0B60EA7C" w14:textId="17AEBCC2" w:rsidR="00150519" w:rsidRPr="008D7107" w:rsidRDefault="00723D2F" w:rsidP="00577A08">
            <w:pPr>
              <w:spacing w:before="0"/>
              <w:ind w:firstLine="0"/>
              <w:jc w:val="right"/>
              <w:rPr>
                <w:szCs w:val="24"/>
                <w:lang w:val="en-US"/>
              </w:rPr>
            </w:pPr>
            <w:r>
              <w:rPr>
                <w:szCs w:val="24"/>
                <w:lang w:val="sr-Cyrl-RS"/>
              </w:rPr>
              <w:t>Виктор Тодоровић</w:t>
            </w:r>
            <w:r w:rsidR="000E69FF">
              <w:rPr>
                <w:szCs w:val="24"/>
                <w:lang w:val="sr-Cyrl-RS"/>
              </w:rPr>
              <w:t xml:space="preserve">, </w:t>
            </w:r>
            <w:r>
              <w:rPr>
                <w:szCs w:val="24"/>
                <w:lang w:val="sr-Cyrl-RS"/>
              </w:rPr>
              <w:t>028</w:t>
            </w:r>
            <w:r w:rsidR="00CF2FC9">
              <w:rPr>
                <w:szCs w:val="24"/>
                <w:lang w:val="sr-Cyrl-RS"/>
              </w:rPr>
              <w:t>/2021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52C7CAE4" w:rsidR="000E69FF" w:rsidRDefault="000E69FF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</w:t>
      </w:r>
      <w:r w:rsidR="008D7107">
        <w:rPr>
          <w:sz w:val="28"/>
          <w:szCs w:val="28"/>
          <w:lang w:val="en-US"/>
        </w:rPr>
        <w:t>2</w:t>
      </w:r>
      <w:r>
        <w:rPr>
          <w:sz w:val="28"/>
          <w:szCs w:val="28"/>
          <w:lang w:val="sr-Cyrl-RS"/>
        </w:rPr>
        <w:t>.</w:t>
      </w:r>
    </w:p>
    <w:p w14:paraId="7E0D008F" w14:textId="77777777" w:rsidR="00CF2FC9" w:rsidRPr="00CF2FC9" w:rsidRDefault="009000A5" w:rsidP="00CF2FC9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sdt>
      <w:sdtPr>
        <w:rPr>
          <w:rFonts w:ascii="Areal RNIDS" w:eastAsiaTheme="minorHAnsi" w:hAnsi="Areal RNIDS" w:cstheme="minorBidi"/>
          <w:color w:val="auto"/>
          <w:sz w:val="24"/>
          <w:szCs w:val="22"/>
          <w:lang w:val="sr-Latn-RS"/>
        </w:rPr>
        <w:id w:val="-1513595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DB77E4" w14:textId="2EDE402B" w:rsidR="00CF2FC9" w:rsidRPr="00CF2FC9" w:rsidRDefault="00CF2FC9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31BEFCFB" w14:textId="6789C4FF" w:rsidR="00647F70" w:rsidRDefault="00CF2FC9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750951" w:history="1">
            <w:r w:rsidR="00647F70" w:rsidRPr="00D11078">
              <w:rPr>
                <w:rStyle w:val="Hyperlink"/>
                <w:noProof/>
                <w:lang w:val="sr-Cyrl-RS"/>
              </w:rPr>
              <w:t>Увод</w:t>
            </w:r>
            <w:r w:rsidR="00647F70">
              <w:rPr>
                <w:noProof/>
                <w:webHidden/>
              </w:rPr>
              <w:tab/>
            </w:r>
            <w:r w:rsidR="00647F70">
              <w:rPr>
                <w:noProof/>
                <w:webHidden/>
              </w:rPr>
              <w:fldChar w:fldCharType="begin"/>
            </w:r>
            <w:r w:rsidR="00647F70">
              <w:rPr>
                <w:noProof/>
                <w:webHidden/>
              </w:rPr>
              <w:instrText xml:space="preserve"> PAGEREF _Toc116750951 \h </w:instrText>
            </w:r>
            <w:r w:rsidR="00647F70">
              <w:rPr>
                <w:noProof/>
                <w:webHidden/>
              </w:rPr>
            </w:r>
            <w:r w:rsidR="00647F70">
              <w:rPr>
                <w:noProof/>
                <w:webHidden/>
              </w:rPr>
              <w:fldChar w:fldCharType="separate"/>
            </w:r>
            <w:r w:rsidR="00647F70">
              <w:rPr>
                <w:noProof/>
                <w:webHidden/>
              </w:rPr>
              <w:t>2</w:t>
            </w:r>
            <w:r w:rsidR="00647F70">
              <w:rPr>
                <w:noProof/>
                <w:webHidden/>
              </w:rPr>
              <w:fldChar w:fldCharType="end"/>
            </w:r>
          </w:hyperlink>
        </w:p>
        <w:p w14:paraId="06FC03DA" w14:textId="6D32CE6A" w:rsidR="00647F70" w:rsidRDefault="008E2F2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6750952" w:history="1">
            <w:r w:rsidR="00647F70" w:rsidRPr="00D11078">
              <w:rPr>
                <w:rStyle w:val="Hyperlink"/>
                <w:noProof/>
                <w:lang w:val="sr-Cyrl-RS"/>
              </w:rPr>
              <w:t>Циљ развоја</w:t>
            </w:r>
            <w:r w:rsidR="00647F70">
              <w:rPr>
                <w:noProof/>
                <w:webHidden/>
              </w:rPr>
              <w:tab/>
            </w:r>
            <w:r w:rsidR="00647F70">
              <w:rPr>
                <w:noProof/>
                <w:webHidden/>
              </w:rPr>
              <w:fldChar w:fldCharType="begin"/>
            </w:r>
            <w:r w:rsidR="00647F70">
              <w:rPr>
                <w:noProof/>
                <w:webHidden/>
              </w:rPr>
              <w:instrText xml:space="preserve"> PAGEREF _Toc116750952 \h </w:instrText>
            </w:r>
            <w:r w:rsidR="00647F70">
              <w:rPr>
                <w:noProof/>
                <w:webHidden/>
              </w:rPr>
            </w:r>
            <w:r w:rsidR="00647F70">
              <w:rPr>
                <w:noProof/>
                <w:webHidden/>
              </w:rPr>
              <w:fldChar w:fldCharType="separate"/>
            </w:r>
            <w:r w:rsidR="00647F70">
              <w:rPr>
                <w:noProof/>
                <w:webHidden/>
              </w:rPr>
              <w:t>2</w:t>
            </w:r>
            <w:r w:rsidR="00647F70">
              <w:rPr>
                <w:noProof/>
                <w:webHidden/>
              </w:rPr>
              <w:fldChar w:fldCharType="end"/>
            </w:r>
          </w:hyperlink>
        </w:p>
        <w:p w14:paraId="0D2C6D6F" w14:textId="3404C6B5" w:rsidR="00647F70" w:rsidRDefault="008E2F2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6750953" w:history="1">
            <w:r w:rsidR="00647F70" w:rsidRPr="00D11078">
              <w:rPr>
                <w:rStyle w:val="Hyperlink"/>
                <w:noProof/>
                <w:lang w:val="sr-Cyrl-RS"/>
              </w:rPr>
              <w:t>Обим система</w:t>
            </w:r>
            <w:r w:rsidR="00647F70">
              <w:rPr>
                <w:noProof/>
                <w:webHidden/>
              </w:rPr>
              <w:tab/>
            </w:r>
            <w:r w:rsidR="00647F70">
              <w:rPr>
                <w:noProof/>
                <w:webHidden/>
              </w:rPr>
              <w:fldChar w:fldCharType="begin"/>
            </w:r>
            <w:r w:rsidR="00647F70">
              <w:rPr>
                <w:noProof/>
                <w:webHidden/>
              </w:rPr>
              <w:instrText xml:space="preserve"> PAGEREF _Toc116750953 \h </w:instrText>
            </w:r>
            <w:r w:rsidR="00647F70">
              <w:rPr>
                <w:noProof/>
                <w:webHidden/>
              </w:rPr>
            </w:r>
            <w:r w:rsidR="00647F70">
              <w:rPr>
                <w:noProof/>
                <w:webHidden/>
              </w:rPr>
              <w:fldChar w:fldCharType="separate"/>
            </w:r>
            <w:r w:rsidR="00647F70">
              <w:rPr>
                <w:noProof/>
                <w:webHidden/>
              </w:rPr>
              <w:t>2</w:t>
            </w:r>
            <w:r w:rsidR="00647F70">
              <w:rPr>
                <w:noProof/>
                <w:webHidden/>
              </w:rPr>
              <w:fldChar w:fldCharType="end"/>
            </w:r>
          </w:hyperlink>
        </w:p>
        <w:p w14:paraId="25934F1B" w14:textId="7C6EE761" w:rsidR="00CF2FC9" w:rsidRDefault="00CF2FC9">
          <w:r>
            <w:rPr>
              <w:b/>
              <w:bCs/>
              <w:noProof/>
            </w:rPr>
            <w:fldChar w:fldCharType="end"/>
          </w:r>
        </w:p>
      </w:sdtContent>
    </w:sdt>
    <w:p w14:paraId="6E6AD8D7" w14:textId="1534D5D7" w:rsidR="00723D2F" w:rsidRDefault="00E34794" w:rsidP="00723D2F">
      <w:pPr>
        <w:pStyle w:val="Heading1"/>
        <w:rPr>
          <w:lang w:val="sr-Cyrl-RS"/>
        </w:rPr>
      </w:pPr>
      <w:r>
        <w:rPr>
          <w:lang w:val="sr-Cyrl-RS"/>
        </w:rPr>
        <w:br w:type="page"/>
      </w:r>
      <w:bookmarkStart w:id="0" w:name="_Toc116737797"/>
      <w:bookmarkStart w:id="1" w:name="_Toc116750951"/>
      <w:r w:rsidR="00CF2FC9">
        <w:rPr>
          <w:lang w:val="sr-Cyrl-RS"/>
        </w:rPr>
        <w:lastRenderedPageBreak/>
        <w:t>Увод</w:t>
      </w:r>
      <w:bookmarkEnd w:id="0"/>
      <w:bookmarkEnd w:id="1"/>
    </w:p>
    <w:p w14:paraId="26FC5533" w14:textId="689AD29D" w:rsidR="00723D2F" w:rsidRPr="00723D2F" w:rsidRDefault="008A39E0" w:rsidP="008A39E0">
      <w:pPr>
        <w:rPr>
          <w:lang w:val="sr-Cyrl-RS"/>
        </w:rPr>
      </w:pPr>
      <w:r>
        <w:rPr>
          <w:lang w:val="sr-Cyrl-RS"/>
        </w:rPr>
        <w:t xml:space="preserve">Уз модерно доба дошли су и модерни проблеми. </w:t>
      </w:r>
      <w:r w:rsidR="00C9246D">
        <w:rPr>
          <w:lang w:val="sr-Cyrl-RS"/>
        </w:rPr>
        <w:t>Имајући у виду да се све око нас мења великом брзином</w:t>
      </w:r>
      <w:r>
        <w:rPr>
          <w:lang w:val="sr-Cyrl-RS"/>
        </w:rPr>
        <w:t xml:space="preserve"> а самим тим пада и у заборав, неке ствари које су се преносиле са колена на колено полако одумиру. У нашем случају су то старомодни српски специјалитети. Из тог разлога нам је потребна база података која би те меморије сачувала на једном месту, трајно.</w:t>
      </w:r>
    </w:p>
    <w:p w14:paraId="09A32819" w14:textId="46C78BB9" w:rsidR="00CF2FC9" w:rsidRDefault="00CF2FC9" w:rsidP="00CF2FC9">
      <w:pPr>
        <w:pStyle w:val="Heading2"/>
        <w:rPr>
          <w:lang w:val="sr-Cyrl-RS"/>
        </w:rPr>
      </w:pPr>
      <w:bookmarkStart w:id="2" w:name="_Toc116737798"/>
      <w:bookmarkStart w:id="3" w:name="_Toc116750952"/>
      <w:r>
        <w:rPr>
          <w:lang w:val="sr-Cyrl-RS"/>
        </w:rPr>
        <w:t>Циљ развоја</w:t>
      </w:r>
      <w:bookmarkEnd w:id="2"/>
      <w:bookmarkEnd w:id="3"/>
    </w:p>
    <w:p w14:paraId="422421ED" w14:textId="41201B9B" w:rsidR="00723D2F" w:rsidRPr="00723D2F" w:rsidRDefault="00723D2F" w:rsidP="00C9246D">
      <w:pPr>
        <w:rPr>
          <w:lang w:val="sr-Cyrl-RS"/>
        </w:rPr>
      </w:pPr>
      <w:r>
        <w:rPr>
          <w:lang w:val="sr-Cyrl-RS"/>
        </w:rPr>
        <w:t>Циљ нашег захтева јесте да направимо систем који садржи највећу колекцију домаћих рецепата</w:t>
      </w:r>
      <w:r w:rsidR="008A39E0">
        <w:rPr>
          <w:lang w:val="sr-Cyrl-RS"/>
        </w:rPr>
        <w:t>.</w:t>
      </w:r>
      <w:r w:rsidR="00A60BEB">
        <w:rPr>
          <w:lang w:val="sr-Cyrl-RS"/>
        </w:rPr>
        <w:t xml:space="preserve"> План је да олакшамо унос нових рецепата што је више могуће, како би се база података проширила што више. </w:t>
      </w:r>
      <w:r w:rsidR="008A39E0">
        <w:rPr>
          <w:lang w:val="sr-Cyrl-RS"/>
        </w:rPr>
        <w:t xml:space="preserve"> У следећем захтеву ћемо објаснити ствари које очекујемо од апликације да би олакшали цео процес презервације историје.</w:t>
      </w:r>
    </w:p>
    <w:p w14:paraId="3D30B396" w14:textId="629C7570" w:rsidR="002213C5" w:rsidRDefault="00CF2FC9" w:rsidP="00AD7CD0">
      <w:pPr>
        <w:pStyle w:val="Heading2"/>
        <w:rPr>
          <w:lang w:val="sr-Cyrl-RS"/>
        </w:rPr>
      </w:pPr>
      <w:bookmarkStart w:id="4" w:name="_Toc116737799"/>
      <w:bookmarkStart w:id="5" w:name="_Toc116750953"/>
      <w:r>
        <w:rPr>
          <w:lang w:val="sr-Cyrl-RS"/>
        </w:rPr>
        <w:t>Обим система</w:t>
      </w:r>
      <w:bookmarkEnd w:id="4"/>
      <w:bookmarkEnd w:id="5"/>
    </w:p>
    <w:p w14:paraId="343BB3C5" w14:textId="38C779A0" w:rsidR="000227FA" w:rsidRPr="0085461C" w:rsidRDefault="00C273B3" w:rsidP="0085461C">
      <w:pPr>
        <w:rPr>
          <w:lang w:val="sr-Cyrl-RS"/>
        </w:rPr>
      </w:pPr>
      <w:r>
        <w:rPr>
          <w:lang w:val="sr-Cyrl-RS"/>
        </w:rPr>
        <w:t xml:space="preserve"> </w:t>
      </w:r>
      <w:r w:rsidR="00A60BEB">
        <w:rPr>
          <w:lang w:val="sr-Cyrl-RS"/>
        </w:rPr>
        <w:t xml:space="preserve">Корисници ће пре свега морати да се пријаве на платформу помоћу корисничког имена и лозинке. Желимо да нам  на почетној страни у првом плану буду сортирани наши најпопуларнији рецепти,  а у другом делу рецепти који су последњи додати на платформу. У углу програм треба да има опцију да изабере тип јела које корисник хоће да види у том тренутку,  да ли је то у питању доручак , ручак или вечера. </w:t>
      </w:r>
      <w:r w:rsidR="00893AD9">
        <w:rPr>
          <w:lang w:val="sr-Cyrl-RS"/>
        </w:rPr>
        <w:t>Самим одабиром колекција се сужава на избор самих јела које су у бази података. Такође, постојаће опција која кориснику  дозвољава да одабере индивидуалне састојке које јело садржи и да по томе сортира нпр.  свако јело које у себи садржи парадајз и шаргарепу. Процес уноса рецепата желимо да буде што упроштенији како би било ко могао да унесе свој рецепт без било каквих проблема.</w:t>
      </w:r>
      <w:r w:rsidR="0085461C">
        <w:rPr>
          <w:lang w:val="sr-Cyrl-RS"/>
        </w:rPr>
        <w:t xml:space="preserve"> Наравно у процесу уношења рецепта од корисника би затражили опште информације о јелу, као што су састојци и њихове мере и време потребно да се јело направи. Уз сами рецепт би се од корисника затражила бар једна слика за прилог коју би користили за приказ рецепта на почетној страни. </w:t>
      </w:r>
      <w:bookmarkStart w:id="6" w:name="_GoBack"/>
      <w:bookmarkEnd w:id="6"/>
      <w:r w:rsidR="0085461C">
        <w:rPr>
          <w:lang w:val="sr-Cyrl-RS"/>
        </w:rPr>
        <w:t xml:space="preserve"> </w:t>
      </w:r>
      <w:r w:rsidR="00893AD9">
        <w:rPr>
          <w:lang w:val="sr-Cyrl-RS"/>
        </w:rPr>
        <w:t xml:space="preserve">  </w:t>
      </w:r>
    </w:p>
    <w:sectPr w:rsidR="000227FA" w:rsidRPr="0085461C" w:rsidSect="00D11EED">
      <w:headerReference w:type="default" r:id="rId9"/>
      <w:footerReference w:type="default" r:id="rId10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039D65" w14:textId="77777777" w:rsidR="008E2F27" w:rsidRDefault="008E2F27" w:rsidP="00D11EED">
      <w:pPr>
        <w:spacing w:before="0" w:after="0" w:line="240" w:lineRule="auto"/>
      </w:pPr>
      <w:r>
        <w:separator/>
      </w:r>
    </w:p>
  </w:endnote>
  <w:endnote w:type="continuationSeparator" w:id="0">
    <w:p w14:paraId="0B8A5A11" w14:textId="77777777" w:rsidR="008E2F27" w:rsidRDefault="008E2F27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altName w:val="Calibri"/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4791481"/>
      <w:docPartObj>
        <w:docPartGallery w:val="Page Numbers (Bottom of Page)"/>
        <w:docPartUnique/>
      </w:docPartObj>
    </w:sdtPr>
    <w:sdtEndPr/>
    <w:sdtContent>
      <w:p w14:paraId="4BA4FE3F" w14:textId="335E15A9" w:rsidR="00D11EED" w:rsidRDefault="00D11EED" w:rsidP="00D11EE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461C">
          <w:rPr>
            <w:noProof/>
          </w:rPr>
          <w:t>2</w:t>
        </w:r>
        <w:r>
          <w:fldChar w:fldCharType="end"/>
        </w:r>
      </w:p>
    </w:sdtContent>
  </w:sdt>
  <w:p w14:paraId="72D4439D" w14:textId="77777777" w:rsidR="00D11EED" w:rsidRDefault="00D11E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91794B" w14:textId="77777777" w:rsidR="008E2F27" w:rsidRDefault="008E2F27" w:rsidP="00D11EED">
      <w:pPr>
        <w:spacing w:before="0" w:after="0" w:line="240" w:lineRule="auto"/>
      </w:pPr>
      <w:r>
        <w:separator/>
      </w:r>
    </w:p>
  </w:footnote>
  <w:footnote w:type="continuationSeparator" w:id="0">
    <w:p w14:paraId="2EC29379" w14:textId="77777777" w:rsidR="008E2F27" w:rsidRDefault="008E2F27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02E6C" w14:textId="3C7481BE" w:rsidR="00D11EED" w:rsidRPr="008D7107" w:rsidRDefault="00723D2F" w:rsidP="00D11EED">
    <w:pPr>
      <w:pStyle w:val="Header"/>
      <w:jc w:val="right"/>
      <w:rPr>
        <w:i/>
        <w:iCs/>
        <w:u w:val="single"/>
        <w:lang w:val="en-US"/>
      </w:rPr>
    </w:pPr>
    <w:r>
      <w:rPr>
        <w:i/>
        <w:iCs/>
        <w:u w:val="single"/>
        <w:lang w:val="sr-Cyrl-RS"/>
      </w:rPr>
      <w:t>Виктор Тодоровић 028</w:t>
    </w:r>
    <w:r w:rsidR="00CF2FC9">
      <w:rPr>
        <w:i/>
        <w:iCs/>
        <w:u w:val="single"/>
        <w:lang w:val="sr-Cyrl-RS"/>
      </w:rP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58"/>
    <w:rsid w:val="000227FA"/>
    <w:rsid w:val="00071E7A"/>
    <w:rsid w:val="000938FF"/>
    <w:rsid w:val="000A4AF4"/>
    <w:rsid w:val="000B1689"/>
    <w:rsid w:val="000C758E"/>
    <w:rsid w:val="000D4358"/>
    <w:rsid w:val="000E3889"/>
    <w:rsid w:val="000E69FF"/>
    <w:rsid w:val="00107471"/>
    <w:rsid w:val="00112D3B"/>
    <w:rsid w:val="00115F77"/>
    <w:rsid w:val="00117250"/>
    <w:rsid w:val="00150519"/>
    <w:rsid w:val="00165B2D"/>
    <w:rsid w:val="00197C75"/>
    <w:rsid w:val="001C47CB"/>
    <w:rsid w:val="001D4708"/>
    <w:rsid w:val="002023D5"/>
    <w:rsid w:val="002213C5"/>
    <w:rsid w:val="00240E9B"/>
    <w:rsid w:val="002B0715"/>
    <w:rsid w:val="002C1B01"/>
    <w:rsid w:val="003275AB"/>
    <w:rsid w:val="0033035E"/>
    <w:rsid w:val="00346A10"/>
    <w:rsid w:val="00353705"/>
    <w:rsid w:val="00353A44"/>
    <w:rsid w:val="00387CE2"/>
    <w:rsid w:val="003F6461"/>
    <w:rsid w:val="00400A62"/>
    <w:rsid w:val="00491AE7"/>
    <w:rsid w:val="004B2235"/>
    <w:rsid w:val="004B327F"/>
    <w:rsid w:val="004C6EAB"/>
    <w:rsid w:val="00524F10"/>
    <w:rsid w:val="00577A08"/>
    <w:rsid w:val="005B536C"/>
    <w:rsid w:val="0060078C"/>
    <w:rsid w:val="00604E0E"/>
    <w:rsid w:val="00616F85"/>
    <w:rsid w:val="0062145C"/>
    <w:rsid w:val="00642E27"/>
    <w:rsid w:val="00647F70"/>
    <w:rsid w:val="0065657B"/>
    <w:rsid w:val="0068247A"/>
    <w:rsid w:val="006837AD"/>
    <w:rsid w:val="00692292"/>
    <w:rsid w:val="006B326B"/>
    <w:rsid w:val="00723D2F"/>
    <w:rsid w:val="00752A1E"/>
    <w:rsid w:val="00777E0E"/>
    <w:rsid w:val="00786683"/>
    <w:rsid w:val="007A0345"/>
    <w:rsid w:val="007B3C69"/>
    <w:rsid w:val="007B57BF"/>
    <w:rsid w:val="007C677B"/>
    <w:rsid w:val="007D76C3"/>
    <w:rsid w:val="0084481E"/>
    <w:rsid w:val="008477DE"/>
    <w:rsid w:val="0085461C"/>
    <w:rsid w:val="0086268E"/>
    <w:rsid w:val="00883D38"/>
    <w:rsid w:val="00893AD9"/>
    <w:rsid w:val="008A39E0"/>
    <w:rsid w:val="008B52A3"/>
    <w:rsid w:val="008D7107"/>
    <w:rsid w:val="008E2F27"/>
    <w:rsid w:val="009000A5"/>
    <w:rsid w:val="00905191"/>
    <w:rsid w:val="009165EE"/>
    <w:rsid w:val="009551DC"/>
    <w:rsid w:val="00957EAD"/>
    <w:rsid w:val="009911BF"/>
    <w:rsid w:val="009B47A8"/>
    <w:rsid w:val="009C3671"/>
    <w:rsid w:val="009C7FC1"/>
    <w:rsid w:val="009F5076"/>
    <w:rsid w:val="00A3215D"/>
    <w:rsid w:val="00A60BEB"/>
    <w:rsid w:val="00A77AF9"/>
    <w:rsid w:val="00AD750C"/>
    <w:rsid w:val="00AD7CD0"/>
    <w:rsid w:val="00B0485B"/>
    <w:rsid w:val="00B14782"/>
    <w:rsid w:val="00B31C89"/>
    <w:rsid w:val="00B90E2D"/>
    <w:rsid w:val="00B91F7D"/>
    <w:rsid w:val="00BA4AB8"/>
    <w:rsid w:val="00BB6A65"/>
    <w:rsid w:val="00BD3D8B"/>
    <w:rsid w:val="00C273B3"/>
    <w:rsid w:val="00C9246D"/>
    <w:rsid w:val="00C969B5"/>
    <w:rsid w:val="00CA7AD1"/>
    <w:rsid w:val="00CF2FC9"/>
    <w:rsid w:val="00D11EED"/>
    <w:rsid w:val="00D65FF3"/>
    <w:rsid w:val="00DB63A6"/>
    <w:rsid w:val="00E042B9"/>
    <w:rsid w:val="00E34794"/>
    <w:rsid w:val="00EF59F1"/>
    <w:rsid w:val="00F06836"/>
    <w:rsid w:val="00F50FD9"/>
    <w:rsid w:val="00F871AE"/>
    <w:rsid w:val="00F9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7BB8"/>
  <w15:chartTrackingRefBased/>
  <w15:docId w15:val="{6225C2F2-EBB3-4C02-8784-E3C13386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CF2FC9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4B9E3-BA2C-49D6-B2CD-E61CE8A13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Vihor</cp:lastModifiedBy>
  <cp:revision>2</cp:revision>
  <dcterms:created xsi:type="dcterms:W3CDTF">2022-10-15T20:50:00Z</dcterms:created>
  <dcterms:modified xsi:type="dcterms:W3CDTF">2022-10-15T20:50:00Z</dcterms:modified>
</cp:coreProperties>
</file>