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BF5E30" w:rsidRDefault="0087135E" w:rsidP="00297B1F">
      <w:pPr>
        <w:ind w:left="720"/>
        <w:rPr>
          <w:rFonts w:cs="Times New Roman"/>
          <w:sz w:val="44"/>
          <w:szCs w:val="44"/>
        </w:rPr>
      </w:pPr>
      <w:bookmarkStart w:id="0" w:name="_Hlk193873521"/>
      <w:bookmarkEnd w:id="0"/>
    </w:p>
    <w:p w14:paraId="38552A53" w14:textId="77777777" w:rsidR="008924D6" w:rsidRPr="00BF5E30" w:rsidRDefault="008924D6" w:rsidP="00297B1F">
      <w:pPr>
        <w:rPr>
          <w:rFonts w:cs="Times New Roman"/>
          <w:sz w:val="44"/>
          <w:szCs w:val="44"/>
        </w:rPr>
      </w:pPr>
    </w:p>
    <w:p w14:paraId="406A2B3D" w14:textId="7A13EE05" w:rsidR="00B31A67" w:rsidRPr="00BF5E30" w:rsidRDefault="00B31A67" w:rsidP="00865996">
      <w:pPr>
        <w:jc w:val="center"/>
        <w:rPr>
          <w:rFonts w:cs="Times New Roman"/>
          <w:b/>
          <w:bCs/>
          <w:sz w:val="44"/>
          <w:szCs w:val="44"/>
        </w:rPr>
      </w:pPr>
      <w:r w:rsidRPr="00BF5E30">
        <w:rPr>
          <w:rFonts w:cs="Times New Roman"/>
          <w:b/>
          <w:bCs/>
          <w:sz w:val="44"/>
          <w:szCs w:val="44"/>
        </w:rPr>
        <w:t>ДИПЛОМЕН ПРОЕКТ</w:t>
      </w:r>
    </w:p>
    <w:p w14:paraId="364FC53A" w14:textId="77777777" w:rsidR="0087135E" w:rsidRPr="00BF5E30" w:rsidRDefault="0087135E" w:rsidP="00297B1F">
      <w:pPr>
        <w:rPr>
          <w:rFonts w:cs="Times New Roman"/>
          <w:b/>
          <w:bCs/>
          <w:sz w:val="44"/>
          <w:szCs w:val="44"/>
        </w:rPr>
      </w:pPr>
    </w:p>
    <w:p w14:paraId="419386C2" w14:textId="04776627" w:rsidR="00B31A67" w:rsidRPr="00BF5E30" w:rsidRDefault="00B31A67" w:rsidP="00865996">
      <w:pPr>
        <w:spacing w:line="240" w:lineRule="auto"/>
        <w:jc w:val="center"/>
        <w:rPr>
          <w:rFonts w:cs="Times New Roman"/>
          <w:b/>
          <w:bCs/>
          <w:sz w:val="28"/>
          <w:szCs w:val="28"/>
        </w:rPr>
      </w:pPr>
      <w:r w:rsidRPr="00BF5E30">
        <w:rPr>
          <w:rFonts w:cs="Times New Roman"/>
          <w:b/>
          <w:bCs/>
          <w:sz w:val="28"/>
          <w:szCs w:val="28"/>
        </w:rPr>
        <w:t>НА ТЕМА</w:t>
      </w:r>
    </w:p>
    <w:p w14:paraId="75EFA553" w14:textId="77777777" w:rsidR="00DF163B" w:rsidRPr="00BF5E30" w:rsidRDefault="00DF163B" w:rsidP="00297B1F">
      <w:pPr>
        <w:spacing w:line="240" w:lineRule="auto"/>
        <w:rPr>
          <w:rFonts w:cs="Times New Roman"/>
          <w:b/>
          <w:bCs/>
          <w:sz w:val="28"/>
          <w:szCs w:val="28"/>
        </w:rPr>
      </w:pPr>
    </w:p>
    <w:p w14:paraId="570F1E8D" w14:textId="77777777" w:rsidR="00DF163B" w:rsidRPr="00BF5E30" w:rsidRDefault="00DF163B" w:rsidP="00297B1F">
      <w:pPr>
        <w:spacing w:line="240" w:lineRule="auto"/>
        <w:rPr>
          <w:rFonts w:cs="Times New Roman"/>
          <w:b/>
          <w:bCs/>
          <w:sz w:val="28"/>
          <w:szCs w:val="28"/>
        </w:rPr>
      </w:pPr>
    </w:p>
    <w:p w14:paraId="18E1D911" w14:textId="4F449EB7" w:rsidR="004A5DBD" w:rsidRPr="00BF5E30" w:rsidRDefault="004A5DBD" w:rsidP="00865996">
      <w:pPr>
        <w:jc w:val="center"/>
        <w:rPr>
          <w:rFonts w:cs="Times New Roman"/>
          <w:b/>
          <w:bCs/>
          <w:sz w:val="44"/>
          <w:szCs w:val="44"/>
        </w:rPr>
      </w:pPr>
      <w:r w:rsidRPr="00BF5E30">
        <w:rPr>
          <w:rFonts w:cs="Times New Roman"/>
          <w:b/>
          <w:bCs/>
          <w:sz w:val="44"/>
          <w:szCs w:val="44"/>
        </w:rPr>
        <w:t>ПЛАТФОРМА ЗА ДОБРОВОЛНА ВЗАИМНОПОМОЩ ЗА ДОМАШНИ ЛЮБИМЦИ</w:t>
      </w:r>
    </w:p>
    <w:p w14:paraId="704B021D" w14:textId="36458A58" w:rsidR="0087135E" w:rsidRPr="00BF5E30" w:rsidRDefault="00B31A67" w:rsidP="00865996">
      <w:pPr>
        <w:jc w:val="center"/>
        <w:rPr>
          <w:rFonts w:cs="Times New Roman"/>
          <w:b/>
          <w:bCs/>
          <w:sz w:val="44"/>
          <w:szCs w:val="44"/>
        </w:rPr>
      </w:pPr>
      <w:r w:rsidRPr="00BF5E30">
        <w:rPr>
          <w:rFonts w:cs="Times New Roman"/>
          <w:b/>
          <w:bCs/>
          <w:sz w:val="44"/>
          <w:szCs w:val="44"/>
        </w:rPr>
        <w:t>“</w:t>
      </w:r>
      <w:r w:rsidR="004A5DBD" w:rsidRPr="00BF5E30">
        <w:rPr>
          <w:rFonts w:cs="Times New Roman"/>
          <w:b/>
          <w:bCs/>
          <w:sz w:val="44"/>
          <w:szCs w:val="44"/>
        </w:rPr>
        <w:t>Pet Exchange</w:t>
      </w:r>
      <w:r w:rsidRPr="00BF5E30">
        <w:rPr>
          <w:rFonts w:cs="Times New Roman"/>
          <w:b/>
          <w:bCs/>
          <w:sz w:val="44"/>
          <w:szCs w:val="44"/>
        </w:rPr>
        <w:t>”</w:t>
      </w:r>
    </w:p>
    <w:p w14:paraId="0BAE3C61" w14:textId="77777777" w:rsidR="0087135E" w:rsidRPr="00BF5E30" w:rsidRDefault="0087135E" w:rsidP="00297B1F">
      <w:pPr>
        <w:rPr>
          <w:rFonts w:cs="Times New Roman"/>
          <w:b/>
          <w:bCs/>
          <w:sz w:val="28"/>
          <w:szCs w:val="28"/>
        </w:rPr>
      </w:pPr>
    </w:p>
    <w:p w14:paraId="269E86E0" w14:textId="20769D46" w:rsidR="0087135E" w:rsidRPr="00BF5E30" w:rsidRDefault="00B31A67" w:rsidP="00865996">
      <w:pPr>
        <w:ind w:left="0" w:firstLine="0"/>
        <w:rPr>
          <w:rFonts w:cs="Times New Roman"/>
          <w:b/>
          <w:bCs/>
          <w:sz w:val="28"/>
          <w:szCs w:val="28"/>
        </w:rPr>
      </w:pPr>
      <w:r w:rsidRPr="00BF5E30">
        <w:rPr>
          <w:rFonts w:cs="Times New Roman"/>
          <w:b/>
          <w:bCs/>
          <w:sz w:val="28"/>
          <w:szCs w:val="28"/>
        </w:rPr>
        <w:t>Ученик:</w:t>
      </w:r>
      <w:r w:rsidR="0087135E" w:rsidRPr="00BF5E30">
        <w:rPr>
          <w:rFonts w:cs="Times New Roman"/>
          <w:b/>
          <w:bCs/>
          <w:sz w:val="28"/>
          <w:szCs w:val="28"/>
        </w:rPr>
        <w:tab/>
        <w:t xml:space="preserve">                                                  </w:t>
      </w:r>
      <w:r w:rsidR="00301C6F" w:rsidRPr="00BF5E30">
        <w:rPr>
          <w:rFonts w:cs="Times New Roman"/>
          <w:b/>
          <w:bCs/>
          <w:sz w:val="28"/>
          <w:szCs w:val="28"/>
        </w:rPr>
        <w:t xml:space="preserve"> </w:t>
      </w:r>
      <w:r w:rsidR="00865996" w:rsidRPr="00BF5E30">
        <w:rPr>
          <w:rFonts w:cs="Times New Roman"/>
          <w:b/>
          <w:bCs/>
          <w:sz w:val="28"/>
          <w:szCs w:val="28"/>
        </w:rPr>
        <w:tab/>
      </w:r>
      <w:r w:rsidR="00865996" w:rsidRPr="00BF5E30">
        <w:rPr>
          <w:rFonts w:cs="Times New Roman"/>
          <w:b/>
          <w:bCs/>
          <w:sz w:val="28"/>
          <w:szCs w:val="28"/>
        </w:rPr>
        <w:tab/>
      </w:r>
      <w:r w:rsidR="0087135E" w:rsidRPr="00BF5E30">
        <w:rPr>
          <w:rFonts w:cs="Times New Roman"/>
          <w:b/>
          <w:bCs/>
          <w:sz w:val="28"/>
          <w:szCs w:val="28"/>
        </w:rPr>
        <w:t>Ръководител консултант:</w:t>
      </w:r>
    </w:p>
    <w:p w14:paraId="326659F1" w14:textId="391E34C7" w:rsidR="00B31A67" w:rsidRPr="00BF5E30" w:rsidRDefault="00B31A67" w:rsidP="00865996">
      <w:pPr>
        <w:ind w:left="0" w:firstLine="0"/>
        <w:rPr>
          <w:rFonts w:cs="Times New Roman"/>
          <w:sz w:val="28"/>
          <w:szCs w:val="28"/>
        </w:rPr>
      </w:pPr>
      <w:r w:rsidRPr="00BF5E30">
        <w:rPr>
          <w:rFonts w:cs="Times New Roman"/>
          <w:sz w:val="28"/>
          <w:szCs w:val="28"/>
        </w:rPr>
        <w:t>Виктор Божидаров Зашев</w:t>
      </w:r>
      <w:r w:rsidR="0087135E" w:rsidRPr="00BF5E30">
        <w:rPr>
          <w:rFonts w:cs="Times New Roman"/>
          <w:sz w:val="28"/>
          <w:szCs w:val="28"/>
        </w:rPr>
        <w:t xml:space="preserve">                           </w:t>
      </w:r>
      <w:r w:rsidR="00301C6F" w:rsidRPr="00BF5E30">
        <w:rPr>
          <w:rFonts w:cs="Times New Roman"/>
          <w:sz w:val="28"/>
          <w:szCs w:val="28"/>
        </w:rPr>
        <w:t xml:space="preserve">           </w:t>
      </w:r>
      <w:r w:rsidR="0087135E" w:rsidRPr="00BF5E30">
        <w:rPr>
          <w:rFonts w:cs="Times New Roman"/>
          <w:sz w:val="28"/>
          <w:szCs w:val="28"/>
        </w:rPr>
        <w:t xml:space="preserve"> д-р. Янислав  Картелов</w:t>
      </w:r>
    </w:p>
    <w:p w14:paraId="3BCEF508" w14:textId="77777777" w:rsidR="00B31A67" w:rsidRPr="00BF5E30" w:rsidRDefault="00B31A67" w:rsidP="00865996">
      <w:pPr>
        <w:ind w:left="0" w:firstLine="0"/>
        <w:jc w:val="left"/>
        <w:rPr>
          <w:rFonts w:cs="Times New Roman"/>
          <w:sz w:val="28"/>
          <w:szCs w:val="28"/>
        </w:rPr>
      </w:pPr>
      <w:r w:rsidRPr="00BF5E30">
        <w:rPr>
          <w:rFonts w:cs="Times New Roman"/>
          <w:sz w:val="28"/>
          <w:szCs w:val="28"/>
        </w:rPr>
        <w:t>Професия: Системен програмист</w:t>
      </w:r>
    </w:p>
    <w:p w14:paraId="0D9B1491" w14:textId="77777777" w:rsidR="00B31A67" w:rsidRPr="00BF5E30" w:rsidRDefault="00B31A67" w:rsidP="00865996">
      <w:pPr>
        <w:ind w:left="0" w:firstLine="0"/>
        <w:jc w:val="left"/>
        <w:rPr>
          <w:rFonts w:cs="Times New Roman"/>
          <w:sz w:val="28"/>
          <w:szCs w:val="28"/>
        </w:rPr>
      </w:pPr>
      <w:r w:rsidRPr="00BF5E30">
        <w:rPr>
          <w:rFonts w:cs="Times New Roman"/>
          <w:sz w:val="28"/>
          <w:szCs w:val="28"/>
        </w:rPr>
        <w:t>Специалност: Системно програмиране</w:t>
      </w:r>
    </w:p>
    <w:p w14:paraId="393EE3B6" w14:textId="77777777" w:rsidR="008924D6" w:rsidRPr="00BF5E30" w:rsidRDefault="008924D6" w:rsidP="00297B1F">
      <w:pPr>
        <w:rPr>
          <w:rFonts w:cs="Times New Roman"/>
          <w:sz w:val="28"/>
          <w:szCs w:val="28"/>
        </w:rPr>
      </w:pPr>
    </w:p>
    <w:p w14:paraId="098990A8" w14:textId="77777777" w:rsidR="008924D6" w:rsidRPr="00BF5E30" w:rsidRDefault="008924D6" w:rsidP="00297B1F">
      <w:pPr>
        <w:rPr>
          <w:rFonts w:cs="Times New Roman"/>
          <w:sz w:val="28"/>
          <w:szCs w:val="28"/>
        </w:rPr>
      </w:pPr>
    </w:p>
    <w:p w14:paraId="33A57C77" w14:textId="4BE27010" w:rsidR="00E5053E" w:rsidRPr="00BF5E30" w:rsidRDefault="00B31A67" w:rsidP="00865996">
      <w:pPr>
        <w:jc w:val="center"/>
        <w:rPr>
          <w:rFonts w:cs="Times New Roman"/>
          <w:sz w:val="32"/>
          <w:szCs w:val="32"/>
        </w:rPr>
      </w:pPr>
      <w:r w:rsidRPr="00BF5E30">
        <w:rPr>
          <w:rFonts w:cs="Times New Roman"/>
          <w:sz w:val="32"/>
          <w:szCs w:val="32"/>
        </w:rPr>
        <w:t>гр. Пловдив, 2025</w:t>
      </w:r>
    </w:p>
    <w:p w14:paraId="0BCDC582" w14:textId="7C9D26D8" w:rsidR="00CB0907" w:rsidRPr="00BF5E30" w:rsidRDefault="00E5053E" w:rsidP="00297B1F">
      <w:pPr>
        <w:pStyle w:val="TOCHeading"/>
        <w:rPr>
          <w:rFonts w:ascii="Times New Roman" w:hAnsi="Times New Roman" w:cs="Times New Roman"/>
          <w:sz w:val="24"/>
          <w:szCs w:val="24"/>
        </w:rPr>
      </w:pPr>
      <w:r w:rsidRPr="00BF5E30">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BF5E30" w:rsidRDefault="00F92749" w:rsidP="00865996">
          <w:pPr>
            <w:pStyle w:val="TOCHeading"/>
            <w:jc w:val="left"/>
          </w:pPr>
          <w:r w:rsidRPr="00BF5E30">
            <w:t>Съдържание</w:t>
          </w:r>
        </w:p>
        <w:p w14:paraId="6323030B" w14:textId="615AD0A0" w:rsidR="00865996" w:rsidRPr="00BF5E30" w:rsidRDefault="00F92749">
          <w:pPr>
            <w:pStyle w:val="TOC1"/>
            <w:tabs>
              <w:tab w:val="left" w:pos="1200"/>
              <w:tab w:val="right" w:leader="dot" w:pos="9016"/>
            </w:tabs>
            <w:rPr>
              <w:rFonts w:asciiTheme="minorHAnsi" w:eastAsiaTheme="minorEastAsia" w:hAnsiTheme="minorHAnsi"/>
              <w:szCs w:val="24"/>
              <w:lang w:eastAsia="en-GB"/>
            </w:rPr>
          </w:pPr>
          <w:r w:rsidRPr="00BF5E30">
            <w:fldChar w:fldCharType="begin"/>
          </w:r>
          <w:r w:rsidRPr="00BF5E30">
            <w:instrText xml:space="preserve"> TOC \o "1-3" \h \z \u </w:instrText>
          </w:r>
          <w:r w:rsidRPr="00BF5E30">
            <w:fldChar w:fldCharType="separate"/>
          </w:r>
          <w:hyperlink w:anchor="_Toc193888241" w:history="1">
            <w:r w:rsidR="00865996" w:rsidRPr="00BF5E30">
              <w:rPr>
                <w:rStyle w:val="Hyperlink"/>
                <w:rFonts w:cs="Times New Roman"/>
              </w:rPr>
              <w:t>I.</w:t>
            </w:r>
            <w:r w:rsidR="00865996" w:rsidRPr="00BF5E30">
              <w:rPr>
                <w:rFonts w:asciiTheme="minorHAnsi" w:eastAsiaTheme="minorEastAsia" w:hAnsiTheme="minorHAnsi"/>
                <w:szCs w:val="24"/>
                <w:lang w:eastAsia="en-GB"/>
              </w:rPr>
              <w:tab/>
            </w:r>
            <w:r w:rsidR="00865996" w:rsidRPr="00BF5E30">
              <w:rPr>
                <w:rStyle w:val="Hyperlink"/>
                <w:rFonts w:cs="Times New Roman"/>
              </w:rPr>
              <w:t>Увод</w:t>
            </w:r>
            <w:r w:rsidR="00865996" w:rsidRPr="00BF5E30">
              <w:rPr>
                <w:webHidden/>
              </w:rPr>
              <w:tab/>
            </w:r>
            <w:r w:rsidR="00865996" w:rsidRPr="00BF5E30">
              <w:rPr>
                <w:webHidden/>
              </w:rPr>
              <w:fldChar w:fldCharType="begin"/>
            </w:r>
            <w:r w:rsidR="00865996" w:rsidRPr="00BF5E30">
              <w:rPr>
                <w:webHidden/>
              </w:rPr>
              <w:instrText xml:space="preserve"> PAGEREF _Toc193888241 \h </w:instrText>
            </w:r>
            <w:r w:rsidR="00865996" w:rsidRPr="00BF5E30">
              <w:rPr>
                <w:webHidden/>
              </w:rPr>
            </w:r>
            <w:r w:rsidR="00865996" w:rsidRPr="00BF5E30">
              <w:rPr>
                <w:webHidden/>
              </w:rPr>
              <w:fldChar w:fldCharType="separate"/>
            </w:r>
            <w:r w:rsidR="00865996" w:rsidRPr="00BF5E30">
              <w:rPr>
                <w:webHidden/>
              </w:rPr>
              <w:t>4</w:t>
            </w:r>
            <w:r w:rsidR="00865996" w:rsidRPr="00BF5E30">
              <w:rPr>
                <w:webHidden/>
              </w:rPr>
              <w:fldChar w:fldCharType="end"/>
            </w:r>
          </w:hyperlink>
        </w:p>
        <w:p w14:paraId="51389722" w14:textId="72331A75" w:rsidR="00865996" w:rsidRPr="00BF5E30" w:rsidRDefault="00865996">
          <w:pPr>
            <w:pStyle w:val="TOC1"/>
            <w:tabs>
              <w:tab w:val="left" w:pos="1200"/>
              <w:tab w:val="right" w:leader="dot" w:pos="9016"/>
            </w:tabs>
            <w:rPr>
              <w:rFonts w:asciiTheme="minorHAnsi" w:eastAsiaTheme="minorEastAsia" w:hAnsiTheme="minorHAnsi"/>
              <w:szCs w:val="24"/>
              <w:lang w:eastAsia="en-GB"/>
            </w:rPr>
          </w:pPr>
          <w:hyperlink w:anchor="_Toc193888242" w:history="1">
            <w:r w:rsidRPr="00BF5E30">
              <w:rPr>
                <w:rStyle w:val="Hyperlink"/>
                <w:rFonts w:cs="Times New Roman"/>
              </w:rPr>
              <w:t>II.</w:t>
            </w:r>
            <w:r w:rsidRPr="00BF5E30">
              <w:rPr>
                <w:rFonts w:asciiTheme="minorHAnsi" w:eastAsiaTheme="minorEastAsia" w:hAnsiTheme="minorHAnsi"/>
                <w:szCs w:val="24"/>
                <w:lang w:eastAsia="en-GB"/>
              </w:rPr>
              <w:tab/>
            </w:r>
            <w:r w:rsidRPr="00BF5E30">
              <w:rPr>
                <w:rStyle w:val="Hyperlink"/>
                <w:rFonts w:cs="Times New Roman"/>
              </w:rPr>
              <w:t>Основна част</w:t>
            </w:r>
            <w:r w:rsidRPr="00BF5E30">
              <w:rPr>
                <w:webHidden/>
              </w:rPr>
              <w:tab/>
            </w:r>
            <w:r w:rsidRPr="00BF5E30">
              <w:rPr>
                <w:webHidden/>
              </w:rPr>
              <w:fldChar w:fldCharType="begin"/>
            </w:r>
            <w:r w:rsidRPr="00BF5E30">
              <w:rPr>
                <w:webHidden/>
              </w:rPr>
              <w:instrText xml:space="preserve"> PAGEREF _Toc193888242 \h </w:instrText>
            </w:r>
            <w:r w:rsidRPr="00BF5E30">
              <w:rPr>
                <w:webHidden/>
              </w:rPr>
            </w:r>
            <w:r w:rsidRPr="00BF5E30">
              <w:rPr>
                <w:webHidden/>
              </w:rPr>
              <w:fldChar w:fldCharType="separate"/>
            </w:r>
            <w:r w:rsidRPr="00BF5E30">
              <w:rPr>
                <w:webHidden/>
              </w:rPr>
              <w:t>5</w:t>
            </w:r>
            <w:r w:rsidRPr="00BF5E30">
              <w:rPr>
                <w:webHidden/>
              </w:rPr>
              <w:fldChar w:fldCharType="end"/>
            </w:r>
          </w:hyperlink>
        </w:p>
        <w:p w14:paraId="030AE0E7" w14:textId="5AD55BD6"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3" w:history="1">
            <w:r w:rsidRPr="00BF5E30">
              <w:rPr>
                <w:rStyle w:val="Hyperlink"/>
                <w:rFonts w:cs="Times New Roman"/>
              </w:rPr>
              <w:t>1. Цел на ДП.</w:t>
            </w:r>
            <w:r w:rsidRPr="00BF5E30">
              <w:rPr>
                <w:webHidden/>
              </w:rPr>
              <w:tab/>
            </w:r>
            <w:r w:rsidRPr="00BF5E30">
              <w:rPr>
                <w:webHidden/>
              </w:rPr>
              <w:fldChar w:fldCharType="begin"/>
            </w:r>
            <w:r w:rsidRPr="00BF5E30">
              <w:rPr>
                <w:webHidden/>
              </w:rPr>
              <w:instrText xml:space="preserve"> PAGEREF _Toc193888243 \h </w:instrText>
            </w:r>
            <w:r w:rsidRPr="00BF5E30">
              <w:rPr>
                <w:webHidden/>
              </w:rPr>
            </w:r>
            <w:r w:rsidRPr="00BF5E30">
              <w:rPr>
                <w:webHidden/>
              </w:rPr>
              <w:fldChar w:fldCharType="separate"/>
            </w:r>
            <w:r w:rsidRPr="00BF5E30">
              <w:rPr>
                <w:webHidden/>
              </w:rPr>
              <w:t>5</w:t>
            </w:r>
            <w:r w:rsidRPr="00BF5E30">
              <w:rPr>
                <w:webHidden/>
              </w:rPr>
              <w:fldChar w:fldCharType="end"/>
            </w:r>
          </w:hyperlink>
        </w:p>
        <w:p w14:paraId="5362A076" w14:textId="38046667"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4" w:history="1">
            <w:r w:rsidRPr="00BF5E30">
              <w:rPr>
                <w:rStyle w:val="Hyperlink"/>
              </w:rPr>
              <w:t>2. Проучване на съществуващи приложения.</w:t>
            </w:r>
            <w:r w:rsidRPr="00BF5E30">
              <w:rPr>
                <w:webHidden/>
              </w:rPr>
              <w:tab/>
            </w:r>
            <w:r w:rsidRPr="00BF5E30">
              <w:rPr>
                <w:webHidden/>
              </w:rPr>
              <w:fldChar w:fldCharType="begin"/>
            </w:r>
            <w:r w:rsidRPr="00BF5E30">
              <w:rPr>
                <w:webHidden/>
              </w:rPr>
              <w:instrText xml:space="preserve"> PAGEREF _Toc193888244 \h </w:instrText>
            </w:r>
            <w:r w:rsidRPr="00BF5E30">
              <w:rPr>
                <w:webHidden/>
              </w:rPr>
            </w:r>
            <w:r w:rsidRPr="00BF5E30">
              <w:rPr>
                <w:webHidden/>
              </w:rPr>
              <w:fldChar w:fldCharType="separate"/>
            </w:r>
            <w:r w:rsidRPr="00BF5E30">
              <w:rPr>
                <w:webHidden/>
              </w:rPr>
              <w:t>7</w:t>
            </w:r>
            <w:r w:rsidRPr="00BF5E30">
              <w:rPr>
                <w:webHidden/>
              </w:rPr>
              <w:fldChar w:fldCharType="end"/>
            </w:r>
          </w:hyperlink>
        </w:p>
        <w:p w14:paraId="09B29E99" w14:textId="67AA9C4D"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5" w:history="1">
            <w:r w:rsidRPr="00BF5E30">
              <w:rPr>
                <w:rStyle w:val="Hyperlink"/>
                <w:rFonts w:cs="Times New Roman"/>
              </w:rPr>
              <w:t>3. Обхват на проекта</w:t>
            </w:r>
            <w:r w:rsidRPr="00BF5E30">
              <w:rPr>
                <w:webHidden/>
              </w:rPr>
              <w:tab/>
            </w:r>
            <w:r w:rsidRPr="00BF5E30">
              <w:rPr>
                <w:webHidden/>
              </w:rPr>
              <w:fldChar w:fldCharType="begin"/>
            </w:r>
            <w:r w:rsidRPr="00BF5E30">
              <w:rPr>
                <w:webHidden/>
              </w:rPr>
              <w:instrText xml:space="preserve"> PAGEREF _Toc193888245 \h </w:instrText>
            </w:r>
            <w:r w:rsidRPr="00BF5E30">
              <w:rPr>
                <w:webHidden/>
              </w:rPr>
            </w:r>
            <w:r w:rsidRPr="00BF5E30">
              <w:rPr>
                <w:webHidden/>
              </w:rPr>
              <w:fldChar w:fldCharType="separate"/>
            </w:r>
            <w:r w:rsidRPr="00BF5E30">
              <w:rPr>
                <w:webHidden/>
              </w:rPr>
              <w:t>8</w:t>
            </w:r>
            <w:r w:rsidRPr="00BF5E30">
              <w:rPr>
                <w:webHidden/>
              </w:rPr>
              <w:fldChar w:fldCharType="end"/>
            </w:r>
          </w:hyperlink>
        </w:p>
        <w:p w14:paraId="247B01E4" w14:textId="16E44F35"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6" w:history="1">
            <w:r w:rsidRPr="00BF5E30">
              <w:rPr>
                <w:rStyle w:val="Hyperlink"/>
                <w:rFonts w:cs="Times New Roman"/>
              </w:rPr>
              <w:t>4. Технологии</w:t>
            </w:r>
            <w:r w:rsidRPr="00BF5E30">
              <w:rPr>
                <w:webHidden/>
              </w:rPr>
              <w:tab/>
            </w:r>
            <w:r w:rsidRPr="00BF5E30">
              <w:rPr>
                <w:webHidden/>
              </w:rPr>
              <w:fldChar w:fldCharType="begin"/>
            </w:r>
            <w:r w:rsidRPr="00BF5E30">
              <w:rPr>
                <w:webHidden/>
              </w:rPr>
              <w:instrText xml:space="preserve"> PAGEREF _Toc193888246 \h </w:instrText>
            </w:r>
            <w:r w:rsidRPr="00BF5E30">
              <w:rPr>
                <w:webHidden/>
              </w:rPr>
            </w:r>
            <w:r w:rsidRPr="00BF5E30">
              <w:rPr>
                <w:webHidden/>
              </w:rPr>
              <w:fldChar w:fldCharType="separate"/>
            </w:r>
            <w:r w:rsidRPr="00BF5E30">
              <w:rPr>
                <w:webHidden/>
              </w:rPr>
              <w:t>10</w:t>
            </w:r>
            <w:r w:rsidRPr="00BF5E30">
              <w:rPr>
                <w:webHidden/>
              </w:rPr>
              <w:fldChar w:fldCharType="end"/>
            </w:r>
          </w:hyperlink>
        </w:p>
        <w:p w14:paraId="1E04450C" w14:textId="1A8C28A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7" w:history="1">
            <w:r w:rsidRPr="00BF5E30">
              <w:rPr>
                <w:rStyle w:val="Hyperlink"/>
                <w:rFonts w:cs="Times New Roman"/>
              </w:rPr>
              <w:t>4.1 .NET 8</w:t>
            </w:r>
            <w:r w:rsidRPr="00BF5E30">
              <w:rPr>
                <w:webHidden/>
              </w:rPr>
              <w:tab/>
            </w:r>
            <w:r w:rsidRPr="00BF5E30">
              <w:rPr>
                <w:webHidden/>
              </w:rPr>
              <w:fldChar w:fldCharType="begin"/>
            </w:r>
            <w:r w:rsidRPr="00BF5E30">
              <w:rPr>
                <w:webHidden/>
              </w:rPr>
              <w:instrText xml:space="preserve"> PAGEREF _Toc193888247 \h </w:instrText>
            </w:r>
            <w:r w:rsidRPr="00BF5E30">
              <w:rPr>
                <w:webHidden/>
              </w:rPr>
            </w:r>
            <w:r w:rsidRPr="00BF5E30">
              <w:rPr>
                <w:webHidden/>
              </w:rPr>
              <w:fldChar w:fldCharType="separate"/>
            </w:r>
            <w:r w:rsidRPr="00BF5E30">
              <w:rPr>
                <w:webHidden/>
              </w:rPr>
              <w:t>10</w:t>
            </w:r>
            <w:r w:rsidRPr="00BF5E30">
              <w:rPr>
                <w:webHidden/>
              </w:rPr>
              <w:fldChar w:fldCharType="end"/>
            </w:r>
          </w:hyperlink>
        </w:p>
        <w:p w14:paraId="24D9A033" w14:textId="252FA282"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8" w:history="1">
            <w:r w:rsidRPr="00BF5E30">
              <w:rPr>
                <w:rStyle w:val="Hyperlink"/>
                <w:rFonts w:cs="Times New Roman"/>
              </w:rPr>
              <w:t>4.2 Visual Studio 2022</w:t>
            </w:r>
            <w:r w:rsidRPr="00BF5E30">
              <w:rPr>
                <w:webHidden/>
              </w:rPr>
              <w:tab/>
            </w:r>
            <w:r w:rsidRPr="00BF5E30">
              <w:rPr>
                <w:webHidden/>
              </w:rPr>
              <w:fldChar w:fldCharType="begin"/>
            </w:r>
            <w:r w:rsidRPr="00BF5E30">
              <w:rPr>
                <w:webHidden/>
              </w:rPr>
              <w:instrText xml:space="preserve"> PAGEREF _Toc193888248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4BE378E7" w14:textId="36C2B4A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9" w:history="1">
            <w:r w:rsidRPr="00BF5E30">
              <w:rPr>
                <w:rStyle w:val="Hyperlink"/>
                <w:rFonts w:cs="Times New Roman"/>
              </w:rPr>
              <w:t>4.3 C#</w:t>
            </w:r>
            <w:r w:rsidRPr="00BF5E30">
              <w:rPr>
                <w:webHidden/>
              </w:rPr>
              <w:tab/>
            </w:r>
            <w:r w:rsidRPr="00BF5E30">
              <w:rPr>
                <w:webHidden/>
              </w:rPr>
              <w:fldChar w:fldCharType="begin"/>
            </w:r>
            <w:r w:rsidRPr="00BF5E30">
              <w:rPr>
                <w:webHidden/>
              </w:rPr>
              <w:instrText xml:space="preserve"> PAGEREF _Toc193888249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70A20E7B" w14:textId="5471F805"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0" w:history="1">
            <w:r w:rsidRPr="00BF5E30">
              <w:rPr>
                <w:rStyle w:val="Hyperlink"/>
                <w:rFonts w:cs="Times New Roman"/>
              </w:rPr>
              <w:t>4.4 ASP.NET CORE</w:t>
            </w:r>
            <w:r w:rsidRPr="00BF5E30">
              <w:rPr>
                <w:webHidden/>
              </w:rPr>
              <w:tab/>
            </w:r>
            <w:r w:rsidRPr="00BF5E30">
              <w:rPr>
                <w:webHidden/>
              </w:rPr>
              <w:fldChar w:fldCharType="begin"/>
            </w:r>
            <w:r w:rsidRPr="00BF5E30">
              <w:rPr>
                <w:webHidden/>
              </w:rPr>
              <w:instrText xml:space="preserve"> PAGEREF _Toc193888250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1412795A" w14:textId="12725FBD"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1" w:history="1">
            <w:r w:rsidRPr="00BF5E30">
              <w:rPr>
                <w:rStyle w:val="Hyperlink"/>
                <w:rFonts w:cs="Times New Roman"/>
              </w:rPr>
              <w:t>4.5 MSSQL Server</w:t>
            </w:r>
            <w:r w:rsidRPr="00BF5E30">
              <w:rPr>
                <w:webHidden/>
              </w:rPr>
              <w:tab/>
            </w:r>
            <w:r w:rsidRPr="00BF5E30">
              <w:rPr>
                <w:webHidden/>
              </w:rPr>
              <w:fldChar w:fldCharType="begin"/>
            </w:r>
            <w:r w:rsidRPr="00BF5E30">
              <w:rPr>
                <w:webHidden/>
              </w:rPr>
              <w:instrText xml:space="preserve"> PAGEREF _Toc193888251 \h </w:instrText>
            </w:r>
            <w:r w:rsidRPr="00BF5E30">
              <w:rPr>
                <w:webHidden/>
              </w:rPr>
            </w:r>
            <w:r w:rsidRPr="00BF5E30">
              <w:rPr>
                <w:webHidden/>
              </w:rPr>
              <w:fldChar w:fldCharType="separate"/>
            </w:r>
            <w:r w:rsidRPr="00BF5E30">
              <w:rPr>
                <w:webHidden/>
              </w:rPr>
              <w:t>12</w:t>
            </w:r>
            <w:r w:rsidRPr="00BF5E30">
              <w:rPr>
                <w:webHidden/>
              </w:rPr>
              <w:fldChar w:fldCharType="end"/>
            </w:r>
          </w:hyperlink>
        </w:p>
        <w:p w14:paraId="23C61E21" w14:textId="01F04CDC"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2" w:history="1">
            <w:r w:rsidRPr="00BF5E30">
              <w:rPr>
                <w:rStyle w:val="Hyperlink"/>
                <w:rFonts w:cs="Times New Roman"/>
              </w:rPr>
              <w:t>4.6 MSSQL Server Management Studio</w:t>
            </w:r>
            <w:r w:rsidRPr="00BF5E30">
              <w:rPr>
                <w:webHidden/>
              </w:rPr>
              <w:tab/>
            </w:r>
            <w:r w:rsidRPr="00BF5E30">
              <w:rPr>
                <w:webHidden/>
              </w:rPr>
              <w:fldChar w:fldCharType="begin"/>
            </w:r>
            <w:r w:rsidRPr="00BF5E30">
              <w:rPr>
                <w:webHidden/>
              </w:rPr>
              <w:instrText xml:space="preserve"> PAGEREF _Toc193888252 \h </w:instrText>
            </w:r>
            <w:r w:rsidRPr="00BF5E30">
              <w:rPr>
                <w:webHidden/>
              </w:rPr>
            </w:r>
            <w:r w:rsidRPr="00BF5E30">
              <w:rPr>
                <w:webHidden/>
              </w:rPr>
              <w:fldChar w:fldCharType="separate"/>
            </w:r>
            <w:r w:rsidRPr="00BF5E30">
              <w:rPr>
                <w:webHidden/>
              </w:rPr>
              <w:t>12</w:t>
            </w:r>
            <w:r w:rsidRPr="00BF5E30">
              <w:rPr>
                <w:webHidden/>
              </w:rPr>
              <w:fldChar w:fldCharType="end"/>
            </w:r>
          </w:hyperlink>
        </w:p>
        <w:p w14:paraId="027EA6D1" w14:textId="53C6126A"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3" w:history="1">
            <w:r w:rsidRPr="00BF5E30">
              <w:rPr>
                <w:rStyle w:val="Hyperlink"/>
                <w:rFonts w:cs="Times New Roman"/>
              </w:rPr>
              <w:t>4.7 Entity Framework Core</w:t>
            </w:r>
            <w:r w:rsidRPr="00BF5E30">
              <w:rPr>
                <w:webHidden/>
              </w:rPr>
              <w:tab/>
            </w:r>
            <w:r w:rsidRPr="00BF5E30">
              <w:rPr>
                <w:webHidden/>
              </w:rPr>
              <w:fldChar w:fldCharType="begin"/>
            </w:r>
            <w:r w:rsidRPr="00BF5E30">
              <w:rPr>
                <w:webHidden/>
              </w:rPr>
              <w:instrText xml:space="preserve"> PAGEREF _Toc193888253 \h </w:instrText>
            </w:r>
            <w:r w:rsidRPr="00BF5E30">
              <w:rPr>
                <w:webHidden/>
              </w:rPr>
            </w:r>
            <w:r w:rsidRPr="00BF5E30">
              <w:rPr>
                <w:webHidden/>
              </w:rPr>
              <w:fldChar w:fldCharType="separate"/>
            </w:r>
            <w:r w:rsidRPr="00BF5E30">
              <w:rPr>
                <w:webHidden/>
              </w:rPr>
              <w:t>13</w:t>
            </w:r>
            <w:r w:rsidRPr="00BF5E30">
              <w:rPr>
                <w:webHidden/>
              </w:rPr>
              <w:fldChar w:fldCharType="end"/>
            </w:r>
          </w:hyperlink>
        </w:p>
        <w:p w14:paraId="4FD256B3" w14:textId="3E91734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4" w:history="1">
            <w:r w:rsidRPr="00BF5E30">
              <w:rPr>
                <w:rStyle w:val="Hyperlink"/>
                <w:rFonts w:cs="Times New Roman"/>
              </w:rPr>
              <w:t>4.8 LINQ</w:t>
            </w:r>
            <w:r w:rsidRPr="00BF5E30">
              <w:rPr>
                <w:webHidden/>
              </w:rPr>
              <w:tab/>
            </w:r>
            <w:r w:rsidRPr="00BF5E30">
              <w:rPr>
                <w:webHidden/>
              </w:rPr>
              <w:fldChar w:fldCharType="begin"/>
            </w:r>
            <w:r w:rsidRPr="00BF5E30">
              <w:rPr>
                <w:webHidden/>
              </w:rPr>
              <w:instrText xml:space="preserve"> PAGEREF _Toc193888254 \h </w:instrText>
            </w:r>
            <w:r w:rsidRPr="00BF5E30">
              <w:rPr>
                <w:webHidden/>
              </w:rPr>
            </w:r>
            <w:r w:rsidRPr="00BF5E30">
              <w:rPr>
                <w:webHidden/>
              </w:rPr>
              <w:fldChar w:fldCharType="separate"/>
            </w:r>
            <w:r w:rsidRPr="00BF5E30">
              <w:rPr>
                <w:webHidden/>
              </w:rPr>
              <w:t>13</w:t>
            </w:r>
            <w:r w:rsidRPr="00BF5E30">
              <w:rPr>
                <w:webHidden/>
              </w:rPr>
              <w:fldChar w:fldCharType="end"/>
            </w:r>
          </w:hyperlink>
        </w:p>
        <w:p w14:paraId="5354E267" w14:textId="794BF841"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5" w:history="1">
            <w:r w:rsidRPr="00BF5E30">
              <w:rPr>
                <w:rStyle w:val="Hyperlink"/>
                <w:rFonts w:cs="Times New Roman"/>
              </w:rPr>
              <w:t>4.9 ASP.NET Core Identity</w:t>
            </w:r>
            <w:r w:rsidRPr="00BF5E30">
              <w:rPr>
                <w:webHidden/>
              </w:rPr>
              <w:tab/>
            </w:r>
            <w:r w:rsidRPr="00BF5E30">
              <w:rPr>
                <w:webHidden/>
              </w:rPr>
              <w:fldChar w:fldCharType="begin"/>
            </w:r>
            <w:r w:rsidRPr="00BF5E30">
              <w:rPr>
                <w:webHidden/>
              </w:rPr>
              <w:instrText xml:space="preserve"> PAGEREF _Toc193888255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7A7E5DEF" w14:textId="19777411"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6" w:history="1">
            <w:r w:rsidRPr="00BF5E30">
              <w:rPr>
                <w:rStyle w:val="Hyperlink"/>
                <w:rFonts w:cs="Times New Roman"/>
              </w:rPr>
              <w:t>4.10 Уеб браузър</w:t>
            </w:r>
            <w:r w:rsidRPr="00BF5E30">
              <w:rPr>
                <w:webHidden/>
              </w:rPr>
              <w:tab/>
            </w:r>
            <w:r w:rsidRPr="00BF5E30">
              <w:rPr>
                <w:webHidden/>
              </w:rPr>
              <w:fldChar w:fldCharType="begin"/>
            </w:r>
            <w:r w:rsidRPr="00BF5E30">
              <w:rPr>
                <w:webHidden/>
              </w:rPr>
              <w:instrText xml:space="preserve"> PAGEREF _Toc193888256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5CE695D4" w14:textId="32AD0DD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7" w:history="1">
            <w:r w:rsidRPr="00BF5E30">
              <w:rPr>
                <w:rStyle w:val="Hyperlink"/>
                <w:rFonts w:cs="Times New Roman"/>
              </w:rPr>
              <w:t>4.11 HTML</w:t>
            </w:r>
            <w:r w:rsidRPr="00BF5E30">
              <w:rPr>
                <w:webHidden/>
              </w:rPr>
              <w:tab/>
            </w:r>
            <w:r w:rsidRPr="00BF5E30">
              <w:rPr>
                <w:webHidden/>
              </w:rPr>
              <w:fldChar w:fldCharType="begin"/>
            </w:r>
            <w:r w:rsidRPr="00BF5E30">
              <w:rPr>
                <w:webHidden/>
              </w:rPr>
              <w:instrText xml:space="preserve"> PAGEREF _Toc193888257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150ED789" w14:textId="47DA693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8" w:history="1">
            <w:r w:rsidRPr="00BF5E30">
              <w:rPr>
                <w:rStyle w:val="Hyperlink"/>
                <w:rFonts w:cs="Times New Roman"/>
              </w:rPr>
              <w:t>4.12 CSS</w:t>
            </w:r>
            <w:r w:rsidRPr="00BF5E30">
              <w:rPr>
                <w:webHidden/>
              </w:rPr>
              <w:tab/>
            </w:r>
            <w:r w:rsidRPr="00BF5E30">
              <w:rPr>
                <w:webHidden/>
              </w:rPr>
              <w:fldChar w:fldCharType="begin"/>
            </w:r>
            <w:r w:rsidRPr="00BF5E30">
              <w:rPr>
                <w:webHidden/>
              </w:rPr>
              <w:instrText xml:space="preserve"> PAGEREF _Toc193888258 \h </w:instrText>
            </w:r>
            <w:r w:rsidRPr="00BF5E30">
              <w:rPr>
                <w:webHidden/>
              </w:rPr>
            </w:r>
            <w:r w:rsidRPr="00BF5E30">
              <w:rPr>
                <w:webHidden/>
              </w:rPr>
              <w:fldChar w:fldCharType="separate"/>
            </w:r>
            <w:r w:rsidRPr="00BF5E30">
              <w:rPr>
                <w:webHidden/>
              </w:rPr>
              <w:t>15</w:t>
            </w:r>
            <w:r w:rsidRPr="00BF5E30">
              <w:rPr>
                <w:webHidden/>
              </w:rPr>
              <w:fldChar w:fldCharType="end"/>
            </w:r>
          </w:hyperlink>
        </w:p>
        <w:p w14:paraId="756F5D5C" w14:textId="52B47FC7"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9" w:history="1">
            <w:r w:rsidRPr="00BF5E30">
              <w:rPr>
                <w:rStyle w:val="Hyperlink"/>
                <w:rFonts w:cs="Times New Roman"/>
              </w:rPr>
              <w:t>4.13 Javascript</w:t>
            </w:r>
            <w:r w:rsidRPr="00BF5E30">
              <w:rPr>
                <w:webHidden/>
              </w:rPr>
              <w:tab/>
            </w:r>
            <w:r w:rsidRPr="00BF5E30">
              <w:rPr>
                <w:webHidden/>
              </w:rPr>
              <w:fldChar w:fldCharType="begin"/>
            </w:r>
            <w:r w:rsidRPr="00BF5E30">
              <w:rPr>
                <w:webHidden/>
              </w:rPr>
              <w:instrText xml:space="preserve"> PAGEREF _Toc193888259 \h </w:instrText>
            </w:r>
            <w:r w:rsidRPr="00BF5E30">
              <w:rPr>
                <w:webHidden/>
              </w:rPr>
            </w:r>
            <w:r w:rsidRPr="00BF5E30">
              <w:rPr>
                <w:webHidden/>
              </w:rPr>
              <w:fldChar w:fldCharType="separate"/>
            </w:r>
            <w:r w:rsidRPr="00BF5E30">
              <w:rPr>
                <w:webHidden/>
              </w:rPr>
              <w:t>16</w:t>
            </w:r>
            <w:r w:rsidRPr="00BF5E30">
              <w:rPr>
                <w:webHidden/>
              </w:rPr>
              <w:fldChar w:fldCharType="end"/>
            </w:r>
          </w:hyperlink>
        </w:p>
        <w:p w14:paraId="4C5D9446" w14:textId="2BA4360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0" w:history="1">
            <w:r w:rsidRPr="00BF5E30">
              <w:rPr>
                <w:rStyle w:val="Hyperlink"/>
                <w:rFonts w:cs="Times New Roman"/>
              </w:rPr>
              <w:t>4.14 Razor</w:t>
            </w:r>
            <w:r w:rsidRPr="00BF5E30">
              <w:rPr>
                <w:webHidden/>
              </w:rPr>
              <w:tab/>
            </w:r>
            <w:r w:rsidRPr="00BF5E30">
              <w:rPr>
                <w:webHidden/>
              </w:rPr>
              <w:fldChar w:fldCharType="begin"/>
            </w:r>
            <w:r w:rsidRPr="00BF5E30">
              <w:rPr>
                <w:webHidden/>
              </w:rPr>
              <w:instrText xml:space="preserve"> PAGEREF _Toc193888260 \h </w:instrText>
            </w:r>
            <w:r w:rsidRPr="00BF5E30">
              <w:rPr>
                <w:webHidden/>
              </w:rPr>
            </w:r>
            <w:r w:rsidRPr="00BF5E30">
              <w:rPr>
                <w:webHidden/>
              </w:rPr>
              <w:fldChar w:fldCharType="separate"/>
            </w:r>
            <w:r w:rsidRPr="00BF5E30">
              <w:rPr>
                <w:webHidden/>
              </w:rPr>
              <w:t>17</w:t>
            </w:r>
            <w:r w:rsidRPr="00BF5E30">
              <w:rPr>
                <w:webHidden/>
              </w:rPr>
              <w:fldChar w:fldCharType="end"/>
            </w:r>
          </w:hyperlink>
        </w:p>
        <w:p w14:paraId="3D0E1307" w14:textId="3943150F"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1" w:history="1">
            <w:r w:rsidRPr="00BF5E30">
              <w:rPr>
                <w:rStyle w:val="Hyperlink"/>
                <w:rFonts w:cs="Times New Roman"/>
              </w:rPr>
              <w:t>4.15 Bootstrap Framework</w:t>
            </w:r>
            <w:r w:rsidRPr="00BF5E30">
              <w:rPr>
                <w:webHidden/>
              </w:rPr>
              <w:tab/>
            </w:r>
            <w:r w:rsidRPr="00BF5E30">
              <w:rPr>
                <w:webHidden/>
              </w:rPr>
              <w:fldChar w:fldCharType="begin"/>
            </w:r>
            <w:r w:rsidRPr="00BF5E30">
              <w:rPr>
                <w:webHidden/>
              </w:rPr>
              <w:instrText xml:space="preserve"> PAGEREF _Toc193888261 \h </w:instrText>
            </w:r>
            <w:r w:rsidRPr="00BF5E30">
              <w:rPr>
                <w:webHidden/>
              </w:rPr>
            </w:r>
            <w:r w:rsidRPr="00BF5E30">
              <w:rPr>
                <w:webHidden/>
              </w:rPr>
              <w:fldChar w:fldCharType="separate"/>
            </w:r>
            <w:r w:rsidRPr="00BF5E30">
              <w:rPr>
                <w:webHidden/>
              </w:rPr>
              <w:t>17</w:t>
            </w:r>
            <w:r w:rsidRPr="00BF5E30">
              <w:rPr>
                <w:webHidden/>
              </w:rPr>
              <w:fldChar w:fldCharType="end"/>
            </w:r>
          </w:hyperlink>
        </w:p>
        <w:p w14:paraId="5FFCC5F6" w14:textId="6C2E3FC9"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2" w:history="1">
            <w:r w:rsidRPr="00BF5E30">
              <w:rPr>
                <w:rStyle w:val="Hyperlink"/>
                <w:rFonts w:cs="Times New Roman"/>
              </w:rPr>
              <w:t>4.16 NUnit</w:t>
            </w:r>
            <w:r w:rsidRPr="00BF5E30">
              <w:rPr>
                <w:webHidden/>
              </w:rPr>
              <w:tab/>
            </w:r>
            <w:r w:rsidRPr="00BF5E30">
              <w:rPr>
                <w:webHidden/>
              </w:rPr>
              <w:fldChar w:fldCharType="begin"/>
            </w:r>
            <w:r w:rsidRPr="00BF5E30">
              <w:rPr>
                <w:webHidden/>
              </w:rPr>
              <w:instrText xml:space="preserve"> PAGEREF _Toc193888262 \h </w:instrText>
            </w:r>
            <w:r w:rsidRPr="00BF5E30">
              <w:rPr>
                <w:webHidden/>
              </w:rPr>
            </w:r>
            <w:r w:rsidRPr="00BF5E30">
              <w:rPr>
                <w:webHidden/>
              </w:rPr>
              <w:fldChar w:fldCharType="separate"/>
            </w:r>
            <w:r w:rsidRPr="00BF5E30">
              <w:rPr>
                <w:webHidden/>
              </w:rPr>
              <w:t>18</w:t>
            </w:r>
            <w:r w:rsidRPr="00BF5E30">
              <w:rPr>
                <w:webHidden/>
              </w:rPr>
              <w:fldChar w:fldCharType="end"/>
            </w:r>
          </w:hyperlink>
        </w:p>
        <w:p w14:paraId="7F436713" w14:textId="0B3E43A2"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63" w:history="1">
            <w:r w:rsidRPr="00BF5E30">
              <w:rPr>
                <w:rStyle w:val="Hyperlink"/>
                <w:rFonts w:cs="Times New Roman"/>
              </w:rPr>
              <w:t>5. Реализация</w:t>
            </w:r>
            <w:r w:rsidRPr="00BF5E30">
              <w:rPr>
                <w:webHidden/>
              </w:rPr>
              <w:tab/>
            </w:r>
            <w:r w:rsidRPr="00BF5E30">
              <w:rPr>
                <w:webHidden/>
              </w:rPr>
              <w:fldChar w:fldCharType="begin"/>
            </w:r>
            <w:r w:rsidRPr="00BF5E30">
              <w:rPr>
                <w:webHidden/>
              </w:rPr>
              <w:instrText xml:space="preserve"> PAGEREF _Toc193888263 \h </w:instrText>
            </w:r>
            <w:r w:rsidRPr="00BF5E30">
              <w:rPr>
                <w:webHidden/>
              </w:rPr>
            </w:r>
            <w:r w:rsidRPr="00BF5E30">
              <w:rPr>
                <w:webHidden/>
              </w:rPr>
              <w:fldChar w:fldCharType="separate"/>
            </w:r>
            <w:r w:rsidRPr="00BF5E30">
              <w:rPr>
                <w:webHidden/>
              </w:rPr>
              <w:t>19</w:t>
            </w:r>
            <w:r w:rsidRPr="00BF5E30">
              <w:rPr>
                <w:webHidden/>
              </w:rPr>
              <w:fldChar w:fldCharType="end"/>
            </w:r>
          </w:hyperlink>
        </w:p>
        <w:p w14:paraId="57D635A4" w14:textId="0E68B1C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4" w:history="1">
            <w:r w:rsidRPr="00BF5E30">
              <w:rPr>
                <w:rStyle w:val="Hyperlink"/>
                <w:rFonts w:cs="Times New Roman"/>
              </w:rPr>
              <w:t>5.1 Функционалност</w:t>
            </w:r>
            <w:r w:rsidRPr="00BF5E30">
              <w:rPr>
                <w:webHidden/>
              </w:rPr>
              <w:tab/>
            </w:r>
            <w:r w:rsidRPr="00BF5E30">
              <w:rPr>
                <w:webHidden/>
              </w:rPr>
              <w:fldChar w:fldCharType="begin"/>
            </w:r>
            <w:r w:rsidRPr="00BF5E30">
              <w:rPr>
                <w:webHidden/>
              </w:rPr>
              <w:instrText xml:space="preserve"> PAGEREF _Toc193888264 \h </w:instrText>
            </w:r>
            <w:r w:rsidRPr="00BF5E30">
              <w:rPr>
                <w:webHidden/>
              </w:rPr>
            </w:r>
            <w:r w:rsidRPr="00BF5E30">
              <w:rPr>
                <w:webHidden/>
              </w:rPr>
              <w:fldChar w:fldCharType="separate"/>
            </w:r>
            <w:r w:rsidRPr="00BF5E30">
              <w:rPr>
                <w:webHidden/>
              </w:rPr>
              <w:t>19</w:t>
            </w:r>
            <w:r w:rsidRPr="00BF5E30">
              <w:rPr>
                <w:webHidden/>
              </w:rPr>
              <w:fldChar w:fldCharType="end"/>
            </w:r>
          </w:hyperlink>
        </w:p>
        <w:p w14:paraId="4FD4CA97" w14:textId="4C9FCA4E"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5" w:history="1">
            <w:r w:rsidRPr="00BF5E30">
              <w:rPr>
                <w:rStyle w:val="Hyperlink"/>
                <w:rFonts w:cs="Times New Roman"/>
              </w:rPr>
              <w:t>5.1.1 База Данни</w:t>
            </w:r>
            <w:r w:rsidRPr="00BF5E30">
              <w:rPr>
                <w:webHidden/>
              </w:rPr>
              <w:tab/>
            </w:r>
            <w:r w:rsidRPr="00BF5E30">
              <w:rPr>
                <w:webHidden/>
              </w:rPr>
              <w:fldChar w:fldCharType="begin"/>
            </w:r>
            <w:r w:rsidRPr="00BF5E30">
              <w:rPr>
                <w:webHidden/>
              </w:rPr>
              <w:instrText xml:space="preserve"> PAGEREF _Toc193888265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316CDFEB" w14:textId="5A513E84"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6" w:history="1">
            <w:r w:rsidRPr="00BF5E30">
              <w:rPr>
                <w:rStyle w:val="Hyperlink"/>
                <w:rFonts w:cs="Times New Roman"/>
              </w:rPr>
              <w:t>UML CLASS DIAGRAM</w:t>
            </w:r>
            <w:r w:rsidRPr="00BF5E30">
              <w:rPr>
                <w:webHidden/>
              </w:rPr>
              <w:tab/>
            </w:r>
            <w:r w:rsidRPr="00BF5E30">
              <w:rPr>
                <w:webHidden/>
              </w:rPr>
              <w:fldChar w:fldCharType="begin"/>
            </w:r>
            <w:r w:rsidRPr="00BF5E30">
              <w:rPr>
                <w:webHidden/>
              </w:rPr>
              <w:instrText xml:space="preserve"> PAGEREF _Toc193888266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38D704C7" w14:textId="1B58EDAE"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7" w:history="1">
            <w:r w:rsidRPr="00BF5E30">
              <w:rPr>
                <w:rStyle w:val="Hyperlink"/>
                <w:rFonts w:cs="Times New Roman"/>
              </w:rPr>
              <w:t>DATABASE SCREENSHOT</w:t>
            </w:r>
            <w:r w:rsidRPr="00BF5E30">
              <w:rPr>
                <w:webHidden/>
              </w:rPr>
              <w:tab/>
            </w:r>
            <w:r w:rsidRPr="00BF5E30">
              <w:rPr>
                <w:webHidden/>
              </w:rPr>
              <w:fldChar w:fldCharType="begin"/>
            </w:r>
            <w:r w:rsidRPr="00BF5E30">
              <w:rPr>
                <w:webHidden/>
              </w:rPr>
              <w:instrText xml:space="preserve"> PAGEREF _Toc193888267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2BDF07EF" w14:textId="33FC2BF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8" w:history="1">
            <w:r w:rsidRPr="00BF5E30">
              <w:rPr>
                <w:rStyle w:val="Hyperlink"/>
                <w:rFonts w:cs="Times New Roman"/>
              </w:rPr>
              <w:t>5.2 Системни изисквания</w:t>
            </w:r>
            <w:r w:rsidRPr="00BF5E30">
              <w:rPr>
                <w:webHidden/>
              </w:rPr>
              <w:tab/>
            </w:r>
            <w:r w:rsidRPr="00BF5E30">
              <w:rPr>
                <w:webHidden/>
              </w:rPr>
              <w:fldChar w:fldCharType="begin"/>
            </w:r>
            <w:r w:rsidRPr="00BF5E30">
              <w:rPr>
                <w:webHidden/>
              </w:rPr>
              <w:instrText xml:space="preserve"> PAGEREF _Toc193888268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264013CC" w14:textId="7FABD5D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9" w:history="1">
            <w:r w:rsidRPr="00BF5E30">
              <w:rPr>
                <w:rStyle w:val="Hyperlink"/>
                <w:rFonts w:cs="Times New Roman"/>
              </w:rPr>
              <w:t>5.3 Експлоатация</w:t>
            </w:r>
            <w:r w:rsidRPr="00BF5E30">
              <w:rPr>
                <w:webHidden/>
              </w:rPr>
              <w:tab/>
            </w:r>
            <w:r w:rsidRPr="00BF5E30">
              <w:rPr>
                <w:webHidden/>
              </w:rPr>
              <w:fldChar w:fldCharType="begin"/>
            </w:r>
            <w:r w:rsidRPr="00BF5E30">
              <w:rPr>
                <w:webHidden/>
              </w:rPr>
              <w:instrText xml:space="preserve"> PAGEREF _Toc193888269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034446E4" w14:textId="66F0130D"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0" w:history="1">
            <w:r w:rsidRPr="00BF5E30">
              <w:rPr>
                <w:rStyle w:val="Hyperlink"/>
                <w:rFonts w:cs="Times New Roman"/>
              </w:rPr>
              <w:t>5.4 Архитектурен дизайн</w:t>
            </w:r>
            <w:r w:rsidRPr="00BF5E30">
              <w:rPr>
                <w:webHidden/>
              </w:rPr>
              <w:tab/>
            </w:r>
            <w:r w:rsidRPr="00BF5E30">
              <w:rPr>
                <w:webHidden/>
              </w:rPr>
              <w:fldChar w:fldCharType="begin"/>
            </w:r>
            <w:r w:rsidRPr="00BF5E30">
              <w:rPr>
                <w:webHidden/>
              </w:rPr>
              <w:instrText xml:space="preserve"> PAGEREF _Toc193888270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6D603AC5" w14:textId="32B011DF"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71" w:history="1">
            <w:r w:rsidRPr="00BF5E30">
              <w:rPr>
                <w:rStyle w:val="Hyperlink"/>
                <w:rFonts w:cs="Times New Roman"/>
              </w:rPr>
              <w:t>6. Потребителска документация</w:t>
            </w:r>
            <w:r w:rsidRPr="00BF5E30">
              <w:rPr>
                <w:webHidden/>
              </w:rPr>
              <w:tab/>
            </w:r>
            <w:r w:rsidRPr="00BF5E30">
              <w:rPr>
                <w:webHidden/>
              </w:rPr>
              <w:fldChar w:fldCharType="begin"/>
            </w:r>
            <w:r w:rsidRPr="00BF5E30">
              <w:rPr>
                <w:webHidden/>
              </w:rPr>
              <w:instrText xml:space="preserve"> PAGEREF _Toc193888271 \h </w:instrText>
            </w:r>
            <w:r w:rsidRPr="00BF5E30">
              <w:rPr>
                <w:webHidden/>
              </w:rPr>
            </w:r>
            <w:r w:rsidRPr="00BF5E30">
              <w:rPr>
                <w:webHidden/>
              </w:rPr>
              <w:fldChar w:fldCharType="separate"/>
            </w:r>
            <w:r w:rsidRPr="00BF5E30">
              <w:rPr>
                <w:webHidden/>
              </w:rPr>
              <w:t>42</w:t>
            </w:r>
            <w:r w:rsidRPr="00BF5E30">
              <w:rPr>
                <w:webHidden/>
              </w:rPr>
              <w:fldChar w:fldCharType="end"/>
            </w:r>
          </w:hyperlink>
        </w:p>
        <w:p w14:paraId="1FBB7C46" w14:textId="3D758A9A"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2" w:history="1">
            <w:r w:rsidRPr="00BF5E30">
              <w:rPr>
                <w:rStyle w:val="Hyperlink"/>
              </w:rPr>
              <w:t>6.1 Ръководство за потребителя</w:t>
            </w:r>
            <w:r w:rsidRPr="00BF5E30">
              <w:rPr>
                <w:webHidden/>
              </w:rPr>
              <w:tab/>
            </w:r>
            <w:r w:rsidRPr="00BF5E30">
              <w:rPr>
                <w:webHidden/>
              </w:rPr>
              <w:fldChar w:fldCharType="begin"/>
            </w:r>
            <w:r w:rsidRPr="00BF5E30">
              <w:rPr>
                <w:webHidden/>
              </w:rPr>
              <w:instrText xml:space="preserve"> PAGEREF _Toc193888272 \h </w:instrText>
            </w:r>
            <w:r w:rsidRPr="00BF5E30">
              <w:rPr>
                <w:webHidden/>
              </w:rPr>
            </w:r>
            <w:r w:rsidRPr="00BF5E30">
              <w:rPr>
                <w:webHidden/>
              </w:rPr>
              <w:fldChar w:fldCharType="separate"/>
            </w:r>
            <w:r w:rsidRPr="00BF5E30">
              <w:rPr>
                <w:webHidden/>
              </w:rPr>
              <w:t>42</w:t>
            </w:r>
            <w:r w:rsidRPr="00BF5E30">
              <w:rPr>
                <w:webHidden/>
              </w:rPr>
              <w:fldChar w:fldCharType="end"/>
            </w:r>
          </w:hyperlink>
        </w:p>
        <w:p w14:paraId="769B58C7" w14:textId="1F887F74"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3" w:history="1">
            <w:r w:rsidRPr="00BF5E30">
              <w:rPr>
                <w:rStyle w:val="Hyperlink"/>
              </w:rPr>
              <w:t>6.2 Ръководство за администратора</w:t>
            </w:r>
            <w:r w:rsidRPr="00BF5E30">
              <w:rPr>
                <w:webHidden/>
              </w:rPr>
              <w:tab/>
            </w:r>
            <w:r w:rsidRPr="00BF5E30">
              <w:rPr>
                <w:webHidden/>
              </w:rPr>
              <w:fldChar w:fldCharType="begin"/>
            </w:r>
            <w:r w:rsidRPr="00BF5E30">
              <w:rPr>
                <w:webHidden/>
              </w:rPr>
              <w:instrText xml:space="preserve"> PAGEREF _Toc193888273 \h </w:instrText>
            </w:r>
            <w:r w:rsidRPr="00BF5E30">
              <w:rPr>
                <w:webHidden/>
              </w:rPr>
            </w:r>
            <w:r w:rsidRPr="00BF5E30">
              <w:rPr>
                <w:webHidden/>
              </w:rPr>
              <w:fldChar w:fldCharType="separate"/>
            </w:r>
            <w:r w:rsidRPr="00BF5E30">
              <w:rPr>
                <w:webHidden/>
              </w:rPr>
              <w:t>43</w:t>
            </w:r>
            <w:r w:rsidRPr="00BF5E30">
              <w:rPr>
                <w:webHidden/>
              </w:rPr>
              <w:fldChar w:fldCharType="end"/>
            </w:r>
          </w:hyperlink>
        </w:p>
        <w:p w14:paraId="40A9B1D8" w14:textId="0C89E5B8"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74" w:history="1">
            <w:r w:rsidRPr="00BF5E30">
              <w:rPr>
                <w:rStyle w:val="Hyperlink"/>
                <w:rFonts w:cs="Times New Roman"/>
              </w:rPr>
              <w:t>7. Авторски права</w:t>
            </w:r>
            <w:r w:rsidRPr="00BF5E30">
              <w:rPr>
                <w:webHidden/>
              </w:rPr>
              <w:tab/>
            </w:r>
            <w:r w:rsidRPr="00BF5E30">
              <w:rPr>
                <w:webHidden/>
              </w:rPr>
              <w:fldChar w:fldCharType="begin"/>
            </w:r>
            <w:r w:rsidRPr="00BF5E30">
              <w:rPr>
                <w:webHidden/>
              </w:rPr>
              <w:instrText xml:space="preserve"> PAGEREF _Toc193888274 \h </w:instrText>
            </w:r>
            <w:r w:rsidRPr="00BF5E30">
              <w:rPr>
                <w:webHidden/>
              </w:rPr>
            </w:r>
            <w:r w:rsidRPr="00BF5E30">
              <w:rPr>
                <w:webHidden/>
              </w:rPr>
              <w:fldChar w:fldCharType="separate"/>
            </w:r>
            <w:r w:rsidRPr="00BF5E30">
              <w:rPr>
                <w:webHidden/>
              </w:rPr>
              <w:t>43</w:t>
            </w:r>
            <w:r w:rsidRPr="00BF5E30">
              <w:rPr>
                <w:webHidden/>
              </w:rPr>
              <w:fldChar w:fldCharType="end"/>
            </w:r>
          </w:hyperlink>
        </w:p>
        <w:p w14:paraId="49188682" w14:textId="337D1B21" w:rsidR="00865996" w:rsidRPr="00BF5E30" w:rsidRDefault="00865996">
          <w:pPr>
            <w:pStyle w:val="TOC1"/>
            <w:tabs>
              <w:tab w:val="left" w:pos="1440"/>
              <w:tab w:val="right" w:leader="dot" w:pos="9016"/>
            </w:tabs>
            <w:rPr>
              <w:rFonts w:asciiTheme="minorHAnsi" w:eastAsiaTheme="minorEastAsia" w:hAnsiTheme="minorHAnsi"/>
              <w:szCs w:val="24"/>
              <w:lang w:eastAsia="en-GB"/>
            </w:rPr>
          </w:pPr>
          <w:hyperlink w:anchor="_Toc193888275" w:history="1">
            <w:r w:rsidRPr="00BF5E30">
              <w:rPr>
                <w:rStyle w:val="Hyperlink"/>
                <w:rFonts w:cs="Times New Roman"/>
              </w:rPr>
              <w:t>III.</w:t>
            </w:r>
            <w:r w:rsidRPr="00BF5E30">
              <w:rPr>
                <w:rFonts w:asciiTheme="minorHAnsi" w:eastAsiaTheme="minorEastAsia" w:hAnsiTheme="minorHAnsi"/>
                <w:szCs w:val="24"/>
                <w:lang w:eastAsia="en-GB"/>
              </w:rPr>
              <w:tab/>
            </w:r>
            <w:r w:rsidRPr="00BF5E30">
              <w:rPr>
                <w:rStyle w:val="Hyperlink"/>
                <w:rFonts w:cs="Times New Roman"/>
              </w:rPr>
              <w:t>Заключение</w:t>
            </w:r>
            <w:r w:rsidRPr="00BF5E30">
              <w:rPr>
                <w:webHidden/>
              </w:rPr>
              <w:tab/>
            </w:r>
            <w:r w:rsidRPr="00BF5E30">
              <w:rPr>
                <w:webHidden/>
              </w:rPr>
              <w:fldChar w:fldCharType="begin"/>
            </w:r>
            <w:r w:rsidRPr="00BF5E30">
              <w:rPr>
                <w:webHidden/>
              </w:rPr>
              <w:instrText xml:space="preserve"> PAGEREF _Toc193888275 \h </w:instrText>
            </w:r>
            <w:r w:rsidRPr="00BF5E30">
              <w:rPr>
                <w:webHidden/>
              </w:rPr>
            </w:r>
            <w:r w:rsidRPr="00BF5E30">
              <w:rPr>
                <w:webHidden/>
              </w:rPr>
              <w:fldChar w:fldCharType="separate"/>
            </w:r>
            <w:r w:rsidRPr="00BF5E30">
              <w:rPr>
                <w:webHidden/>
              </w:rPr>
              <w:t>44</w:t>
            </w:r>
            <w:r w:rsidRPr="00BF5E30">
              <w:rPr>
                <w:webHidden/>
              </w:rPr>
              <w:fldChar w:fldCharType="end"/>
            </w:r>
          </w:hyperlink>
        </w:p>
        <w:p w14:paraId="4CECF74D" w14:textId="2095D493" w:rsidR="00865996" w:rsidRPr="00BF5E30" w:rsidRDefault="00865996">
          <w:pPr>
            <w:pStyle w:val="TOC1"/>
            <w:tabs>
              <w:tab w:val="left" w:pos="1440"/>
              <w:tab w:val="right" w:leader="dot" w:pos="9016"/>
            </w:tabs>
            <w:rPr>
              <w:rFonts w:asciiTheme="minorHAnsi" w:eastAsiaTheme="minorEastAsia" w:hAnsiTheme="minorHAnsi"/>
              <w:szCs w:val="24"/>
              <w:lang w:eastAsia="en-GB"/>
            </w:rPr>
          </w:pPr>
          <w:hyperlink w:anchor="_Toc193888276" w:history="1">
            <w:r w:rsidRPr="00BF5E30">
              <w:rPr>
                <w:rStyle w:val="Hyperlink"/>
                <w:rFonts w:cs="Times New Roman"/>
              </w:rPr>
              <w:t>IV.</w:t>
            </w:r>
            <w:r w:rsidRPr="00BF5E30">
              <w:rPr>
                <w:rFonts w:asciiTheme="minorHAnsi" w:eastAsiaTheme="minorEastAsia" w:hAnsiTheme="minorHAnsi"/>
                <w:szCs w:val="24"/>
                <w:lang w:eastAsia="en-GB"/>
              </w:rPr>
              <w:tab/>
            </w:r>
            <w:r w:rsidRPr="00BF5E30">
              <w:rPr>
                <w:rStyle w:val="Hyperlink"/>
                <w:rFonts w:cs="Times New Roman"/>
              </w:rPr>
              <w:t>Списък на използвана литература</w:t>
            </w:r>
            <w:r w:rsidRPr="00BF5E30">
              <w:rPr>
                <w:webHidden/>
              </w:rPr>
              <w:tab/>
            </w:r>
            <w:r w:rsidRPr="00BF5E30">
              <w:rPr>
                <w:webHidden/>
              </w:rPr>
              <w:fldChar w:fldCharType="begin"/>
            </w:r>
            <w:r w:rsidRPr="00BF5E30">
              <w:rPr>
                <w:webHidden/>
              </w:rPr>
              <w:instrText xml:space="preserve"> PAGEREF _Toc193888276 \h </w:instrText>
            </w:r>
            <w:r w:rsidRPr="00BF5E30">
              <w:rPr>
                <w:webHidden/>
              </w:rPr>
            </w:r>
            <w:r w:rsidRPr="00BF5E30">
              <w:rPr>
                <w:webHidden/>
              </w:rPr>
              <w:fldChar w:fldCharType="separate"/>
            </w:r>
            <w:r w:rsidRPr="00BF5E30">
              <w:rPr>
                <w:webHidden/>
              </w:rPr>
              <w:t>46</w:t>
            </w:r>
            <w:r w:rsidRPr="00BF5E30">
              <w:rPr>
                <w:webHidden/>
              </w:rPr>
              <w:fldChar w:fldCharType="end"/>
            </w:r>
          </w:hyperlink>
        </w:p>
        <w:p w14:paraId="39D82927" w14:textId="4DE97408" w:rsidR="00865996" w:rsidRPr="00BF5E30" w:rsidRDefault="00865996">
          <w:pPr>
            <w:pStyle w:val="TOC1"/>
            <w:tabs>
              <w:tab w:val="left" w:pos="1200"/>
              <w:tab w:val="right" w:leader="dot" w:pos="9016"/>
            </w:tabs>
            <w:rPr>
              <w:rFonts w:asciiTheme="minorHAnsi" w:eastAsiaTheme="minorEastAsia" w:hAnsiTheme="minorHAnsi"/>
              <w:szCs w:val="24"/>
              <w:lang w:eastAsia="en-GB"/>
            </w:rPr>
          </w:pPr>
          <w:hyperlink w:anchor="_Toc193888277" w:history="1">
            <w:r w:rsidRPr="00BF5E30">
              <w:rPr>
                <w:rStyle w:val="Hyperlink"/>
                <w:rFonts w:cs="Times New Roman"/>
              </w:rPr>
              <w:t>V.</w:t>
            </w:r>
            <w:r w:rsidRPr="00BF5E30">
              <w:rPr>
                <w:rFonts w:asciiTheme="minorHAnsi" w:eastAsiaTheme="minorEastAsia" w:hAnsiTheme="minorHAnsi"/>
                <w:szCs w:val="24"/>
                <w:lang w:eastAsia="en-GB"/>
              </w:rPr>
              <w:tab/>
            </w:r>
            <w:r w:rsidRPr="00BF5E30">
              <w:rPr>
                <w:rStyle w:val="Hyperlink"/>
                <w:rFonts w:cs="Times New Roman"/>
              </w:rPr>
              <w:t>Приложения</w:t>
            </w:r>
            <w:r w:rsidRPr="00BF5E30">
              <w:rPr>
                <w:webHidden/>
              </w:rPr>
              <w:tab/>
            </w:r>
            <w:r w:rsidRPr="00BF5E30">
              <w:rPr>
                <w:webHidden/>
              </w:rPr>
              <w:fldChar w:fldCharType="begin"/>
            </w:r>
            <w:r w:rsidRPr="00BF5E30">
              <w:rPr>
                <w:webHidden/>
              </w:rPr>
              <w:instrText xml:space="preserve"> PAGEREF _Toc193888277 \h </w:instrText>
            </w:r>
            <w:r w:rsidRPr="00BF5E30">
              <w:rPr>
                <w:webHidden/>
              </w:rPr>
            </w:r>
            <w:r w:rsidRPr="00BF5E30">
              <w:rPr>
                <w:webHidden/>
              </w:rPr>
              <w:fldChar w:fldCharType="separate"/>
            </w:r>
            <w:r w:rsidRPr="00BF5E30">
              <w:rPr>
                <w:webHidden/>
              </w:rPr>
              <w:t>48</w:t>
            </w:r>
            <w:r w:rsidRPr="00BF5E30">
              <w:rPr>
                <w:webHidden/>
              </w:rPr>
              <w:fldChar w:fldCharType="end"/>
            </w:r>
          </w:hyperlink>
        </w:p>
        <w:p w14:paraId="0A033DD5" w14:textId="34AF9163" w:rsidR="00F92749" w:rsidRPr="00BF5E30" w:rsidRDefault="00F92749" w:rsidP="00865996">
          <w:pPr>
            <w:jc w:val="left"/>
          </w:pPr>
          <w:r w:rsidRPr="00BF5E30">
            <w:rPr>
              <w:b/>
              <w:bCs/>
            </w:rPr>
            <w:fldChar w:fldCharType="end"/>
          </w:r>
        </w:p>
      </w:sdtContent>
    </w:sdt>
    <w:p w14:paraId="3CD53F50" w14:textId="5004AC94" w:rsidR="00E5053E" w:rsidRPr="00BF5E30" w:rsidRDefault="00E5053E" w:rsidP="00297B1F">
      <w:pPr>
        <w:tabs>
          <w:tab w:val="left" w:pos="1551"/>
        </w:tabs>
        <w:rPr>
          <w:rFonts w:cs="Times New Roman"/>
          <w:szCs w:val="24"/>
        </w:rPr>
      </w:pPr>
    </w:p>
    <w:p w14:paraId="7163C528" w14:textId="77777777" w:rsidR="00E5053E" w:rsidRPr="00BF5E30" w:rsidRDefault="00E5053E" w:rsidP="00297B1F">
      <w:pPr>
        <w:tabs>
          <w:tab w:val="left" w:pos="1551"/>
        </w:tabs>
        <w:rPr>
          <w:rFonts w:cs="Times New Roman"/>
          <w:szCs w:val="24"/>
        </w:rPr>
      </w:pPr>
    </w:p>
    <w:p w14:paraId="6007F2C9"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Оформяне на дипломния проект:</w:t>
      </w:r>
    </w:p>
    <w:p w14:paraId="2BF9FEBC"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Обем на дипломния проект – минимум 30 страници</w:t>
      </w:r>
    </w:p>
    <w:p w14:paraId="30AE337C"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Формат: А4; Брой редове в стр.: 30; Брой на знаците: 60 знака в ред</w:t>
      </w:r>
    </w:p>
    <w:p w14:paraId="25F9F6F0" w14:textId="16A48AEE" w:rsidR="00B31A67" w:rsidRPr="00BF5E30" w:rsidRDefault="00B31A67" w:rsidP="00297B1F">
      <w:pPr>
        <w:tabs>
          <w:tab w:val="left" w:pos="1551"/>
        </w:tabs>
        <w:rPr>
          <w:rFonts w:cs="Times New Roman"/>
          <w:color w:val="FF0000"/>
          <w:szCs w:val="24"/>
        </w:rPr>
      </w:pPr>
      <w:r w:rsidRPr="00BF5E30">
        <w:rPr>
          <w:rFonts w:cs="Times New Roman"/>
          <w:color w:val="FF0000"/>
          <w:szCs w:val="24"/>
        </w:rPr>
        <w:t xml:space="preserve">Общ брой на </w:t>
      </w:r>
      <w:r w:rsidR="00BA7859" w:rsidRPr="00BF5E30">
        <w:rPr>
          <w:rFonts w:cs="Times New Roman"/>
          <w:color w:val="FF0000"/>
          <w:szCs w:val="24"/>
        </w:rPr>
        <w:t>знаците</w:t>
      </w:r>
      <w:r w:rsidRPr="00BF5E30">
        <w:rPr>
          <w:rFonts w:cs="Times New Roman"/>
          <w:color w:val="FF0000"/>
          <w:szCs w:val="24"/>
        </w:rPr>
        <w:t xml:space="preserve"> в 1 стр.: 1800 – 2000 знака</w:t>
      </w:r>
    </w:p>
    <w:p w14:paraId="01831555"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 xml:space="preserve">Шрифт: </w:t>
      </w:r>
      <w:proofErr w:type="spellStart"/>
      <w:r w:rsidRPr="00BF5E30">
        <w:rPr>
          <w:rFonts w:cs="Times New Roman"/>
          <w:color w:val="FF0000"/>
          <w:szCs w:val="24"/>
        </w:rPr>
        <w:t>Times</w:t>
      </w:r>
      <w:proofErr w:type="spellEnd"/>
      <w:r w:rsidRPr="00BF5E30">
        <w:rPr>
          <w:rFonts w:cs="Times New Roman"/>
          <w:color w:val="FF0000"/>
          <w:szCs w:val="24"/>
        </w:rPr>
        <w:t xml:space="preserve"> New </w:t>
      </w:r>
      <w:proofErr w:type="spellStart"/>
      <w:r w:rsidRPr="00BF5E30">
        <w:rPr>
          <w:rFonts w:cs="Times New Roman"/>
          <w:color w:val="FF0000"/>
          <w:szCs w:val="24"/>
        </w:rPr>
        <w:t>Roman</w:t>
      </w:r>
      <w:proofErr w:type="spellEnd"/>
      <w:r w:rsidRPr="00BF5E30">
        <w:rPr>
          <w:rFonts w:cs="Times New Roman"/>
          <w:color w:val="FF0000"/>
          <w:szCs w:val="24"/>
        </w:rPr>
        <w:t>, размер 12</w:t>
      </w:r>
    </w:p>
    <w:p w14:paraId="7E787234" w14:textId="3ED3E053" w:rsidR="00BC28BF" w:rsidRPr="00BF5E30" w:rsidRDefault="00BC28BF" w:rsidP="00297B1F">
      <w:pPr>
        <w:tabs>
          <w:tab w:val="left" w:pos="1551"/>
        </w:tabs>
        <w:rPr>
          <w:rFonts w:cs="Times New Roman"/>
          <w:color w:val="FF0000"/>
          <w:szCs w:val="24"/>
        </w:rPr>
      </w:pPr>
      <w:r w:rsidRPr="00BF5E30">
        <w:rPr>
          <w:rFonts w:cs="Times New Roman"/>
          <w:color w:val="FF0000"/>
          <w:szCs w:val="24"/>
        </w:rPr>
        <w:t>Двустранно подравнено</w:t>
      </w:r>
    </w:p>
    <w:p w14:paraId="2588A50A" w14:textId="5DA2ECDE" w:rsidR="00BC28BF" w:rsidRPr="00BF5E30" w:rsidRDefault="00BC28BF" w:rsidP="00297B1F">
      <w:pPr>
        <w:tabs>
          <w:tab w:val="left" w:pos="1551"/>
        </w:tabs>
        <w:rPr>
          <w:rFonts w:cs="Times New Roman"/>
          <w:color w:val="FF0000"/>
          <w:szCs w:val="24"/>
        </w:rPr>
      </w:pPr>
      <w:r w:rsidRPr="00BF5E30">
        <w:rPr>
          <w:rFonts w:cs="Times New Roman"/>
          <w:color w:val="FF0000"/>
          <w:szCs w:val="24"/>
        </w:rPr>
        <w:t>1.5 междуредието</w:t>
      </w:r>
    </w:p>
    <w:p w14:paraId="31A9EF66" w14:textId="77777777" w:rsidR="00E5053E" w:rsidRPr="00BF5E30" w:rsidRDefault="00E5053E" w:rsidP="00297B1F">
      <w:pPr>
        <w:tabs>
          <w:tab w:val="left" w:pos="1551"/>
        </w:tabs>
        <w:rPr>
          <w:rFonts w:cs="Times New Roman"/>
          <w:szCs w:val="24"/>
        </w:rPr>
      </w:pPr>
    </w:p>
    <w:p w14:paraId="666D02B3" w14:textId="642AB8A6" w:rsidR="00E5053E" w:rsidRPr="00BF5E30" w:rsidRDefault="003C5073" w:rsidP="00297B1F">
      <w:pPr>
        <w:tabs>
          <w:tab w:val="left" w:pos="1551"/>
        </w:tabs>
        <w:rPr>
          <w:rFonts w:cs="Times New Roman"/>
          <w:szCs w:val="24"/>
        </w:rPr>
      </w:pPr>
      <w:r w:rsidRPr="00BF5E30">
        <w:rPr>
          <w:rFonts w:cs="Times New Roman"/>
          <w:szCs w:val="24"/>
        </w:rPr>
        <w:t>I – 24</w:t>
      </w:r>
    </w:p>
    <w:p w14:paraId="474C697D" w14:textId="168541B1" w:rsidR="003C5073" w:rsidRPr="00BF5E30" w:rsidRDefault="003C5073" w:rsidP="00297B1F">
      <w:pPr>
        <w:tabs>
          <w:tab w:val="left" w:pos="1551"/>
        </w:tabs>
        <w:rPr>
          <w:rFonts w:cs="Times New Roman"/>
          <w:szCs w:val="24"/>
        </w:rPr>
      </w:pPr>
      <w:r w:rsidRPr="00BF5E30">
        <w:rPr>
          <w:rFonts w:cs="Times New Roman"/>
          <w:szCs w:val="24"/>
        </w:rPr>
        <w:t xml:space="preserve">   1 – 22 </w:t>
      </w:r>
    </w:p>
    <w:p w14:paraId="5849E6CE" w14:textId="78D9C8A7" w:rsidR="003C5073" w:rsidRPr="00BF5E30" w:rsidRDefault="003C5073" w:rsidP="00297B1F">
      <w:pPr>
        <w:pStyle w:val="ListParagraph"/>
        <w:numPr>
          <w:ilvl w:val="1"/>
          <w:numId w:val="9"/>
        </w:numPr>
        <w:tabs>
          <w:tab w:val="left" w:pos="1551"/>
        </w:tabs>
        <w:rPr>
          <w:rFonts w:cs="Times New Roman"/>
          <w:szCs w:val="24"/>
        </w:rPr>
      </w:pPr>
      <w:r w:rsidRPr="00BF5E30">
        <w:rPr>
          <w:rFonts w:cs="Times New Roman"/>
          <w:szCs w:val="24"/>
        </w:rPr>
        <w:t>– 20</w:t>
      </w:r>
    </w:p>
    <w:p w14:paraId="6E031C59" w14:textId="129299BC" w:rsidR="003C5073" w:rsidRPr="00BF5E30" w:rsidRDefault="009C477B" w:rsidP="00297B1F">
      <w:pPr>
        <w:pStyle w:val="ListParagraph"/>
        <w:numPr>
          <w:ilvl w:val="2"/>
          <w:numId w:val="9"/>
        </w:numPr>
        <w:tabs>
          <w:tab w:val="left" w:pos="1551"/>
        </w:tabs>
        <w:rPr>
          <w:rFonts w:cs="Times New Roman"/>
          <w:szCs w:val="24"/>
        </w:rPr>
      </w:pPr>
      <w:r w:rsidRPr="00BF5E30">
        <w:rPr>
          <w:rFonts w:cs="Times New Roman"/>
          <w:szCs w:val="24"/>
        </w:rPr>
        <w:lastRenderedPageBreak/>
        <w:t>–</w:t>
      </w:r>
      <w:r w:rsidR="003C5073" w:rsidRPr="00BF5E30">
        <w:rPr>
          <w:rFonts w:cs="Times New Roman"/>
          <w:szCs w:val="24"/>
        </w:rPr>
        <w:t xml:space="preserve"> 18</w:t>
      </w:r>
    </w:p>
    <w:p w14:paraId="71B200B4" w14:textId="7B551ED6" w:rsidR="009C477B" w:rsidRPr="00BF5E30" w:rsidRDefault="009C477B" w:rsidP="00297B1F">
      <w:pPr>
        <w:pStyle w:val="ListParagraph"/>
        <w:numPr>
          <w:ilvl w:val="0"/>
          <w:numId w:val="15"/>
        </w:numPr>
        <w:tabs>
          <w:tab w:val="left" w:pos="1551"/>
        </w:tabs>
        <w:rPr>
          <w:rFonts w:cs="Times New Roman"/>
          <w:szCs w:val="24"/>
        </w:rPr>
      </w:pPr>
      <w:r w:rsidRPr="00BF5E30">
        <w:rPr>
          <w:rFonts w:cs="Times New Roman"/>
          <w:szCs w:val="24"/>
        </w:rPr>
        <w:t>– 16</w:t>
      </w:r>
    </w:p>
    <w:p w14:paraId="73BDCEC5" w14:textId="46CD32B3" w:rsidR="009C477B" w:rsidRPr="00BF5E30" w:rsidRDefault="009C477B" w:rsidP="00297B1F">
      <w:pPr>
        <w:tabs>
          <w:tab w:val="left" w:pos="1551"/>
        </w:tabs>
        <w:ind w:left="1680"/>
        <w:rPr>
          <w:rFonts w:cs="Times New Roman"/>
          <w:szCs w:val="24"/>
        </w:rPr>
      </w:pPr>
      <w:r w:rsidRPr="00BF5E30">
        <w:rPr>
          <w:rFonts w:cs="Times New Roman"/>
          <w:szCs w:val="24"/>
        </w:rPr>
        <w:t>I - 14</w:t>
      </w:r>
    </w:p>
    <w:p w14:paraId="404FC2E6" w14:textId="77777777" w:rsidR="00E5053E" w:rsidRPr="00BF5E30" w:rsidRDefault="00E5053E" w:rsidP="00297B1F">
      <w:pPr>
        <w:tabs>
          <w:tab w:val="left" w:pos="1551"/>
        </w:tabs>
        <w:rPr>
          <w:rFonts w:cs="Times New Roman"/>
          <w:szCs w:val="24"/>
        </w:rPr>
      </w:pPr>
    </w:p>
    <w:p w14:paraId="1F12000A" w14:textId="31DFFD4A" w:rsidR="00E5053E" w:rsidRPr="00BF5E30" w:rsidRDefault="003C5073" w:rsidP="00297B1F">
      <w:pPr>
        <w:tabs>
          <w:tab w:val="left" w:pos="1551"/>
        </w:tabs>
        <w:rPr>
          <w:rFonts w:cs="Times New Roman"/>
          <w:szCs w:val="24"/>
        </w:rPr>
      </w:pPr>
      <w:r w:rsidRPr="00BF5E30">
        <w:rPr>
          <w:rFonts w:cs="Times New Roman"/>
          <w:szCs w:val="24"/>
        </w:rPr>
        <w:t>Текст - 12</w:t>
      </w:r>
    </w:p>
    <w:p w14:paraId="035CF3E6" w14:textId="77777777" w:rsidR="00E5053E" w:rsidRPr="00BF5E30" w:rsidRDefault="00E5053E" w:rsidP="00297B1F">
      <w:pPr>
        <w:tabs>
          <w:tab w:val="left" w:pos="1551"/>
        </w:tabs>
        <w:rPr>
          <w:rFonts w:cs="Times New Roman"/>
          <w:szCs w:val="24"/>
        </w:rPr>
      </w:pPr>
    </w:p>
    <w:p w14:paraId="75005D7C" w14:textId="77777777" w:rsidR="00415612" w:rsidRPr="00BF5E30" w:rsidRDefault="00415612" w:rsidP="00297B1F">
      <w:pPr>
        <w:tabs>
          <w:tab w:val="left" w:pos="1551"/>
        </w:tabs>
        <w:rPr>
          <w:rFonts w:cs="Times New Roman"/>
          <w:szCs w:val="24"/>
        </w:rPr>
      </w:pPr>
    </w:p>
    <w:p w14:paraId="041EC1F2" w14:textId="77777777" w:rsidR="00415612" w:rsidRPr="00BF5E30" w:rsidRDefault="00415612" w:rsidP="00297B1F">
      <w:pPr>
        <w:tabs>
          <w:tab w:val="left" w:pos="1551"/>
        </w:tabs>
        <w:rPr>
          <w:rFonts w:cs="Times New Roman"/>
          <w:szCs w:val="24"/>
        </w:rPr>
      </w:pPr>
    </w:p>
    <w:p w14:paraId="7F600881" w14:textId="4A2F5DB8" w:rsidR="00E5053E" w:rsidRPr="00BF5E30"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888241"/>
      <w:r w:rsidRPr="00BF5E30">
        <w:rPr>
          <w:rFonts w:ascii="Times New Roman" w:hAnsi="Times New Roman" w:cs="Times New Roman"/>
          <w:sz w:val="48"/>
          <w:szCs w:val="48"/>
        </w:rPr>
        <w:t>У</w:t>
      </w:r>
      <w:r w:rsidR="00E5053E" w:rsidRPr="00BF5E30">
        <w:rPr>
          <w:rFonts w:ascii="Times New Roman" w:hAnsi="Times New Roman" w:cs="Times New Roman"/>
          <w:sz w:val="48"/>
          <w:szCs w:val="48"/>
        </w:rPr>
        <w:t>вод</w:t>
      </w:r>
      <w:bookmarkEnd w:id="1"/>
      <w:bookmarkEnd w:id="2"/>
      <w:r w:rsidR="00E5053E" w:rsidRPr="00BF5E30">
        <w:rPr>
          <w:rFonts w:ascii="Times New Roman" w:hAnsi="Times New Roman" w:cs="Times New Roman"/>
          <w:sz w:val="48"/>
          <w:szCs w:val="48"/>
        </w:rPr>
        <w:t xml:space="preserve"> </w:t>
      </w:r>
    </w:p>
    <w:p w14:paraId="1274D2B9" w14:textId="77AEA874" w:rsidR="00620A81" w:rsidRPr="00BF5E30" w:rsidRDefault="00620A81" w:rsidP="00297B1F">
      <w:pPr>
        <w:tabs>
          <w:tab w:val="left" w:pos="1551"/>
        </w:tabs>
        <w:ind w:left="0" w:firstLine="0"/>
        <w:rPr>
          <w:rFonts w:cs="Times New Roman"/>
          <w:b/>
          <w:bCs/>
          <w:szCs w:val="24"/>
        </w:rPr>
      </w:pPr>
      <w:r w:rsidRPr="00BF5E30">
        <w:rPr>
          <w:rFonts w:cs="Times New Roman"/>
          <w:b/>
          <w:bCs/>
          <w:szCs w:val="24"/>
        </w:rPr>
        <w:t>Уводът (въведение) съдържа кратко описание на основните цели и очаквани</w:t>
      </w:r>
      <w:r w:rsidR="00297B1F" w:rsidRPr="00BF5E30">
        <w:rPr>
          <w:rFonts w:cs="Times New Roman"/>
          <w:b/>
          <w:bCs/>
          <w:szCs w:val="24"/>
        </w:rPr>
        <w:t xml:space="preserve"> </w:t>
      </w:r>
      <w:r w:rsidRPr="00BF5E30">
        <w:rPr>
          <w:rFonts w:cs="Times New Roman"/>
          <w:b/>
          <w:bCs/>
          <w:szCs w:val="24"/>
        </w:rPr>
        <w:t>резултати.</w:t>
      </w:r>
    </w:p>
    <w:p w14:paraId="29ECD785" w14:textId="0281519F"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 xml:space="preserve">Въпреки </w:t>
      </w:r>
      <w:r w:rsidR="00415612" w:rsidRPr="00BF5E30">
        <w:rPr>
          <w:rFonts w:cs="Times New Roman"/>
          <w:color w:val="FF0000"/>
          <w:szCs w:val="24"/>
        </w:rPr>
        <w:t xml:space="preserve">предимствата </w:t>
      </w:r>
      <w:r w:rsidR="00415612" w:rsidRPr="00BF5E30">
        <w:rPr>
          <w:rFonts w:cs="Times New Roman"/>
          <w:szCs w:val="24"/>
        </w:rPr>
        <w:t>на домашните любимци, обстоятелствата</w:t>
      </w:r>
      <w:r w:rsidR="009A180B" w:rsidRPr="00BF5E30">
        <w:rPr>
          <w:rFonts w:cs="Times New Roman"/>
          <w:szCs w:val="24"/>
        </w:rPr>
        <w:t xml:space="preserve"> </w:t>
      </w:r>
      <w:r w:rsidR="009A180B" w:rsidRPr="00BF5E30">
        <w:rPr>
          <w:rFonts w:cs="Times New Roman"/>
          <w:color w:val="FF0000"/>
          <w:szCs w:val="24"/>
        </w:rPr>
        <w:t>кои</w:t>
      </w:r>
      <w:r w:rsidR="00415612" w:rsidRPr="00BF5E30">
        <w:rPr>
          <w:rFonts w:cs="Times New Roman"/>
          <w:color w:val="FF0000"/>
          <w:szCs w:val="24"/>
        </w:rPr>
        <w:t xml:space="preserve"> </w:t>
      </w:r>
      <w:r w:rsidR="00415612" w:rsidRPr="00BF5E30">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BF5E30">
        <w:rPr>
          <w:rFonts w:cs="Times New Roman"/>
          <w:szCs w:val="24"/>
        </w:rPr>
        <w:t>е оправдана</w:t>
      </w:r>
      <w:r w:rsidR="00415612" w:rsidRPr="00BF5E30">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w:t>
      </w:r>
      <w:r w:rsidR="00415612" w:rsidRPr="00BF5E30">
        <w:rPr>
          <w:rFonts w:cs="Times New Roman"/>
          <w:szCs w:val="24"/>
        </w:rPr>
        <w:lastRenderedPageBreak/>
        <w:t xml:space="preserve">желаещи да ги предадат на друг стопанин, с хора, търсещи нов любимец. Чрез използване на съвременни технологии </w:t>
      </w:r>
      <w:r w:rsidR="00B93A8E" w:rsidRPr="00BF5E30">
        <w:rPr>
          <w:rFonts w:cs="Times New Roman"/>
          <w:szCs w:val="24"/>
        </w:rPr>
        <w:t>платформата</w:t>
      </w:r>
      <w:r w:rsidR="00415612" w:rsidRPr="00BF5E30">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BF5E30" w:rsidRDefault="00CA65DE" w:rsidP="00297B1F">
      <w:pPr>
        <w:tabs>
          <w:tab w:val="left" w:pos="1551"/>
        </w:tabs>
        <w:rPr>
          <w:rFonts w:cs="Times New Roman"/>
          <w:szCs w:val="24"/>
        </w:rPr>
      </w:pPr>
    </w:p>
    <w:p w14:paraId="10E2C154" w14:textId="77777777" w:rsidR="00CA65DE" w:rsidRPr="00BF5E30" w:rsidRDefault="00CA65DE" w:rsidP="00297B1F">
      <w:pPr>
        <w:tabs>
          <w:tab w:val="left" w:pos="1551"/>
        </w:tabs>
        <w:rPr>
          <w:rFonts w:cs="Times New Roman"/>
          <w:szCs w:val="24"/>
        </w:rPr>
      </w:pPr>
    </w:p>
    <w:p w14:paraId="609BEEF7" w14:textId="77777777" w:rsidR="00CA65DE" w:rsidRPr="00BF5E30" w:rsidRDefault="00CA65DE" w:rsidP="00297B1F">
      <w:pPr>
        <w:tabs>
          <w:tab w:val="left" w:pos="1551"/>
        </w:tabs>
        <w:rPr>
          <w:rFonts w:cs="Times New Roman"/>
          <w:szCs w:val="24"/>
        </w:rPr>
      </w:pPr>
    </w:p>
    <w:p w14:paraId="719E9244" w14:textId="77777777" w:rsidR="00CA65DE" w:rsidRPr="00BF5E30" w:rsidRDefault="00CA65DE" w:rsidP="00297B1F">
      <w:pPr>
        <w:tabs>
          <w:tab w:val="left" w:pos="1551"/>
        </w:tabs>
        <w:rPr>
          <w:rFonts w:cs="Times New Roman"/>
          <w:szCs w:val="24"/>
        </w:rPr>
      </w:pPr>
    </w:p>
    <w:p w14:paraId="14917B73" w14:textId="77777777" w:rsidR="00CA65DE" w:rsidRPr="00BF5E30" w:rsidRDefault="00CA65DE" w:rsidP="00297B1F">
      <w:pPr>
        <w:tabs>
          <w:tab w:val="left" w:pos="1551"/>
        </w:tabs>
        <w:rPr>
          <w:rFonts w:cs="Times New Roman"/>
          <w:szCs w:val="24"/>
        </w:rPr>
      </w:pPr>
    </w:p>
    <w:p w14:paraId="3978F549" w14:textId="77777777" w:rsidR="00CA65DE" w:rsidRPr="00BF5E30" w:rsidRDefault="00CA65DE" w:rsidP="00297B1F">
      <w:pPr>
        <w:tabs>
          <w:tab w:val="left" w:pos="1551"/>
        </w:tabs>
        <w:rPr>
          <w:rFonts w:cs="Times New Roman"/>
          <w:szCs w:val="24"/>
        </w:rPr>
      </w:pPr>
    </w:p>
    <w:p w14:paraId="32831ADF" w14:textId="77777777" w:rsidR="00CA65DE" w:rsidRPr="00BF5E30" w:rsidRDefault="00CA65DE" w:rsidP="00297B1F">
      <w:pPr>
        <w:tabs>
          <w:tab w:val="left" w:pos="1551"/>
        </w:tabs>
        <w:rPr>
          <w:rFonts w:cs="Times New Roman"/>
          <w:szCs w:val="24"/>
        </w:rPr>
      </w:pPr>
    </w:p>
    <w:p w14:paraId="3019332F" w14:textId="77777777" w:rsidR="00CA65DE" w:rsidRPr="00BF5E30" w:rsidRDefault="00CA65DE" w:rsidP="00297B1F">
      <w:pPr>
        <w:tabs>
          <w:tab w:val="left" w:pos="1551"/>
        </w:tabs>
        <w:rPr>
          <w:rFonts w:cs="Times New Roman"/>
          <w:szCs w:val="24"/>
        </w:rPr>
      </w:pPr>
    </w:p>
    <w:p w14:paraId="4C0037BD" w14:textId="77777777" w:rsidR="00CA65DE" w:rsidRPr="00BF5E30" w:rsidRDefault="00CA65DE" w:rsidP="00297B1F">
      <w:pPr>
        <w:tabs>
          <w:tab w:val="left" w:pos="1551"/>
        </w:tabs>
        <w:rPr>
          <w:rFonts w:cs="Times New Roman"/>
          <w:szCs w:val="24"/>
        </w:rPr>
      </w:pPr>
    </w:p>
    <w:p w14:paraId="72C23269" w14:textId="77777777" w:rsidR="00CA65DE" w:rsidRPr="00BF5E30" w:rsidRDefault="00CA65DE" w:rsidP="00297B1F">
      <w:pPr>
        <w:tabs>
          <w:tab w:val="left" w:pos="1551"/>
        </w:tabs>
        <w:rPr>
          <w:rFonts w:cs="Times New Roman"/>
          <w:szCs w:val="24"/>
        </w:rPr>
      </w:pPr>
    </w:p>
    <w:p w14:paraId="2E61B527" w14:textId="77777777" w:rsidR="00CA65DE" w:rsidRPr="00BF5E30" w:rsidRDefault="00CA65DE" w:rsidP="00297B1F">
      <w:pPr>
        <w:tabs>
          <w:tab w:val="left" w:pos="1551"/>
        </w:tabs>
        <w:rPr>
          <w:rFonts w:cs="Times New Roman"/>
          <w:szCs w:val="24"/>
        </w:rPr>
      </w:pPr>
    </w:p>
    <w:p w14:paraId="39E94D8D" w14:textId="6FA19058" w:rsidR="00CA65DE" w:rsidRPr="00BF5E30"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888242"/>
      <w:r w:rsidRPr="00BF5E30">
        <w:rPr>
          <w:rFonts w:ascii="Times New Roman" w:hAnsi="Times New Roman" w:cs="Times New Roman"/>
          <w:sz w:val="48"/>
          <w:szCs w:val="48"/>
        </w:rPr>
        <w:t>Основна част</w:t>
      </w:r>
      <w:bookmarkEnd w:id="3"/>
      <w:bookmarkEnd w:id="4"/>
    </w:p>
    <w:p w14:paraId="11CF5EFE" w14:textId="77777777" w:rsidR="00CA65DE" w:rsidRPr="00BF5E30" w:rsidRDefault="00CA65DE" w:rsidP="002E5638">
      <w:pPr>
        <w:pStyle w:val="Heading2"/>
        <w:ind w:left="0" w:firstLine="0"/>
        <w:rPr>
          <w:rFonts w:ascii="Times New Roman" w:hAnsi="Times New Roman" w:cs="Times New Roman"/>
          <w:sz w:val="44"/>
          <w:szCs w:val="44"/>
        </w:rPr>
      </w:pPr>
      <w:bookmarkStart w:id="5" w:name="_Toc192865197"/>
      <w:bookmarkStart w:id="6" w:name="_Toc193888243"/>
      <w:r w:rsidRPr="00BF5E30">
        <w:rPr>
          <w:rFonts w:ascii="Times New Roman" w:hAnsi="Times New Roman" w:cs="Times New Roman"/>
          <w:sz w:val="44"/>
          <w:szCs w:val="44"/>
        </w:rPr>
        <w:t>1. Цел на ДП.</w:t>
      </w:r>
      <w:bookmarkEnd w:id="5"/>
      <w:bookmarkEnd w:id="6"/>
    </w:p>
    <w:p w14:paraId="3E2780E0" w14:textId="39DE073B" w:rsidR="00CA65DE" w:rsidRPr="00BF5E30" w:rsidRDefault="00CA65DE" w:rsidP="00297B1F">
      <w:pPr>
        <w:tabs>
          <w:tab w:val="left" w:pos="1551"/>
        </w:tabs>
        <w:ind w:left="0" w:firstLine="0"/>
        <w:rPr>
          <w:rFonts w:cs="Times New Roman"/>
          <w:b/>
          <w:bCs/>
          <w:szCs w:val="24"/>
        </w:rPr>
      </w:pPr>
      <w:r w:rsidRPr="00BF5E30">
        <w:rPr>
          <w:rFonts w:cs="Times New Roman"/>
          <w:b/>
          <w:bCs/>
          <w:szCs w:val="24"/>
        </w:rPr>
        <w:t>Формулира се целта на дипломния проект и задачите, които трябва да бъдат решени,</w:t>
      </w:r>
      <w:r w:rsidR="00297B1F" w:rsidRPr="00BF5E30">
        <w:rPr>
          <w:rFonts w:cs="Times New Roman"/>
          <w:b/>
          <w:bCs/>
          <w:szCs w:val="24"/>
        </w:rPr>
        <w:t xml:space="preserve"> </w:t>
      </w:r>
      <w:r w:rsidRPr="00BF5E30">
        <w:rPr>
          <w:rFonts w:cs="Times New Roman"/>
          <w:b/>
          <w:bCs/>
          <w:szCs w:val="24"/>
        </w:rPr>
        <w:t>за да се постигне тази цел.</w:t>
      </w:r>
    </w:p>
    <w:p w14:paraId="2B921408" w14:textId="15C83828"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w:t>
      </w:r>
      <w:r w:rsidR="0025673F" w:rsidRPr="00BF5E30">
        <w:rPr>
          <w:rFonts w:cs="Times New Roman"/>
          <w:szCs w:val="24"/>
        </w:rPr>
        <w:lastRenderedPageBreak/>
        <w:t>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BF5E30" w:rsidRDefault="00BA2A5B" w:rsidP="00297B1F">
      <w:pPr>
        <w:ind w:left="0"/>
      </w:pPr>
      <w:r w:rsidRPr="00BF5E30">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BF5E30" w:rsidRDefault="00BA2A5B" w:rsidP="00297B1F">
      <w:pPr>
        <w:ind w:left="0"/>
      </w:pPr>
      <w:r w:rsidRPr="00BF5E30">
        <w:t>Дизайнът на сайта трябва да е адаптивен и да изглежда еднакво добре на различни устройства.</w:t>
      </w:r>
    </w:p>
    <w:p w14:paraId="26FF5742" w14:textId="77777777" w:rsidR="0025673F" w:rsidRPr="00BF5E30" w:rsidRDefault="0025673F" w:rsidP="00297B1F">
      <w:pPr>
        <w:tabs>
          <w:tab w:val="left" w:pos="1551"/>
        </w:tabs>
        <w:rPr>
          <w:rFonts w:cs="Times New Roman"/>
          <w:szCs w:val="24"/>
        </w:rPr>
      </w:pPr>
    </w:p>
    <w:p w14:paraId="0C87EF57" w14:textId="77777777" w:rsidR="00CA65DE" w:rsidRPr="00BF5E30" w:rsidRDefault="00CA65DE" w:rsidP="00297B1F">
      <w:pPr>
        <w:pStyle w:val="Heading2"/>
        <w:ind w:left="0" w:firstLine="0"/>
      </w:pPr>
      <w:bookmarkStart w:id="7" w:name="_Toc192865198"/>
      <w:bookmarkStart w:id="8" w:name="_Toc193888244"/>
      <w:r w:rsidRPr="00BF5E30">
        <w:t>2. Проучване на съществуващи приложения.</w:t>
      </w:r>
      <w:bookmarkEnd w:id="7"/>
      <w:bookmarkEnd w:id="8"/>
    </w:p>
    <w:p w14:paraId="55F5878A"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t>Да се започне с проучване, което описва предпоставките за създаване на</w:t>
      </w:r>
    </w:p>
    <w:p w14:paraId="475D960B"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t>приложението. Съдържа описание и анализ на съществуващи подобни програмни</w:t>
      </w:r>
    </w:p>
    <w:p w14:paraId="6C5206D3"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lastRenderedPageBreak/>
        <w:t>системи и продукти, като се цитират /с номерация, която се изнася накрая на</w:t>
      </w:r>
    </w:p>
    <w:p w14:paraId="21DCBCE6" w14:textId="77777777" w:rsidR="00CA65DE" w:rsidRPr="00BF5E30" w:rsidRDefault="00CA65DE" w:rsidP="002E5638">
      <w:pPr>
        <w:tabs>
          <w:tab w:val="left" w:pos="1551"/>
        </w:tabs>
        <w:ind w:left="0" w:firstLine="0"/>
        <w:rPr>
          <w:rFonts w:cs="Times New Roman"/>
          <w:b/>
          <w:bCs/>
          <w:szCs w:val="24"/>
        </w:rPr>
      </w:pPr>
      <w:r w:rsidRPr="00BF5E30">
        <w:rPr>
          <w:rFonts w:cs="Times New Roman"/>
          <w:b/>
          <w:bCs/>
          <w:szCs w:val="24"/>
        </w:rPr>
        <w:t>отделна страница/ съответните литературни източници.</w:t>
      </w:r>
    </w:p>
    <w:p w14:paraId="24CCB28E" w14:textId="75E26DD9"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BF5E30">
        <w:rPr>
          <w:rFonts w:cs="Times New Roman"/>
          <w:b/>
          <w:bCs/>
          <w:szCs w:val="24"/>
        </w:rPr>
        <w:t>"Осинови Ме България"</w:t>
      </w:r>
      <w:r w:rsidR="003F0444" w:rsidRPr="00BF5E30">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w:t>
      </w:r>
      <w:proofErr w:type="spellStart"/>
      <w:r w:rsidR="003F0444" w:rsidRPr="00BF5E30">
        <w:rPr>
          <w:rFonts w:cs="Times New Roman"/>
          <w:szCs w:val="24"/>
        </w:rPr>
        <w:t>потребителитe</w:t>
      </w:r>
      <w:proofErr w:type="spellEnd"/>
      <w:r w:rsidR="003F0444" w:rsidRPr="00BF5E30">
        <w:rPr>
          <w:rFonts w:cs="Times New Roman"/>
          <w:szCs w:val="24"/>
        </w:rPr>
        <w:t xml:space="preserve">.  </w:t>
      </w:r>
      <w:hyperlink w:anchor="AdoptMeBg" w:history="1">
        <w:r w:rsidR="002C502E" w:rsidRPr="00BF5E30">
          <w:rPr>
            <w:rStyle w:val="Hyperlink"/>
            <w:rFonts w:cs="Times New Roman"/>
            <w:szCs w:val="24"/>
          </w:rPr>
          <w:t>Източник 1.</w:t>
        </w:r>
      </w:hyperlink>
    </w:p>
    <w:p w14:paraId="5BEAB29F" w14:textId="0A9D2109"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Друга иновативна инициатива е платформата </w:t>
      </w:r>
      <w:r w:rsidR="003F0444" w:rsidRPr="00BF5E30">
        <w:rPr>
          <w:rFonts w:cs="Times New Roman"/>
          <w:b/>
          <w:bCs/>
          <w:szCs w:val="24"/>
        </w:rPr>
        <w:t xml:space="preserve">"Pet </w:t>
      </w:r>
      <w:proofErr w:type="spellStart"/>
      <w:r w:rsidR="003F0444" w:rsidRPr="00BF5E30">
        <w:rPr>
          <w:rFonts w:cs="Times New Roman"/>
          <w:b/>
          <w:bCs/>
          <w:szCs w:val="24"/>
        </w:rPr>
        <w:t>Buddy</w:t>
      </w:r>
      <w:proofErr w:type="spellEnd"/>
      <w:r w:rsidR="003F0444" w:rsidRPr="00BF5E30">
        <w:rPr>
          <w:rFonts w:cs="Times New Roman"/>
          <w:b/>
          <w:bCs/>
          <w:szCs w:val="24"/>
        </w:rPr>
        <w:t>"</w:t>
      </w:r>
      <w:r w:rsidR="003F0444" w:rsidRPr="00BF5E30">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BF5E30">
        <w:rPr>
          <w:rFonts w:cs="Times New Roman"/>
          <w:szCs w:val="24"/>
        </w:rPr>
        <w:t>.</w:t>
      </w:r>
      <w:r w:rsidR="003F0444" w:rsidRPr="00BF5E30">
        <w:rPr>
          <w:rFonts w:cs="Times New Roman"/>
          <w:szCs w:val="24"/>
        </w:rPr>
        <w:t xml:space="preserve"> </w:t>
      </w:r>
      <w:r w:rsidR="002C502E" w:rsidRPr="00BF5E30">
        <w:rPr>
          <w:rFonts w:cs="Times New Roman"/>
          <w:szCs w:val="24"/>
        </w:rPr>
        <w:t xml:space="preserve"> </w:t>
      </w:r>
      <w:hyperlink w:anchor="InvestorBg" w:history="1">
        <w:r w:rsidR="002C502E" w:rsidRPr="00BF5E30">
          <w:rPr>
            <w:rStyle w:val="Hyperlink"/>
            <w:rFonts w:cs="Times New Roman"/>
            <w:szCs w:val="24"/>
          </w:rPr>
          <w:t>Източник 2.</w:t>
        </w:r>
      </w:hyperlink>
    </w:p>
    <w:p w14:paraId="13DBA99E" w14:textId="49090BD8"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Платформата </w:t>
      </w:r>
      <w:r w:rsidR="003F0444" w:rsidRPr="00BF5E30">
        <w:rPr>
          <w:rFonts w:cs="Times New Roman"/>
          <w:b/>
          <w:bCs/>
          <w:szCs w:val="24"/>
        </w:rPr>
        <w:t>"</w:t>
      </w:r>
      <w:proofErr w:type="spellStart"/>
      <w:r w:rsidR="003F0444" w:rsidRPr="00BF5E30">
        <w:rPr>
          <w:rFonts w:cs="Times New Roman"/>
          <w:b/>
          <w:bCs/>
          <w:szCs w:val="24"/>
        </w:rPr>
        <w:t>My-PetPal</w:t>
      </w:r>
      <w:proofErr w:type="spellEnd"/>
      <w:r w:rsidR="003F0444" w:rsidRPr="00BF5E30">
        <w:rPr>
          <w:rFonts w:cs="Times New Roman"/>
          <w:b/>
          <w:bCs/>
          <w:szCs w:val="24"/>
        </w:rPr>
        <w:t>"</w:t>
      </w:r>
      <w:r w:rsidR="003F0444" w:rsidRPr="00BF5E30">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BF5E30">
        <w:rPr>
          <w:rFonts w:cs="Times New Roman"/>
          <w:szCs w:val="24"/>
        </w:rPr>
        <w:t>.</w:t>
      </w:r>
      <w:r w:rsidR="003F0444" w:rsidRPr="00BF5E30">
        <w:rPr>
          <w:rFonts w:cs="Times New Roman"/>
          <w:szCs w:val="24"/>
        </w:rPr>
        <w:t xml:space="preserve"> </w:t>
      </w:r>
      <w:hyperlink w:anchor="PetBuddyBg" w:history="1">
        <w:r w:rsidR="002C502E" w:rsidRPr="00BF5E30">
          <w:rPr>
            <w:rStyle w:val="Hyperlink"/>
            <w:rFonts w:cs="Times New Roman"/>
            <w:szCs w:val="24"/>
          </w:rPr>
          <w:t>Източник 3.</w:t>
        </w:r>
      </w:hyperlink>
    </w:p>
    <w:p w14:paraId="52D602D7" w14:textId="77777777" w:rsidR="003F0444" w:rsidRPr="00BF5E30" w:rsidRDefault="003F0444" w:rsidP="002E5638">
      <w:pPr>
        <w:tabs>
          <w:tab w:val="left" w:pos="1551"/>
        </w:tabs>
        <w:ind w:left="0" w:firstLine="0"/>
        <w:rPr>
          <w:rFonts w:cs="Times New Roman"/>
          <w:b/>
          <w:bCs/>
          <w:szCs w:val="24"/>
        </w:rPr>
      </w:pPr>
      <w:r w:rsidRPr="00BF5E30">
        <w:rPr>
          <w:rFonts w:cs="Times New Roman"/>
          <w:b/>
          <w:bCs/>
          <w:szCs w:val="24"/>
        </w:rPr>
        <w:t>Сравнение с предложената идея</w:t>
      </w:r>
    </w:p>
    <w:p w14:paraId="2D800F10" w14:textId="7B18326F" w:rsidR="002C502E"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BF5E30">
        <w:rPr>
          <w:rFonts w:cs="Times New Roman"/>
          <w:szCs w:val="24"/>
        </w:rPr>
        <w:t>възраст и пол</w:t>
      </w:r>
      <w:r w:rsidR="003F0444" w:rsidRPr="00BF5E30">
        <w:rPr>
          <w:rFonts w:cs="Times New Roman"/>
          <w:szCs w:val="24"/>
        </w:rPr>
        <w:t>.</w:t>
      </w:r>
    </w:p>
    <w:p w14:paraId="7737CAAB" w14:textId="6A53CBC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BF5E30" w:rsidRDefault="003F0444" w:rsidP="002E5638">
      <w:pPr>
        <w:tabs>
          <w:tab w:val="left" w:pos="1551"/>
        </w:tabs>
        <w:ind w:left="0" w:firstLine="0"/>
        <w:rPr>
          <w:rFonts w:cs="Times New Roman"/>
          <w:b/>
          <w:bCs/>
          <w:szCs w:val="24"/>
        </w:rPr>
      </w:pPr>
      <w:r w:rsidRPr="00BF5E30">
        <w:rPr>
          <w:rFonts w:cs="Times New Roman"/>
          <w:b/>
          <w:bCs/>
          <w:szCs w:val="24"/>
        </w:rPr>
        <w:lastRenderedPageBreak/>
        <w:t>Заключение</w:t>
      </w:r>
    </w:p>
    <w:p w14:paraId="52E1433B" w14:textId="2BBD6A1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BF5E30" w:rsidRDefault="002C502E" w:rsidP="00297B1F">
      <w:pPr>
        <w:tabs>
          <w:tab w:val="left" w:pos="1551"/>
        </w:tabs>
        <w:rPr>
          <w:rFonts w:cs="Times New Roman"/>
          <w:szCs w:val="24"/>
        </w:rPr>
      </w:pPr>
    </w:p>
    <w:p w14:paraId="26DCFF6F" w14:textId="1C9B8AD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BF5E30" w:rsidRDefault="003F0444" w:rsidP="00297B1F">
      <w:pPr>
        <w:tabs>
          <w:tab w:val="left" w:pos="1551"/>
        </w:tabs>
        <w:rPr>
          <w:rFonts w:cs="Times New Roman"/>
          <w:szCs w:val="24"/>
        </w:rPr>
      </w:pPr>
    </w:p>
    <w:p w14:paraId="65924C70" w14:textId="7B5DAC5C" w:rsidR="003C5073" w:rsidRPr="00BF5E30"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888245"/>
      <w:r w:rsidRPr="00BF5E30">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BF5E30" w:rsidRDefault="00115CC4" w:rsidP="00A5157D">
      <w:pPr>
        <w:tabs>
          <w:tab w:val="left" w:pos="1551"/>
        </w:tabs>
        <w:ind w:left="0" w:firstLine="0"/>
        <w:rPr>
          <w:rFonts w:cs="Times New Roman"/>
          <w:b/>
          <w:bCs/>
          <w:szCs w:val="24"/>
        </w:rPr>
      </w:pPr>
      <w:r w:rsidRPr="00BF5E30">
        <w:rPr>
          <w:rFonts w:cs="Times New Roman"/>
          <w:b/>
          <w:bCs/>
          <w:szCs w:val="24"/>
        </w:rPr>
        <w:t>Какво точно ще бъде разработено и какви са</w:t>
      </w:r>
      <w:r w:rsidR="00A5157D" w:rsidRPr="00BF5E30">
        <w:rPr>
          <w:rFonts w:cs="Times New Roman"/>
          <w:b/>
          <w:bCs/>
          <w:szCs w:val="24"/>
        </w:rPr>
        <w:t xml:space="preserve"> </w:t>
      </w:r>
      <w:r w:rsidRPr="00BF5E30">
        <w:rPr>
          <w:rFonts w:cs="Times New Roman"/>
          <w:b/>
          <w:bCs/>
          <w:szCs w:val="24"/>
        </w:rPr>
        <w:t>ограниченията на системата.</w:t>
      </w:r>
    </w:p>
    <w:p w14:paraId="33A2DB80" w14:textId="77777777" w:rsidR="00115CC4" w:rsidRPr="00BF5E30" w:rsidRDefault="00115CC4" w:rsidP="002E5638">
      <w:pPr>
        <w:ind w:left="0"/>
      </w:pPr>
      <w:r w:rsidRPr="00BF5E30">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BF5E30" w:rsidRDefault="00115CC4" w:rsidP="002E5638">
      <w:pPr>
        <w:ind w:left="0" w:firstLine="0"/>
      </w:pPr>
      <w:r w:rsidRPr="00BF5E30">
        <w:rPr>
          <w:b/>
          <w:bCs/>
        </w:rPr>
        <w:t>Основни функционалности:</w:t>
      </w:r>
    </w:p>
    <w:p w14:paraId="60D60928" w14:textId="5B0551B7" w:rsidR="00115CC4" w:rsidRPr="00BF5E30" w:rsidRDefault="00115CC4" w:rsidP="00A5157D">
      <w:pPr>
        <w:ind w:left="0"/>
      </w:pPr>
      <w:r w:rsidRPr="00BF5E30">
        <w:rPr>
          <w:b/>
          <w:bCs/>
        </w:rPr>
        <w:t>Потребителски</w:t>
      </w:r>
      <w:r w:rsidR="00A5157D" w:rsidRPr="00BF5E30">
        <w:rPr>
          <w:b/>
          <w:bCs/>
        </w:rPr>
        <w:t xml:space="preserve"> </w:t>
      </w:r>
      <w:r w:rsidRPr="00BF5E30">
        <w:rPr>
          <w:b/>
          <w:bCs/>
        </w:rPr>
        <w:t>профили и автентикация:</w:t>
      </w:r>
      <w:r w:rsidRPr="00BF5E30">
        <w:br/>
        <w:t xml:space="preserve">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w:t>
      </w:r>
      <w:proofErr w:type="spellStart"/>
      <w:r w:rsidRPr="00BF5E30">
        <w:t>Google</w:t>
      </w:r>
      <w:proofErr w:type="spellEnd"/>
      <w:r w:rsidRPr="00BF5E30">
        <w:t xml:space="preserve"> или други профили от трети страни.</w:t>
      </w:r>
    </w:p>
    <w:p w14:paraId="0E2A3726" w14:textId="77777777" w:rsidR="00115CC4" w:rsidRPr="00BF5E30" w:rsidRDefault="00115CC4" w:rsidP="002E5638">
      <w:pPr>
        <w:ind w:left="0"/>
      </w:pPr>
      <w:r w:rsidRPr="00BF5E30">
        <w:rPr>
          <w:b/>
          <w:bCs/>
        </w:rPr>
        <w:t>Административен контрол:</w:t>
      </w:r>
      <w:r w:rsidRPr="00BF5E30">
        <w:br/>
        <w:t xml:space="preserve">Платформата ще разполага с отделни администраторски профили, които ще </w:t>
      </w:r>
      <w:r w:rsidRPr="00BF5E30">
        <w:lastRenderedPageBreak/>
        <w:t>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BF5E30" w:rsidRDefault="00115CC4" w:rsidP="002E5638">
      <w:pPr>
        <w:ind w:left="0"/>
      </w:pPr>
      <w:r w:rsidRPr="00BF5E30">
        <w:rPr>
          <w:b/>
          <w:bCs/>
        </w:rPr>
        <w:t>Географски обхват:</w:t>
      </w:r>
      <w:r w:rsidRPr="00BF5E30">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BF5E30" w:rsidRDefault="00115CC4" w:rsidP="002E5638">
      <w:pPr>
        <w:ind w:left="0"/>
      </w:pPr>
      <w:r w:rsidRPr="00BF5E30">
        <w:rPr>
          <w:b/>
          <w:bCs/>
        </w:rPr>
        <w:t>Поддръжка на всички видове домашни любимци:</w:t>
      </w:r>
      <w:r w:rsidRPr="00BF5E30">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BF5E30" w:rsidRDefault="00115CC4" w:rsidP="00A5157D">
      <w:pPr>
        <w:ind w:left="0" w:firstLine="0"/>
      </w:pPr>
      <w:r w:rsidRPr="00BF5E30">
        <w:rPr>
          <w:b/>
          <w:bCs/>
        </w:rPr>
        <w:t>Ограничения на системата:</w:t>
      </w:r>
    </w:p>
    <w:p w14:paraId="135DE65A" w14:textId="77777777" w:rsidR="00115CC4" w:rsidRPr="00BF5E30" w:rsidRDefault="00115CC4" w:rsidP="00A5157D">
      <w:pPr>
        <w:pStyle w:val="ListParagraph"/>
        <w:numPr>
          <w:ilvl w:val="0"/>
          <w:numId w:val="56"/>
        </w:numPr>
      </w:pPr>
      <w:r w:rsidRPr="00BF5E30">
        <w:rPr>
          <w:b/>
          <w:bCs/>
        </w:rPr>
        <w:t>Липса на директна комуникация</w:t>
      </w:r>
    </w:p>
    <w:p w14:paraId="4E08E931" w14:textId="6EA36A7B" w:rsidR="00115CC4" w:rsidRPr="00BF5E30" w:rsidRDefault="00115CC4" w:rsidP="00A5157D">
      <w:pPr>
        <w:ind w:left="0"/>
      </w:pPr>
      <w:r w:rsidRPr="00BF5E30">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BF5E30" w:rsidRDefault="00115CC4" w:rsidP="00297B1F">
      <w:pPr>
        <w:pStyle w:val="NormalWeb"/>
        <w:numPr>
          <w:ilvl w:val="0"/>
          <w:numId w:val="24"/>
        </w:numPr>
        <w:spacing w:line="360" w:lineRule="auto"/>
      </w:pPr>
      <w:r w:rsidRPr="00BF5E30">
        <w:rPr>
          <w:rStyle w:val="Strong"/>
          <w:rFonts w:eastAsiaTheme="majorEastAsia"/>
        </w:rPr>
        <w:t>Географска информация само на ниво областен град</w:t>
      </w:r>
    </w:p>
    <w:p w14:paraId="1B06E0EB" w14:textId="6C7AA360" w:rsidR="00115CC4" w:rsidRPr="00BF5E30" w:rsidRDefault="00115CC4" w:rsidP="00A5157D">
      <w:pPr>
        <w:pStyle w:val="NormalWeb"/>
        <w:spacing w:line="360" w:lineRule="auto"/>
        <w:ind w:left="0"/>
      </w:pPr>
      <w:r w:rsidRPr="00BF5E30">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BF5E30" w:rsidRDefault="00115CC4" w:rsidP="00A5157D">
      <w:pPr>
        <w:ind w:left="0"/>
      </w:pPr>
      <w:r w:rsidRPr="00BF5E30">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BF5E30" w:rsidRDefault="00115CC4" w:rsidP="00297B1F"/>
    <w:p w14:paraId="0C969B2A" w14:textId="77777777" w:rsidR="003C5073" w:rsidRPr="00BF5E30" w:rsidRDefault="00CA65DE" w:rsidP="00A5157D">
      <w:pPr>
        <w:pStyle w:val="Heading2"/>
        <w:ind w:left="0" w:firstLine="0"/>
      </w:pPr>
      <w:bookmarkStart w:id="11" w:name="_Toc192865200"/>
      <w:bookmarkStart w:id="12" w:name="_Toc193888246"/>
      <w:r w:rsidRPr="00BF5E30">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BF5E30" w:rsidRDefault="00CA65DE" w:rsidP="00A5157D">
      <w:pPr>
        <w:tabs>
          <w:tab w:val="left" w:pos="1551"/>
        </w:tabs>
        <w:ind w:left="0" w:firstLine="0"/>
        <w:rPr>
          <w:rFonts w:cs="Times New Roman"/>
          <w:b/>
          <w:bCs/>
          <w:szCs w:val="24"/>
        </w:rPr>
      </w:pPr>
      <w:r w:rsidRPr="00BF5E30">
        <w:rPr>
          <w:rFonts w:cs="Times New Roman"/>
          <w:b/>
          <w:bCs/>
          <w:szCs w:val="24"/>
        </w:rPr>
        <w:t>Описание на използваните технологии, програмни езици,</w:t>
      </w:r>
    </w:p>
    <w:p w14:paraId="2FA9194D" w14:textId="77777777" w:rsidR="00CA65DE" w:rsidRPr="00BF5E30" w:rsidRDefault="00CA65DE" w:rsidP="00A5157D">
      <w:pPr>
        <w:tabs>
          <w:tab w:val="left" w:pos="1551"/>
        </w:tabs>
        <w:ind w:left="0" w:firstLine="0"/>
        <w:rPr>
          <w:rFonts w:cs="Times New Roman"/>
          <w:b/>
          <w:bCs/>
          <w:szCs w:val="24"/>
        </w:rPr>
      </w:pPr>
      <w:r w:rsidRPr="00BF5E30">
        <w:rPr>
          <w:rFonts w:cs="Times New Roman"/>
          <w:b/>
          <w:bCs/>
          <w:szCs w:val="24"/>
        </w:rPr>
        <w:t>платформи и инструменти. Аргументирано се избират подходящи</w:t>
      </w:r>
    </w:p>
    <w:p w14:paraId="6A5074B4" w14:textId="0A110430" w:rsidR="00597756" w:rsidRPr="00BF5E30" w:rsidRDefault="00CA65DE" w:rsidP="00A5157D">
      <w:pPr>
        <w:tabs>
          <w:tab w:val="left" w:pos="1551"/>
        </w:tabs>
        <w:ind w:left="0" w:firstLine="0"/>
        <w:rPr>
          <w:rFonts w:cs="Times New Roman"/>
          <w:b/>
          <w:bCs/>
          <w:szCs w:val="24"/>
        </w:rPr>
      </w:pPr>
      <w:r w:rsidRPr="00BF5E30">
        <w:rPr>
          <w:rFonts w:cs="Times New Roman"/>
          <w:b/>
          <w:bCs/>
          <w:szCs w:val="24"/>
        </w:rPr>
        <w:t>технологии, като се цитират съответните литературни източници</w:t>
      </w:r>
      <w:r w:rsidR="00032CBE" w:rsidRPr="00BF5E30">
        <w:rPr>
          <w:rFonts w:cs="Times New Roman"/>
          <w:b/>
          <w:bCs/>
          <w:szCs w:val="24"/>
        </w:rPr>
        <w:t xml:space="preserve">. </w:t>
      </w:r>
    </w:p>
    <w:p w14:paraId="58B17942" w14:textId="3D9827DF" w:rsidR="00032CBE" w:rsidRPr="00BF5E30" w:rsidRDefault="00032CBE" w:rsidP="00A5157D">
      <w:pPr>
        <w:tabs>
          <w:tab w:val="left" w:pos="1551"/>
        </w:tabs>
        <w:ind w:left="0" w:firstLine="0"/>
        <w:rPr>
          <w:rFonts w:cs="Times New Roman"/>
          <w:b/>
          <w:bCs/>
          <w:szCs w:val="24"/>
        </w:rPr>
      </w:pPr>
      <w:r w:rsidRPr="00BF5E30">
        <w:rPr>
          <w:rFonts w:cs="Times New Roman"/>
          <w:b/>
          <w:bCs/>
          <w:szCs w:val="24"/>
        </w:rPr>
        <w:t>СПОМЕНИ ЗАЩО ПОЛЗВАШ ТАЗИ ТЕХНОГИЯ В 2-3 изречение</w:t>
      </w:r>
    </w:p>
    <w:p w14:paraId="5B3109C4" w14:textId="0AD8B913" w:rsidR="00597756" w:rsidRPr="00BF5E30" w:rsidRDefault="00597756" w:rsidP="00A5157D">
      <w:pPr>
        <w:pStyle w:val="Heading3"/>
        <w:ind w:left="0" w:firstLine="0"/>
        <w:rPr>
          <w:rFonts w:cs="Times New Roman"/>
          <w:sz w:val="40"/>
          <w:szCs w:val="40"/>
        </w:rPr>
      </w:pPr>
      <w:bookmarkStart w:id="13" w:name="_Toc192865201"/>
      <w:bookmarkStart w:id="14" w:name="_Toc193888247"/>
      <w:r w:rsidRPr="00BF5E30">
        <w:rPr>
          <w:rFonts w:cs="Times New Roman"/>
          <w:sz w:val="40"/>
          <w:szCs w:val="40"/>
        </w:rPr>
        <w:t>4.1 .NET 8</w:t>
      </w:r>
      <w:bookmarkEnd w:id="13"/>
      <w:bookmarkEnd w:id="14"/>
    </w:p>
    <w:p w14:paraId="33ED1735" w14:textId="0EA298C3" w:rsidR="00BA2A5B" w:rsidRPr="00BF5E30" w:rsidRDefault="00BA2A5B" w:rsidP="00A5157D">
      <w:pPr>
        <w:ind w:left="0"/>
      </w:pPr>
      <w:r w:rsidRPr="00BF5E30">
        <w:t xml:space="preserve">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w:t>
      </w:r>
      <w:proofErr w:type="spellStart"/>
      <w:r w:rsidRPr="00BF5E30">
        <w:t>кросплатформени</w:t>
      </w:r>
      <w:proofErr w:type="spellEnd"/>
      <w:r w:rsidRPr="00BF5E30">
        <w:t xml:space="preserve">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w:t>
      </w:r>
      <w:proofErr w:type="spellStart"/>
      <w:r w:rsidRPr="00BF5E30">
        <w:t>Visual</w:t>
      </w:r>
      <w:proofErr w:type="spellEnd"/>
      <w:r w:rsidRPr="00BF5E30">
        <w:t xml:space="preserve"> </w:t>
      </w:r>
      <w:proofErr w:type="spellStart"/>
      <w:r w:rsidRPr="00BF5E30">
        <w:t>Studio</w:t>
      </w:r>
      <w:proofErr w:type="spellEnd"/>
      <w:r w:rsidRPr="00BF5E30">
        <w:t xml:space="preserve"> и </w:t>
      </w:r>
      <w:proofErr w:type="spellStart"/>
      <w:r w:rsidRPr="00BF5E30">
        <w:t>Visual</w:t>
      </w:r>
      <w:proofErr w:type="spellEnd"/>
      <w:r w:rsidRPr="00BF5E30">
        <w:t xml:space="preserve"> </w:t>
      </w:r>
      <w:proofErr w:type="spellStart"/>
      <w:r w:rsidRPr="00BF5E30">
        <w:t>Studio</w:t>
      </w:r>
      <w:proofErr w:type="spellEnd"/>
      <w:r w:rsidRPr="00BF5E30">
        <w:t xml:space="preserve"> </w:t>
      </w:r>
      <w:proofErr w:type="spellStart"/>
      <w:r w:rsidRPr="00BF5E30">
        <w:t>Code</w:t>
      </w:r>
      <w:proofErr w:type="spellEnd"/>
      <w:r w:rsidRPr="00BF5E30">
        <w:t xml:space="preserv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w:t>
      </w:r>
      <w:proofErr w:type="spellStart"/>
      <w:r w:rsidRPr="00BF5E30">
        <w:t>мащабируемо</w:t>
      </w:r>
      <w:proofErr w:type="spellEnd"/>
      <w:r w:rsidRPr="00BF5E30">
        <w:t xml:space="preserve"> решение за съвременната разработка, подкрепено от обширна общност и дългосрочна поддръжка.</w:t>
      </w:r>
    </w:p>
    <w:p w14:paraId="1FAA3BAE" w14:textId="766F1B97" w:rsidR="00597756" w:rsidRPr="00BF5E30" w:rsidRDefault="00597756" w:rsidP="00A5157D">
      <w:pPr>
        <w:pStyle w:val="Heading3"/>
        <w:ind w:left="0" w:firstLine="0"/>
        <w:rPr>
          <w:rFonts w:cs="Times New Roman"/>
          <w:sz w:val="40"/>
          <w:szCs w:val="40"/>
        </w:rPr>
      </w:pPr>
      <w:bookmarkStart w:id="15" w:name="_Toc193888248"/>
      <w:r w:rsidRPr="00BF5E30">
        <w:rPr>
          <w:rFonts w:cs="Times New Roman"/>
          <w:sz w:val="40"/>
          <w:szCs w:val="40"/>
        </w:rPr>
        <w:t xml:space="preserve">4.2 </w:t>
      </w:r>
      <w:proofErr w:type="spellStart"/>
      <w:r w:rsidRPr="00BF5E30">
        <w:rPr>
          <w:rFonts w:cs="Times New Roman"/>
          <w:sz w:val="40"/>
          <w:szCs w:val="40"/>
        </w:rPr>
        <w:t>Visual</w:t>
      </w:r>
      <w:proofErr w:type="spellEnd"/>
      <w:r w:rsidRPr="00BF5E30">
        <w:rPr>
          <w:rFonts w:cs="Times New Roman"/>
          <w:sz w:val="40"/>
          <w:szCs w:val="40"/>
        </w:rPr>
        <w:t xml:space="preserve"> </w:t>
      </w:r>
      <w:proofErr w:type="spellStart"/>
      <w:r w:rsidRPr="00BF5E30">
        <w:rPr>
          <w:rFonts w:cs="Times New Roman"/>
          <w:sz w:val="40"/>
          <w:szCs w:val="40"/>
        </w:rPr>
        <w:t>Studio</w:t>
      </w:r>
      <w:proofErr w:type="spellEnd"/>
      <w:r w:rsidRPr="00BF5E30">
        <w:rPr>
          <w:rFonts w:cs="Times New Roman"/>
          <w:sz w:val="40"/>
          <w:szCs w:val="40"/>
        </w:rPr>
        <w:t xml:space="preserve"> 2022</w:t>
      </w:r>
      <w:bookmarkEnd w:id="15"/>
    </w:p>
    <w:p w14:paraId="1E903518" w14:textId="489E41D4" w:rsidR="0008533D" w:rsidRPr="00BF5E30" w:rsidRDefault="0008533D" w:rsidP="00A5157D">
      <w:pPr>
        <w:ind w:left="0"/>
        <w:rPr>
          <w:rFonts w:asciiTheme="minorHAnsi" w:hAnsiTheme="minorHAnsi"/>
          <w:szCs w:val="24"/>
        </w:rPr>
      </w:pPr>
      <w:proofErr w:type="spellStart"/>
      <w:r w:rsidRPr="00BF5E30">
        <w:rPr>
          <w:szCs w:val="24"/>
        </w:rPr>
        <w:t>Visual</w:t>
      </w:r>
      <w:proofErr w:type="spellEnd"/>
      <w:r w:rsidRPr="00BF5E30">
        <w:rPr>
          <w:szCs w:val="24"/>
        </w:rPr>
        <w:t xml:space="preserve"> </w:t>
      </w:r>
      <w:proofErr w:type="spellStart"/>
      <w:r w:rsidRPr="00BF5E30">
        <w:rPr>
          <w:szCs w:val="24"/>
        </w:rPr>
        <w:t>Studio</w:t>
      </w:r>
      <w:proofErr w:type="spellEnd"/>
      <w:r w:rsidRPr="00BF5E30">
        <w:rPr>
          <w:szCs w:val="24"/>
        </w:rPr>
        <w:t xml:space="preserve"> 2022 е най-новата версия на средата за разработка (</w:t>
      </w:r>
      <w:proofErr w:type="spellStart"/>
      <w:r w:rsidRPr="00BF5E30">
        <w:rPr>
          <w:szCs w:val="24"/>
        </w:rPr>
        <w:t>Integrated</w:t>
      </w:r>
      <w:proofErr w:type="spellEnd"/>
      <w:r w:rsidRPr="00BF5E30">
        <w:rPr>
          <w:szCs w:val="24"/>
        </w:rPr>
        <w:t xml:space="preserve"> Development </w:t>
      </w:r>
      <w:proofErr w:type="spellStart"/>
      <w:r w:rsidRPr="00BF5E30">
        <w:rPr>
          <w:szCs w:val="24"/>
        </w:rPr>
        <w:t>Environment</w:t>
      </w:r>
      <w:proofErr w:type="spellEnd"/>
      <w:r w:rsidRPr="00BF5E30">
        <w:rPr>
          <w:szCs w:val="24"/>
        </w:rPr>
        <w:t xml:space="preserve"> или IDE), разработена от Microsoft. Тя представлява цялостен набор от инструменти и услуги за разработка, които позволяват на разработчиците да </w:t>
      </w:r>
      <w:r w:rsidRPr="00BF5E30">
        <w:rPr>
          <w:szCs w:val="24"/>
        </w:rPr>
        <w:lastRenderedPageBreak/>
        <w:t xml:space="preserve">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w:t>
      </w:r>
      <w:proofErr w:type="spellStart"/>
      <w:r w:rsidRPr="00BF5E30">
        <w:rPr>
          <w:szCs w:val="24"/>
        </w:rPr>
        <w:t>JavaScript</w:t>
      </w:r>
      <w:proofErr w:type="spellEnd"/>
      <w:r w:rsidRPr="00BF5E30">
        <w:rPr>
          <w:szCs w:val="24"/>
        </w:rPr>
        <w:t xml:space="preserve">, HTML, CSS, XML, Python и много други, както и множество инструменти като </w:t>
      </w:r>
      <w:proofErr w:type="spellStart"/>
      <w:r w:rsidRPr="00BF5E30">
        <w:rPr>
          <w:szCs w:val="24"/>
        </w:rPr>
        <w:t>Code</w:t>
      </w:r>
      <w:proofErr w:type="spellEnd"/>
      <w:r w:rsidRPr="00BF5E30">
        <w:rPr>
          <w:szCs w:val="24"/>
        </w:rPr>
        <w:t xml:space="preserve"> </w:t>
      </w:r>
      <w:proofErr w:type="spellStart"/>
      <w:r w:rsidRPr="00BF5E30">
        <w:rPr>
          <w:szCs w:val="24"/>
        </w:rPr>
        <w:t>Editor</w:t>
      </w:r>
      <w:proofErr w:type="spellEnd"/>
      <w:r w:rsidRPr="00BF5E30">
        <w:rPr>
          <w:szCs w:val="24"/>
        </w:rPr>
        <w:t xml:space="preserve"> и </w:t>
      </w:r>
      <w:proofErr w:type="spellStart"/>
      <w:r w:rsidRPr="00BF5E30">
        <w:rPr>
          <w:szCs w:val="24"/>
        </w:rPr>
        <w:t>Debugger</w:t>
      </w:r>
      <w:proofErr w:type="spellEnd"/>
      <w:r w:rsidRPr="00BF5E30">
        <w:rPr>
          <w:szCs w:val="24"/>
        </w:rPr>
        <w:t xml:space="preserve">, Nuget Packages, Git, IntelliCode – (интелигентна система за предложения за дописване на код), инструменти за качествен автоматично генериран код, Server Explorer и други. </w:t>
      </w:r>
      <w:proofErr w:type="spellStart"/>
      <w:r w:rsidRPr="00BF5E30">
        <w:rPr>
          <w:szCs w:val="24"/>
        </w:rPr>
        <w:t>Visual</w:t>
      </w:r>
      <w:proofErr w:type="spellEnd"/>
      <w:r w:rsidRPr="00BF5E30">
        <w:rPr>
          <w:szCs w:val="24"/>
        </w:rPr>
        <w:t xml:space="preserve"> </w:t>
      </w:r>
      <w:proofErr w:type="spellStart"/>
      <w:r w:rsidRPr="00BF5E30">
        <w:rPr>
          <w:szCs w:val="24"/>
        </w:rPr>
        <w:t>Studio</w:t>
      </w:r>
      <w:proofErr w:type="spellEnd"/>
      <w:r w:rsidRPr="00BF5E30">
        <w:rPr>
          <w:szCs w:val="24"/>
        </w:rPr>
        <w:t xml:space="preserve"> има както платени версии (Professional и Enterprise), така и безплатна пълна версия (Community).</w:t>
      </w:r>
    </w:p>
    <w:p w14:paraId="4CE6CEC8" w14:textId="489E41D4" w:rsidR="00597756" w:rsidRPr="00BF5E30" w:rsidRDefault="00597756" w:rsidP="00A5157D">
      <w:pPr>
        <w:pStyle w:val="Heading3"/>
        <w:ind w:left="0" w:firstLine="0"/>
        <w:rPr>
          <w:rFonts w:cs="Times New Roman"/>
          <w:sz w:val="40"/>
          <w:szCs w:val="40"/>
        </w:rPr>
      </w:pPr>
      <w:bookmarkStart w:id="16" w:name="_Toc193888249"/>
      <w:r w:rsidRPr="00BF5E30">
        <w:rPr>
          <w:rFonts w:cs="Times New Roman"/>
          <w:sz w:val="40"/>
          <w:szCs w:val="40"/>
        </w:rPr>
        <w:t>4.3 C#</w:t>
      </w:r>
      <w:bookmarkEnd w:id="16"/>
    </w:p>
    <w:p w14:paraId="31731901" w14:textId="166C9ABB" w:rsidR="0008533D" w:rsidRPr="00BF5E30" w:rsidRDefault="0008533D" w:rsidP="00A5157D">
      <w:pPr>
        <w:ind w:left="0"/>
      </w:pPr>
      <w:r w:rsidRPr="00BF5E30">
        <w:t xml:space="preserve">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w:t>
      </w:r>
      <w:proofErr w:type="spellStart"/>
      <w:r w:rsidRPr="00BF5E30">
        <w:t>garbage-collector</w:t>
      </w:r>
      <w:proofErr w:type="spellEnd"/>
      <w:r w:rsidRPr="00BF5E30">
        <w:t>, чрез който системата за изпълнение автоматично управлява паметта вместо разработчиците, като освобождава обекти, които вече не са необходими</w:t>
      </w:r>
      <w:r w:rsidRPr="00BF5E30">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BF5E30" w:rsidRDefault="0008533D" w:rsidP="00297B1F"/>
    <w:p w14:paraId="7B746ACA" w14:textId="2A35BEA2" w:rsidR="00597756" w:rsidRPr="00BF5E30" w:rsidRDefault="00597756" w:rsidP="00A5157D">
      <w:pPr>
        <w:pStyle w:val="Heading3"/>
        <w:ind w:left="0" w:firstLine="0"/>
        <w:rPr>
          <w:rFonts w:cs="Times New Roman"/>
          <w:sz w:val="40"/>
          <w:szCs w:val="40"/>
        </w:rPr>
      </w:pPr>
      <w:bookmarkStart w:id="17" w:name="_Toc193888250"/>
      <w:r w:rsidRPr="00BF5E30">
        <w:rPr>
          <w:rFonts w:cs="Times New Roman"/>
          <w:sz w:val="40"/>
          <w:szCs w:val="40"/>
        </w:rPr>
        <w:t>4.4 ASP</w:t>
      </w:r>
      <w:r w:rsidR="00EF120A" w:rsidRPr="00BF5E30">
        <w:rPr>
          <w:rFonts w:cs="Times New Roman"/>
          <w:sz w:val="40"/>
          <w:szCs w:val="40"/>
        </w:rPr>
        <w:t>.NET CORE</w:t>
      </w:r>
      <w:bookmarkEnd w:id="17"/>
    </w:p>
    <w:p w14:paraId="1BD1E49E" w14:textId="77777777" w:rsidR="008A40F2" w:rsidRPr="00BF5E30" w:rsidRDefault="008A40F2" w:rsidP="00A5157D">
      <w:pPr>
        <w:ind w:left="0"/>
        <w:rPr>
          <w:rFonts w:cs="Times New Roman"/>
          <w:color w:val="000000"/>
          <w:kern w:val="0"/>
          <w:szCs w:val="24"/>
        </w:rPr>
      </w:pPr>
      <w:r w:rsidRPr="00BF5E30">
        <w:rPr>
          <w:szCs w:val="24"/>
        </w:rPr>
        <w:t xml:space="preserve">ASP.NET е </w:t>
      </w:r>
      <w:proofErr w:type="spellStart"/>
      <w:r w:rsidRPr="00BF5E30">
        <w:rPr>
          <w:szCs w:val="24"/>
        </w:rPr>
        <w:t>web</w:t>
      </w:r>
      <w:proofErr w:type="spellEnd"/>
      <w:r w:rsidRPr="00BF5E30">
        <w:rPr>
          <w:szCs w:val="24"/>
        </w:rPr>
        <w:t xml:space="preserve"> </w:t>
      </w:r>
      <w:proofErr w:type="spellStart"/>
      <w:r w:rsidRPr="00BF5E30">
        <w:rPr>
          <w:szCs w:val="24"/>
        </w:rPr>
        <w:t>application</w:t>
      </w:r>
      <w:proofErr w:type="spellEnd"/>
      <w:r w:rsidRPr="00BF5E30">
        <w:rPr>
          <w:szCs w:val="24"/>
        </w:rPr>
        <w:t xml:space="preserve"> </w:t>
      </w:r>
      <w:proofErr w:type="spellStart"/>
      <w:r w:rsidRPr="00BF5E30">
        <w:rPr>
          <w:szCs w:val="24"/>
        </w:rPr>
        <w:t>framework</w:t>
      </w:r>
      <w:proofErr w:type="spellEnd"/>
      <w:r w:rsidRPr="00BF5E30">
        <w:rPr>
          <w:szCs w:val="24"/>
        </w:rPr>
        <w:t xml:space="preserve">, разработен от Microsoft, който позволява на разработчиците да създават динамични, интерактивни, </w:t>
      </w:r>
      <w:proofErr w:type="spellStart"/>
      <w:r w:rsidRPr="00BF5E30">
        <w:rPr>
          <w:szCs w:val="24"/>
        </w:rPr>
        <w:t>мащабируеми</w:t>
      </w:r>
      <w:proofErr w:type="spellEnd"/>
      <w:r w:rsidRPr="00BF5E30">
        <w:rPr>
          <w:szCs w:val="24"/>
        </w:rPr>
        <w:t xml:space="preserve">,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t>
      </w:r>
      <w:proofErr w:type="spellStart"/>
      <w:r w:rsidRPr="00BF5E30">
        <w:rPr>
          <w:szCs w:val="24"/>
        </w:rPr>
        <w:t>Web</w:t>
      </w:r>
      <w:proofErr w:type="spellEnd"/>
      <w:r w:rsidRPr="00BF5E30">
        <w:rPr>
          <w:szCs w:val="24"/>
        </w:rPr>
        <w:t xml:space="preserve"> </w:t>
      </w:r>
      <w:proofErr w:type="spellStart"/>
      <w:r w:rsidRPr="00BF5E30">
        <w:rPr>
          <w:szCs w:val="24"/>
        </w:rPr>
        <w:t>Forms</w:t>
      </w:r>
      <w:proofErr w:type="spellEnd"/>
      <w:r w:rsidRPr="00BF5E30">
        <w:rPr>
          <w:szCs w:val="24"/>
        </w:rPr>
        <w:t>, MVC (</w:t>
      </w:r>
      <w:proofErr w:type="spellStart"/>
      <w:r w:rsidRPr="00BF5E30">
        <w:rPr>
          <w:szCs w:val="24"/>
        </w:rPr>
        <w:t>Model-View-Controller</w:t>
      </w:r>
      <w:proofErr w:type="spellEnd"/>
      <w:r w:rsidRPr="00BF5E30">
        <w:rPr>
          <w:szCs w:val="24"/>
        </w:rPr>
        <w:t xml:space="preserve">) и </w:t>
      </w:r>
      <w:proofErr w:type="spellStart"/>
      <w:r w:rsidRPr="00BF5E30">
        <w:rPr>
          <w:szCs w:val="24"/>
        </w:rPr>
        <w:t>Web</w:t>
      </w:r>
      <w:proofErr w:type="spellEnd"/>
      <w:r w:rsidRPr="00BF5E30">
        <w:rPr>
          <w:szCs w:val="24"/>
        </w:rPr>
        <w:t xml:space="preserve"> API. В комбинация с други решения на Microsoft като </w:t>
      </w:r>
      <w:proofErr w:type="spellStart"/>
      <w:r w:rsidRPr="00BF5E30">
        <w:rPr>
          <w:szCs w:val="24"/>
        </w:rPr>
        <w:t>SignalR</w:t>
      </w:r>
      <w:proofErr w:type="spellEnd"/>
      <w:r w:rsidRPr="00BF5E30">
        <w:rPr>
          <w:szCs w:val="24"/>
        </w:rPr>
        <w:t xml:space="preserve"> и </w:t>
      </w:r>
      <w:proofErr w:type="spellStart"/>
      <w:r w:rsidRPr="00BF5E30">
        <w:rPr>
          <w:szCs w:val="24"/>
        </w:rPr>
        <w:t>Identity</w:t>
      </w:r>
      <w:proofErr w:type="spellEnd"/>
      <w:r w:rsidRPr="00BF5E30">
        <w:rPr>
          <w:szCs w:val="24"/>
        </w:rPr>
        <w:t xml:space="preserve"> </w:t>
      </w:r>
      <w:proofErr w:type="spellStart"/>
      <w:r w:rsidRPr="00BF5E30">
        <w:rPr>
          <w:szCs w:val="24"/>
        </w:rPr>
        <w:t>Core</w:t>
      </w:r>
      <w:proofErr w:type="spellEnd"/>
      <w:r w:rsidRPr="00BF5E30">
        <w:rPr>
          <w:szCs w:val="24"/>
        </w:rPr>
        <w:t xml:space="preserve"> чрез ASP.NЕТ може да се създаде стабилно уеб приложение със система за акаунти и роли на различните потребители. ASP.NЕТ</w:t>
      </w:r>
      <w:r w:rsidRPr="00BF5E30">
        <w:rPr>
          <w:rFonts w:cs="Times New Roman"/>
          <w:color w:val="000000"/>
          <w:kern w:val="0"/>
          <w:szCs w:val="24"/>
        </w:rPr>
        <w:t xml:space="preserve"> може да се комбинира с </w:t>
      </w:r>
      <w:proofErr w:type="spellStart"/>
      <w:r w:rsidRPr="00BF5E30">
        <w:rPr>
          <w:rFonts w:cs="Times New Roman"/>
          <w:color w:val="000000"/>
          <w:kern w:val="0"/>
          <w:szCs w:val="24"/>
        </w:rPr>
        <w:t>front-end</w:t>
      </w:r>
      <w:proofErr w:type="spellEnd"/>
      <w:r w:rsidRPr="00BF5E30">
        <w:rPr>
          <w:rFonts w:cs="Times New Roman"/>
          <w:color w:val="000000"/>
          <w:kern w:val="0"/>
          <w:szCs w:val="24"/>
        </w:rPr>
        <w:t xml:space="preserve"> </w:t>
      </w:r>
      <w:proofErr w:type="spellStart"/>
      <w:r w:rsidRPr="00BF5E30">
        <w:rPr>
          <w:rFonts w:cs="Times New Roman"/>
          <w:color w:val="000000"/>
          <w:kern w:val="0"/>
          <w:szCs w:val="24"/>
        </w:rPr>
        <w:t>framework</w:t>
      </w:r>
      <w:proofErr w:type="spellEnd"/>
      <w:r w:rsidRPr="00BF5E30">
        <w:rPr>
          <w:rFonts w:cs="Times New Roman"/>
          <w:color w:val="000000"/>
          <w:kern w:val="0"/>
          <w:szCs w:val="24"/>
        </w:rPr>
        <w:t xml:space="preserve">, различен от тези на Microsoft, като </w:t>
      </w:r>
      <w:proofErr w:type="spellStart"/>
      <w:r w:rsidRPr="00BF5E30">
        <w:rPr>
          <w:rFonts w:cs="Times New Roman"/>
          <w:color w:val="000000"/>
          <w:kern w:val="0"/>
          <w:szCs w:val="24"/>
        </w:rPr>
        <w:t>Angular</w:t>
      </w:r>
      <w:proofErr w:type="spellEnd"/>
      <w:r w:rsidRPr="00BF5E30">
        <w:rPr>
          <w:rFonts w:cs="Times New Roman"/>
          <w:color w:val="000000"/>
          <w:kern w:val="0"/>
          <w:szCs w:val="24"/>
        </w:rPr>
        <w:t xml:space="preserve">, </w:t>
      </w:r>
      <w:proofErr w:type="spellStart"/>
      <w:r w:rsidRPr="00BF5E30">
        <w:rPr>
          <w:rFonts w:cs="Times New Roman"/>
          <w:color w:val="000000"/>
          <w:kern w:val="0"/>
          <w:szCs w:val="24"/>
        </w:rPr>
        <w:t>ReactJS</w:t>
      </w:r>
      <w:proofErr w:type="spellEnd"/>
      <w:r w:rsidRPr="00BF5E30">
        <w:rPr>
          <w:rFonts w:cs="Times New Roman"/>
          <w:color w:val="000000"/>
          <w:kern w:val="0"/>
          <w:szCs w:val="24"/>
        </w:rPr>
        <w:t xml:space="preserve"> и други. </w:t>
      </w:r>
    </w:p>
    <w:p w14:paraId="5E3C43B5" w14:textId="480A3292" w:rsidR="008A40F2" w:rsidRPr="00BF5E30" w:rsidRDefault="008A40F2" w:rsidP="00A5157D">
      <w:pPr>
        <w:ind w:left="0"/>
        <w:rPr>
          <w:rFonts w:cs="Times New Roman"/>
          <w:color w:val="000000"/>
          <w:kern w:val="0"/>
          <w:szCs w:val="24"/>
        </w:rPr>
      </w:pPr>
      <w:r w:rsidRPr="00BF5E30">
        <w:rPr>
          <w:rFonts w:cs="Times New Roman"/>
          <w:color w:val="000000"/>
          <w:kern w:val="0"/>
          <w:szCs w:val="24"/>
        </w:rPr>
        <w:lastRenderedPageBreak/>
        <w:t xml:space="preserve">ASP.NET е една от най-популярните технологии за </w:t>
      </w:r>
      <w:proofErr w:type="spellStart"/>
      <w:r w:rsidRPr="00BF5E30">
        <w:rPr>
          <w:rFonts w:cs="Times New Roman"/>
          <w:color w:val="000000"/>
          <w:kern w:val="0"/>
          <w:szCs w:val="24"/>
        </w:rPr>
        <w:t>web</w:t>
      </w:r>
      <w:proofErr w:type="spellEnd"/>
      <w:r w:rsidRPr="00BF5E30">
        <w:rPr>
          <w:rFonts w:cs="Times New Roman"/>
          <w:color w:val="000000"/>
          <w:kern w:val="0"/>
          <w:szCs w:val="24"/>
        </w:rPr>
        <w:t xml:space="preserve"> </w:t>
      </w:r>
      <w:proofErr w:type="spellStart"/>
      <w:r w:rsidRPr="00BF5E30">
        <w:rPr>
          <w:rFonts w:cs="Times New Roman"/>
          <w:color w:val="000000"/>
          <w:kern w:val="0"/>
          <w:szCs w:val="24"/>
        </w:rPr>
        <w:t>development</w:t>
      </w:r>
      <w:proofErr w:type="spellEnd"/>
      <w:r w:rsidRPr="00BF5E30">
        <w:rPr>
          <w:rFonts w:cs="Times New Roman"/>
          <w:color w:val="000000"/>
          <w:kern w:val="0"/>
          <w:szCs w:val="24"/>
        </w:rPr>
        <w:t xml:space="preserve">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w:t>
      </w:r>
      <w:proofErr w:type="spellStart"/>
      <w:r w:rsidRPr="00BF5E30">
        <w:rPr>
          <w:rFonts w:cs="Times New Roman"/>
          <w:color w:val="000000"/>
          <w:kern w:val="0"/>
          <w:szCs w:val="24"/>
        </w:rPr>
        <w:t>Django</w:t>
      </w:r>
      <w:proofErr w:type="spellEnd"/>
      <w:r w:rsidRPr="00BF5E30">
        <w:rPr>
          <w:rFonts w:cs="Times New Roman"/>
          <w:color w:val="000000"/>
          <w:kern w:val="0"/>
          <w:szCs w:val="24"/>
        </w:rPr>
        <w:t xml:space="preserve"> и Angular.js, ASP.NET е подходящ за този проект и ще даде възможност за създаване на </w:t>
      </w:r>
      <w:proofErr w:type="spellStart"/>
      <w:r w:rsidRPr="00BF5E30">
        <w:rPr>
          <w:rFonts w:cs="Times New Roman"/>
          <w:color w:val="000000"/>
          <w:kern w:val="0"/>
          <w:szCs w:val="24"/>
        </w:rPr>
        <w:t>Blazor</w:t>
      </w:r>
      <w:proofErr w:type="spellEnd"/>
      <w:r w:rsidRPr="00BF5E30">
        <w:rPr>
          <w:rFonts w:cs="Times New Roman"/>
          <w:color w:val="000000"/>
          <w:kern w:val="0"/>
          <w:szCs w:val="24"/>
        </w:rPr>
        <w:t xml:space="preserve"> Server проект.</w:t>
      </w:r>
    </w:p>
    <w:p w14:paraId="2C322C15" w14:textId="77777777" w:rsidR="008A40F2" w:rsidRPr="00BF5E30" w:rsidRDefault="008A40F2" w:rsidP="00297B1F"/>
    <w:p w14:paraId="3B8B9AD8" w14:textId="5A89D0C8" w:rsidR="00EF120A" w:rsidRPr="00BF5E30" w:rsidRDefault="00EF120A" w:rsidP="00A5157D">
      <w:pPr>
        <w:pStyle w:val="Heading3"/>
        <w:ind w:left="0" w:firstLine="0"/>
        <w:rPr>
          <w:rFonts w:cs="Times New Roman"/>
          <w:sz w:val="40"/>
          <w:szCs w:val="40"/>
        </w:rPr>
      </w:pPr>
      <w:bookmarkStart w:id="18" w:name="_Toc193888251"/>
      <w:r w:rsidRPr="00BF5E30">
        <w:rPr>
          <w:rFonts w:cs="Times New Roman"/>
          <w:sz w:val="40"/>
          <w:szCs w:val="40"/>
        </w:rPr>
        <w:t>4.5 MSSQL Server</w:t>
      </w:r>
      <w:bookmarkEnd w:id="18"/>
    </w:p>
    <w:p w14:paraId="1295AE03" w14:textId="77777777" w:rsidR="008A40F2" w:rsidRPr="00BF5E30" w:rsidRDefault="008A40F2" w:rsidP="00A5157D">
      <w:pPr>
        <w:ind w:left="0"/>
        <w:rPr>
          <w:sz w:val="28"/>
          <w:szCs w:val="24"/>
        </w:rPr>
      </w:pPr>
      <w:r w:rsidRPr="00BF5E30">
        <w:rPr>
          <w:szCs w:val="24"/>
        </w:rPr>
        <w:t>MSSQL е вид релационна база данни, базирана на SQL (</w:t>
      </w:r>
      <w:proofErr w:type="spellStart"/>
      <w:r w:rsidRPr="00BF5E30">
        <w:rPr>
          <w:szCs w:val="24"/>
        </w:rPr>
        <w:t>Structured</w:t>
      </w:r>
      <w:proofErr w:type="spellEnd"/>
      <w:r w:rsidRPr="00BF5E30">
        <w:rPr>
          <w:szCs w:val="24"/>
        </w:rPr>
        <w:t xml:space="preserve"> </w:t>
      </w:r>
      <w:proofErr w:type="spellStart"/>
      <w:r w:rsidRPr="00BF5E30">
        <w:rPr>
          <w:szCs w:val="24"/>
        </w:rPr>
        <w:t>Query</w:t>
      </w:r>
      <w:proofErr w:type="spellEnd"/>
      <w:r w:rsidRPr="00BF5E30">
        <w:rPr>
          <w:szCs w:val="24"/>
        </w:rPr>
        <w:t xml:space="preserve"> </w:t>
      </w:r>
      <w:proofErr w:type="spellStart"/>
      <w:r w:rsidRPr="00BF5E30">
        <w:rPr>
          <w:szCs w:val="24"/>
        </w:rPr>
        <w:t>Language</w:t>
      </w:r>
      <w:proofErr w:type="spellEnd"/>
      <w:r w:rsidRPr="00BF5E30">
        <w:rPr>
          <w:szCs w:val="24"/>
        </w:rPr>
        <w:t xml:space="preserve">).   При релационните бази данни група от обекти се пази в таблица, като всеки ред съответства на даден обект, а всяка колона </w:t>
      </w:r>
      <w:r w:rsidRPr="00BF5E30">
        <w:rPr>
          <w:szCs w:val="24"/>
        </w:rPr>
        <w:softHyphen/>
        <w:t xml:space="preserve">–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w:t>
      </w:r>
      <w:proofErr w:type="spellStart"/>
      <w:r w:rsidRPr="00BF5E30">
        <w:rPr>
          <w:szCs w:val="24"/>
        </w:rPr>
        <w:t>Entity</w:t>
      </w:r>
      <w:proofErr w:type="spellEnd"/>
      <w:r w:rsidRPr="00BF5E30">
        <w:rPr>
          <w:szCs w:val="24"/>
        </w:rPr>
        <w:t xml:space="preserve">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BF5E30" w:rsidRDefault="00EF120A" w:rsidP="00A5157D">
      <w:pPr>
        <w:pStyle w:val="Heading3"/>
        <w:ind w:left="0" w:firstLine="0"/>
        <w:rPr>
          <w:rFonts w:cs="Times New Roman"/>
          <w:sz w:val="40"/>
          <w:szCs w:val="40"/>
        </w:rPr>
      </w:pPr>
      <w:bookmarkStart w:id="19" w:name="_Toc193888252"/>
      <w:r w:rsidRPr="00BF5E30">
        <w:rPr>
          <w:rFonts w:cs="Times New Roman"/>
          <w:sz w:val="40"/>
          <w:szCs w:val="40"/>
        </w:rPr>
        <w:t xml:space="preserve">4.6 MSSQL Server </w:t>
      </w:r>
      <w:proofErr w:type="spellStart"/>
      <w:r w:rsidRPr="00BF5E30">
        <w:rPr>
          <w:rFonts w:cs="Times New Roman"/>
          <w:sz w:val="40"/>
          <w:szCs w:val="40"/>
        </w:rPr>
        <w:t>Management</w:t>
      </w:r>
      <w:proofErr w:type="spellEnd"/>
      <w:r w:rsidRPr="00BF5E30">
        <w:rPr>
          <w:rFonts w:cs="Times New Roman"/>
          <w:sz w:val="40"/>
          <w:szCs w:val="40"/>
        </w:rPr>
        <w:t xml:space="preserve"> </w:t>
      </w:r>
      <w:proofErr w:type="spellStart"/>
      <w:r w:rsidRPr="00BF5E30">
        <w:rPr>
          <w:rFonts w:cs="Times New Roman"/>
          <w:sz w:val="40"/>
          <w:szCs w:val="40"/>
        </w:rPr>
        <w:t>Studio</w:t>
      </w:r>
      <w:bookmarkEnd w:id="19"/>
      <w:proofErr w:type="spellEnd"/>
    </w:p>
    <w:p w14:paraId="50781082" w14:textId="77777777" w:rsidR="008A40F2" w:rsidRPr="00BF5E30" w:rsidRDefault="008A40F2" w:rsidP="00A5157D">
      <w:pPr>
        <w:ind w:left="0"/>
      </w:pPr>
      <w:r w:rsidRPr="00BF5E30">
        <w:t xml:space="preserve">MSSQL Server </w:t>
      </w:r>
      <w:proofErr w:type="spellStart"/>
      <w:r w:rsidRPr="00BF5E30">
        <w:t>Management</w:t>
      </w:r>
      <w:proofErr w:type="spellEnd"/>
      <w:r w:rsidRPr="00BF5E30">
        <w:t xml:space="preserve"> </w:t>
      </w:r>
      <w:proofErr w:type="spellStart"/>
      <w:r w:rsidRPr="00BF5E30">
        <w:t>Studio</w:t>
      </w:r>
      <w:proofErr w:type="spellEnd"/>
      <w:r w:rsidRPr="00BF5E30">
        <w:t xml:space="preserve">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w:t>
      </w:r>
      <w:proofErr w:type="spellStart"/>
      <w:r w:rsidRPr="00BF5E30">
        <w:t>Query</w:t>
      </w:r>
      <w:proofErr w:type="spellEnd"/>
      <w:r w:rsidRPr="00BF5E30">
        <w:t xml:space="preserve"> </w:t>
      </w:r>
      <w:proofErr w:type="spellStart"/>
      <w:r w:rsidRPr="00BF5E30">
        <w:t>Editor</w:t>
      </w:r>
      <w:proofErr w:type="spellEnd"/>
      <w:r w:rsidRPr="00BF5E30">
        <w:t xml:space="preserve">, </w:t>
      </w:r>
      <w:proofErr w:type="spellStart"/>
      <w:r w:rsidRPr="00BF5E30">
        <w:t>Object</w:t>
      </w:r>
      <w:proofErr w:type="spellEnd"/>
      <w:r w:rsidRPr="00BF5E30">
        <w:t xml:space="preserve"> </w:t>
      </w:r>
      <w:proofErr w:type="spellStart"/>
      <w:r w:rsidRPr="00BF5E30">
        <w:t>Explore</w:t>
      </w:r>
      <w:proofErr w:type="spellEnd"/>
      <w:r w:rsidRPr="00BF5E30">
        <w:t xml:space="preserve">, </w:t>
      </w:r>
      <w:proofErr w:type="spellStart"/>
      <w:r w:rsidRPr="00BF5E30">
        <w:t>Activity</w:t>
      </w:r>
      <w:proofErr w:type="spellEnd"/>
      <w:r w:rsidRPr="00BF5E30">
        <w:t xml:space="preserve"> </w:t>
      </w:r>
      <w:proofErr w:type="spellStart"/>
      <w:r w:rsidRPr="00BF5E30">
        <w:t>Monitor</w:t>
      </w:r>
      <w:proofErr w:type="spellEnd"/>
      <w:r w:rsidRPr="00BF5E30">
        <w:t xml:space="preserve">, </w:t>
      </w:r>
      <w:proofErr w:type="spellStart"/>
      <w:r w:rsidRPr="00BF5E30">
        <w:t>Database</w:t>
      </w:r>
      <w:proofErr w:type="spellEnd"/>
      <w:r w:rsidRPr="00BF5E30">
        <w:t xml:space="preserve"> </w:t>
      </w:r>
      <w:proofErr w:type="spellStart"/>
      <w:r w:rsidRPr="00BF5E30">
        <w:t>Backup</w:t>
      </w:r>
      <w:proofErr w:type="spellEnd"/>
      <w:r w:rsidRPr="00BF5E30">
        <w:t xml:space="preserve"> </w:t>
      </w:r>
      <w:proofErr w:type="spellStart"/>
      <w:r w:rsidRPr="00BF5E30">
        <w:t>and</w:t>
      </w:r>
      <w:proofErr w:type="spellEnd"/>
      <w:r w:rsidRPr="00BF5E30">
        <w:t xml:space="preserve"> </w:t>
      </w:r>
      <w:proofErr w:type="spellStart"/>
      <w:r w:rsidRPr="00BF5E30">
        <w:t>Restore</w:t>
      </w:r>
      <w:proofErr w:type="spellEnd"/>
      <w:r w:rsidRPr="00BF5E30">
        <w:t xml:space="preserve">, </w:t>
      </w:r>
      <w:proofErr w:type="spellStart"/>
      <w:r w:rsidRPr="00BF5E30">
        <w:t>Integration</w:t>
      </w:r>
      <w:proofErr w:type="spellEnd"/>
      <w:r w:rsidRPr="00BF5E30">
        <w:t xml:space="preserve">, </w:t>
      </w:r>
      <w:proofErr w:type="spellStart"/>
      <w:r w:rsidRPr="00BF5E30">
        <w:t>Analysis</w:t>
      </w:r>
      <w:proofErr w:type="spellEnd"/>
      <w:r w:rsidRPr="00BF5E30">
        <w:t xml:space="preserve"> и </w:t>
      </w:r>
      <w:proofErr w:type="spellStart"/>
      <w:r w:rsidRPr="00BF5E30">
        <w:t>Reporting</w:t>
      </w:r>
      <w:proofErr w:type="spellEnd"/>
      <w:r w:rsidRPr="00BF5E30">
        <w:t xml:space="preserve"> Services</w:t>
      </w:r>
    </w:p>
    <w:p w14:paraId="036839A5" w14:textId="77777777" w:rsidR="008A40F2" w:rsidRPr="00BF5E30" w:rsidRDefault="008A40F2" w:rsidP="00297B1F"/>
    <w:p w14:paraId="02262052" w14:textId="0BB293AD" w:rsidR="00EF120A" w:rsidRPr="00BF5E30" w:rsidRDefault="00EF120A" w:rsidP="00A5157D">
      <w:pPr>
        <w:pStyle w:val="Heading3"/>
        <w:ind w:left="0" w:firstLine="0"/>
        <w:rPr>
          <w:rFonts w:cs="Times New Roman"/>
          <w:sz w:val="40"/>
          <w:szCs w:val="40"/>
        </w:rPr>
      </w:pPr>
      <w:bookmarkStart w:id="20" w:name="_Toc193888253"/>
      <w:r w:rsidRPr="00BF5E30">
        <w:rPr>
          <w:rFonts w:cs="Times New Roman"/>
          <w:sz w:val="40"/>
          <w:szCs w:val="40"/>
        </w:rPr>
        <w:t xml:space="preserve">4.7 </w:t>
      </w:r>
      <w:proofErr w:type="spellStart"/>
      <w:r w:rsidRPr="00BF5E30">
        <w:rPr>
          <w:rFonts w:cs="Times New Roman"/>
          <w:sz w:val="40"/>
          <w:szCs w:val="40"/>
        </w:rPr>
        <w:t>Entity</w:t>
      </w:r>
      <w:proofErr w:type="spellEnd"/>
      <w:r w:rsidRPr="00BF5E30">
        <w:rPr>
          <w:rFonts w:cs="Times New Roman"/>
          <w:sz w:val="40"/>
          <w:szCs w:val="40"/>
        </w:rPr>
        <w:t xml:space="preserve"> Framework </w:t>
      </w:r>
      <w:proofErr w:type="spellStart"/>
      <w:r w:rsidRPr="00BF5E30">
        <w:rPr>
          <w:rFonts w:cs="Times New Roman"/>
          <w:sz w:val="40"/>
          <w:szCs w:val="40"/>
        </w:rPr>
        <w:t>Core</w:t>
      </w:r>
      <w:bookmarkEnd w:id="20"/>
      <w:proofErr w:type="spellEnd"/>
    </w:p>
    <w:p w14:paraId="468F2073" w14:textId="77777777" w:rsidR="008A40F2" w:rsidRPr="00BF5E30" w:rsidRDefault="008A40F2" w:rsidP="00A5157D">
      <w:pPr>
        <w:ind w:left="0"/>
      </w:pPr>
      <w:r w:rsidRPr="00BF5E30">
        <w:t xml:space="preserve">ORM (Object-Relational Mapping) технологиите позволяват на разработчиците да пишат код на познат обектно-ориентиран език (като C# или Java), за да взаимодействат с </w:t>
      </w:r>
      <w:r w:rsidRPr="00BF5E30">
        <w:lastRenderedPageBreak/>
        <w:t xml:space="preserve">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w:t>
      </w:r>
      <w:proofErr w:type="spellStart"/>
      <w:r w:rsidRPr="00BF5E30">
        <w:t>Entity</w:t>
      </w:r>
      <w:proofErr w:type="spellEnd"/>
      <w:r w:rsidRPr="00BF5E30">
        <w:t xml:space="preserve"> Framework </w:t>
      </w:r>
      <w:proofErr w:type="spellStart"/>
      <w:r w:rsidRPr="00BF5E30">
        <w:t>Core</w:t>
      </w:r>
      <w:proofErr w:type="spellEnd"/>
      <w:r w:rsidRPr="00BF5E30">
        <w:t xml:space="preserve"> (EF </w:t>
      </w:r>
      <w:proofErr w:type="spellStart"/>
      <w:r w:rsidRPr="00BF5E30">
        <w:t>Core</w:t>
      </w:r>
      <w:proofErr w:type="spellEnd"/>
      <w:r w:rsidRPr="00BF5E30">
        <w:t xml:space="preserve">), който е ORM технология, разработена от Microsoft. EF </w:t>
      </w:r>
      <w:proofErr w:type="spellStart"/>
      <w:r w:rsidRPr="00BF5E30">
        <w:t>Core</w:t>
      </w:r>
      <w:proofErr w:type="spellEnd"/>
      <w:r w:rsidRPr="00BF5E30">
        <w:t xml:space="preserv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w:t>
      </w:r>
      <w:proofErr w:type="spellStart"/>
      <w:r w:rsidRPr="00BF5E30">
        <w:t>MySQL</w:t>
      </w:r>
      <w:proofErr w:type="spellEnd"/>
      <w:r w:rsidRPr="00BF5E30">
        <w:t xml:space="preserve">, </w:t>
      </w:r>
      <w:proofErr w:type="spellStart"/>
      <w:r w:rsidRPr="00BF5E30">
        <w:t>PostgreSQL</w:t>
      </w:r>
      <w:proofErr w:type="spellEnd"/>
      <w:r w:rsidRPr="00BF5E30">
        <w:t xml:space="preserve">, </w:t>
      </w:r>
      <w:proofErr w:type="spellStart"/>
      <w:r w:rsidRPr="00BF5E30">
        <w:t>SQLite</w:t>
      </w:r>
      <w:proofErr w:type="spellEnd"/>
      <w:r w:rsidRPr="00BF5E30">
        <w:t xml:space="preserve"> и други. С негова помощ може да се създават приложения чрез два подхода– </w:t>
      </w:r>
      <w:proofErr w:type="spellStart"/>
      <w:r w:rsidRPr="00BF5E30">
        <w:t>Code</w:t>
      </w:r>
      <w:proofErr w:type="spellEnd"/>
      <w:r w:rsidRPr="00BF5E30">
        <w:t xml:space="preserve"> </w:t>
      </w:r>
      <w:proofErr w:type="spellStart"/>
      <w:r w:rsidRPr="00BF5E30">
        <w:t>First</w:t>
      </w:r>
      <w:proofErr w:type="spellEnd"/>
      <w:r w:rsidRPr="00BF5E30">
        <w:t xml:space="preserve"> и </w:t>
      </w:r>
      <w:proofErr w:type="spellStart"/>
      <w:r w:rsidRPr="00BF5E30">
        <w:t>Database</w:t>
      </w:r>
      <w:proofErr w:type="spellEnd"/>
      <w:r w:rsidRPr="00BF5E30">
        <w:t xml:space="preserve"> </w:t>
      </w:r>
      <w:proofErr w:type="spellStart"/>
      <w:r w:rsidRPr="00BF5E30">
        <w:t>First</w:t>
      </w:r>
      <w:proofErr w:type="spellEnd"/>
      <w:r w:rsidRPr="00BF5E30">
        <w:t>.</w:t>
      </w:r>
    </w:p>
    <w:p w14:paraId="7BDCB9BC" w14:textId="77777777" w:rsidR="008A40F2" w:rsidRPr="00BF5E30" w:rsidRDefault="008A40F2" w:rsidP="00A5157D">
      <w:pPr>
        <w:ind w:left="0"/>
      </w:pPr>
      <w:r w:rsidRPr="00BF5E30">
        <w:t xml:space="preserve">Проектът е създаден с помощта на EF </w:t>
      </w:r>
      <w:proofErr w:type="spellStart"/>
      <w:r w:rsidRPr="00BF5E30">
        <w:t>Core</w:t>
      </w:r>
      <w:proofErr w:type="spellEnd"/>
      <w:r w:rsidRPr="00BF5E30">
        <w:t xml:space="preserve"> и </w:t>
      </w:r>
      <w:proofErr w:type="spellStart"/>
      <w:r w:rsidRPr="00BF5E30">
        <w:t>Code</w:t>
      </w:r>
      <w:proofErr w:type="spellEnd"/>
      <w:r w:rsidRPr="00BF5E30">
        <w:t xml:space="preserve"> </w:t>
      </w:r>
      <w:proofErr w:type="spellStart"/>
      <w:r w:rsidRPr="00BF5E30">
        <w:t>First</w:t>
      </w:r>
      <w:proofErr w:type="spellEnd"/>
      <w:r w:rsidRPr="00BF5E30">
        <w:t xml:space="preserve"> модела, при който се създават първо класовете, отговарящи на моделите в приложението, след което EF </w:t>
      </w:r>
      <w:proofErr w:type="spellStart"/>
      <w:r w:rsidRPr="00BF5E30">
        <w:t>Core</w:t>
      </w:r>
      <w:proofErr w:type="spellEnd"/>
      <w:r w:rsidRPr="00BF5E30">
        <w:t xml:space="preserve"> създава базата данни заедно с необходимите връзки и ключове по модела, изграден от разработчика с помощта на Data </w:t>
      </w:r>
      <w:proofErr w:type="spellStart"/>
      <w:r w:rsidRPr="00BF5E30">
        <w:t>Annotations</w:t>
      </w:r>
      <w:proofErr w:type="spellEnd"/>
      <w:r w:rsidRPr="00BF5E30">
        <w:t xml:space="preserve"> и наследяване и конфигуриране на DbContext класа.</w:t>
      </w:r>
    </w:p>
    <w:p w14:paraId="449C9864" w14:textId="77777777" w:rsidR="008A40F2" w:rsidRPr="00BF5E30" w:rsidRDefault="008A40F2" w:rsidP="00297B1F"/>
    <w:p w14:paraId="5B506A78" w14:textId="11D90011" w:rsidR="0008533D" w:rsidRPr="00BF5E30" w:rsidRDefault="0008533D" w:rsidP="00A5157D">
      <w:pPr>
        <w:pStyle w:val="Heading3"/>
        <w:ind w:left="0" w:firstLine="0"/>
        <w:rPr>
          <w:rFonts w:cs="Times New Roman"/>
          <w:sz w:val="40"/>
          <w:szCs w:val="40"/>
        </w:rPr>
      </w:pPr>
      <w:bookmarkStart w:id="21" w:name="_Toc193888254"/>
      <w:r w:rsidRPr="00BF5E30">
        <w:rPr>
          <w:rFonts w:cs="Times New Roman"/>
          <w:sz w:val="40"/>
          <w:szCs w:val="40"/>
        </w:rPr>
        <w:t>4.8 LINQ</w:t>
      </w:r>
      <w:bookmarkEnd w:id="21"/>
    </w:p>
    <w:p w14:paraId="1269DA93" w14:textId="77777777" w:rsidR="008A40F2" w:rsidRPr="00BF5E30" w:rsidRDefault="008A40F2" w:rsidP="00A5157D">
      <w:pPr>
        <w:ind w:left="0"/>
        <w:rPr>
          <w:rFonts w:cs="Times New Roman"/>
          <w:szCs w:val="24"/>
        </w:rPr>
      </w:pPr>
      <w:proofErr w:type="spellStart"/>
      <w:r w:rsidRPr="00BF5E30">
        <w:rPr>
          <w:rFonts w:cs="Times New Roman"/>
        </w:rPr>
        <w:t>Language-Integrated</w:t>
      </w:r>
      <w:proofErr w:type="spellEnd"/>
      <w:r w:rsidRPr="00BF5E30">
        <w:rPr>
          <w:rFonts w:cs="Times New Roman"/>
        </w:rPr>
        <w:t xml:space="preserve"> </w:t>
      </w:r>
      <w:proofErr w:type="spellStart"/>
      <w:r w:rsidRPr="00BF5E30">
        <w:rPr>
          <w:rFonts w:cs="Times New Roman"/>
        </w:rPr>
        <w:t>Query</w:t>
      </w:r>
      <w:proofErr w:type="spellEnd"/>
      <w:r w:rsidRPr="00BF5E30">
        <w:rPr>
          <w:rFonts w:cs="Times New Roman"/>
        </w:rPr>
        <w:t xml:space="preserve">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w:t>
      </w:r>
      <w:proofErr w:type="spellStart"/>
      <w:r w:rsidRPr="00BF5E30">
        <w:rPr>
          <w:rFonts w:cs="Times New Roman"/>
        </w:rPr>
        <w:t>IntelliSense</w:t>
      </w:r>
      <w:proofErr w:type="spellEnd"/>
      <w:r w:rsidRPr="00BF5E30">
        <w:rPr>
          <w:rFonts w:cs="Times New Roman"/>
        </w:rPr>
        <w:t xml:space="preserv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w:t>
      </w:r>
      <w:proofErr w:type="spellStart"/>
      <w:r w:rsidRPr="00BF5E30">
        <w:rPr>
          <w:rFonts w:cs="Times New Roman"/>
        </w:rPr>
        <w:t>to</w:t>
      </w:r>
      <w:proofErr w:type="spellEnd"/>
      <w:r w:rsidRPr="00BF5E30">
        <w:rPr>
          <w:rFonts w:cs="Times New Roman"/>
        </w:rPr>
        <w:t xml:space="preserve"> </w:t>
      </w:r>
      <w:proofErr w:type="spellStart"/>
      <w:r w:rsidRPr="00BF5E30">
        <w:rPr>
          <w:rFonts w:cs="Times New Roman"/>
        </w:rPr>
        <w:t>Objects</w:t>
      </w:r>
      <w:proofErr w:type="spellEnd"/>
      <w:r w:rsidRPr="00BF5E30">
        <w:rPr>
          <w:rFonts w:cs="Times New Roman"/>
        </w:rPr>
        <w:t>), релационни бази данни (LINQ до SQL) и XML (LINQ до XML). LINQ поддържа два вида синтаксис на писане на заявки</w:t>
      </w:r>
      <w:r w:rsidRPr="00BF5E30">
        <w:rPr>
          <w:rFonts w:cs="Times New Roman"/>
          <w:szCs w:val="24"/>
        </w:rPr>
        <w:t xml:space="preserve"> (LINQ </w:t>
      </w:r>
      <w:proofErr w:type="spellStart"/>
      <w:r w:rsidRPr="00BF5E30">
        <w:rPr>
          <w:rFonts w:cs="Times New Roman"/>
          <w:szCs w:val="24"/>
        </w:rPr>
        <w:t>Query</w:t>
      </w:r>
      <w:proofErr w:type="spellEnd"/>
      <w:r w:rsidRPr="00BF5E30">
        <w:rPr>
          <w:rFonts w:cs="Times New Roman"/>
          <w:szCs w:val="24"/>
        </w:rPr>
        <w:t xml:space="preserve"> </w:t>
      </w:r>
      <w:proofErr w:type="spellStart"/>
      <w:r w:rsidRPr="00BF5E30">
        <w:rPr>
          <w:rFonts w:cs="Times New Roman"/>
          <w:szCs w:val="24"/>
        </w:rPr>
        <w:t>Syntax</w:t>
      </w:r>
      <w:proofErr w:type="spellEnd"/>
      <w:r w:rsidRPr="00BF5E30">
        <w:rPr>
          <w:rFonts w:cs="Times New Roman"/>
          <w:szCs w:val="24"/>
        </w:rPr>
        <w:t xml:space="preserve">) и (LINQ </w:t>
      </w:r>
      <w:proofErr w:type="spellStart"/>
      <w:r w:rsidRPr="00BF5E30">
        <w:rPr>
          <w:rFonts w:cs="Times New Roman"/>
          <w:szCs w:val="24"/>
        </w:rPr>
        <w:t>Method</w:t>
      </w:r>
      <w:proofErr w:type="spellEnd"/>
      <w:r w:rsidRPr="00BF5E30">
        <w:rPr>
          <w:rFonts w:cs="Times New Roman"/>
          <w:szCs w:val="24"/>
        </w:rPr>
        <w:t xml:space="preserve"> </w:t>
      </w:r>
      <w:proofErr w:type="spellStart"/>
      <w:r w:rsidRPr="00BF5E30">
        <w:rPr>
          <w:rFonts w:cs="Times New Roman"/>
          <w:szCs w:val="24"/>
        </w:rPr>
        <w:t>Syntax</w:t>
      </w:r>
      <w:proofErr w:type="spellEnd"/>
      <w:r w:rsidRPr="00BF5E30">
        <w:rPr>
          <w:rFonts w:cs="Times New Roman"/>
          <w:szCs w:val="24"/>
        </w:rPr>
        <w:t>).</w:t>
      </w:r>
    </w:p>
    <w:p w14:paraId="0422541A" w14:textId="77777777" w:rsidR="00A5157D" w:rsidRPr="00BF5E30" w:rsidRDefault="00A5157D" w:rsidP="00A5157D">
      <w:pPr>
        <w:ind w:left="0"/>
        <w:rPr>
          <w:rFonts w:cs="Times New Roman"/>
          <w:sz w:val="28"/>
        </w:rPr>
      </w:pPr>
    </w:p>
    <w:p w14:paraId="6B40DD29" w14:textId="3D753118" w:rsidR="00EF120A" w:rsidRPr="00BF5E30" w:rsidRDefault="00EF120A" w:rsidP="00A5157D">
      <w:pPr>
        <w:pStyle w:val="Heading3"/>
        <w:ind w:left="0" w:firstLine="0"/>
        <w:rPr>
          <w:rFonts w:cs="Times New Roman"/>
          <w:sz w:val="40"/>
          <w:szCs w:val="40"/>
        </w:rPr>
      </w:pPr>
      <w:bookmarkStart w:id="22" w:name="_Toc193888255"/>
      <w:r w:rsidRPr="00BF5E30">
        <w:rPr>
          <w:rFonts w:cs="Times New Roman"/>
          <w:sz w:val="40"/>
          <w:szCs w:val="40"/>
        </w:rPr>
        <w:t>4.</w:t>
      </w:r>
      <w:r w:rsidR="0008533D" w:rsidRPr="00BF5E30">
        <w:rPr>
          <w:rFonts w:cs="Times New Roman"/>
          <w:sz w:val="40"/>
          <w:szCs w:val="40"/>
        </w:rPr>
        <w:t>9</w:t>
      </w:r>
      <w:r w:rsidRPr="00BF5E30">
        <w:rPr>
          <w:rFonts w:cs="Times New Roman"/>
          <w:sz w:val="40"/>
          <w:szCs w:val="40"/>
        </w:rPr>
        <w:t xml:space="preserve"> ASP.NET </w:t>
      </w:r>
      <w:proofErr w:type="spellStart"/>
      <w:r w:rsidRPr="00BF5E30">
        <w:rPr>
          <w:rFonts w:cs="Times New Roman"/>
          <w:sz w:val="40"/>
          <w:szCs w:val="40"/>
        </w:rPr>
        <w:t>Core</w:t>
      </w:r>
      <w:proofErr w:type="spellEnd"/>
      <w:r w:rsidRPr="00BF5E30">
        <w:rPr>
          <w:rFonts w:cs="Times New Roman"/>
          <w:sz w:val="40"/>
          <w:szCs w:val="40"/>
        </w:rPr>
        <w:t xml:space="preserve"> </w:t>
      </w:r>
      <w:proofErr w:type="spellStart"/>
      <w:r w:rsidRPr="00BF5E30">
        <w:rPr>
          <w:rFonts w:cs="Times New Roman"/>
          <w:sz w:val="40"/>
          <w:szCs w:val="40"/>
        </w:rPr>
        <w:t>Identity</w:t>
      </w:r>
      <w:bookmarkEnd w:id="22"/>
      <w:proofErr w:type="spellEnd"/>
    </w:p>
    <w:p w14:paraId="4CC5ECBA" w14:textId="77777777" w:rsidR="008A40F2" w:rsidRPr="00BF5E30" w:rsidRDefault="008A40F2" w:rsidP="00A5157D">
      <w:pPr>
        <w:ind w:left="0"/>
      </w:pPr>
      <w:r w:rsidRPr="00BF5E30">
        <w:t xml:space="preserve">ASP.NET </w:t>
      </w:r>
      <w:proofErr w:type="spellStart"/>
      <w:r w:rsidRPr="00BF5E30">
        <w:t>Core</w:t>
      </w:r>
      <w:proofErr w:type="spellEnd"/>
      <w:r w:rsidRPr="00BF5E30">
        <w:t xml:space="preserve"> </w:t>
      </w:r>
      <w:proofErr w:type="spellStart"/>
      <w:r w:rsidRPr="00BF5E30">
        <w:t>Identity</w:t>
      </w:r>
      <w:proofErr w:type="spellEnd"/>
      <w:r w:rsidRPr="00BF5E30">
        <w:t xml:space="preserve"> е система за управление на потребители, роли и удостоверяване на потребители в ASP.NET  уеб приложения. Тя предоставя  оторизация </w:t>
      </w:r>
      <w:r w:rsidRPr="00BF5E30">
        <w:lastRenderedPageBreak/>
        <w:t xml:space="preserve">за контрол на достъпа до различни ресурси и персонализиране на поведението на </w:t>
      </w:r>
      <w:proofErr w:type="spellStart"/>
      <w:r w:rsidRPr="00BF5E30">
        <w:t>аутентикацията</w:t>
      </w:r>
      <w:proofErr w:type="spellEnd"/>
      <w:r w:rsidRPr="00BF5E30">
        <w:t xml:space="preserve"> и оторизацията, за да отговаря на специфичните нужди на приложението. ASP.NET </w:t>
      </w:r>
      <w:proofErr w:type="spellStart"/>
      <w:r w:rsidRPr="00BF5E30">
        <w:t>Core</w:t>
      </w:r>
      <w:proofErr w:type="spellEnd"/>
      <w:r w:rsidRPr="00BF5E30">
        <w:t xml:space="preserve"> </w:t>
      </w:r>
      <w:proofErr w:type="spellStart"/>
      <w:r w:rsidRPr="00BF5E30">
        <w:t>Identity</w:t>
      </w:r>
      <w:proofErr w:type="spellEnd"/>
      <w:r w:rsidRPr="00BF5E30">
        <w:t xml:space="preserve"> поддържа различни методи за удостоверяване, включително локални акаунти, социални влизания (например </w:t>
      </w:r>
      <w:proofErr w:type="spellStart"/>
      <w:r w:rsidRPr="00BF5E30">
        <w:t>Facebook</w:t>
      </w:r>
      <w:proofErr w:type="spellEnd"/>
      <w:r w:rsidRPr="00BF5E30">
        <w:t xml:space="preserve">, </w:t>
      </w:r>
      <w:proofErr w:type="spellStart"/>
      <w:r w:rsidRPr="00BF5E30">
        <w:t>Google</w:t>
      </w:r>
      <w:proofErr w:type="spellEnd"/>
      <w:r w:rsidRPr="00BF5E30">
        <w:t xml:space="preserve">) и </w:t>
      </w:r>
      <w:proofErr w:type="spellStart"/>
      <w:r w:rsidRPr="00BF5E30">
        <w:t>двуфакторно</w:t>
      </w:r>
      <w:proofErr w:type="spellEnd"/>
      <w:r w:rsidRPr="00BF5E30">
        <w:t xml:space="preserve"> удостоверяване. Включва също и вградена поддръжка за </w:t>
      </w:r>
      <w:proofErr w:type="spellStart"/>
      <w:r w:rsidRPr="00BF5E30">
        <w:t>хеширане</w:t>
      </w:r>
      <w:proofErr w:type="spellEnd"/>
      <w:r w:rsidRPr="00BF5E30">
        <w:t xml:space="preserve"> и валидиране на пароли, което предотвратява често срещани уязвимости в сигурността. В проекта е използван ASP.NET </w:t>
      </w:r>
      <w:proofErr w:type="spellStart"/>
      <w:r w:rsidRPr="00BF5E30">
        <w:t>Core</w:t>
      </w:r>
      <w:proofErr w:type="spellEnd"/>
      <w:r w:rsidRPr="00BF5E30">
        <w:t xml:space="preserve"> </w:t>
      </w:r>
      <w:proofErr w:type="spellStart"/>
      <w:r w:rsidRPr="00BF5E30">
        <w:t>Identity</w:t>
      </w:r>
      <w:proofErr w:type="spellEnd"/>
      <w:r w:rsidRPr="00BF5E30">
        <w:t xml:space="preserve">,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BF5E30" w:rsidRDefault="008A40F2" w:rsidP="00297B1F"/>
    <w:p w14:paraId="5787F248" w14:textId="3A60A0C6" w:rsidR="00EF120A" w:rsidRPr="00BF5E30" w:rsidRDefault="00EF120A" w:rsidP="00A5157D">
      <w:pPr>
        <w:pStyle w:val="Heading3"/>
        <w:ind w:left="0" w:firstLine="0"/>
        <w:rPr>
          <w:rFonts w:cs="Times New Roman"/>
          <w:sz w:val="40"/>
          <w:szCs w:val="40"/>
        </w:rPr>
      </w:pPr>
      <w:bookmarkStart w:id="23" w:name="_Toc193888256"/>
      <w:r w:rsidRPr="00BF5E30">
        <w:rPr>
          <w:rFonts w:cs="Times New Roman"/>
          <w:sz w:val="40"/>
          <w:szCs w:val="40"/>
        </w:rPr>
        <w:t>4.</w:t>
      </w:r>
      <w:r w:rsidR="0008533D" w:rsidRPr="00BF5E30">
        <w:rPr>
          <w:rFonts w:cs="Times New Roman"/>
          <w:sz w:val="40"/>
          <w:szCs w:val="40"/>
        </w:rPr>
        <w:t>10</w:t>
      </w:r>
      <w:r w:rsidRPr="00BF5E30">
        <w:rPr>
          <w:rFonts w:cs="Times New Roman"/>
          <w:sz w:val="40"/>
          <w:szCs w:val="40"/>
        </w:rPr>
        <w:t xml:space="preserve"> Уеб браузър</w:t>
      </w:r>
      <w:bookmarkEnd w:id="23"/>
    </w:p>
    <w:p w14:paraId="708295FC" w14:textId="77777777" w:rsidR="008A40F2" w:rsidRPr="00BF5E30" w:rsidRDefault="008A40F2" w:rsidP="00A5157D">
      <w:pPr>
        <w:ind w:left="0"/>
      </w:pPr>
      <w:r w:rsidRPr="00BF5E30">
        <w:t xml:space="preserve">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w:t>
      </w:r>
      <w:proofErr w:type="spellStart"/>
      <w:r w:rsidRPr="00BF5E30">
        <w:t>Blazor</w:t>
      </w:r>
      <w:proofErr w:type="spellEnd"/>
      <w:r w:rsidRPr="00BF5E30">
        <w:t xml:space="preserve"> Server, каквото ще е и използваното за проекта, може да се осъществи чрез всеки съвременен уеб браузър, който поддържа </w:t>
      </w:r>
      <w:proofErr w:type="spellStart"/>
      <w:r w:rsidRPr="00BF5E30">
        <w:t>JavaScript</w:t>
      </w:r>
      <w:proofErr w:type="spellEnd"/>
      <w:r w:rsidRPr="00BF5E30">
        <w:t xml:space="preserve">.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w:t>
      </w:r>
      <w:proofErr w:type="spellStart"/>
      <w:r w:rsidRPr="00BF5E30">
        <w:t>Blazor</w:t>
      </w:r>
      <w:proofErr w:type="spellEnd"/>
      <w:r w:rsidRPr="00BF5E30">
        <w:t xml:space="preserve"> Server. Най-популярните уеб браузъри включват: </w:t>
      </w:r>
      <w:proofErr w:type="spellStart"/>
      <w:r w:rsidRPr="00BF5E30">
        <w:t>Google</w:t>
      </w:r>
      <w:proofErr w:type="spellEnd"/>
      <w:r w:rsidRPr="00BF5E30">
        <w:t xml:space="preserve"> </w:t>
      </w:r>
      <w:proofErr w:type="spellStart"/>
      <w:r w:rsidRPr="00BF5E30">
        <w:t>Chrome</w:t>
      </w:r>
      <w:proofErr w:type="spellEnd"/>
      <w:r w:rsidRPr="00BF5E30">
        <w:t xml:space="preserve">, </w:t>
      </w:r>
      <w:proofErr w:type="spellStart"/>
      <w:r w:rsidRPr="00BF5E30">
        <w:t>Mozilla</w:t>
      </w:r>
      <w:proofErr w:type="spellEnd"/>
      <w:r w:rsidRPr="00BF5E30">
        <w:t xml:space="preserve"> </w:t>
      </w:r>
      <w:proofErr w:type="spellStart"/>
      <w:r w:rsidRPr="00BF5E30">
        <w:t>Firefox</w:t>
      </w:r>
      <w:proofErr w:type="spellEnd"/>
      <w:r w:rsidRPr="00BF5E30">
        <w:t xml:space="preserve">, Apple </w:t>
      </w:r>
      <w:proofErr w:type="spellStart"/>
      <w:r w:rsidRPr="00BF5E30">
        <w:t>Safari</w:t>
      </w:r>
      <w:proofErr w:type="spellEnd"/>
      <w:r w:rsidRPr="00BF5E30">
        <w:t xml:space="preserve">, </w:t>
      </w:r>
      <w:proofErr w:type="spellStart"/>
      <w:r w:rsidRPr="00BF5E30">
        <w:t>Brave</w:t>
      </w:r>
      <w:proofErr w:type="spellEnd"/>
      <w:r w:rsidRPr="00BF5E30">
        <w:t xml:space="preserve">, </w:t>
      </w:r>
      <w:proofErr w:type="spellStart"/>
      <w:r w:rsidRPr="00BF5E30">
        <w:t>Opera</w:t>
      </w:r>
      <w:proofErr w:type="spellEnd"/>
      <w:r w:rsidRPr="00BF5E30">
        <w:t xml:space="preserve"> и други.</w:t>
      </w:r>
    </w:p>
    <w:p w14:paraId="00A90DC9" w14:textId="77777777" w:rsidR="008A40F2" w:rsidRPr="00BF5E30" w:rsidRDefault="008A40F2" w:rsidP="00297B1F"/>
    <w:p w14:paraId="1B2932EA" w14:textId="5469B2F9" w:rsidR="00816EA8" w:rsidRPr="00BF5E30" w:rsidRDefault="00816EA8" w:rsidP="00A5157D">
      <w:pPr>
        <w:pStyle w:val="Heading3"/>
        <w:ind w:left="0" w:firstLine="0"/>
        <w:rPr>
          <w:rFonts w:cs="Times New Roman"/>
          <w:sz w:val="40"/>
          <w:szCs w:val="40"/>
        </w:rPr>
      </w:pPr>
      <w:bookmarkStart w:id="24" w:name="_Toc193888257"/>
      <w:r w:rsidRPr="00BF5E30">
        <w:rPr>
          <w:rFonts w:cs="Times New Roman"/>
          <w:sz w:val="40"/>
          <w:szCs w:val="40"/>
        </w:rPr>
        <w:t>4.1</w:t>
      </w:r>
      <w:r w:rsidR="0008533D" w:rsidRPr="00BF5E30">
        <w:rPr>
          <w:rFonts w:cs="Times New Roman"/>
          <w:sz w:val="40"/>
          <w:szCs w:val="40"/>
        </w:rPr>
        <w:t>1</w:t>
      </w:r>
      <w:r w:rsidRPr="00BF5E30">
        <w:rPr>
          <w:rFonts w:cs="Times New Roman"/>
          <w:sz w:val="40"/>
          <w:szCs w:val="40"/>
        </w:rPr>
        <w:t xml:space="preserve"> HTML</w:t>
      </w:r>
      <w:bookmarkEnd w:id="24"/>
    </w:p>
    <w:p w14:paraId="64B989E9" w14:textId="77777777" w:rsidR="00185611" w:rsidRPr="00BF5E30" w:rsidRDefault="00185611" w:rsidP="00A5157D">
      <w:pPr>
        <w:ind w:left="0"/>
      </w:pPr>
      <w:r w:rsidRPr="00BF5E30">
        <w:t>HTML (</w:t>
      </w:r>
      <w:proofErr w:type="spellStart"/>
      <w:r w:rsidRPr="00BF5E30">
        <w:t>Hypertext</w:t>
      </w:r>
      <w:proofErr w:type="spellEnd"/>
      <w:r w:rsidRPr="00BF5E30">
        <w:t xml:space="preserve"> </w:t>
      </w:r>
      <w:proofErr w:type="spellStart"/>
      <w:r w:rsidRPr="00BF5E30">
        <w:t>Markup</w:t>
      </w:r>
      <w:proofErr w:type="spellEnd"/>
      <w:r w:rsidRPr="00BF5E30">
        <w:t xml:space="preserve"> </w:t>
      </w:r>
      <w:proofErr w:type="spellStart"/>
      <w:r w:rsidRPr="00BF5E30">
        <w:t>Language</w:t>
      </w:r>
      <w:proofErr w:type="spellEnd"/>
      <w:r w:rsidRPr="00BF5E30">
        <w:t xml:space="preserv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BF5E30" w:rsidRDefault="00185611" w:rsidP="00A5157D">
      <w:pPr>
        <w:ind w:left="0"/>
      </w:pPr>
      <w:r w:rsidRPr="00BF5E30">
        <w:t xml:space="preserve">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w:t>
      </w:r>
      <w:r w:rsidRPr="00BF5E30">
        <w:lastRenderedPageBreak/>
        <w:t>други елементи на уеб страницата. Съдържанието на уебстраницата се определя чрез комбинация от HTML тагове и текст.</w:t>
      </w:r>
    </w:p>
    <w:p w14:paraId="5C2C0BA5" w14:textId="77777777" w:rsidR="00185611" w:rsidRPr="00BF5E30" w:rsidRDefault="00185611" w:rsidP="00A5157D">
      <w:pPr>
        <w:ind w:left="0"/>
      </w:pPr>
      <w:r w:rsidRPr="00BF5E30">
        <w:t xml:space="preserve">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w:t>
      </w:r>
      <w:proofErr w:type="spellStart"/>
      <w:r w:rsidRPr="00BF5E30">
        <w:t>JavaScript</w:t>
      </w:r>
      <w:proofErr w:type="spellEnd"/>
      <w:r w:rsidRPr="00BF5E30">
        <w:t xml:space="preserve"> за създаване на интерактивни и интересни уеб изживявания.</w:t>
      </w:r>
    </w:p>
    <w:p w14:paraId="20C7A01F" w14:textId="77777777" w:rsidR="00185611" w:rsidRPr="00BF5E30" w:rsidRDefault="00185611" w:rsidP="00A5157D">
      <w:pPr>
        <w:ind w:left="0"/>
      </w:pPr>
      <w:r w:rsidRPr="00BF5E30">
        <w:t>HTML5 е най-новата версия на HTML, която включва нови функции, като поддръжка на мултимедия, нови семантични елементи и подобрена достъпност. HTML5 включва и API(</w:t>
      </w:r>
      <w:proofErr w:type="spellStart"/>
      <w:r w:rsidRPr="00BF5E30">
        <w:t>Application</w:t>
      </w:r>
      <w:proofErr w:type="spellEnd"/>
      <w:r w:rsidRPr="00BF5E30">
        <w:t xml:space="preserve"> </w:t>
      </w:r>
      <w:proofErr w:type="spellStart"/>
      <w:r w:rsidRPr="00BF5E30">
        <w:t>Programming</w:t>
      </w:r>
      <w:proofErr w:type="spellEnd"/>
      <w:r w:rsidRPr="00BF5E30">
        <w:t xml:space="preserve"> </w:t>
      </w:r>
      <w:proofErr w:type="spellStart"/>
      <w:r w:rsidRPr="00BF5E30">
        <w:t>Interface</w:t>
      </w:r>
      <w:proofErr w:type="spellEnd"/>
      <w:r w:rsidRPr="00BF5E30">
        <w:t>)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BF5E30" w:rsidRDefault="00185611" w:rsidP="00297B1F"/>
    <w:p w14:paraId="16930C75" w14:textId="0B675F9F" w:rsidR="00816EA8" w:rsidRPr="00BF5E30" w:rsidRDefault="00816EA8" w:rsidP="00A5157D">
      <w:pPr>
        <w:pStyle w:val="Heading3"/>
        <w:ind w:left="0" w:firstLine="0"/>
        <w:rPr>
          <w:rFonts w:cs="Times New Roman"/>
          <w:sz w:val="40"/>
          <w:szCs w:val="40"/>
        </w:rPr>
      </w:pPr>
      <w:bookmarkStart w:id="25" w:name="_Toc193888258"/>
      <w:r w:rsidRPr="00BF5E30">
        <w:rPr>
          <w:rFonts w:cs="Times New Roman"/>
          <w:sz w:val="40"/>
          <w:szCs w:val="40"/>
        </w:rPr>
        <w:t>4.1</w:t>
      </w:r>
      <w:r w:rsidR="0008533D" w:rsidRPr="00BF5E30">
        <w:rPr>
          <w:rFonts w:cs="Times New Roman"/>
          <w:sz w:val="40"/>
          <w:szCs w:val="40"/>
        </w:rPr>
        <w:t>2</w:t>
      </w:r>
      <w:r w:rsidRPr="00BF5E30">
        <w:rPr>
          <w:rFonts w:cs="Times New Roman"/>
          <w:sz w:val="40"/>
          <w:szCs w:val="40"/>
        </w:rPr>
        <w:t xml:space="preserve"> CSS</w:t>
      </w:r>
      <w:bookmarkEnd w:id="25"/>
    </w:p>
    <w:p w14:paraId="28B0440C" w14:textId="77777777" w:rsidR="00185611" w:rsidRPr="00BF5E30" w:rsidRDefault="00185611" w:rsidP="00A5157D">
      <w:pPr>
        <w:ind w:left="0"/>
      </w:pPr>
      <w:r w:rsidRPr="00BF5E30">
        <w:t>CSS (</w:t>
      </w:r>
      <w:proofErr w:type="spellStart"/>
      <w:r w:rsidRPr="00BF5E30">
        <w:t>Cascading</w:t>
      </w:r>
      <w:proofErr w:type="spellEnd"/>
      <w:r w:rsidRPr="00BF5E30">
        <w:t xml:space="preserve"> </w:t>
      </w:r>
      <w:proofErr w:type="spellStart"/>
      <w:r w:rsidRPr="00BF5E30">
        <w:t>Style</w:t>
      </w:r>
      <w:proofErr w:type="spellEnd"/>
      <w:r w:rsidRPr="00BF5E30">
        <w:t xml:space="preserve"> </w:t>
      </w:r>
      <w:proofErr w:type="spellStart"/>
      <w:r w:rsidRPr="00BF5E30">
        <w:t>Sheets</w:t>
      </w:r>
      <w:proofErr w:type="spellEnd"/>
      <w:r w:rsidRPr="00BF5E30">
        <w:t>)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BF5E30" w:rsidRDefault="00185611" w:rsidP="00A5157D">
      <w:pPr>
        <w:ind w:left="0"/>
      </w:pPr>
      <w:r w:rsidRPr="00BF5E30">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BF5E30" w:rsidRDefault="00185611" w:rsidP="00A5157D">
      <w:pPr>
        <w:ind w:left="0"/>
      </w:pPr>
      <w:r w:rsidRPr="00BF5E30">
        <w:t xml:space="preserve">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w:t>
      </w:r>
      <w:r w:rsidRPr="00BF5E30">
        <w:lastRenderedPageBreak/>
        <w:t>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BF5E30" w:rsidRDefault="00185611" w:rsidP="00297B1F"/>
    <w:p w14:paraId="3FE02293" w14:textId="0B274706" w:rsidR="00EA6460" w:rsidRPr="00BF5E30" w:rsidRDefault="00EA6460" w:rsidP="00A5157D">
      <w:pPr>
        <w:pStyle w:val="Heading3"/>
        <w:ind w:left="0" w:firstLine="0"/>
        <w:rPr>
          <w:rFonts w:cs="Times New Roman"/>
          <w:sz w:val="40"/>
          <w:szCs w:val="40"/>
        </w:rPr>
      </w:pPr>
      <w:bookmarkStart w:id="26" w:name="_Toc193888259"/>
      <w:r w:rsidRPr="00BF5E30">
        <w:rPr>
          <w:rFonts w:cs="Times New Roman"/>
          <w:sz w:val="40"/>
          <w:szCs w:val="40"/>
        </w:rPr>
        <w:t>4.1</w:t>
      </w:r>
      <w:r w:rsidR="0008533D" w:rsidRPr="00BF5E30">
        <w:rPr>
          <w:rFonts w:cs="Times New Roman"/>
          <w:sz w:val="40"/>
          <w:szCs w:val="40"/>
        </w:rPr>
        <w:t>3</w:t>
      </w:r>
      <w:r w:rsidRPr="00BF5E30">
        <w:rPr>
          <w:rFonts w:cs="Times New Roman"/>
          <w:sz w:val="40"/>
          <w:szCs w:val="40"/>
        </w:rPr>
        <w:t xml:space="preserve"> </w:t>
      </w:r>
      <w:proofErr w:type="spellStart"/>
      <w:r w:rsidRPr="00BF5E30">
        <w:rPr>
          <w:rFonts w:cs="Times New Roman"/>
          <w:sz w:val="40"/>
          <w:szCs w:val="40"/>
        </w:rPr>
        <w:t>Javascript</w:t>
      </w:r>
      <w:bookmarkEnd w:id="26"/>
      <w:proofErr w:type="spellEnd"/>
    </w:p>
    <w:p w14:paraId="08880921" w14:textId="77777777" w:rsidR="00185611" w:rsidRPr="00BF5E30" w:rsidRDefault="00185611" w:rsidP="00A5157D">
      <w:pPr>
        <w:ind w:left="0"/>
      </w:pPr>
      <w:proofErr w:type="spellStart"/>
      <w:r w:rsidRPr="00BF5E30">
        <w:t>JavaScript</w:t>
      </w:r>
      <w:proofErr w:type="spellEnd"/>
      <w:r w:rsidRPr="00BF5E30">
        <w:t xml:space="preserve">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w:t>
      </w:r>
      <w:proofErr w:type="spellStart"/>
      <w:r w:rsidRPr="00BF5E30">
        <w:t>Айх</w:t>
      </w:r>
      <w:proofErr w:type="spellEnd"/>
      <w:r w:rsidRPr="00BF5E30">
        <w:t xml:space="preserve"> по време на работата му в </w:t>
      </w:r>
      <w:proofErr w:type="spellStart"/>
      <w:r w:rsidRPr="00BF5E30">
        <w:t>Netscape</w:t>
      </w:r>
      <w:proofErr w:type="spellEnd"/>
      <w:r w:rsidRPr="00BF5E30">
        <w:t xml:space="preserve"> </w:t>
      </w:r>
      <w:proofErr w:type="spellStart"/>
      <w:r w:rsidRPr="00BF5E30">
        <w:t>Communications</w:t>
      </w:r>
      <w:proofErr w:type="spellEnd"/>
      <w:r w:rsidRPr="00BF5E30">
        <w:t xml:space="preserve"> </w:t>
      </w:r>
      <w:proofErr w:type="spellStart"/>
      <w:r w:rsidRPr="00BF5E30">
        <w:t>Corporation</w:t>
      </w:r>
      <w:proofErr w:type="spellEnd"/>
      <w:r w:rsidRPr="00BF5E30">
        <w:t>.</w:t>
      </w:r>
    </w:p>
    <w:p w14:paraId="65D2E5BE" w14:textId="77777777" w:rsidR="00185611" w:rsidRPr="00BF5E30" w:rsidRDefault="00185611" w:rsidP="00A5157D">
      <w:pPr>
        <w:ind w:left="0"/>
      </w:pPr>
      <w:proofErr w:type="spellStart"/>
      <w:r w:rsidRPr="00BF5E30">
        <w:t>JavaScript</w:t>
      </w:r>
      <w:proofErr w:type="spellEnd"/>
      <w:r w:rsidRPr="00BF5E30">
        <w:t xml:space="preserve"> е „</w:t>
      </w:r>
      <w:proofErr w:type="spellStart"/>
      <w:r w:rsidRPr="00BF5E30">
        <w:t>client</w:t>
      </w:r>
      <w:proofErr w:type="spellEnd"/>
      <w:r w:rsidRPr="00BF5E30">
        <w:t xml:space="preserve"> </w:t>
      </w:r>
      <w:proofErr w:type="spellStart"/>
      <w:r w:rsidRPr="00BF5E30">
        <w:t>side</w:t>
      </w:r>
      <w:proofErr w:type="spellEnd"/>
      <w:r w:rsidRPr="00BF5E30">
        <w:t xml:space="preserv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w:t>
      </w:r>
      <w:proofErr w:type="spellStart"/>
      <w:r w:rsidRPr="00BF5E30">
        <w:t>JavaScript</w:t>
      </w:r>
      <w:proofErr w:type="spellEnd"/>
      <w:r w:rsidRPr="00BF5E30">
        <w:t xml:space="preserve"> се използва и в „</w:t>
      </w:r>
      <w:proofErr w:type="spellStart"/>
      <w:r w:rsidRPr="00BF5E30">
        <w:t>server</w:t>
      </w:r>
      <w:proofErr w:type="spellEnd"/>
      <w:r w:rsidRPr="00BF5E30">
        <w:t xml:space="preserve"> </w:t>
      </w:r>
      <w:proofErr w:type="spellStart"/>
      <w:r w:rsidRPr="00BF5E30">
        <w:t>side</w:t>
      </w:r>
      <w:proofErr w:type="spellEnd"/>
      <w:r w:rsidRPr="00BF5E30">
        <w:t xml:space="preserve">“ програмирането, като например в Node.js, популярна среда за изпълнение на </w:t>
      </w:r>
      <w:proofErr w:type="spellStart"/>
      <w:r w:rsidRPr="00BF5E30">
        <w:t>JavaScript</w:t>
      </w:r>
      <w:proofErr w:type="spellEnd"/>
      <w:r w:rsidRPr="00BF5E30">
        <w:t xml:space="preserve"> за изграждане на приложения от страна на сървъра.</w:t>
      </w:r>
    </w:p>
    <w:p w14:paraId="66C4910C" w14:textId="77777777" w:rsidR="00185611" w:rsidRPr="00BF5E30" w:rsidRDefault="00185611" w:rsidP="00A5157D">
      <w:pPr>
        <w:ind w:left="0"/>
      </w:pPr>
      <w:proofErr w:type="spellStart"/>
      <w:r w:rsidRPr="00BF5E30">
        <w:t>JavaScript</w:t>
      </w:r>
      <w:proofErr w:type="spellEnd"/>
      <w:r w:rsidRPr="00BF5E30">
        <w:t xml:space="preserve">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Pr="00BF5E30" w:rsidRDefault="00185611" w:rsidP="00A5157D">
      <w:pPr>
        <w:ind w:left="0"/>
      </w:pPr>
      <w:proofErr w:type="spellStart"/>
      <w:r w:rsidRPr="00BF5E30">
        <w:t>JavaScript</w:t>
      </w:r>
      <w:proofErr w:type="spellEnd"/>
      <w:r w:rsidRPr="00BF5E30">
        <w:t xml:space="preserve">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w:t>
      </w:r>
      <w:proofErr w:type="spellStart"/>
      <w:r w:rsidRPr="00BF5E30">
        <w:t>React</w:t>
      </w:r>
      <w:proofErr w:type="spellEnd"/>
      <w:r w:rsidRPr="00BF5E30">
        <w:t xml:space="preserve">, </w:t>
      </w:r>
      <w:proofErr w:type="spellStart"/>
      <w:r w:rsidRPr="00BF5E30">
        <w:t>Angular</w:t>
      </w:r>
      <w:proofErr w:type="spellEnd"/>
      <w:r w:rsidRPr="00BF5E30">
        <w:t xml:space="preserve"> и Vue.js, които осигуряват допълнителна функционалност и инструменти за изграждане на сложни уеб приложения.</w:t>
      </w:r>
    </w:p>
    <w:p w14:paraId="2B97884E" w14:textId="77777777" w:rsidR="00A5157D" w:rsidRPr="00BF5E30" w:rsidRDefault="00A5157D" w:rsidP="00A5157D">
      <w:pPr>
        <w:ind w:left="0"/>
      </w:pPr>
    </w:p>
    <w:p w14:paraId="63E5CE84" w14:textId="190D3D58" w:rsidR="00816EA8" w:rsidRPr="00BF5E30" w:rsidRDefault="00816EA8" w:rsidP="00A5157D">
      <w:pPr>
        <w:pStyle w:val="Heading3"/>
        <w:ind w:left="0" w:firstLine="0"/>
        <w:rPr>
          <w:rFonts w:cs="Times New Roman"/>
          <w:sz w:val="40"/>
          <w:szCs w:val="40"/>
        </w:rPr>
      </w:pPr>
      <w:bookmarkStart w:id="27" w:name="_Toc193888260"/>
      <w:r w:rsidRPr="00BF5E30">
        <w:rPr>
          <w:rFonts w:cs="Times New Roman"/>
          <w:sz w:val="40"/>
          <w:szCs w:val="40"/>
        </w:rPr>
        <w:t>4.1</w:t>
      </w:r>
      <w:r w:rsidR="0008533D" w:rsidRPr="00BF5E30">
        <w:rPr>
          <w:rFonts w:cs="Times New Roman"/>
          <w:sz w:val="40"/>
          <w:szCs w:val="40"/>
        </w:rPr>
        <w:t>4</w:t>
      </w:r>
      <w:r w:rsidRPr="00BF5E30">
        <w:rPr>
          <w:rFonts w:cs="Times New Roman"/>
          <w:sz w:val="40"/>
          <w:szCs w:val="40"/>
        </w:rPr>
        <w:t xml:space="preserve"> </w:t>
      </w:r>
      <w:proofErr w:type="spellStart"/>
      <w:r w:rsidRPr="00BF5E30">
        <w:rPr>
          <w:rFonts w:cs="Times New Roman"/>
          <w:sz w:val="40"/>
          <w:szCs w:val="40"/>
        </w:rPr>
        <w:t>Razor</w:t>
      </w:r>
      <w:bookmarkEnd w:id="27"/>
      <w:proofErr w:type="spellEnd"/>
    </w:p>
    <w:p w14:paraId="1454E3C1" w14:textId="77777777" w:rsidR="00185611" w:rsidRPr="00BF5E30" w:rsidRDefault="00185611" w:rsidP="00A5157D">
      <w:pPr>
        <w:ind w:left="0"/>
      </w:pPr>
      <w:proofErr w:type="spellStart"/>
      <w:r w:rsidRPr="00BF5E30">
        <w:t>Razor</w:t>
      </w:r>
      <w:proofErr w:type="spellEnd"/>
      <w:r w:rsidRPr="00BF5E30">
        <w:t xml:space="preserve"> е синтаксис за създаване на динамични уеб страници в ASP.NET Синтаксисът </w:t>
      </w:r>
      <w:proofErr w:type="spellStart"/>
      <w:r w:rsidRPr="00BF5E30">
        <w:t>Razor</w:t>
      </w:r>
      <w:proofErr w:type="spellEnd"/>
      <w:r w:rsidRPr="00BF5E30">
        <w:t xml:space="preserve">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BF5E30" w:rsidRDefault="00185611" w:rsidP="00A5157D">
      <w:pPr>
        <w:ind w:left="0"/>
      </w:pPr>
      <w:proofErr w:type="spellStart"/>
      <w:r w:rsidRPr="00BF5E30">
        <w:t>Razor</w:t>
      </w:r>
      <w:proofErr w:type="spellEnd"/>
      <w:r w:rsidRPr="00BF5E30">
        <w:t xml:space="preserve"> бива въведен в ASP.NET MVC 3 като алтернатива на традиционния синтаксис на ASP.NET </w:t>
      </w:r>
      <w:proofErr w:type="spellStart"/>
      <w:r w:rsidRPr="00BF5E30">
        <w:t>Web</w:t>
      </w:r>
      <w:proofErr w:type="spellEnd"/>
      <w:r w:rsidRPr="00BF5E30">
        <w:t xml:space="preserve"> </w:t>
      </w:r>
      <w:proofErr w:type="spellStart"/>
      <w:r w:rsidRPr="00BF5E30">
        <w:t>Forms</w:t>
      </w:r>
      <w:proofErr w:type="spellEnd"/>
      <w:r w:rsidRPr="00BF5E30">
        <w:t xml:space="preserve">. Той е проектиран така, че да бъде прост и интуитивен, </w:t>
      </w:r>
      <w:r w:rsidRPr="00BF5E30">
        <w:lastRenderedPageBreak/>
        <w:t xml:space="preserve">позволявайки на разработчиците да пишат чист и поддържан код. Синтаксисът </w:t>
      </w:r>
      <w:proofErr w:type="spellStart"/>
      <w:r w:rsidRPr="00BF5E30">
        <w:t>Razor</w:t>
      </w:r>
      <w:proofErr w:type="spellEnd"/>
      <w:r w:rsidRPr="00BF5E30">
        <w:t xml:space="preserve"> поддържа различни езици за програмиране, включително C#, </w:t>
      </w:r>
      <w:proofErr w:type="spellStart"/>
      <w:r w:rsidRPr="00BF5E30">
        <w:t>Visual</w:t>
      </w:r>
      <w:proofErr w:type="spellEnd"/>
      <w:r w:rsidRPr="00BF5E30">
        <w:t xml:space="preserve"> </w:t>
      </w:r>
      <w:proofErr w:type="spellStart"/>
      <w:r w:rsidRPr="00BF5E30">
        <w:t>Basic</w:t>
      </w:r>
      <w:proofErr w:type="spellEnd"/>
      <w:r w:rsidRPr="00BF5E30">
        <w:t xml:space="preserve"> и F#.</w:t>
      </w:r>
    </w:p>
    <w:p w14:paraId="29FEE3A7" w14:textId="77777777" w:rsidR="00185611" w:rsidRPr="00BF5E30" w:rsidRDefault="00185611" w:rsidP="00A5157D">
      <w:pPr>
        <w:ind w:left="0"/>
      </w:pPr>
      <w:r w:rsidRPr="00BF5E30">
        <w:t xml:space="preserve">Синтаксисът на </w:t>
      </w:r>
      <w:proofErr w:type="spellStart"/>
      <w:r w:rsidRPr="00BF5E30">
        <w:t>Razor</w:t>
      </w:r>
      <w:proofErr w:type="spellEnd"/>
      <w:r w:rsidRPr="00BF5E30">
        <w:t xml:space="preserve">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w:t>
      </w:r>
      <w:proofErr w:type="spellStart"/>
      <w:r w:rsidRPr="00BF5E30">
        <w:t>if</w:t>
      </w:r>
      <w:proofErr w:type="spellEnd"/>
      <w:r w:rsidRPr="00BF5E30">
        <w:t>/</w:t>
      </w:r>
      <w:proofErr w:type="spellStart"/>
      <w:r w:rsidRPr="00BF5E30">
        <w:t>else</w:t>
      </w:r>
      <w:proofErr w:type="spellEnd"/>
      <w:r w:rsidRPr="00BF5E30">
        <w:t xml:space="preserve"> оператори и цикли. Синтаксисът на </w:t>
      </w:r>
      <w:proofErr w:type="spellStart"/>
      <w:r w:rsidRPr="00BF5E30">
        <w:t>Razor</w:t>
      </w:r>
      <w:proofErr w:type="spellEnd"/>
      <w:r w:rsidRPr="00BF5E30">
        <w:t xml:space="preserve">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BF5E30" w:rsidRDefault="00185611" w:rsidP="00A5157D">
      <w:pPr>
        <w:ind w:left="0"/>
      </w:pPr>
      <w:r w:rsidRPr="00BF5E30">
        <w:t xml:space="preserve">Едно от основните предимства на </w:t>
      </w:r>
      <w:proofErr w:type="spellStart"/>
      <w:r w:rsidRPr="00BF5E30">
        <w:t>Razor</w:t>
      </w:r>
      <w:proofErr w:type="spellEnd"/>
      <w:r w:rsidRPr="00BF5E30">
        <w:t xml:space="preserve">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w:t>
      </w:r>
      <w:proofErr w:type="spellStart"/>
      <w:r w:rsidRPr="00BF5E30">
        <w:t>Razor</w:t>
      </w:r>
      <w:proofErr w:type="spellEnd"/>
      <w:r w:rsidRPr="00BF5E30">
        <w:t xml:space="preserve">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BF5E30" w:rsidRDefault="00185611" w:rsidP="00297B1F"/>
    <w:p w14:paraId="75F8FE9B" w14:textId="732FF50E" w:rsidR="00816EA8" w:rsidRPr="00BF5E30" w:rsidRDefault="00816EA8" w:rsidP="00A5157D">
      <w:pPr>
        <w:pStyle w:val="Heading3"/>
        <w:ind w:left="0" w:firstLine="0"/>
        <w:rPr>
          <w:rFonts w:cs="Times New Roman"/>
          <w:sz w:val="40"/>
          <w:szCs w:val="40"/>
        </w:rPr>
      </w:pPr>
      <w:bookmarkStart w:id="28" w:name="_Toc193888261"/>
      <w:r w:rsidRPr="00BF5E30">
        <w:rPr>
          <w:rFonts w:cs="Times New Roman"/>
          <w:sz w:val="40"/>
          <w:szCs w:val="40"/>
        </w:rPr>
        <w:t>4.1</w:t>
      </w:r>
      <w:r w:rsidR="0008533D" w:rsidRPr="00BF5E30">
        <w:rPr>
          <w:rFonts w:cs="Times New Roman"/>
          <w:sz w:val="40"/>
          <w:szCs w:val="40"/>
        </w:rPr>
        <w:t>5</w:t>
      </w:r>
      <w:r w:rsidRPr="00BF5E30">
        <w:rPr>
          <w:rFonts w:cs="Times New Roman"/>
          <w:sz w:val="40"/>
          <w:szCs w:val="40"/>
        </w:rPr>
        <w:t xml:space="preserve"> </w:t>
      </w:r>
      <w:proofErr w:type="spellStart"/>
      <w:r w:rsidRPr="00BF5E30">
        <w:rPr>
          <w:rFonts w:cs="Times New Roman"/>
          <w:sz w:val="40"/>
          <w:szCs w:val="40"/>
        </w:rPr>
        <w:t>Bootstrap</w:t>
      </w:r>
      <w:proofErr w:type="spellEnd"/>
      <w:r w:rsidR="00196ED2" w:rsidRPr="00BF5E30">
        <w:rPr>
          <w:rFonts w:cs="Times New Roman"/>
          <w:sz w:val="40"/>
          <w:szCs w:val="40"/>
        </w:rPr>
        <w:t xml:space="preserve"> Framework</w:t>
      </w:r>
      <w:bookmarkEnd w:id="28"/>
    </w:p>
    <w:p w14:paraId="2DA8D549" w14:textId="77777777" w:rsidR="00185611" w:rsidRPr="00BF5E30" w:rsidRDefault="00185611" w:rsidP="00A5157D">
      <w:pPr>
        <w:ind w:left="0"/>
      </w:pPr>
      <w:proofErr w:type="spellStart"/>
      <w:r w:rsidRPr="00BF5E30">
        <w:t>Bootstrap</w:t>
      </w:r>
      <w:proofErr w:type="spellEnd"/>
      <w:r w:rsidRPr="00BF5E30">
        <w:t xml:space="preserve">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w:t>
      </w:r>
      <w:proofErr w:type="spellStart"/>
      <w:r w:rsidRPr="00BF5E30">
        <w:t>Twitter</w:t>
      </w:r>
      <w:proofErr w:type="spellEnd"/>
      <w:r w:rsidRPr="00BF5E30">
        <w:t xml:space="preserve"> Марк Ото и Джейкъб Торнтън и е пусната през 2011 г.</w:t>
      </w:r>
    </w:p>
    <w:p w14:paraId="410B0F56" w14:textId="77777777" w:rsidR="00185611" w:rsidRPr="00BF5E30" w:rsidRDefault="00185611" w:rsidP="00A5157D">
      <w:pPr>
        <w:ind w:left="0"/>
      </w:pPr>
      <w:proofErr w:type="spellStart"/>
      <w:r w:rsidRPr="00BF5E30">
        <w:t>Bootstrap</w:t>
      </w:r>
      <w:proofErr w:type="spellEnd"/>
      <w:r w:rsidRPr="00BF5E30">
        <w:t xml:space="preserve"> предоставя колекция от предварително създадени стилове CSS и компоненти </w:t>
      </w:r>
      <w:proofErr w:type="spellStart"/>
      <w:r w:rsidRPr="00BF5E30">
        <w:t>JavaScript</w:t>
      </w:r>
      <w:proofErr w:type="spellEnd"/>
      <w:r w:rsidRPr="00BF5E30">
        <w: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BF5E30" w:rsidRDefault="00185611" w:rsidP="00A5157D">
      <w:pPr>
        <w:ind w:left="0"/>
      </w:pPr>
      <w:proofErr w:type="spellStart"/>
      <w:r w:rsidRPr="00BF5E30">
        <w:t>Bootstrap</w:t>
      </w:r>
      <w:proofErr w:type="spellEnd"/>
      <w:r w:rsidRPr="00BF5E30">
        <w:t xml:space="preserve"> включва адаптивна решетъчна система, която позволява на разработчиците да създават оформления, които се адаптират към различни размери</w:t>
      </w:r>
      <w:r w:rsidR="00A5157D" w:rsidRPr="00BF5E30">
        <w:t xml:space="preserve"> </w:t>
      </w:r>
      <w:r w:rsidRPr="00BF5E30">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BF5E30" w:rsidRDefault="00185611" w:rsidP="00A5157D">
      <w:pPr>
        <w:ind w:left="0"/>
        <w:rPr>
          <w:rFonts w:cs="Times New Roman"/>
        </w:rPr>
      </w:pPr>
      <w:proofErr w:type="spellStart"/>
      <w:r w:rsidRPr="00BF5E30">
        <w:t>Bootstrap</w:t>
      </w:r>
      <w:proofErr w:type="spellEnd"/>
      <w:r w:rsidRPr="00BF5E30">
        <w:t xml:space="preserve"> е съвместим с всички съвременни уеб браузъри и е проектиран да работи добре с други фронт-енд технологии, като например рамки на </w:t>
      </w:r>
      <w:proofErr w:type="spellStart"/>
      <w:r w:rsidRPr="00BF5E30">
        <w:t>JavaScript</w:t>
      </w:r>
      <w:proofErr w:type="spellEnd"/>
      <w:r w:rsidRPr="00BF5E30">
        <w:t xml:space="preserve"> като </w:t>
      </w:r>
      <w:proofErr w:type="spellStart"/>
      <w:r w:rsidRPr="00BF5E30">
        <w:t>React</w:t>
      </w:r>
      <w:proofErr w:type="spellEnd"/>
      <w:r w:rsidRPr="00BF5E30">
        <w:t xml:space="preserve"> и </w:t>
      </w:r>
      <w:proofErr w:type="spellStart"/>
      <w:r w:rsidRPr="00BF5E30">
        <w:lastRenderedPageBreak/>
        <w:t>Angular</w:t>
      </w:r>
      <w:proofErr w:type="spellEnd"/>
      <w:r w:rsidRPr="00BF5E30">
        <w:t>.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BF5E30" w:rsidRDefault="00816EA8" w:rsidP="00297B1F">
      <w:pPr>
        <w:rPr>
          <w:rFonts w:cs="Times New Roman"/>
        </w:rPr>
      </w:pPr>
    </w:p>
    <w:p w14:paraId="7E3F5080" w14:textId="258EA236" w:rsidR="007D1499" w:rsidRPr="00BF5E30" w:rsidRDefault="007D1499" w:rsidP="00A5157D">
      <w:pPr>
        <w:pStyle w:val="Heading3"/>
        <w:ind w:left="0" w:firstLine="0"/>
        <w:rPr>
          <w:rFonts w:cs="Times New Roman"/>
          <w:sz w:val="40"/>
          <w:szCs w:val="40"/>
        </w:rPr>
      </w:pPr>
      <w:bookmarkStart w:id="29" w:name="_Toc193888262"/>
      <w:r w:rsidRPr="00BF5E30">
        <w:rPr>
          <w:rFonts w:cs="Times New Roman"/>
          <w:sz w:val="40"/>
          <w:szCs w:val="40"/>
        </w:rPr>
        <w:t xml:space="preserve">4.16 </w:t>
      </w:r>
      <w:proofErr w:type="spellStart"/>
      <w:r w:rsidRPr="00BF5E30">
        <w:rPr>
          <w:rFonts w:cs="Times New Roman"/>
          <w:sz w:val="40"/>
          <w:szCs w:val="40"/>
        </w:rPr>
        <w:t>NUnit</w:t>
      </w:r>
      <w:bookmarkEnd w:id="29"/>
      <w:proofErr w:type="spellEnd"/>
      <w:r w:rsidRPr="00BF5E30">
        <w:rPr>
          <w:rFonts w:cs="Times New Roman"/>
          <w:sz w:val="40"/>
          <w:szCs w:val="40"/>
        </w:rPr>
        <w:t xml:space="preserve"> </w:t>
      </w:r>
    </w:p>
    <w:p w14:paraId="08AF8F8B" w14:textId="77777777" w:rsidR="00BA2A5B" w:rsidRPr="00BF5E30" w:rsidRDefault="00BA2A5B" w:rsidP="00A5157D">
      <w:pPr>
        <w:ind w:left="0"/>
        <w:rPr>
          <w:rFonts w:cs="Times New Roman"/>
        </w:rPr>
      </w:pPr>
      <w:r w:rsidRPr="00BF5E30">
        <w:rPr>
          <w:rFonts w:cs="Times New Roman"/>
        </w:rPr>
        <w:t xml:space="preserve">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w:t>
      </w:r>
      <w:proofErr w:type="spellStart"/>
      <w:r w:rsidRPr="00BF5E30">
        <w:rPr>
          <w:rFonts w:cs="Times New Roman"/>
        </w:rPr>
        <w:t>JUnit</w:t>
      </w:r>
      <w:proofErr w:type="spellEnd"/>
      <w:r w:rsidRPr="00BF5E30">
        <w:rPr>
          <w:rFonts w:cs="Times New Roman"/>
        </w:rPr>
        <w:t xml:space="preserve">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BF5E30" w:rsidRDefault="00BA2A5B" w:rsidP="00A5157D">
      <w:pPr>
        <w:ind w:left="0"/>
        <w:rPr>
          <w:rFonts w:cs="Times New Roman"/>
        </w:rPr>
      </w:pPr>
      <w:r w:rsidRPr="00BF5E30">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w:t>
      </w:r>
      <w:proofErr w:type="spellStart"/>
      <w:r w:rsidRPr="00BF5E30">
        <w:rPr>
          <w:rFonts w:cs="Times New Roman"/>
        </w:rPr>
        <w:t>Continuous</w:t>
      </w:r>
      <w:proofErr w:type="spellEnd"/>
      <w:r w:rsidRPr="00BF5E30">
        <w:rPr>
          <w:rFonts w:cs="Times New Roman"/>
        </w:rPr>
        <w:t xml:space="preserve"> </w:t>
      </w:r>
      <w:proofErr w:type="spellStart"/>
      <w:r w:rsidRPr="00BF5E30">
        <w:rPr>
          <w:rFonts w:cs="Times New Roman"/>
        </w:rPr>
        <w:t>Integration</w:t>
      </w:r>
      <w:proofErr w:type="spellEnd"/>
      <w:r w:rsidRPr="00BF5E30">
        <w:rPr>
          <w:rFonts w:cs="Times New Roman"/>
        </w:rPr>
        <w:t>/</w:t>
      </w:r>
      <w:proofErr w:type="spellStart"/>
      <w:r w:rsidRPr="00BF5E30">
        <w:rPr>
          <w:rFonts w:cs="Times New Roman"/>
        </w:rPr>
        <w:t>Continuous</w:t>
      </w:r>
      <w:proofErr w:type="spellEnd"/>
      <w:r w:rsidRPr="00BF5E30">
        <w:rPr>
          <w:rFonts w:cs="Times New Roman"/>
        </w:rPr>
        <w:t xml:space="preserve"> </w:t>
      </w:r>
      <w:proofErr w:type="spellStart"/>
      <w:r w:rsidRPr="00BF5E30">
        <w:rPr>
          <w:rFonts w:cs="Times New Roman"/>
        </w:rPr>
        <w:t>Deployment</w:t>
      </w:r>
      <w:proofErr w:type="spellEnd"/>
      <w:r w:rsidRPr="00BF5E30">
        <w:rPr>
          <w:rFonts w:cs="Times New Roman"/>
        </w:rPr>
        <w:t xml:space="preserve">) процесите. </w:t>
      </w:r>
      <w:proofErr w:type="spellStart"/>
      <w:r w:rsidRPr="00BF5E30">
        <w:rPr>
          <w:rFonts w:cs="Times New Roman"/>
        </w:rPr>
        <w:t>Фреймуъркове</w:t>
      </w:r>
      <w:proofErr w:type="spellEnd"/>
      <w:r w:rsidRPr="00BF5E30">
        <w:rPr>
          <w:rFonts w:cs="Times New Roman"/>
        </w:rPr>
        <w:t xml:space="preserve"> като </w:t>
      </w:r>
      <w:proofErr w:type="spellStart"/>
      <w:r w:rsidRPr="00BF5E30">
        <w:rPr>
          <w:rFonts w:cs="Times New Roman"/>
        </w:rPr>
        <w:t>NUnit</w:t>
      </w:r>
      <w:proofErr w:type="spellEnd"/>
      <w:r w:rsidRPr="00BF5E30">
        <w:rPr>
          <w:rFonts w:cs="Times New Roman"/>
        </w:rPr>
        <w:t xml:space="preserve">, </w:t>
      </w:r>
      <w:proofErr w:type="spellStart"/>
      <w:r w:rsidRPr="00BF5E30">
        <w:rPr>
          <w:rFonts w:cs="Times New Roman"/>
        </w:rPr>
        <w:t>xUnit</w:t>
      </w:r>
      <w:proofErr w:type="spellEnd"/>
      <w:r w:rsidRPr="00BF5E30">
        <w:rPr>
          <w:rFonts w:cs="Times New Roman"/>
        </w:rPr>
        <w:t xml:space="preserve"> и </w:t>
      </w:r>
      <w:proofErr w:type="spellStart"/>
      <w:r w:rsidRPr="00BF5E30">
        <w:rPr>
          <w:rFonts w:cs="Times New Roman"/>
        </w:rPr>
        <w:t>JUnit</w:t>
      </w:r>
      <w:proofErr w:type="spellEnd"/>
      <w:r w:rsidRPr="00BF5E30">
        <w:rPr>
          <w:rFonts w:cs="Times New Roman"/>
        </w:rPr>
        <w:t xml:space="preserve"> предлагат богати възможности – от </w:t>
      </w:r>
      <w:proofErr w:type="spellStart"/>
      <w:r w:rsidRPr="00BF5E30">
        <w:rPr>
          <w:rFonts w:cs="Times New Roman"/>
        </w:rPr>
        <w:t>параметризирани</w:t>
      </w:r>
      <w:proofErr w:type="spellEnd"/>
      <w:r w:rsidRPr="00BF5E30">
        <w:rPr>
          <w:rFonts w:cs="Times New Roman"/>
        </w:rPr>
        <w:t xml:space="preserve"> тестове до детайлни отчети за грешки и възможност за използване на </w:t>
      </w:r>
      <w:proofErr w:type="spellStart"/>
      <w:r w:rsidRPr="00BF5E30">
        <w:rPr>
          <w:rFonts w:cs="Times New Roman"/>
        </w:rPr>
        <w:t>mocking</w:t>
      </w:r>
      <w:proofErr w:type="spellEnd"/>
      <w:r w:rsidRPr="00BF5E30">
        <w:rPr>
          <w:rFonts w:cs="Times New Roman"/>
        </w:rPr>
        <w:t xml:space="preserve"> библиотеки, които улесняват симулацията на зависими компоненти.</w:t>
      </w:r>
    </w:p>
    <w:p w14:paraId="28FE36DE" w14:textId="4A448761" w:rsidR="00EF120A" w:rsidRPr="00BF5E30" w:rsidRDefault="00BA2A5B" w:rsidP="00A5157D">
      <w:pPr>
        <w:ind w:left="0"/>
        <w:rPr>
          <w:rFonts w:cs="Times New Roman"/>
        </w:rPr>
      </w:pPr>
      <w:r w:rsidRPr="00BF5E30">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proofErr w:type="spellStart"/>
      <w:r w:rsidR="00644D6A" w:rsidRPr="00BF5E30">
        <w:rPr>
          <w:rFonts w:cs="Times New Roman"/>
        </w:rPr>
        <w:t>A</w:t>
      </w:r>
      <w:r w:rsidRPr="00BF5E30">
        <w:rPr>
          <w:rFonts w:cs="Times New Roman"/>
        </w:rPr>
        <w:t>gile</w:t>
      </w:r>
      <w:proofErr w:type="spellEnd"/>
      <w:r w:rsidRPr="00BF5E30">
        <w:rPr>
          <w:rFonts w:cs="Times New Roman"/>
        </w:rPr>
        <w:t xml:space="preserve"> и </w:t>
      </w:r>
      <w:proofErr w:type="spellStart"/>
      <w:r w:rsidRPr="00BF5E30">
        <w:rPr>
          <w:rFonts w:cs="Times New Roman"/>
        </w:rPr>
        <w:t>DevOps</w:t>
      </w:r>
      <w:proofErr w:type="spellEnd"/>
      <w:r w:rsidRPr="00BF5E30">
        <w:rPr>
          <w:rFonts w:cs="Times New Roman"/>
        </w:rPr>
        <w:t xml:space="preserve"> методологиите.</w:t>
      </w:r>
    </w:p>
    <w:p w14:paraId="261CAD18" w14:textId="77777777" w:rsidR="00597756" w:rsidRPr="00BF5E30" w:rsidRDefault="00597756" w:rsidP="00297B1F">
      <w:pPr>
        <w:tabs>
          <w:tab w:val="left" w:pos="1551"/>
        </w:tabs>
        <w:rPr>
          <w:rFonts w:cs="Times New Roman"/>
          <w:szCs w:val="24"/>
        </w:rPr>
      </w:pPr>
    </w:p>
    <w:p w14:paraId="7B249E8B" w14:textId="39846FCB" w:rsidR="00CA65DE" w:rsidRPr="00BF5E30" w:rsidRDefault="00CA65DE" w:rsidP="00A5157D">
      <w:pPr>
        <w:pStyle w:val="Heading2"/>
        <w:ind w:left="0" w:firstLine="0"/>
      </w:pPr>
      <w:bookmarkStart w:id="30" w:name="_Toc192865202"/>
      <w:bookmarkStart w:id="31" w:name="_Toc193888263"/>
      <w:r w:rsidRPr="00BF5E30">
        <w:rPr>
          <w:rStyle w:val="Heading2Char"/>
          <w:rFonts w:ascii="Times New Roman" w:hAnsi="Times New Roman" w:cs="Times New Roman"/>
          <w:sz w:val="44"/>
          <w:szCs w:val="44"/>
          <w:lang w:val="bg-BG"/>
        </w:rPr>
        <w:lastRenderedPageBreak/>
        <w:t xml:space="preserve">5. </w:t>
      </w:r>
      <w:bookmarkEnd w:id="30"/>
      <w:r w:rsidR="000F5567" w:rsidRPr="00BF5E30">
        <w:rPr>
          <w:rStyle w:val="Heading2Char"/>
          <w:rFonts w:ascii="Times New Roman" w:hAnsi="Times New Roman" w:cs="Times New Roman"/>
          <w:sz w:val="44"/>
          <w:szCs w:val="44"/>
          <w:lang w:val="bg-BG"/>
        </w:rPr>
        <w:t>Реализация</w:t>
      </w:r>
      <w:bookmarkEnd w:id="31"/>
    </w:p>
    <w:p w14:paraId="62AA4040" w14:textId="539504C1" w:rsidR="003C5073" w:rsidRPr="00BF5E30" w:rsidRDefault="00481DF5" w:rsidP="00A5157D">
      <w:pPr>
        <w:pStyle w:val="Heading3"/>
        <w:ind w:left="0" w:firstLine="0"/>
      </w:pPr>
      <w:bookmarkStart w:id="32" w:name="_Toc192865203"/>
      <w:bookmarkStart w:id="33" w:name="_Toc193888264"/>
      <w:r w:rsidRPr="00BF5E30">
        <w:rPr>
          <w:rStyle w:val="Heading3Char"/>
          <w:rFonts w:cs="Times New Roman"/>
          <w:sz w:val="40"/>
          <w:szCs w:val="40"/>
          <w:lang w:val="bg-BG"/>
        </w:rPr>
        <w:t xml:space="preserve">5.1 </w:t>
      </w:r>
      <w:bookmarkEnd w:id="32"/>
      <w:r w:rsidR="00032CBE" w:rsidRPr="00BF5E30">
        <w:rPr>
          <w:rStyle w:val="Heading3Char"/>
          <w:rFonts w:cs="Times New Roman"/>
          <w:sz w:val="40"/>
          <w:szCs w:val="40"/>
          <w:lang w:val="bg-BG"/>
        </w:rPr>
        <w:t>Функционалност</w:t>
      </w:r>
      <w:bookmarkEnd w:id="33"/>
    </w:p>
    <w:p w14:paraId="0AD4E11B" w14:textId="14D07929" w:rsidR="00652F02" w:rsidRPr="00BF5E30" w:rsidRDefault="00A5157D" w:rsidP="00A5157D">
      <w:pPr>
        <w:tabs>
          <w:tab w:val="left" w:pos="1551"/>
        </w:tabs>
        <w:ind w:left="0" w:firstLine="0"/>
        <w:rPr>
          <w:rFonts w:cs="Times New Roman"/>
          <w:szCs w:val="24"/>
        </w:rPr>
      </w:pPr>
      <w:r w:rsidRPr="00BF5E30">
        <w:rPr>
          <w:rFonts w:cs="Times New Roman"/>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BF5E30">
        <w:rPr>
          <w:rFonts w:cs="Times New Roman"/>
          <w:szCs w:val="24"/>
        </w:rPr>
        <w:t>Изчерпателен списък на всички</w:t>
      </w:r>
      <w:r w:rsidRPr="00BF5E30">
        <w:rPr>
          <w:rFonts w:cs="Times New Roman"/>
          <w:szCs w:val="24"/>
        </w:rPr>
        <w:t xml:space="preserve"> </w:t>
      </w:r>
      <w:r w:rsidR="00CA65DE" w:rsidRPr="00BF5E30">
        <w:rPr>
          <w:rFonts w:cs="Times New Roman"/>
          <w:szCs w:val="24"/>
        </w:rPr>
        <w:t>функции и характеристики, които софтуерът трябва да</w:t>
      </w:r>
      <w:r w:rsidRPr="00BF5E30">
        <w:rPr>
          <w:rFonts w:cs="Times New Roman"/>
          <w:szCs w:val="24"/>
        </w:rPr>
        <w:t xml:space="preserve"> </w:t>
      </w:r>
      <w:r w:rsidR="00CA65DE" w:rsidRPr="00BF5E30">
        <w:rPr>
          <w:rFonts w:cs="Times New Roman"/>
          <w:szCs w:val="24"/>
        </w:rPr>
        <w:t>притежава.</w:t>
      </w:r>
    </w:p>
    <w:p w14:paraId="11148070" w14:textId="4C623E80" w:rsidR="00652F02" w:rsidRPr="00BF5E30" w:rsidRDefault="00652F02" w:rsidP="00A5157D">
      <w:pPr>
        <w:jc w:val="center"/>
        <w:rPr>
          <w:rStyle w:val="Heading3Char"/>
          <w:rFonts w:cs="Times New Roman"/>
          <w:i/>
          <w:iCs/>
          <w:sz w:val="24"/>
          <w:szCs w:val="24"/>
          <w:lang w:val="bg-BG"/>
        </w:rPr>
      </w:pPr>
      <w:bookmarkStart w:id="34" w:name="_Toc192865204"/>
      <w:r w:rsidRPr="00BF5E30">
        <w:rPr>
          <w:rFonts w:cs="Times New Roman"/>
          <w:i/>
          <w:iCs/>
          <w:szCs w:val="24"/>
        </w:rPr>
        <w:t>Фигура X, “</w:t>
      </w:r>
      <w:proofErr w:type="spellStart"/>
      <w:r w:rsidRPr="00BF5E30">
        <w:rPr>
          <w:rFonts w:cs="Times New Roman"/>
          <w:i/>
          <w:iCs/>
          <w:szCs w:val="24"/>
        </w:rPr>
        <w:t>Use</w:t>
      </w:r>
      <w:proofErr w:type="spellEnd"/>
      <w:r w:rsidRPr="00BF5E30">
        <w:rPr>
          <w:rFonts w:cs="Times New Roman"/>
          <w:i/>
          <w:iCs/>
          <w:szCs w:val="24"/>
        </w:rPr>
        <w:t xml:space="preserve"> </w:t>
      </w:r>
      <w:proofErr w:type="spellStart"/>
      <w:r w:rsidRPr="00BF5E30">
        <w:rPr>
          <w:rFonts w:cs="Times New Roman"/>
          <w:i/>
          <w:iCs/>
          <w:szCs w:val="24"/>
        </w:rPr>
        <w:t>Case</w:t>
      </w:r>
      <w:proofErr w:type="spellEnd"/>
      <w:r w:rsidRPr="00BF5E30">
        <w:rPr>
          <w:rFonts w:cs="Times New Roman"/>
          <w:i/>
          <w:iCs/>
          <w:szCs w:val="24"/>
        </w:rPr>
        <w:t>” диаграма на приложението</w:t>
      </w:r>
    </w:p>
    <w:p w14:paraId="7D037573" w14:textId="77777777" w:rsidR="00652F02" w:rsidRPr="00BF5E30" w:rsidRDefault="00652F02" w:rsidP="00297B1F"/>
    <w:p w14:paraId="7B57DD61" w14:textId="4BBBC1B7" w:rsidR="00652F02" w:rsidRPr="00BF5E30" w:rsidRDefault="00652F02" w:rsidP="00A5157D">
      <w:pPr>
        <w:ind w:left="0"/>
      </w:pPr>
      <w:r w:rsidRPr="00BF5E30">
        <w:t xml:space="preserve">Системата </w:t>
      </w:r>
      <w:proofErr w:type="spellStart"/>
      <w:r w:rsidRPr="00BF5E30">
        <w:rPr>
          <w:b/>
          <w:bCs/>
        </w:rPr>
        <w:t>PetExchange</w:t>
      </w:r>
      <w:proofErr w:type="spellEnd"/>
      <w:r w:rsidRPr="00BF5E30">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BF5E30">
        <w:rPr>
          <w:b/>
          <w:bCs/>
        </w:rPr>
        <w:t>Публично достъпни функции</w:t>
      </w:r>
      <w:r w:rsidRPr="00BF5E30">
        <w:t xml:space="preserve"> и </w:t>
      </w:r>
      <w:r w:rsidRPr="00BF5E30">
        <w:rPr>
          <w:b/>
          <w:bCs/>
        </w:rPr>
        <w:t>Администраторски достъп</w:t>
      </w:r>
      <w:r w:rsidRPr="00BF5E30">
        <w:t>.</w:t>
      </w:r>
    </w:p>
    <w:p w14:paraId="74D4BAD6" w14:textId="77777777" w:rsidR="00652F02" w:rsidRPr="00BF5E30" w:rsidRDefault="00652F02" w:rsidP="00297B1F">
      <w:pPr>
        <w:rPr>
          <w:b/>
          <w:bCs/>
        </w:rPr>
      </w:pPr>
      <w:r w:rsidRPr="00BF5E30">
        <w:rPr>
          <w:b/>
          <w:bCs/>
        </w:rPr>
        <w:t>1. Публично достъпни функции (за потребители)</w:t>
      </w:r>
    </w:p>
    <w:p w14:paraId="20109376" w14:textId="77777777" w:rsidR="00652F02" w:rsidRPr="00BF5E30" w:rsidRDefault="00652F02" w:rsidP="00A5157D">
      <w:pPr>
        <w:ind w:left="0"/>
      </w:pPr>
      <w:r w:rsidRPr="00BF5E30">
        <w:t>Обикновените потребители имат достъп до следните функционалности:</w:t>
      </w:r>
    </w:p>
    <w:p w14:paraId="36F5E91D" w14:textId="77777777" w:rsidR="00652F02" w:rsidRPr="00BF5E30" w:rsidRDefault="00652F02" w:rsidP="00A5157D">
      <w:pPr>
        <w:ind w:left="0"/>
      </w:pPr>
      <w:r w:rsidRPr="00BF5E30">
        <w:rPr>
          <w:b/>
          <w:bCs/>
        </w:rPr>
        <w:lastRenderedPageBreak/>
        <w:t>Вписване в профил</w:t>
      </w:r>
      <w:r w:rsidRPr="00BF5E30">
        <w:t xml:space="preserve"> – Потребителите могат да влизат в своя акаунт, за да използват пълната функционалност на системата.</w:t>
      </w:r>
    </w:p>
    <w:p w14:paraId="12FCCFCF" w14:textId="77777777" w:rsidR="00652F02" w:rsidRPr="00BF5E30" w:rsidRDefault="00652F02" w:rsidP="00A5157D">
      <w:pPr>
        <w:ind w:left="0"/>
      </w:pPr>
      <w:r w:rsidRPr="00BF5E30">
        <w:rPr>
          <w:b/>
          <w:bCs/>
        </w:rPr>
        <w:t>Регистрация на нов профил</w:t>
      </w:r>
      <w:r w:rsidRPr="00BF5E30">
        <w:t xml:space="preserve"> – Новите потребители могат да създадат профил в системата.</w:t>
      </w:r>
    </w:p>
    <w:p w14:paraId="07BCFC9D" w14:textId="77777777" w:rsidR="00652F02" w:rsidRPr="00BF5E30" w:rsidRDefault="00652F02" w:rsidP="00A5157D">
      <w:pPr>
        <w:ind w:left="0"/>
      </w:pPr>
      <w:r w:rsidRPr="00BF5E30">
        <w:rPr>
          <w:b/>
          <w:bCs/>
        </w:rPr>
        <w:t>Редакция на собствен профил (включително смяна на парола)</w:t>
      </w:r>
      <w:r w:rsidRPr="00BF5E30">
        <w:t xml:space="preserve"> – Всеки потребител може да редактира информацията в профила си, включително да променя паролата си.</w:t>
      </w:r>
    </w:p>
    <w:p w14:paraId="7833C04A" w14:textId="77777777" w:rsidR="00652F02" w:rsidRPr="00BF5E30" w:rsidRDefault="00652F02" w:rsidP="00A5157D">
      <w:pPr>
        <w:ind w:left="0"/>
      </w:pPr>
      <w:r w:rsidRPr="00BF5E30">
        <w:rPr>
          <w:b/>
          <w:bCs/>
        </w:rPr>
        <w:t>Изпращане на искане на домашен любимец</w:t>
      </w:r>
      <w:r w:rsidRPr="00BF5E30">
        <w:t xml:space="preserve"> – Потребителите могат да заявяват интерес към определен домашен любимец.</w:t>
      </w:r>
    </w:p>
    <w:p w14:paraId="7464CBFE" w14:textId="738E54CE" w:rsidR="00652F02" w:rsidRPr="00BF5E30" w:rsidRDefault="00652F02" w:rsidP="00A5157D">
      <w:pPr>
        <w:ind w:left="0"/>
      </w:pPr>
      <w:r w:rsidRPr="00BF5E30">
        <w:rPr>
          <w:b/>
          <w:bCs/>
        </w:rPr>
        <w:t>Преглед на всички домашни любимци в града</w:t>
      </w:r>
      <w:r w:rsidRPr="00BF5E30">
        <w:t xml:space="preserve"> – Достъп до списък с наличните домашни любимци в определен  град.</w:t>
      </w:r>
    </w:p>
    <w:p w14:paraId="59F2CBE1" w14:textId="581E0518" w:rsidR="00652F02" w:rsidRPr="00BF5E30" w:rsidRDefault="00652F02" w:rsidP="00A5157D">
      <w:pPr>
        <w:ind w:left="0"/>
      </w:pPr>
      <w:r w:rsidRPr="00BF5E30">
        <w:rPr>
          <w:b/>
          <w:bCs/>
        </w:rPr>
        <w:t>Приемане/Отказ на искане към свой домашен любимец</w:t>
      </w:r>
      <w:r w:rsidRPr="00BF5E30">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BF5E30" w:rsidRDefault="00652F02" w:rsidP="00A5157D">
      <w:pPr>
        <w:ind w:left="0"/>
      </w:pPr>
      <w:r w:rsidRPr="00BF5E30">
        <w:rPr>
          <w:b/>
          <w:bCs/>
        </w:rPr>
        <w:t>Регистрация на домашен любимец</w:t>
      </w:r>
      <w:r w:rsidRPr="00BF5E30">
        <w:t xml:space="preserve"> – Възможност за добавяне на </w:t>
      </w:r>
      <w:proofErr w:type="spellStart"/>
      <w:r w:rsidRPr="00BF5E30">
        <w:t>домашенлюбимец</w:t>
      </w:r>
      <w:proofErr w:type="spellEnd"/>
      <w:r w:rsidRPr="00BF5E30">
        <w:t xml:space="preserve"> към системата.</w:t>
      </w:r>
    </w:p>
    <w:p w14:paraId="397B8AC8" w14:textId="77777777" w:rsidR="00652F02" w:rsidRPr="00BF5E30" w:rsidRDefault="00652F02" w:rsidP="00A5157D">
      <w:pPr>
        <w:ind w:left="0"/>
        <w:rPr>
          <w:b/>
          <w:bCs/>
        </w:rPr>
      </w:pPr>
      <w:r w:rsidRPr="00BF5E30">
        <w:rPr>
          <w:b/>
          <w:bCs/>
        </w:rPr>
        <w:t>2. Администраторски достъп</w:t>
      </w:r>
    </w:p>
    <w:p w14:paraId="5387F924" w14:textId="77777777" w:rsidR="00652F02" w:rsidRPr="00BF5E30" w:rsidRDefault="00652F02" w:rsidP="00A5157D">
      <w:pPr>
        <w:ind w:left="0"/>
      </w:pPr>
      <w:r w:rsidRPr="00BF5E30">
        <w:t>Администраторите разполагат с допълнителни права, които им позволяват управление на системата:</w:t>
      </w:r>
    </w:p>
    <w:p w14:paraId="226DB5CB" w14:textId="77777777" w:rsidR="00652F02" w:rsidRPr="00BF5E30" w:rsidRDefault="00652F02" w:rsidP="00A5157D">
      <w:pPr>
        <w:ind w:left="0"/>
      </w:pPr>
      <w:r w:rsidRPr="00BF5E30">
        <w:rPr>
          <w:b/>
          <w:bCs/>
        </w:rPr>
        <w:t>Пълни права за редакция на домашни любимци</w:t>
      </w:r>
      <w:r w:rsidRPr="00BF5E30">
        <w:t xml:space="preserve"> – Администраторите могат да коригират информацията за всички домашни любимци в системата.</w:t>
      </w:r>
    </w:p>
    <w:p w14:paraId="65E3ECCF" w14:textId="77777777" w:rsidR="00652F02" w:rsidRPr="00BF5E30" w:rsidRDefault="00652F02" w:rsidP="00A5157D">
      <w:pPr>
        <w:ind w:left="0"/>
      </w:pPr>
      <w:r w:rsidRPr="00BF5E30">
        <w:rPr>
          <w:b/>
          <w:bCs/>
        </w:rPr>
        <w:t>Добавяне и премахване на администраторска роля на профил</w:t>
      </w:r>
      <w:r w:rsidRPr="00BF5E30">
        <w:t xml:space="preserve"> – Администраторите могат да дават или премахват административни права от потребителски профили.</w:t>
      </w:r>
    </w:p>
    <w:p w14:paraId="7400A6A6" w14:textId="77777777" w:rsidR="00652F02" w:rsidRPr="00BF5E30" w:rsidRDefault="00652F02" w:rsidP="00A5157D">
      <w:pPr>
        <w:ind w:left="0"/>
      </w:pPr>
      <w:r w:rsidRPr="00BF5E30">
        <w:rPr>
          <w:b/>
          <w:bCs/>
        </w:rPr>
        <w:t>Пълни права за редакция на профили</w:t>
      </w:r>
      <w:r w:rsidRPr="00BF5E30">
        <w:t xml:space="preserve"> – Те могат да редактират потребителски профили, ако е необходимо.</w:t>
      </w:r>
    </w:p>
    <w:p w14:paraId="58062C42" w14:textId="77777777" w:rsidR="00652F02" w:rsidRPr="00BF5E30" w:rsidRDefault="00652F02" w:rsidP="00A5157D">
      <w:pPr>
        <w:ind w:left="0"/>
      </w:pPr>
      <w:r w:rsidRPr="00BF5E30">
        <w:rPr>
          <w:b/>
          <w:bCs/>
        </w:rPr>
        <w:t>Пълни права за редакция на градове</w:t>
      </w:r>
      <w:r w:rsidRPr="00BF5E30">
        <w:t xml:space="preserve"> – Възможност за управление на списъка с наличните градове в системата.</w:t>
      </w:r>
    </w:p>
    <w:p w14:paraId="7FDCC6D9" w14:textId="77777777" w:rsidR="00652F02" w:rsidRPr="00BF5E30" w:rsidRDefault="00652F02" w:rsidP="00A5157D">
      <w:pPr>
        <w:ind w:left="0"/>
      </w:pPr>
      <w:r w:rsidRPr="00BF5E30">
        <w:rPr>
          <w:b/>
          <w:bCs/>
        </w:rPr>
        <w:lastRenderedPageBreak/>
        <w:t>Пълни права за редакция на искания</w:t>
      </w:r>
      <w:r w:rsidRPr="00BF5E30">
        <w:t xml:space="preserve"> – Контрол върху изпратените искания за домашни любимци.</w:t>
      </w:r>
    </w:p>
    <w:p w14:paraId="53C58218" w14:textId="6327E6B8" w:rsidR="00652F02" w:rsidRPr="00BF5E30" w:rsidRDefault="00652F02" w:rsidP="00A5157D">
      <w:pPr>
        <w:ind w:left="0"/>
      </w:pPr>
      <w:r w:rsidRPr="00BF5E30">
        <w:rPr>
          <w:b/>
          <w:bCs/>
        </w:rPr>
        <w:t>Архивиране на домашен любимец</w:t>
      </w:r>
      <w:r w:rsidRPr="00BF5E30">
        <w:t xml:space="preserve"> – Администраторът може да архивира домашния любимец, дори и без одобрено искане за него</w:t>
      </w:r>
    </w:p>
    <w:p w14:paraId="64252242" w14:textId="32E9A126" w:rsidR="00652F02" w:rsidRPr="00BF5E30" w:rsidRDefault="0080232F" w:rsidP="0080232F">
      <w:pPr>
        <w:pStyle w:val="Heading4"/>
        <w:ind w:left="0" w:firstLine="0"/>
        <w:jc w:val="left"/>
        <w:rPr>
          <w:rStyle w:val="Heading3Char"/>
          <w:rFonts w:cs="Times New Roman"/>
          <w:i w:val="0"/>
          <w:iCs w:val="0"/>
          <w:sz w:val="36"/>
          <w:szCs w:val="36"/>
          <w:lang w:val="bg-BG"/>
        </w:rPr>
      </w:pPr>
      <w:bookmarkStart w:id="35" w:name="_Toc193888265"/>
      <w:r w:rsidRPr="00BF5E30">
        <w:rPr>
          <w:rStyle w:val="Heading3Char"/>
          <w:rFonts w:cs="Times New Roman"/>
          <w:i w:val="0"/>
          <w:iCs w:val="0"/>
          <w:sz w:val="36"/>
          <w:szCs w:val="36"/>
          <w:lang w:val="bg-BG"/>
        </w:rPr>
        <w:t>5.1.1 База Данни</w:t>
      </w:r>
      <w:bookmarkEnd w:id="35"/>
    </w:p>
    <w:p w14:paraId="17DFD6BF" w14:textId="77777777" w:rsidR="0080232F" w:rsidRPr="00BF5E30" w:rsidRDefault="0080232F" w:rsidP="0080232F">
      <w:pPr>
        <w:tabs>
          <w:tab w:val="left" w:pos="1551"/>
        </w:tabs>
        <w:rPr>
          <w:rFonts w:cs="Times New Roman"/>
          <w:szCs w:val="24"/>
        </w:rPr>
      </w:pPr>
      <w:r w:rsidRPr="00BF5E30">
        <w:rPr>
          <w:rFonts w:cs="Times New Roman"/>
          <w:szCs w:val="24"/>
        </w:rPr>
        <w:t>Посочва основната софтуерна система, която управлява</w:t>
      </w:r>
    </w:p>
    <w:p w14:paraId="013E1117" w14:textId="77777777" w:rsidR="0080232F" w:rsidRPr="00BF5E30" w:rsidRDefault="0080232F" w:rsidP="0080232F">
      <w:pPr>
        <w:tabs>
          <w:tab w:val="left" w:pos="1551"/>
        </w:tabs>
        <w:rPr>
          <w:rFonts w:cs="Times New Roman"/>
          <w:szCs w:val="24"/>
        </w:rPr>
      </w:pPr>
      <w:r w:rsidRPr="00BF5E30">
        <w:rPr>
          <w:rFonts w:cs="Times New Roman"/>
          <w:szCs w:val="24"/>
        </w:rPr>
        <w:t>взаимодействията между потребителите и базата данни.</w:t>
      </w:r>
    </w:p>
    <w:p w14:paraId="45225F92" w14:textId="77777777" w:rsidR="0080232F" w:rsidRPr="00BF5E30" w:rsidRDefault="0080232F" w:rsidP="0080232F">
      <w:pPr>
        <w:tabs>
          <w:tab w:val="left" w:pos="1551"/>
        </w:tabs>
        <w:rPr>
          <w:rFonts w:cs="Times New Roman"/>
          <w:szCs w:val="24"/>
        </w:rPr>
      </w:pPr>
      <w:r w:rsidRPr="00BF5E30">
        <w:rPr>
          <w:rFonts w:cs="Times New Roman"/>
          <w:szCs w:val="24"/>
        </w:rPr>
        <w:t xml:space="preserve">Примери са </w:t>
      </w:r>
      <w:proofErr w:type="spellStart"/>
      <w:r w:rsidRPr="00BF5E30">
        <w:rPr>
          <w:rFonts w:cs="Times New Roman"/>
          <w:szCs w:val="24"/>
        </w:rPr>
        <w:t>MySQL</w:t>
      </w:r>
      <w:proofErr w:type="spellEnd"/>
      <w:r w:rsidRPr="00BF5E30">
        <w:rPr>
          <w:rFonts w:cs="Times New Roman"/>
          <w:szCs w:val="24"/>
        </w:rPr>
        <w:t>,  посочена в предишна точка</w:t>
      </w:r>
    </w:p>
    <w:p w14:paraId="52B93111" w14:textId="77777777" w:rsidR="0080232F" w:rsidRPr="00BF5E30" w:rsidRDefault="0080232F" w:rsidP="0080232F">
      <w:pPr>
        <w:tabs>
          <w:tab w:val="left" w:pos="1551"/>
        </w:tabs>
        <w:rPr>
          <w:rFonts w:cs="Times New Roman"/>
          <w:szCs w:val="24"/>
        </w:rPr>
      </w:pPr>
    </w:p>
    <w:p w14:paraId="259C33FE" w14:textId="77777777" w:rsidR="0080232F" w:rsidRPr="00BF5E30" w:rsidRDefault="0080232F" w:rsidP="0080232F">
      <w:pPr>
        <w:tabs>
          <w:tab w:val="left" w:pos="1551"/>
        </w:tabs>
        <w:rPr>
          <w:rFonts w:cs="Times New Roman"/>
          <w:szCs w:val="24"/>
        </w:rPr>
      </w:pPr>
      <w:r w:rsidRPr="00BF5E30">
        <w:rPr>
          <w:rFonts w:cs="Times New Roman"/>
          <w:szCs w:val="24"/>
        </w:rPr>
        <w:t>● Дефинира структурата на базата данни, включваща</w:t>
      </w:r>
    </w:p>
    <w:p w14:paraId="74835071" w14:textId="77777777" w:rsidR="0080232F" w:rsidRPr="00BF5E30" w:rsidRDefault="0080232F" w:rsidP="0080232F">
      <w:pPr>
        <w:tabs>
          <w:tab w:val="left" w:pos="1551"/>
        </w:tabs>
        <w:rPr>
          <w:rFonts w:cs="Times New Roman"/>
          <w:szCs w:val="24"/>
        </w:rPr>
      </w:pPr>
      <w:r w:rsidRPr="00BF5E30">
        <w:rPr>
          <w:rFonts w:cs="Times New Roman"/>
          <w:szCs w:val="24"/>
        </w:rPr>
        <w:t>таблици, атрибути (колони), типове данни и връзки между</w:t>
      </w:r>
    </w:p>
    <w:p w14:paraId="6CB1EF97" w14:textId="77777777" w:rsidR="0080232F" w:rsidRPr="00BF5E30" w:rsidRDefault="0080232F" w:rsidP="0080232F">
      <w:pPr>
        <w:tabs>
          <w:tab w:val="left" w:pos="1551"/>
        </w:tabs>
        <w:rPr>
          <w:rFonts w:cs="Times New Roman"/>
          <w:szCs w:val="24"/>
        </w:rPr>
      </w:pPr>
      <w:r w:rsidRPr="00BF5E30">
        <w:rPr>
          <w:rFonts w:cs="Times New Roman"/>
          <w:szCs w:val="24"/>
        </w:rPr>
        <w:t>таблиците /посочва графично изображение/.</w:t>
      </w:r>
    </w:p>
    <w:p w14:paraId="01416D78" w14:textId="77777777" w:rsidR="0080232F" w:rsidRPr="00BF5E30" w:rsidRDefault="0080232F" w:rsidP="0080232F">
      <w:pPr>
        <w:tabs>
          <w:tab w:val="left" w:pos="1551"/>
        </w:tabs>
        <w:rPr>
          <w:rFonts w:cs="Times New Roman"/>
          <w:szCs w:val="24"/>
        </w:rPr>
      </w:pPr>
      <w:r w:rsidRPr="00BF5E30">
        <w:rPr>
          <w:rFonts w:cs="Times New Roman"/>
          <w:szCs w:val="24"/>
        </w:rPr>
        <w:t>● Посочва езикът, който се използва за извличане и управление</w:t>
      </w:r>
    </w:p>
    <w:p w14:paraId="46114094" w14:textId="77777777" w:rsidR="0080232F" w:rsidRPr="00BF5E30" w:rsidRDefault="0080232F" w:rsidP="0080232F">
      <w:pPr>
        <w:tabs>
          <w:tab w:val="left" w:pos="1551"/>
        </w:tabs>
        <w:rPr>
          <w:rFonts w:cs="Times New Roman"/>
          <w:szCs w:val="24"/>
        </w:rPr>
      </w:pPr>
      <w:r w:rsidRPr="00BF5E30">
        <w:rPr>
          <w:rFonts w:cs="Times New Roman"/>
          <w:szCs w:val="24"/>
        </w:rPr>
        <w:t>на данни в базата данни.</w:t>
      </w:r>
    </w:p>
    <w:p w14:paraId="1EE73926" w14:textId="77777777" w:rsidR="0080232F" w:rsidRPr="00BF5E30" w:rsidRDefault="0080232F" w:rsidP="0080232F">
      <w:pPr>
        <w:tabs>
          <w:tab w:val="left" w:pos="1551"/>
        </w:tabs>
        <w:rPr>
          <w:rFonts w:cs="Times New Roman"/>
          <w:szCs w:val="24"/>
        </w:rPr>
      </w:pPr>
      <w:r w:rsidRPr="00BF5E30">
        <w:rPr>
          <w:rFonts w:cs="Times New Roman"/>
          <w:szCs w:val="24"/>
        </w:rPr>
        <w:t>● Диаграми: архитектурата на базата данни и взаимодействието</w:t>
      </w:r>
    </w:p>
    <w:p w14:paraId="27881B68" w14:textId="77777777" w:rsidR="0080232F" w:rsidRPr="00BF5E30" w:rsidRDefault="0080232F" w:rsidP="0080232F">
      <w:pPr>
        <w:tabs>
          <w:tab w:val="left" w:pos="1551"/>
        </w:tabs>
        <w:rPr>
          <w:rFonts w:cs="Times New Roman"/>
          <w:szCs w:val="24"/>
        </w:rPr>
      </w:pPr>
      <w:r w:rsidRPr="00BF5E30">
        <w:rPr>
          <w:rFonts w:cs="Times New Roman"/>
          <w:szCs w:val="24"/>
        </w:rPr>
        <w:t>между компонентите (UML диаграми).</w:t>
      </w:r>
    </w:p>
    <w:p w14:paraId="289FDCA1" w14:textId="77777777" w:rsidR="0080232F" w:rsidRPr="00BF5E30" w:rsidRDefault="0080232F" w:rsidP="0080232F"/>
    <w:p w14:paraId="3930C9B7" w14:textId="77A45CC0" w:rsidR="00032CBE" w:rsidRPr="00BF5E30" w:rsidRDefault="00032CBE" w:rsidP="00865996">
      <w:pPr>
        <w:jc w:val="left"/>
        <w:rPr>
          <w:rStyle w:val="Heading3Char"/>
          <w:rFonts w:cs="Times New Roman"/>
          <w:sz w:val="24"/>
          <w:szCs w:val="24"/>
          <w:lang w:val="bg-BG"/>
        </w:rPr>
      </w:pPr>
      <w:bookmarkStart w:id="36" w:name="_Toc193888266"/>
      <w:r w:rsidRPr="00BF5E30">
        <w:rPr>
          <w:rStyle w:val="Heading3Char"/>
          <w:rFonts w:cs="Times New Roman"/>
          <w:sz w:val="24"/>
          <w:szCs w:val="24"/>
          <w:lang w:val="bg-BG"/>
        </w:rPr>
        <w:t>UML CLASS DIAGRAM</w:t>
      </w:r>
      <w:bookmarkEnd w:id="36"/>
    </w:p>
    <w:p w14:paraId="14CE5AD8" w14:textId="5F8A791C" w:rsidR="00032CBE" w:rsidRPr="00BF5E30" w:rsidRDefault="00032CBE" w:rsidP="00865996">
      <w:pPr>
        <w:jc w:val="left"/>
        <w:rPr>
          <w:rStyle w:val="Heading3Char"/>
          <w:rFonts w:cs="Times New Roman"/>
          <w:sz w:val="24"/>
          <w:szCs w:val="24"/>
          <w:lang w:val="bg-BG"/>
        </w:rPr>
      </w:pPr>
      <w:bookmarkStart w:id="37" w:name="_Toc193888267"/>
      <w:r w:rsidRPr="00BF5E30">
        <w:rPr>
          <w:rStyle w:val="Heading3Char"/>
          <w:rFonts w:cs="Times New Roman"/>
          <w:sz w:val="24"/>
          <w:szCs w:val="24"/>
          <w:lang w:val="bg-BG"/>
        </w:rPr>
        <w:t>DATABASE SCREENSHOT</w:t>
      </w:r>
      <w:bookmarkEnd w:id="37"/>
    </w:p>
    <w:p w14:paraId="442C56F8" w14:textId="4E2B9A4F" w:rsidR="003C5073" w:rsidRPr="00BF5E30" w:rsidRDefault="00481DF5" w:rsidP="00A5157D">
      <w:pPr>
        <w:pStyle w:val="Heading3"/>
        <w:ind w:left="0" w:firstLine="0"/>
      </w:pPr>
      <w:bookmarkStart w:id="38" w:name="_Toc193888268"/>
      <w:r w:rsidRPr="00BF5E30">
        <w:rPr>
          <w:rStyle w:val="Heading3Char"/>
          <w:rFonts w:cs="Times New Roman"/>
          <w:sz w:val="40"/>
          <w:szCs w:val="40"/>
          <w:lang w:val="bg-BG"/>
        </w:rPr>
        <w:t>5.2</w:t>
      </w:r>
      <w:r w:rsidR="000F5567" w:rsidRPr="00BF5E30">
        <w:rPr>
          <w:rStyle w:val="Heading3Char"/>
          <w:rFonts w:cs="Times New Roman"/>
          <w:sz w:val="40"/>
          <w:szCs w:val="40"/>
          <w:lang w:val="bg-BG"/>
        </w:rPr>
        <w:t xml:space="preserve"> С</w:t>
      </w:r>
      <w:r w:rsidR="00BC28BF" w:rsidRPr="00BF5E30">
        <w:rPr>
          <w:rStyle w:val="Heading3Char"/>
          <w:rFonts w:cs="Times New Roman"/>
          <w:sz w:val="40"/>
          <w:szCs w:val="40"/>
          <w:lang w:val="bg-BG"/>
        </w:rPr>
        <w:t>истемни</w:t>
      </w:r>
      <w:r w:rsidR="00CA65DE" w:rsidRPr="00BF5E30">
        <w:rPr>
          <w:rStyle w:val="Heading3Char"/>
          <w:rFonts w:cs="Times New Roman"/>
          <w:sz w:val="40"/>
          <w:szCs w:val="40"/>
          <w:lang w:val="bg-BG"/>
        </w:rPr>
        <w:t xml:space="preserve"> изисквания</w:t>
      </w:r>
      <w:bookmarkEnd w:id="34"/>
      <w:bookmarkEnd w:id="38"/>
      <w:r w:rsidR="00CA65DE" w:rsidRPr="00BF5E30">
        <w:t xml:space="preserve"> </w:t>
      </w:r>
    </w:p>
    <w:p w14:paraId="13667B60" w14:textId="16C7837F" w:rsidR="00CA65DE" w:rsidRPr="00BF5E30" w:rsidRDefault="00A5157D" w:rsidP="00A5157D">
      <w:pPr>
        <w:tabs>
          <w:tab w:val="left" w:pos="1551"/>
        </w:tabs>
        <w:ind w:left="0" w:firstLine="0"/>
        <w:rPr>
          <w:rFonts w:cs="Times New Roman"/>
          <w:szCs w:val="24"/>
        </w:rPr>
      </w:pPr>
      <w:r w:rsidRPr="00BF5E30">
        <w:rPr>
          <w:rFonts w:cs="Times New Roman"/>
          <w:szCs w:val="24"/>
        </w:rPr>
        <w:tab/>
      </w:r>
      <w:r w:rsidR="00CA65DE" w:rsidRPr="00BF5E30">
        <w:rPr>
          <w:rFonts w:cs="Times New Roman"/>
          <w:szCs w:val="24"/>
        </w:rPr>
        <w:t>Изисквания, свързани с</w:t>
      </w:r>
      <w:r w:rsidRPr="00BF5E30">
        <w:rPr>
          <w:rFonts w:cs="Times New Roman"/>
          <w:szCs w:val="24"/>
        </w:rPr>
        <w:t xml:space="preserve"> </w:t>
      </w:r>
      <w:r w:rsidR="00CA65DE" w:rsidRPr="00BF5E30">
        <w:rPr>
          <w:rFonts w:cs="Times New Roman"/>
          <w:szCs w:val="24"/>
        </w:rPr>
        <w:t>производителност, сигурност, мащабируемост, използваемост и</w:t>
      </w:r>
      <w:r w:rsidRPr="00BF5E30">
        <w:rPr>
          <w:rFonts w:cs="Times New Roman"/>
          <w:szCs w:val="24"/>
        </w:rPr>
        <w:t xml:space="preserve"> </w:t>
      </w:r>
      <w:r w:rsidR="00CA65DE" w:rsidRPr="00BF5E30">
        <w:rPr>
          <w:rFonts w:cs="Times New Roman"/>
          <w:szCs w:val="24"/>
        </w:rPr>
        <w:t>др.</w:t>
      </w:r>
    </w:p>
    <w:p w14:paraId="34F479A7" w14:textId="1B30F004" w:rsidR="00BC28BF" w:rsidRPr="00BF5E30" w:rsidRDefault="00BC28BF" w:rsidP="00A5157D">
      <w:pPr>
        <w:tabs>
          <w:tab w:val="left" w:pos="1551"/>
        </w:tabs>
        <w:ind w:left="0" w:firstLine="0"/>
        <w:rPr>
          <w:rFonts w:cs="Times New Roman"/>
          <w:szCs w:val="24"/>
        </w:rPr>
      </w:pPr>
      <w:r w:rsidRPr="00BF5E30">
        <w:rPr>
          <w:rFonts w:cs="Times New Roman"/>
          <w:szCs w:val="24"/>
        </w:rPr>
        <w:t xml:space="preserve">Системните </w:t>
      </w:r>
      <w:proofErr w:type="spellStart"/>
      <w:r w:rsidRPr="00BF5E30">
        <w:rPr>
          <w:rFonts w:cs="Times New Roman"/>
          <w:szCs w:val="24"/>
        </w:rPr>
        <w:t>изискванияр</w:t>
      </w:r>
      <w:proofErr w:type="spellEnd"/>
      <w:r w:rsidRPr="00BF5E30">
        <w:rPr>
          <w:rFonts w:cs="Times New Roman"/>
          <w:szCs w:val="24"/>
        </w:rPr>
        <w:t xml:space="preserve"> хардуер, софтуер</w:t>
      </w:r>
    </w:p>
    <w:p w14:paraId="4FBD80BB" w14:textId="0F7D38D7" w:rsidR="003C5073" w:rsidRPr="00BF5E30" w:rsidRDefault="00481DF5" w:rsidP="00A5157D">
      <w:pPr>
        <w:pStyle w:val="Heading3"/>
        <w:ind w:left="0" w:firstLine="0"/>
        <w:rPr>
          <w:rStyle w:val="Heading3Char"/>
          <w:rFonts w:cs="Times New Roman"/>
          <w:sz w:val="40"/>
          <w:szCs w:val="40"/>
          <w:lang w:val="bg-BG"/>
        </w:rPr>
      </w:pPr>
      <w:bookmarkStart w:id="39" w:name="_Toc192865205"/>
      <w:bookmarkStart w:id="40" w:name="_Toc193888269"/>
      <w:r w:rsidRPr="00BF5E30">
        <w:rPr>
          <w:rStyle w:val="Heading3Char"/>
          <w:rFonts w:cs="Times New Roman"/>
          <w:sz w:val="40"/>
          <w:szCs w:val="40"/>
          <w:lang w:val="bg-BG"/>
        </w:rPr>
        <w:lastRenderedPageBreak/>
        <w:t xml:space="preserve">5.3 </w:t>
      </w:r>
      <w:bookmarkEnd w:id="39"/>
      <w:r w:rsidR="002C46DF" w:rsidRPr="00BF5E30">
        <w:rPr>
          <w:rStyle w:val="Heading3Char"/>
          <w:rFonts w:cs="Times New Roman"/>
          <w:sz w:val="40"/>
          <w:szCs w:val="40"/>
          <w:lang w:val="bg-BG"/>
        </w:rPr>
        <w:t>Експлоатация</w:t>
      </w:r>
      <w:bookmarkEnd w:id="40"/>
    </w:p>
    <w:p w14:paraId="5D9B9BB6" w14:textId="007FFECC" w:rsidR="000F5567" w:rsidRPr="00BF5E30" w:rsidRDefault="000F5567" w:rsidP="00A5157D">
      <w:pPr>
        <w:ind w:left="0" w:firstLine="0"/>
      </w:pPr>
      <w:r w:rsidRPr="00BF5E30">
        <w:t>Потребителските роли за необходими тук</w:t>
      </w:r>
    </w:p>
    <w:p w14:paraId="5536B4DB" w14:textId="7366AC80" w:rsidR="00CA65DE" w:rsidRPr="00BF5E30" w:rsidRDefault="006C1E59" w:rsidP="00A5157D">
      <w:pPr>
        <w:tabs>
          <w:tab w:val="left" w:pos="1551"/>
        </w:tabs>
        <w:ind w:left="0" w:firstLine="0"/>
        <w:rPr>
          <w:rFonts w:cs="Times New Roman"/>
          <w:szCs w:val="24"/>
        </w:rPr>
      </w:pPr>
      <w:r w:rsidRPr="00BF5E30">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BF5E30" w:rsidRDefault="000F5567" w:rsidP="00A5157D">
      <w:pPr>
        <w:pStyle w:val="Heading3"/>
        <w:ind w:left="0" w:firstLine="0"/>
        <w:rPr>
          <w:rFonts w:cs="Times New Roman"/>
          <w:sz w:val="40"/>
          <w:szCs w:val="40"/>
        </w:rPr>
      </w:pPr>
      <w:bookmarkStart w:id="41" w:name="_Toc193888270"/>
      <w:r w:rsidRPr="00BF5E30">
        <w:rPr>
          <w:rFonts w:cs="Times New Roman"/>
          <w:sz w:val="40"/>
          <w:szCs w:val="40"/>
        </w:rPr>
        <w:t>5</w:t>
      </w:r>
      <w:r w:rsidR="00481DF5" w:rsidRPr="00BF5E30">
        <w:rPr>
          <w:rFonts w:cs="Times New Roman"/>
          <w:sz w:val="40"/>
          <w:szCs w:val="40"/>
        </w:rPr>
        <w:t>.</w:t>
      </w:r>
      <w:r w:rsidRPr="00BF5E30">
        <w:rPr>
          <w:rFonts w:cs="Times New Roman"/>
          <w:sz w:val="40"/>
          <w:szCs w:val="40"/>
        </w:rPr>
        <w:t>4</w:t>
      </w:r>
      <w:r w:rsidR="00CA65DE" w:rsidRPr="00BF5E30">
        <w:rPr>
          <w:rFonts w:cs="Times New Roman"/>
          <w:sz w:val="40"/>
          <w:szCs w:val="40"/>
        </w:rPr>
        <w:t xml:space="preserve"> Архитектурен дизайн</w:t>
      </w:r>
      <w:bookmarkEnd w:id="41"/>
    </w:p>
    <w:p w14:paraId="6B97C7F5" w14:textId="606531D5" w:rsidR="000F5567" w:rsidRPr="00BF5E30" w:rsidRDefault="000F5567" w:rsidP="00A5157D">
      <w:pPr>
        <w:ind w:left="0" w:firstLine="0"/>
      </w:pPr>
      <w:r w:rsidRPr="00BF5E30">
        <w:t xml:space="preserve">За да бъдат изпълнени поставените изискванията (5.1 до 5.3), се реализира следния архитектурен дизайн. </w:t>
      </w:r>
    </w:p>
    <w:p w14:paraId="5C566669" w14:textId="074955CC" w:rsidR="00CA65DE" w:rsidRPr="00BF5E30" w:rsidRDefault="00CA65DE" w:rsidP="00A5157D">
      <w:pPr>
        <w:tabs>
          <w:tab w:val="left" w:pos="1551"/>
        </w:tabs>
        <w:ind w:left="0" w:firstLine="0"/>
        <w:rPr>
          <w:rFonts w:cs="Times New Roman"/>
          <w:szCs w:val="24"/>
        </w:rPr>
      </w:pPr>
      <w:r w:rsidRPr="00BF5E30">
        <w:rPr>
          <w:rFonts w:cs="Times New Roman"/>
          <w:szCs w:val="24"/>
        </w:rPr>
        <w:t>Описание на софтуерната архитектура,</w:t>
      </w:r>
    </w:p>
    <w:p w14:paraId="79A3B0B8" w14:textId="77777777" w:rsidR="00CA65DE" w:rsidRPr="00BF5E30" w:rsidRDefault="00CA65DE" w:rsidP="00A5157D">
      <w:pPr>
        <w:tabs>
          <w:tab w:val="left" w:pos="1551"/>
        </w:tabs>
        <w:ind w:left="0" w:firstLine="0"/>
        <w:rPr>
          <w:rFonts w:cs="Times New Roman"/>
          <w:szCs w:val="24"/>
        </w:rPr>
      </w:pPr>
      <w:r w:rsidRPr="00BF5E30">
        <w:rPr>
          <w:rFonts w:cs="Times New Roman"/>
          <w:szCs w:val="24"/>
        </w:rPr>
        <w:t>включително структурни компоненти, като слоеве, модули, бази</w:t>
      </w:r>
    </w:p>
    <w:p w14:paraId="5BDA3BAE" w14:textId="77777777" w:rsidR="00865996" w:rsidRPr="00BF5E30" w:rsidRDefault="00CA65DE" w:rsidP="00A5157D">
      <w:pPr>
        <w:tabs>
          <w:tab w:val="left" w:pos="1551"/>
        </w:tabs>
        <w:ind w:left="0" w:firstLine="0"/>
        <w:rPr>
          <w:rFonts w:cs="Times New Roman"/>
          <w:szCs w:val="24"/>
        </w:rPr>
      </w:pPr>
      <w:r w:rsidRPr="00BF5E30">
        <w:rPr>
          <w:rFonts w:cs="Times New Roman"/>
          <w:szCs w:val="24"/>
        </w:rPr>
        <w:t>данни и интерфейси.</w:t>
      </w:r>
    </w:p>
    <w:p w14:paraId="2A3980A6" w14:textId="25129F38" w:rsidR="00A43EA9" w:rsidRPr="00BF5E30" w:rsidRDefault="00865996" w:rsidP="00A5157D">
      <w:pPr>
        <w:tabs>
          <w:tab w:val="left" w:pos="1551"/>
        </w:tabs>
        <w:ind w:left="0" w:firstLine="0"/>
        <w:rPr>
          <w:rFonts w:cs="Times New Roman"/>
          <w:szCs w:val="24"/>
        </w:rPr>
      </w:pPr>
      <w:r w:rsidRPr="00BF5E30">
        <w:rPr>
          <w:rFonts w:cs="Times New Roman"/>
          <w:szCs w:val="24"/>
        </w:rPr>
        <w:tab/>
      </w:r>
      <w:r w:rsidR="00A43EA9" w:rsidRPr="00BF5E30">
        <w:rPr>
          <w:rFonts w:cs="Times New Roman"/>
          <w:szCs w:val="24"/>
        </w:rPr>
        <w:t xml:space="preserve">За да се реализира желаната функционалност(т. 5.1) е необходимо по-обхватно изпълнение на </w:t>
      </w:r>
      <w:proofErr w:type="spellStart"/>
      <w:r w:rsidR="00A43EA9" w:rsidRPr="00BF5E30">
        <w:rPr>
          <w:rFonts w:cs="Times New Roman"/>
          <w:szCs w:val="24"/>
        </w:rPr>
        <w:t>frontend</w:t>
      </w:r>
      <w:proofErr w:type="spellEnd"/>
      <w:r w:rsidR="00A43EA9" w:rsidRPr="00BF5E30">
        <w:rPr>
          <w:rFonts w:cs="Times New Roman"/>
          <w:szCs w:val="24"/>
        </w:rPr>
        <w:t xml:space="preserve"> частта от проекта, което </w:t>
      </w:r>
      <w:proofErr w:type="spellStart"/>
      <w:r w:rsidR="00A43EA9" w:rsidRPr="00BF5E30">
        <w:rPr>
          <w:rFonts w:cs="Times New Roman"/>
          <w:szCs w:val="24"/>
        </w:rPr>
        <w:t>ознавача</w:t>
      </w:r>
      <w:proofErr w:type="spellEnd"/>
      <w:r w:rsidR="00A43EA9" w:rsidRPr="00BF5E30">
        <w:rPr>
          <w:rFonts w:cs="Times New Roman"/>
          <w:szCs w:val="24"/>
        </w:rPr>
        <w:t xml:space="preserve">, че са реализирани над 7 контролера, всеки от които изпълнява конкретна дейност. Модели, които обхващат </w:t>
      </w:r>
      <w:proofErr w:type="spellStart"/>
      <w:r w:rsidR="00A43EA9" w:rsidRPr="00BF5E30">
        <w:rPr>
          <w:rFonts w:cs="Times New Roman"/>
          <w:szCs w:val="24"/>
        </w:rPr>
        <w:t>разнобразието</w:t>
      </w:r>
      <w:proofErr w:type="spellEnd"/>
      <w:r w:rsidR="00A43EA9" w:rsidRPr="00BF5E30">
        <w:rPr>
          <w:rFonts w:cs="Times New Roman"/>
          <w:szCs w:val="24"/>
        </w:rPr>
        <w:t xml:space="preserve"> от моделираните активности на приложението.</w:t>
      </w:r>
    </w:p>
    <w:p w14:paraId="311F136C" w14:textId="22854EF2" w:rsidR="00481DF5" w:rsidRPr="00BF5E30" w:rsidRDefault="00032CBE" w:rsidP="00A5157D">
      <w:pPr>
        <w:pStyle w:val="Heading4"/>
        <w:ind w:left="0" w:firstLine="0"/>
        <w:rPr>
          <w:sz w:val="36"/>
          <w:szCs w:val="36"/>
        </w:rPr>
      </w:pPr>
      <w:r w:rsidRPr="00BF5E30">
        <w:rPr>
          <w:sz w:val="36"/>
          <w:szCs w:val="36"/>
        </w:rPr>
        <w:t>5</w:t>
      </w:r>
      <w:r w:rsidR="00481DF5" w:rsidRPr="00BF5E30">
        <w:rPr>
          <w:sz w:val="36"/>
          <w:szCs w:val="36"/>
        </w:rPr>
        <w:t>.</w:t>
      </w:r>
      <w:r w:rsidRPr="00BF5E30">
        <w:rPr>
          <w:sz w:val="36"/>
          <w:szCs w:val="36"/>
        </w:rPr>
        <w:t>4</w:t>
      </w:r>
      <w:r w:rsidR="00481DF5" w:rsidRPr="00BF5E30">
        <w:rPr>
          <w:sz w:val="36"/>
          <w:szCs w:val="36"/>
        </w:rPr>
        <w:t>.</w:t>
      </w:r>
      <w:r w:rsidRPr="00BF5E30">
        <w:rPr>
          <w:sz w:val="36"/>
          <w:szCs w:val="36"/>
        </w:rPr>
        <w:t>1</w:t>
      </w:r>
      <w:r w:rsidR="00481DF5" w:rsidRPr="00BF5E30">
        <w:rPr>
          <w:sz w:val="36"/>
          <w:szCs w:val="36"/>
        </w:rPr>
        <w:t xml:space="preserve"> Data Layer</w:t>
      </w:r>
    </w:p>
    <w:p w14:paraId="78C6FBE0" w14:textId="3EDE6DA8" w:rsidR="00032CBE" w:rsidRPr="00BF5E30" w:rsidRDefault="00032CBE" w:rsidP="00A5157D">
      <w:pPr>
        <w:ind w:left="0"/>
      </w:pPr>
      <w:r w:rsidRPr="00BF5E30">
        <w:t>Основната част от софтуера, който е ангажиран с организ</w:t>
      </w:r>
      <w:r w:rsidR="007E1B1B" w:rsidRPr="00BF5E30">
        <w:t>а</w:t>
      </w:r>
      <w:r w:rsidRPr="00BF5E30">
        <w:t>цията и управление на данните, необходи</w:t>
      </w:r>
      <w:r w:rsidR="00A5157D" w:rsidRPr="00BF5E30">
        <w:t>ми</w:t>
      </w:r>
      <w:r w:rsidRPr="00BF5E30">
        <w:t xml:space="preserve"> за изпълнение на логиката на приложението.</w:t>
      </w:r>
    </w:p>
    <w:p w14:paraId="43AA2C3E" w14:textId="015B21AE" w:rsidR="009C477B" w:rsidRPr="00BF5E30" w:rsidRDefault="009C477B" w:rsidP="007F535F">
      <w:pPr>
        <w:pStyle w:val="Heading5"/>
        <w:numPr>
          <w:ilvl w:val="0"/>
          <w:numId w:val="66"/>
        </w:numPr>
        <w:rPr>
          <w:sz w:val="32"/>
          <w:szCs w:val="32"/>
        </w:rPr>
      </w:pPr>
      <w:r w:rsidRPr="00BF5E30">
        <w:rPr>
          <w:sz w:val="32"/>
          <w:szCs w:val="32"/>
        </w:rPr>
        <w:t>Moдели</w:t>
      </w:r>
    </w:p>
    <w:p w14:paraId="35C6F5C4" w14:textId="08017CB4" w:rsidR="0020281E" w:rsidRPr="00BF5E30" w:rsidRDefault="0020281E" w:rsidP="00A5157D">
      <w:pPr>
        <w:ind w:left="0"/>
      </w:pPr>
      <w:r w:rsidRPr="00BF5E30">
        <w:t>Класовете “модели” в приложението служат за сформирането на таблици на база на техните полета. Чрез подхода “code-first” и EntityFramework, се създава ORM</w:t>
      </w:r>
      <w:r w:rsidR="00A5157D" w:rsidRPr="00BF5E30">
        <w:t xml:space="preserve"> </w:t>
      </w:r>
      <w:r w:rsidRPr="00BF5E30">
        <w:t xml:space="preserve">(Object-Relational Mapping) връзка между моделите и създадените таблици. </w:t>
      </w:r>
      <w:r w:rsidR="00466A9B" w:rsidRPr="00BF5E30">
        <w:t xml:space="preserve">Имплементирана е валидация на данни чрез анотации в дефиницията на моделите. Допълнителна валидация на данни се прави в слоя ASP.NET MVC </w:t>
      </w:r>
      <w:r w:rsidR="00466A9B" w:rsidRPr="00BF5E30">
        <w:rPr>
          <w:color w:val="FF0000"/>
        </w:rPr>
        <w:t>(Връзка към този раздел</w:t>
      </w:r>
      <w:r w:rsidR="00466A9B" w:rsidRPr="00BF5E30">
        <w:t>)</w:t>
      </w:r>
    </w:p>
    <w:p w14:paraId="7EC3C113" w14:textId="7A044F40" w:rsidR="0020281E" w:rsidRPr="00BF5E30" w:rsidRDefault="0020281E" w:rsidP="00297B1F">
      <w:pPr>
        <w:ind w:left="0" w:firstLine="0"/>
      </w:pPr>
      <w:r w:rsidRPr="00BF5E30">
        <w:t>Съществуват 4 модела в приложението:</w:t>
      </w:r>
    </w:p>
    <w:p w14:paraId="3830245F" w14:textId="26800C29" w:rsidR="0020281E" w:rsidRPr="00BF5E30" w:rsidRDefault="0020281E" w:rsidP="00297B1F">
      <w:pPr>
        <w:pStyle w:val="ListParagraph"/>
        <w:numPr>
          <w:ilvl w:val="0"/>
          <w:numId w:val="50"/>
        </w:numPr>
      </w:pPr>
      <w:r w:rsidRPr="00BF5E30">
        <w:t>Pet</w:t>
      </w:r>
    </w:p>
    <w:p w14:paraId="7A11B100" w14:textId="742157B0" w:rsidR="0020281E" w:rsidRPr="00BF5E30" w:rsidRDefault="0020281E" w:rsidP="00297B1F">
      <w:pPr>
        <w:pStyle w:val="ListParagraph"/>
        <w:numPr>
          <w:ilvl w:val="0"/>
          <w:numId w:val="50"/>
        </w:numPr>
      </w:pPr>
      <w:r w:rsidRPr="00BF5E30">
        <w:t>Town</w:t>
      </w:r>
    </w:p>
    <w:p w14:paraId="03E612F7" w14:textId="05BD2E86" w:rsidR="0020281E" w:rsidRPr="00BF5E30" w:rsidRDefault="0020281E" w:rsidP="00297B1F">
      <w:pPr>
        <w:pStyle w:val="ListParagraph"/>
        <w:numPr>
          <w:ilvl w:val="0"/>
          <w:numId w:val="50"/>
        </w:numPr>
      </w:pPr>
      <w:r w:rsidRPr="00BF5E30">
        <w:t>User</w:t>
      </w:r>
    </w:p>
    <w:p w14:paraId="42A755FF" w14:textId="77777777" w:rsidR="00865996" w:rsidRPr="00BF5E30" w:rsidRDefault="0020281E" w:rsidP="00865996">
      <w:pPr>
        <w:pStyle w:val="ListParagraph"/>
        <w:numPr>
          <w:ilvl w:val="0"/>
          <w:numId w:val="50"/>
        </w:numPr>
      </w:pPr>
      <w:r w:rsidRPr="00BF5E30">
        <w:lastRenderedPageBreak/>
        <w:t>UserRequest</w:t>
      </w:r>
      <w:bookmarkStart w:id="42" w:name="БележкатаНаМодели"/>
    </w:p>
    <w:p w14:paraId="402242F8" w14:textId="77777777" w:rsidR="00865996" w:rsidRPr="00BF5E30" w:rsidRDefault="00A315AB" w:rsidP="00865996">
      <w:pPr>
        <w:ind w:left="0" w:firstLine="0"/>
        <w:rPr>
          <w:i/>
          <w:iCs/>
        </w:rPr>
      </w:pPr>
      <w:r w:rsidRPr="00BF5E30">
        <w:rPr>
          <w:i/>
          <w:iCs/>
        </w:rPr>
        <w:t>Бележка:</w:t>
      </w:r>
      <w:bookmarkEnd w:id="42"/>
      <w:r w:rsidRPr="00BF5E30">
        <w:rPr>
          <w:i/>
          <w:iCs/>
        </w:rPr>
        <w:t xml:space="preserve"> </w:t>
      </w:r>
    </w:p>
    <w:p w14:paraId="255ECEAA" w14:textId="4A33CBE7" w:rsidR="008C6C50" w:rsidRPr="00BF5E30" w:rsidRDefault="00A315AB" w:rsidP="00865996">
      <w:pPr>
        <w:ind w:left="0"/>
      </w:pPr>
      <w:r w:rsidRPr="00BF5E30">
        <w:rPr>
          <w:i/>
          <w:iCs/>
        </w:rPr>
        <w:t>Pet и User, имат поле PhotoPath пазещо пътят към снимката на съответно домашното</w:t>
      </w:r>
      <w:r w:rsidR="008C6C50" w:rsidRPr="00BF5E30">
        <w:rPr>
          <w:i/>
          <w:iCs/>
        </w:rPr>
        <w:t xml:space="preserve"> </w:t>
      </w:r>
      <w:r w:rsidRPr="00BF5E30">
        <w:rPr>
          <w:i/>
          <w:iCs/>
        </w:rPr>
        <w:t xml:space="preserve">животно или потребителя. Изображението се пази в директорията wwwroot в проекта в папки pet или user. </w:t>
      </w:r>
      <w:r w:rsidR="008C6C50" w:rsidRPr="00BF5E30">
        <w:rPr>
          <w:i/>
          <w:iCs/>
        </w:rPr>
        <w:t xml:space="preserve"> </w:t>
      </w:r>
    </w:p>
    <w:p w14:paraId="43A76D6C" w14:textId="4C58815D" w:rsidR="008C6C50" w:rsidRPr="00BF5E30" w:rsidRDefault="008C6C50" w:rsidP="00297B1F">
      <w:pPr>
        <w:ind w:left="0"/>
        <w:rPr>
          <w:i/>
          <w:iCs/>
        </w:rPr>
      </w:pPr>
      <w:r w:rsidRPr="00BF5E30">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BF5E30" w:rsidRDefault="008D164E" w:rsidP="00297B1F">
      <w:pPr>
        <w:ind w:left="0"/>
        <w:rPr>
          <w:i/>
          <w:iCs/>
        </w:rPr>
      </w:pPr>
      <w:r w:rsidRPr="00BF5E30">
        <w:rPr>
          <w:i/>
          <w:iCs/>
        </w:rPr>
        <w:t>Полето IsActive на UserRequest, няма такава “псевдо-изтрий” функция. То служи за визуално определяне на статуса в интернет страницата на приложението</w:t>
      </w:r>
      <w:r w:rsidR="000D4A2E" w:rsidRPr="00BF5E30">
        <w:rPr>
          <w:i/>
          <w:iCs/>
        </w:rPr>
        <w:t xml:space="preserve"> и за скриване/показване на бутони за изтрий/приеми.</w:t>
      </w:r>
    </w:p>
    <w:p w14:paraId="3C27B128" w14:textId="5DAB5EC8" w:rsidR="009C477B" w:rsidRPr="00BF5E30" w:rsidRDefault="009C477B" w:rsidP="00297B1F">
      <w:pPr>
        <w:pStyle w:val="Heading6"/>
        <w:numPr>
          <w:ilvl w:val="0"/>
          <w:numId w:val="47"/>
        </w:numPr>
        <w:rPr>
          <w:sz w:val="28"/>
          <w:szCs w:val="28"/>
        </w:rPr>
      </w:pPr>
      <w:bookmarkStart w:id="43" w:name="Pet"/>
      <w:r w:rsidRPr="00BF5E30">
        <w:rPr>
          <w:sz w:val="28"/>
          <w:szCs w:val="28"/>
        </w:rPr>
        <w:lastRenderedPageBreak/>
        <w:t>Pet</w:t>
      </w:r>
    </w:p>
    <w:bookmarkEnd w:id="43"/>
    <w:p w14:paraId="31FA51F1" w14:textId="05994319" w:rsidR="009E67EC" w:rsidRPr="00BF5E30" w:rsidRDefault="00395428" w:rsidP="00395428">
      <w:pPr>
        <w:ind w:left="0" w:firstLine="0"/>
      </w:pPr>
      <w:r w:rsidRPr="00BF5E30">
        <w:drawing>
          <wp:inline distT="0" distB="0" distL="0" distR="0" wp14:anchorId="63AFD10C" wp14:editId="6AF3B7B0">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BF5E30" w:rsidRDefault="0020281E" w:rsidP="00A5157D">
      <w:pPr>
        <w:jc w:val="center"/>
        <w:rPr>
          <w:i/>
          <w:iCs/>
        </w:rPr>
      </w:pPr>
      <w:r w:rsidRPr="00BF5E30">
        <w:rPr>
          <w:i/>
          <w:iCs/>
        </w:rPr>
        <w:t>Фигура Х. Модела Pet</w:t>
      </w:r>
    </w:p>
    <w:p w14:paraId="5F5FCC4A" w14:textId="420FF930" w:rsidR="0020281E" w:rsidRPr="00BF5E30" w:rsidRDefault="0020281E" w:rsidP="00A5157D">
      <w:pPr>
        <w:ind w:left="0"/>
      </w:pPr>
      <w:r w:rsidRPr="00BF5E30">
        <w:t xml:space="preserve">Моделът Pet (Фигура X.) служи за описването на един домашен любимец в базата данни.  </w:t>
      </w:r>
      <w:r w:rsidR="00DF2DC4" w:rsidRPr="00BF5E30">
        <w:t>Той и</w:t>
      </w:r>
      <w:r w:rsidRPr="00BF5E30">
        <w:t>ма следните полета:</w:t>
      </w:r>
    </w:p>
    <w:p w14:paraId="52E3E8C3" w14:textId="05C4DEEE" w:rsidR="0020281E" w:rsidRPr="00BF5E30" w:rsidRDefault="0020281E" w:rsidP="00297B1F">
      <w:pPr>
        <w:pStyle w:val="ListParagraph"/>
        <w:numPr>
          <w:ilvl w:val="0"/>
          <w:numId w:val="52"/>
        </w:numPr>
      </w:pPr>
      <w:r w:rsidRPr="00BF5E30">
        <w:t>Id, Guid – уникален първичен ключ за таблицата</w:t>
      </w:r>
      <w:r w:rsidR="008C6C50" w:rsidRPr="00BF5E30">
        <w:t>.</w:t>
      </w:r>
    </w:p>
    <w:p w14:paraId="528F9C9E" w14:textId="6CA90249" w:rsidR="0020281E" w:rsidRPr="00BF5E30" w:rsidRDefault="0020281E" w:rsidP="00297B1F">
      <w:pPr>
        <w:pStyle w:val="ListParagraph"/>
        <w:numPr>
          <w:ilvl w:val="0"/>
          <w:numId w:val="52"/>
        </w:numPr>
      </w:pPr>
      <w:r w:rsidRPr="00BF5E30">
        <w:t>Name, String – текстово поле за името на домашният любимец</w:t>
      </w:r>
      <w:r w:rsidR="008C6C50" w:rsidRPr="00BF5E30">
        <w:t>.</w:t>
      </w:r>
    </w:p>
    <w:p w14:paraId="1754ADAD" w14:textId="0C17BD46" w:rsidR="0020281E" w:rsidRPr="00BF5E30" w:rsidRDefault="0020281E" w:rsidP="00297B1F">
      <w:pPr>
        <w:pStyle w:val="ListParagraph"/>
        <w:numPr>
          <w:ilvl w:val="0"/>
          <w:numId w:val="52"/>
        </w:numPr>
      </w:pPr>
      <w:r w:rsidRPr="00BF5E30">
        <w:t xml:space="preserve">PhotoPath, String </w:t>
      </w:r>
      <w:r w:rsidR="00A315AB" w:rsidRPr="00BF5E30">
        <w:t>–</w:t>
      </w:r>
      <w:r w:rsidRPr="00BF5E30">
        <w:t xml:space="preserve"> </w:t>
      </w:r>
      <w:r w:rsidR="00A315AB" w:rsidRPr="00BF5E30">
        <w:t>текстово поле пазещо пътят към снимката на домашния любимец</w:t>
      </w:r>
      <w:r w:rsidR="008C6C50" w:rsidRPr="00BF5E30">
        <w:t>.</w:t>
      </w:r>
    </w:p>
    <w:p w14:paraId="2B853A5E" w14:textId="50454292" w:rsidR="00A315AB" w:rsidRPr="00BF5E30" w:rsidRDefault="00A315AB" w:rsidP="00297B1F">
      <w:pPr>
        <w:pStyle w:val="ListParagraph"/>
        <w:numPr>
          <w:ilvl w:val="0"/>
          <w:numId w:val="52"/>
        </w:numPr>
      </w:pPr>
      <w:r w:rsidRPr="00BF5E30">
        <w:t xml:space="preserve">AddedOn, DateTime – </w:t>
      </w:r>
      <w:r w:rsidR="00994B93" w:rsidRPr="00BF5E30">
        <w:t>поле за дата, служещо за</w:t>
      </w:r>
      <w:r w:rsidRPr="00BF5E30">
        <w:t xml:space="preserve"> запазването на датата на регистриране на животното в системата</w:t>
      </w:r>
      <w:r w:rsidR="008C6C50" w:rsidRPr="00BF5E30">
        <w:t>.</w:t>
      </w:r>
    </w:p>
    <w:p w14:paraId="7A06E1A1" w14:textId="34F6A1AD" w:rsidR="00A315AB" w:rsidRPr="00BF5E30" w:rsidRDefault="00A315AB" w:rsidP="00297B1F">
      <w:pPr>
        <w:pStyle w:val="ListParagraph"/>
        <w:numPr>
          <w:ilvl w:val="0"/>
          <w:numId w:val="52"/>
        </w:numPr>
      </w:pPr>
      <w:r w:rsidRPr="00BF5E30">
        <w:t xml:space="preserve">AdoptedOn, DateTime – </w:t>
      </w:r>
      <w:r w:rsidR="00994B93" w:rsidRPr="00BF5E30">
        <w:t>поле за дата, служещо</w:t>
      </w:r>
      <w:r w:rsidRPr="00BF5E30">
        <w:t xml:space="preserve"> за запазването на датата на осиновяване на животното в системата. Първоначално стойността на полето е </w:t>
      </w:r>
      <w:r w:rsidR="007E1B1B" w:rsidRPr="00BF5E30">
        <w:t>нулевата стойност</w:t>
      </w:r>
      <w:r w:rsidRPr="00BF5E30">
        <w:t>.</w:t>
      </w:r>
    </w:p>
    <w:p w14:paraId="1D3D081E" w14:textId="29F5A846" w:rsidR="00A315AB" w:rsidRPr="00BF5E30" w:rsidRDefault="00A315AB" w:rsidP="00297B1F">
      <w:pPr>
        <w:pStyle w:val="ListParagraph"/>
        <w:numPr>
          <w:ilvl w:val="0"/>
          <w:numId w:val="52"/>
        </w:numPr>
      </w:pPr>
      <w:r w:rsidRPr="00BF5E30">
        <w:t xml:space="preserve">Breed, String – текстово поле </w:t>
      </w:r>
      <w:r w:rsidR="00994B93" w:rsidRPr="00BF5E30">
        <w:t>съдържащо името на породата на животното</w:t>
      </w:r>
      <w:r w:rsidR="008C6C50" w:rsidRPr="00BF5E30">
        <w:t>.</w:t>
      </w:r>
    </w:p>
    <w:p w14:paraId="760EA4D0" w14:textId="08AE8374" w:rsidR="00994B93" w:rsidRPr="00BF5E30" w:rsidRDefault="00994B93" w:rsidP="00297B1F">
      <w:pPr>
        <w:pStyle w:val="ListParagraph"/>
        <w:numPr>
          <w:ilvl w:val="0"/>
          <w:numId w:val="52"/>
        </w:numPr>
      </w:pPr>
      <w:r w:rsidRPr="00BF5E30">
        <w:lastRenderedPageBreak/>
        <w:t>Birthday, DateTime – поле за дата, служещо за запазване на рождената дата на животното</w:t>
      </w:r>
      <w:r w:rsidR="008C6C50" w:rsidRPr="00BF5E30">
        <w:t>.</w:t>
      </w:r>
    </w:p>
    <w:p w14:paraId="45A66C23" w14:textId="06D034C3" w:rsidR="00994B93" w:rsidRPr="00BF5E30" w:rsidRDefault="00994B93" w:rsidP="00297B1F">
      <w:pPr>
        <w:pStyle w:val="ListParagraph"/>
        <w:numPr>
          <w:ilvl w:val="0"/>
          <w:numId w:val="52"/>
        </w:numPr>
      </w:pPr>
      <w:r w:rsidRPr="00BF5E30">
        <w:t>AgeDays</w:t>
      </w:r>
      <w:r w:rsidR="00F044D1" w:rsidRPr="00BF5E30">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BF5E30" w:rsidRDefault="00F044D1" w:rsidP="00297B1F">
      <w:pPr>
        <w:pStyle w:val="ListParagraph"/>
        <w:numPr>
          <w:ilvl w:val="0"/>
          <w:numId w:val="52"/>
        </w:numPr>
      </w:pPr>
      <w:r w:rsidRPr="00BF5E30">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sidRPr="00BF5E30">
        <w:t xml:space="preserve"> (Виж </w:t>
      </w:r>
      <w:hyperlink w:anchor="PetAgeEnum" w:history="1">
        <w:r w:rsidR="000D4A2E" w:rsidRPr="00BF5E30">
          <w:rPr>
            <w:rStyle w:val="Hyperlink"/>
          </w:rPr>
          <w:t>vii. PetAgeEnum</w:t>
        </w:r>
      </w:hyperlink>
      <w:r w:rsidR="000D4A2E" w:rsidRPr="00BF5E30">
        <w:t>)</w:t>
      </w:r>
    </w:p>
    <w:p w14:paraId="1BEC3863" w14:textId="3E3EC13A" w:rsidR="00F044D1" w:rsidRPr="00BF5E30" w:rsidRDefault="00F044D1" w:rsidP="00297B1F">
      <w:pPr>
        <w:pStyle w:val="ListParagraph"/>
        <w:numPr>
          <w:ilvl w:val="0"/>
          <w:numId w:val="52"/>
        </w:numPr>
      </w:pPr>
      <w:r w:rsidRPr="00BF5E30">
        <w:t>PetType, PetTypeEnum – поле от изброим тип данни, което пази типа на животното от множеството поддържани типове за домашен любимец.</w:t>
      </w:r>
      <w:r w:rsidR="00C558D0" w:rsidRPr="00BF5E30">
        <w:t xml:space="preserve"> (Виж </w:t>
      </w:r>
      <w:hyperlink w:anchor="PetTypeEnum" w:history="1">
        <w:r w:rsidR="00C558D0" w:rsidRPr="00BF5E30">
          <w:rPr>
            <w:rStyle w:val="Hyperlink"/>
          </w:rPr>
          <w:t>v.</w:t>
        </w:r>
        <w:r w:rsidR="007F535F" w:rsidRPr="00BF5E30">
          <w:rPr>
            <w:rStyle w:val="Hyperlink"/>
          </w:rPr>
          <w:t xml:space="preserve"> </w:t>
        </w:r>
        <w:r w:rsidR="00C558D0" w:rsidRPr="00BF5E30">
          <w:rPr>
            <w:rStyle w:val="Hyperlink"/>
          </w:rPr>
          <w:t>PetTypeEnum</w:t>
        </w:r>
      </w:hyperlink>
      <w:r w:rsidR="00C558D0" w:rsidRPr="00BF5E30">
        <w:t>)</w:t>
      </w:r>
    </w:p>
    <w:p w14:paraId="13C1DD23" w14:textId="0A6E22EE" w:rsidR="00871637" w:rsidRPr="00BF5E30" w:rsidRDefault="00871637" w:rsidP="00297B1F">
      <w:pPr>
        <w:pStyle w:val="ListParagraph"/>
        <w:numPr>
          <w:ilvl w:val="0"/>
          <w:numId w:val="52"/>
        </w:numPr>
      </w:pPr>
      <w:r w:rsidRPr="00BF5E30">
        <w:t>Gender, GenderEnum – поле от изброим тип данни, което пази пола на животното.</w:t>
      </w:r>
      <w:r w:rsidR="00C558D0" w:rsidRPr="00BF5E30">
        <w:t xml:space="preserve"> (Виж </w:t>
      </w:r>
      <w:hyperlink w:anchor="GenderEnum" w:history="1">
        <w:r w:rsidR="00C558D0" w:rsidRPr="00BF5E30">
          <w:rPr>
            <w:rStyle w:val="Hyperlink"/>
          </w:rPr>
          <w:t>viii.</w:t>
        </w:r>
        <w:r w:rsidR="007F535F" w:rsidRPr="00BF5E30">
          <w:rPr>
            <w:rStyle w:val="Hyperlink"/>
          </w:rPr>
          <w:t xml:space="preserve"> </w:t>
        </w:r>
        <w:r w:rsidR="00C558D0" w:rsidRPr="00BF5E30">
          <w:rPr>
            <w:rStyle w:val="Hyperlink"/>
          </w:rPr>
          <w:t>GenderEnum</w:t>
        </w:r>
      </w:hyperlink>
      <w:r w:rsidR="00C558D0" w:rsidRPr="00BF5E30">
        <w:t>)</w:t>
      </w:r>
    </w:p>
    <w:p w14:paraId="0773DCB1" w14:textId="5DB92D7D" w:rsidR="00871637" w:rsidRPr="00BF5E30" w:rsidRDefault="00871637" w:rsidP="00297B1F">
      <w:pPr>
        <w:pStyle w:val="ListParagraph"/>
        <w:numPr>
          <w:ilvl w:val="0"/>
          <w:numId w:val="52"/>
        </w:numPr>
      </w:pPr>
      <w:r w:rsidRPr="00BF5E30">
        <w:t>Description, String – текстово поле за кратко описание на животно</w:t>
      </w:r>
      <w:r w:rsidR="00C558D0" w:rsidRPr="00BF5E30">
        <w:t>то</w:t>
      </w:r>
      <w:r w:rsidRPr="00BF5E30">
        <w:t>, написано от неговия стопанин</w:t>
      </w:r>
      <w:r w:rsidR="008C6C50" w:rsidRPr="00BF5E30">
        <w:t>.</w:t>
      </w:r>
    </w:p>
    <w:p w14:paraId="0798DBE7" w14:textId="6607088F" w:rsidR="00871637" w:rsidRPr="00BF5E30" w:rsidRDefault="00871637" w:rsidP="00297B1F">
      <w:pPr>
        <w:pStyle w:val="ListParagraph"/>
        <w:numPr>
          <w:ilvl w:val="0"/>
          <w:numId w:val="52"/>
        </w:numPr>
      </w:pPr>
      <w:r w:rsidRPr="00BF5E30">
        <w:t xml:space="preserve">IncludesCage, </w:t>
      </w:r>
      <w:proofErr w:type="spellStart"/>
      <w:r w:rsidR="00BA4636" w:rsidRPr="00BF5E30">
        <w:t>B</w:t>
      </w:r>
      <w:r w:rsidRPr="00BF5E30">
        <w:t>ool</w:t>
      </w:r>
      <w:proofErr w:type="spellEnd"/>
      <w:r w:rsidRPr="00BF5E30">
        <w:t xml:space="preserve"> – поле пазещо </w:t>
      </w:r>
      <w:r w:rsidR="00BA4636" w:rsidRPr="00BF5E30">
        <w:t>логическа</w:t>
      </w:r>
      <w:r w:rsidRPr="00BF5E30">
        <w:t xml:space="preserve"> стойност дали животното при осиновяване включва и клетка, или е само то.</w:t>
      </w:r>
    </w:p>
    <w:p w14:paraId="1525F0BC" w14:textId="1473BAB8" w:rsidR="00871637" w:rsidRPr="00BF5E30" w:rsidRDefault="00871637" w:rsidP="00297B1F">
      <w:pPr>
        <w:pStyle w:val="ListParagraph"/>
        <w:numPr>
          <w:ilvl w:val="0"/>
          <w:numId w:val="52"/>
        </w:numPr>
      </w:pPr>
      <w:r w:rsidRPr="00BF5E30">
        <w:t>UserId, Guid – поле съдържащо външният ключ към потребител - стопанина на животното</w:t>
      </w:r>
      <w:r w:rsidR="008C6C50" w:rsidRPr="00BF5E30">
        <w:t>.</w:t>
      </w:r>
    </w:p>
    <w:p w14:paraId="0C1EECCD" w14:textId="73B5398F" w:rsidR="00871637" w:rsidRPr="00BF5E30" w:rsidRDefault="00871637" w:rsidP="00297B1F">
      <w:pPr>
        <w:pStyle w:val="ListParagraph"/>
        <w:numPr>
          <w:ilvl w:val="0"/>
          <w:numId w:val="52"/>
        </w:numPr>
      </w:pPr>
      <w:r w:rsidRPr="00BF5E30">
        <w:t>User, User – поле съдържащо обект от класа User, пазещ информация за стопанина.</w:t>
      </w:r>
      <w:r w:rsidR="00C558D0" w:rsidRPr="00BF5E30">
        <w:t xml:space="preserve"> (Виж </w:t>
      </w:r>
      <w:hyperlink w:anchor="User" w:history="1">
        <w:r w:rsidR="00C558D0" w:rsidRPr="00BF5E30">
          <w:rPr>
            <w:rStyle w:val="Hyperlink"/>
          </w:rPr>
          <w:t>iii.</w:t>
        </w:r>
        <w:r w:rsidR="007F535F" w:rsidRPr="00BF5E30">
          <w:rPr>
            <w:rStyle w:val="Hyperlink"/>
          </w:rPr>
          <w:t xml:space="preserve"> </w:t>
        </w:r>
        <w:r w:rsidR="00C558D0" w:rsidRPr="00BF5E30">
          <w:rPr>
            <w:rStyle w:val="Hyperlink"/>
          </w:rPr>
          <w:t>User</w:t>
        </w:r>
      </w:hyperlink>
      <w:r w:rsidR="00C558D0" w:rsidRPr="00BF5E30">
        <w:t>)</w:t>
      </w:r>
    </w:p>
    <w:p w14:paraId="77410F78" w14:textId="54D7C48D" w:rsidR="00871637" w:rsidRPr="00BF5E30" w:rsidRDefault="00871637" w:rsidP="00297B1F">
      <w:pPr>
        <w:pStyle w:val="ListParagraph"/>
        <w:numPr>
          <w:ilvl w:val="0"/>
          <w:numId w:val="52"/>
        </w:numPr>
      </w:pPr>
      <w:r w:rsidRPr="00BF5E30">
        <w:t xml:space="preserve">IsActive, </w:t>
      </w:r>
      <w:proofErr w:type="spellStart"/>
      <w:r w:rsidR="00BA4636" w:rsidRPr="00BF5E30">
        <w:t>B</w:t>
      </w:r>
      <w:r w:rsidRPr="00BF5E30">
        <w:t>ool</w:t>
      </w:r>
      <w:proofErr w:type="spellEnd"/>
      <w:r w:rsidRPr="00BF5E30">
        <w:t xml:space="preserve"> – </w:t>
      </w:r>
      <w:r w:rsidR="008C6C50" w:rsidRPr="00BF5E30">
        <w:t xml:space="preserve">поле от тип </w:t>
      </w:r>
      <w:r w:rsidR="00023EB4" w:rsidRPr="00BF5E30">
        <w:t>логическа</w:t>
      </w:r>
      <w:r w:rsidRPr="00BF5E30">
        <w:t xml:space="preserve"> стойност</w:t>
      </w:r>
      <w:r w:rsidR="008C6C50" w:rsidRPr="00BF5E30">
        <w:t>, определящо дали записът е активен.</w:t>
      </w:r>
    </w:p>
    <w:p w14:paraId="790F1A3F" w14:textId="43A25726" w:rsidR="008C6C50" w:rsidRPr="00BF5E30" w:rsidRDefault="008C6C50" w:rsidP="00297B1F">
      <w:pPr>
        <w:pStyle w:val="ListParagraph"/>
        <w:numPr>
          <w:ilvl w:val="0"/>
          <w:numId w:val="52"/>
        </w:numPr>
      </w:pPr>
      <w:r w:rsidRPr="00BF5E30">
        <w:t>Town, Town – поле съдържащо обект от класа Town, пазещо града, в който се намира животното. Не е външен ключ, а присвоява данни</w:t>
      </w:r>
      <w:r w:rsidR="00C558D0" w:rsidRPr="00BF5E30">
        <w:t>те</w:t>
      </w:r>
      <w:r w:rsidRPr="00BF5E30">
        <w:t xml:space="preserve"> от обекта User</w:t>
      </w:r>
      <w:r w:rsidR="00A22B42" w:rsidRPr="00BF5E30">
        <w:t xml:space="preserve">. </w:t>
      </w:r>
    </w:p>
    <w:p w14:paraId="08B34A4D" w14:textId="27A49F70" w:rsidR="008C6C50" w:rsidRPr="00BF5E30" w:rsidRDefault="008C6C50" w:rsidP="00297B1F">
      <w:pPr>
        <w:pStyle w:val="ListParagraph"/>
        <w:numPr>
          <w:ilvl w:val="0"/>
          <w:numId w:val="52"/>
        </w:numPr>
      </w:pPr>
      <w:r w:rsidRPr="00BF5E30">
        <w:t>TownId – пази ключа на града. Не е външен ключ, а присвоява данни от обекта User.</w:t>
      </w:r>
    </w:p>
    <w:p w14:paraId="26E37EAF" w14:textId="5FBD1400" w:rsidR="009E67EC" w:rsidRPr="00BF5E30" w:rsidRDefault="00A22B42" w:rsidP="00297B1F">
      <w:pPr>
        <w:pStyle w:val="ListParagraph"/>
        <w:numPr>
          <w:ilvl w:val="0"/>
          <w:numId w:val="52"/>
        </w:numPr>
      </w:pPr>
      <w:r w:rsidRPr="00BF5E30">
        <w:t>UserRequests, List&lt;UserRequest&gt;</w:t>
      </w:r>
      <w:r w:rsidR="00C558D0" w:rsidRPr="00BF5E30">
        <w:t xml:space="preserve"> </w:t>
      </w:r>
      <w:r w:rsidRPr="00BF5E30">
        <w:t>- списък</w:t>
      </w:r>
      <w:r w:rsidR="00C558D0" w:rsidRPr="00BF5E30">
        <w:t xml:space="preserve">, </w:t>
      </w:r>
      <w:r w:rsidRPr="00BF5E30">
        <w:t>осъществяващ връзка “един към много” с таблицата от модел UserRequest и пазещ всички искания за животното от потребител</w:t>
      </w:r>
      <w:r w:rsidR="00DF2DC4" w:rsidRPr="00BF5E30">
        <w:t>и</w:t>
      </w:r>
      <w:r w:rsidRPr="00BF5E30">
        <w:t xml:space="preserve"> на платформата.</w:t>
      </w:r>
      <w:r w:rsidR="00C558D0" w:rsidRPr="00BF5E30">
        <w:t xml:space="preserve"> (Виж </w:t>
      </w:r>
      <w:hyperlink w:anchor="UserRequest" w:history="1">
        <w:r w:rsidR="007F535F" w:rsidRPr="00BF5E30">
          <w:rPr>
            <w:rStyle w:val="Hyperlink"/>
          </w:rPr>
          <w:t>iv. UserRequest</w:t>
        </w:r>
      </w:hyperlink>
      <w:r w:rsidR="00C558D0" w:rsidRPr="00BF5E30">
        <w:t>)</w:t>
      </w:r>
    </w:p>
    <w:p w14:paraId="63281241" w14:textId="70A1703A" w:rsidR="009C477B" w:rsidRPr="00BF5E30" w:rsidRDefault="009C477B" w:rsidP="00297B1F">
      <w:pPr>
        <w:pStyle w:val="Heading6"/>
        <w:numPr>
          <w:ilvl w:val="0"/>
          <w:numId w:val="47"/>
        </w:numPr>
        <w:rPr>
          <w:sz w:val="28"/>
          <w:szCs w:val="28"/>
        </w:rPr>
      </w:pPr>
      <w:bookmarkStart w:id="44" w:name="Town"/>
      <w:r w:rsidRPr="00BF5E30">
        <w:rPr>
          <w:sz w:val="28"/>
          <w:szCs w:val="28"/>
        </w:rPr>
        <w:lastRenderedPageBreak/>
        <w:t>Town</w:t>
      </w:r>
    </w:p>
    <w:bookmarkEnd w:id="44"/>
    <w:p w14:paraId="612666F9" w14:textId="73E8C9AA" w:rsidR="009E67EC" w:rsidRPr="00BF5E30" w:rsidRDefault="00395428" w:rsidP="00395428">
      <w:pPr>
        <w:ind w:left="0" w:firstLine="0"/>
      </w:pPr>
      <w:r w:rsidRPr="00BF5E30">
        <w:drawing>
          <wp:inline distT="0" distB="0" distL="0" distR="0" wp14:anchorId="448D7E5C" wp14:editId="03357627">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BF5E30" w:rsidRDefault="005310A9" w:rsidP="00A5157D">
      <w:pPr>
        <w:jc w:val="center"/>
        <w:rPr>
          <w:i/>
          <w:iCs/>
        </w:rPr>
      </w:pPr>
      <w:r w:rsidRPr="00BF5E30">
        <w:rPr>
          <w:i/>
          <w:iCs/>
        </w:rPr>
        <w:t>Фигура Х. Модела Town</w:t>
      </w:r>
    </w:p>
    <w:p w14:paraId="707E5784" w14:textId="6B5AF879" w:rsidR="005310A9" w:rsidRPr="00BF5E30" w:rsidRDefault="005310A9" w:rsidP="00A5157D">
      <w:pPr>
        <w:ind w:left="0"/>
      </w:pPr>
      <w:r w:rsidRPr="00BF5E30">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BF5E30" w:rsidRDefault="00DF2DC4" w:rsidP="00A5157D">
      <w:pPr>
        <w:ind w:left="0"/>
      </w:pPr>
      <w:r w:rsidRPr="00BF5E30">
        <w:t>Той има следните полета:</w:t>
      </w:r>
    </w:p>
    <w:p w14:paraId="14E1823E" w14:textId="77777777" w:rsidR="00DF2DC4" w:rsidRPr="00BF5E30" w:rsidRDefault="00DF2DC4" w:rsidP="00297B1F">
      <w:pPr>
        <w:pStyle w:val="ListParagraph"/>
        <w:numPr>
          <w:ilvl w:val="0"/>
          <w:numId w:val="53"/>
        </w:numPr>
      </w:pPr>
      <w:r w:rsidRPr="00BF5E30">
        <w:t>Id, Guid – уникален първичен ключ за таблицата.</w:t>
      </w:r>
    </w:p>
    <w:p w14:paraId="7941E86B" w14:textId="6F12D71F" w:rsidR="005310A9" w:rsidRPr="00BF5E30" w:rsidRDefault="00DF2DC4" w:rsidP="00297B1F">
      <w:pPr>
        <w:pStyle w:val="ListParagraph"/>
        <w:numPr>
          <w:ilvl w:val="0"/>
          <w:numId w:val="53"/>
        </w:numPr>
      </w:pPr>
      <w:r w:rsidRPr="00BF5E30">
        <w:t>Name, String – текстово поле за името на града.</w:t>
      </w:r>
    </w:p>
    <w:p w14:paraId="07515EA0" w14:textId="061EC123" w:rsidR="009E67EC" w:rsidRPr="00BF5E30" w:rsidRDefault="009C477B" w:rsidP="00297B1F">
      <w:pPr>
        <w:pStyle w:val="Heading6"/>
        <w:numPr>
          <w:ilvl w:val="0"/>
          <w:numId w:val="47"/>
        </w:numPr>
        <w:rPr>
          <w:sz w:val="28"/>
          <w:szCs w:val="28"/>
        </w:rPr>
      </w:pPr>
      <w:bookmarkStart w:id="45" w:name="User"/>
      <w:r w:rsidRPr="00BF5E30">
        <w:rPr>
          <w:sz w:val="28"/>
          <w:szCs w:val="28"/>
        </w:rPr>
        <w:lastRenderedPageBreak/>
        <w:t>User</w:t>
      </w:r>
    </w:p>
    <w:bookmarkEnd w:id="45"/>
    <w:p w14:paraId="0D0579E5" w14:textId="6616A70A" w:rsidR="007A78CC" w:rsidRPr="00BF5E30" w:rsidRDefault="00395428" w:rsidP="00395428">
      <w:pPr>
        <w:ind w:left="0" w:firstLine="0"/>
      </w:pPr>
      <w:r w:rsidRPr="00BF5E30">
        <w:drawing>
          <wp:inline distT="0" distB="0" distL="0" distR="0" wp14:anchorId="0E130B12" wp14:editId="2273A378">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BF5E30" w:rsidRDefault="00973598" w:rsidP="00A5157D">
      <w:pPr>
        <w:jc w:val="center"/>
        <w:rPr>
          <w:i/>
          <w:iCs/>
        </w:rPr>
      </w:pPr>
      <w:r w:rsidRPr="00BF5E30">
        <w:rPr>
          <w:i/>
          <w:iCs/>
        </w:rPr>
        <w:t>Фигура Х. Модела User</w:t>
      </w:r>
    </w:p>
    <w:p w14:paraId="75FE5678" w14:textId="4669AF03" w:rsidR="00973598" w:rsidRPr="00BF5E30" w:rsidRDefault="00973598" w:rsidP="00297B1F">
      <w:pPr>
        <w:ind w:firstLine="270"/>
      </w:pPr>
      <w:r w:rsidRPr="00BF5E30">
        <w:t xml:space="preserve">Моделът User (Фигура Х.) служи за запазването на потребителски, както и администраторски профил в системата. </w:t>
      </w:r>
      <w:r w:rsidR="006067A1" w:rsidRPr="00BF5E30">
        <w:t>Той н</w:t>
      </w:r>
      <w:r w:rsidRPr="00BF5E30">
        <w:t>аследява класа IdentityUser</w:t>
      </w:r>
      <w:r w:rsidR="006067A1" w:rsidRPr="00BF5E30">
        <w:t xml:space="preserve">, използвайки неговите полета и функции </w:t>
      </w:r>
      <w:r w:rsidRPr="00BF5E30">
        <w:t xml:space="preserve">за автентикация и оторизация. </w:t>
      </w:r>
      <w:r w:rsidR="00297B1F" w:rsidRPr="00BF5E30">
        <w:t>Също така</w:t>
      </w:r>
      <w:r w:rsidRPr="00BF5E30">
        <w:t xml:space="preserve"> включва полета за първичен ключ и хеширана парола</w:t>
      </w:r>
      <w:r w:rsidR="007E1B1B" w:rsidRPr="00BF5E30">
        <w:t>, които</w:t>
      </w:r>
      <w:r w:rsidR="006067A1" w:rsidRPr="00BF5E30">
        <w:t xml:space="preserve"> класът User автоматично присвоява. Другите полета на IdenityUser са извън обхвата на този проект и не се използват активно.</w:t>
      </w:r>
    </w:p>
    <w:p w14:paraId="0A4F3B27" w14:textId="4497447A" w:rsidR="006067A1" w:rsidRPr="00BF5E30" w:rsidRDefault="006067A1" w:rsidP="00297B1F">
      <w:pPr>
        <w:ind w:left="0" w:firstLine="630"/>
      </w:pPr>
      <w:r w:rsidRPr="00BF5E30">
        <w:t>Класът User има следните полета:</w:t>
      </w:r>
    </w:p>
    <w:p w14:paraId="0FC1AB9C" w14:textId="77777777" w:rsidR="006067A1" w:rsidRPr="00BF5E30" w:rsidRDefault="006067A1" w:rsidP="00297B1F">
      <w:pPr>
        <w:pStyle w:val="ListParagraph"/>
        <w:numPr>
          <w:ilvl w:val="0"/>
          <w:numId w:val="54"/>
        </w:numPr>
      </w:pPr>
      <w:r w:rsidRPr="00BF5E30">
        <w:t>Id, Guid – уникален първичен ключ за таблицата.</w:t>
      </w:r>
    </w:p>
    <w:p w14:paraId="13E12E0E" w14:textId="28804C10" w:rsidR="006067A1" w:rsidRPr="00BF5E30" w:rsidRDefault="006067A1" w:rsidP="00297B1F">
      <w:pPr>
        <w:pStyle w:val="ListParagraph"/>
        <w:numPr>
          <w:ilvl w:val="0"/>
          <w:numId w:val="54"/>
        </w:numPr>
      </w:pPr>
      <w:proofErr w:type="spellStart"/>
      <w:r w:rsidRPr="00BF5E30">
        <w:t>Еmail</w:t>
      </w:r>
      <w:proofErr w:type="spellEnd"/>
      <w:r w:rsidRPr="00BF5E30">
        <w:t>, String</w:t>
      </w:r>
      <w:r w:rsidR="00004469" w:rsidRPr="00BF5E30">
        <w:t xml:space="preserve"> – текстово поле за адрес на електронна поща на потребителя. </w:t>
      </w:r>
    </w:p>
    <w:p w14:paraId="66EAE080" w14:textId="44DBBEBB" w:rsidR="00004469" w:rsidRPr="00BF5E30" w:rsidRDefault="00004469" w:rsidP="00297B1F">
      <w:pPr>
        <w:pStyle w:val="ListParagraph"/>
        <w:numPr>
          <w:ilvl w:val="0"/>
          <w:numId w:val="54"/>
        </w:numPr>
      </w:pPr>
      <w:r w:rsidRPr="00BF5E30">
        <w:t>UserName, String – текстово поле за потребителското име на потребителя, което служи за автентикация.</w:t>
      </w:r>
    </w:p>
    <w:p w14:paraId="175BF512" w14:textId="0C55C1AF" w:rsidR="00004469" w:rsidRPr="00BF5E30" w:rsidRDefault="00004469" w:rsidP="00297B1F">
      <w:pPr>
        <w:pStyle w:val="ListParagraph"/>
        <w:numPr>
          <w:ilvl w:val="0"/>
          <w:numId w:val="54"/>
        </w:numPr>
      </w:pPr>
      <w:r w:rsidRPr="00BF5E30">
        <w:lastRenderedPageBreak/>
        <w:t>PhoneNumber, String – текстове поле за телефонния номер на потребителя.</w:t>
      </w:r>
    </w:p>
    <w:p w14:paraId="3B387D28" w14:textId="3CDA4645" w:rsidR="00004469" w:rsidRPr="00BF5E30" w:rsidRDefault="00004469" w:rsidP="00297B1F">
      <w:pPr>
        <w:pStyle w:val="ListParagraph"/>
        <w:numPr>
          <w:ilvl w:val="0"/>
          <w:numId w:val="54"/>
        </w:numPr>
      </w:pPr>
      <w:r w:rsidRPr="00BF5E30">
        <w:t>Name, String – текстове поле за името на потребителя</w:t>
      </w:r>
    </w:p>
    <w:p w14:paraId="07AEBFC8" w14:textId="05CA2B1A" w:rsidR="00004469" w:rsidRPr="00BF5E30" w:rsidRDefault="00004469" w:rsidP="00297B1F">
      <w:pPr>
        <w:pStyle w:val="ListParagraph"/>
        <w:numPr>
          <w:ilvl w:val="0"/>
          <w:numId w:val="54"/>
        </w:numPr>
      </w:pPr>
      <w:r w:rsidRPr="00BF5E30">
        <w:t xml:space="preserve">PhotoPath, </w:t>
      </w:r>
      <w:r w:rsidR="007E1B1B" w:rsidRPr="00BF5E30">
        <w:t>String</w:t>
      </w:r>
      <w:r w:rsidRPr="00BF5E30">
        <w:t xml:space="preserve"> – текстове поле, пазещо пътя към файла на профилната снимка, която се показва в платформата.</w:t>
      </w:r>
    </w:p>
    <w:p w14:paraId="77112FDC" w14:textId="2643E7C0" w:rsidR="00004469" w:rsidRPr="00BF5E30" w:rsidRDefault="00004469" w:rsidP="00297B1F">
      <w:pPr>
        <w:pStyle w:val="ListParagraph"/>
        <w:numPr>
          <w:ilvl w:val="0"/>
          <w:numId w:val="54"/>
        </w:numPr>
      </w:pPr>
      <w:r w:rsidRPr="00BF5E30">
        <w:t xml:space="preserve">IsActive, </w:t>
      </w:r>
      <w:proofErr w:type="spellStart"/>
      <w:r w:rsidRPr="00BF5E30">
        <w:t>Bool</w:t>
      </w:r>
      <w:proofErr w:type="spellEnd"/>
      <w:r w:rsidRPr="00BF5E30">
        <w:t xml:space="preserve"> – </w:t>
      </w:r>
      <w:r w:rsidR="00023EB4" w:rsidRPr="00BF5E30">
        <w:t>поле от тип логическа стойност, определящо дали записът е активен.</w:t>
      </w:r>
    </w:p>
    <w:p w14:paraId="2AB7EB8D" w14:textId="59725B64" w:rsidR="00023EB4" w:rsidRPr="00BF5E30" w:rsidRDefault="00023EB4" w:rsidP="00297B1F">
      <w:pPr>
        <w:pStyle w:val="ListParagraph"/>
        <w:numPr>
          <w:ilvl w:val="0"/>
          <w:numId w:val="54"/>
        </w:numPr>
        <w:rPr>
          <w:color w:val="FF0000"/>
        </w:rPr>
      </w:pPr>
      <w:proofErr w:type="spellStart"/>
      <w:r w:rsidRPr="00BF5E30">
        <w:t>Role</w:t>
      </w:r>
      <w:proofErr w:type="spellEnd"/>
      <w:r w:rsidRPr="00BF5E30">
        <w:t xml:space="preserve">, RoleEnum </w:t>
      </w:r>
      <w:r w:rsidR="00C558D0" w:rsidRPr="00BF5E30">
        <w:t>-</w:t>
      </w:r>
      <w:r w:rsidRPr="00BF5E30">
        <w:t xml:space="preserve"> поле от изброим тип, определящо ролята на акаунта.</w:t>
      </w:r>
      <w:r w:rsidR="00C558D0" w:rsidRPr="00BF5E30">
        <w:t xml:space="preserve"> </w:t>
      </w:r>
      <w:r w:rsidR="00297B1F" w:rsidRPr="00BF5E30">
        <w:t xml:space="preserve">           </w:t>
      </w:r>
      <w:r w:rsidR="00C558D0" w:rsidRPr="00BF5E30">
        <w:t xml:space="preserve">(Виж </w:t>
      </w:r>
      <w:hyperlink w:anchor="RoleEnum" w:history="1">
        <w:r w:rsidR="00C558D0" w:rsidRPr="00BF5E30">
          <w:rPr>
            <w:rStyle w:val="Hyperlink"/>
          </w:rPr>
          <w:t>vi.</w:t>
        </w:r>
        <w:r w:rsidR="007F535F" w:rsidRPr="00BF5E30">
          <w:rPr>
            <w:rStyle w:val="Hyperlink"/>
          </w:rPr>
          <w:t xml:space="preserve"> </w:t>
        </w:r>
        <w:r w:rsidR="00C558D0" w:rsidRPr="00BF5E30">
          <w:rPr>
            <w:rStyle w:val="Hyperlink"/>
          </w:rPr>
          <w:t>RoleEnum</w:t>
        </w:r>
      </w:hyperlink>
      <w:r w:rsidR="00C558D0" w:rsidRPr="00BF5E30">
        <w:t>)</w:t>
      </w:r>
    </w:p>
    <w:p w14:paraId="3112545E" w14:textId="35C54D0F" w:rsidR="00023EB4" w:rsidRPr="00BF5E30" w:rsidRDefault="00023EB4" w:rsidP="00297B1F">
      <w:pPr>
        <w:pStyle w:val="ListParagraph"/>
        <w:numPr>
          <w:ilvl w:val="0"/>
          <w:numId w:val="54"/>
        </w:numPr>
        <w:rPr>
          <w:color w:val="FF0000"/>
        </w:rPr>
      </w:pPr>
      <w:r w:rsidRPr="00BF5E30">
        <w:t xml:space="preserve">TownId, Guid </w:t>
      </w:r>
      <w:r w:rsidR="00C558D0" w:rsidRPr="00BF5E30">
        <w:t>-</w:t>
      </w:r>
      <w:r w:rsidRPr="00BF5E30">
        <w:t xml:space="preserve"> поле за външният ключ към таблицата за градовете. </w:t>
      </w:r>
    </w:p>
    <w:p w14:paraId="061796FD" w14:textId="1328E698" w:rsidR="00023EB4" w:rsidRPr="00BF5E30" w:rsidRDefault="00023EB4" w:rsidP="00297B1F">
      <w:pPr>
        <w:pStyle w:val="ListParagraph"/>
        <w:numPr>
          <w:ilvl w:val="0"/>
          <w:numId w:val="54"/>
        </w:numPr>
        <w:rPr>
          <w:color w:val="FF0000"/>
        </w:rPr>
      </w:pPr>
      <w:r w:rsidRPr="00BF5E30">
        <w:t xml:space="preserve">Town, </w:t>
      </w:r>
      <w:r w:rsidR="007E1B1B" w:rsidRPr="00BF5E30">
        <w:t>Town -</w:t>
      </w:r>
      <w:r w:rsidRPr="00BF5E30">
        <w:t xml:space="preserve"> поле, пазещо обекта от тип град свързан с профила.</w:t>
      </w:r>
      <w:r w:rsidR="00C558D0" w:rsidRPr="00BF5E30">
        <w:t xml:space="preserve"> (Виж </w:t>
      </w:r>
      <w:hyperlink w:anchor="Town" w:history="1">
        <w:r w:rsidR="00C558D0" w:rsidRPr="00BF5E30">
          <w:rPr>
            <w:rStyle w:val="Hyperlink"/>
          </w:rPr>
          <w:t>ii.</w:t>
        </w:r>
        <w:r w:rsidR="007F535F" w:rsidRPr="00BF5E30">
          <w:rPr>
            <w:rStyle w:val="Hyperlink"/>
          </w:rPr>
          <w:t xml:space="preserve"> </w:t>
        </w:r>
        <w:r w:rsidR="00C558D0" w:rsidRPr="00BF5E30">
          <w:rPr>
            <w:rStyle w:val="Hyperlink"/>
          </w:rPr>
          <w:t>Town</w:t>
        </w:r>
      </w:hyperlink>
      <w:r w:rsidR="00C558D0" w:rsidRPr="00BF5E30">
        <w:t>)</w:t>
      </w:r>
    </w:p>
    <w:p w14:paraId="3D3A74A5" w14:textId="5CAEF500" w:rsidR="00023EB4" w:rsidRPr="00BF5E30" w:rsidRDefault="00023EB4" w:rsidP="00297B1F">
      <w:pPr>
        <w:pStyle w:val="ListParagraph"/>
        <w:numPr>
          <w:ilvl w:val="0"/>
          <w:numId w:val="54"/>
        </w:numPr>
      </w:pPr>
      <w:proofErr w:type="spellStart"/>
      <w:r w:rsidRPr="00BF5E30">
        <w:t>Pets</w:t>
      </w:r>
      <w:proofErr w:type="spellEnd"/>
      <w:r w:rsidRPr="00BF5E30">
        <w:t>, List&lt;Pet&gt; -</w:t>
      </w:r>
      <w:r w:rsidRPr="00BF5E30">
        <w:rPr>
          <w:color w:val="FF0000"/>
        </w:rPr>
        <w:t xml:space="preserve"> </w:t>
      </w:r>
      <w:r w:rsidRPr="00BF5E30">
        <w:t>списък</w:t>
      </w:r>
      <w:r w:rsidR="00C558D0" w:rsidRPr="00BF5E30">
        <w:t xml:space="preserve">, </w:t>
      </w:r>
      <w:r w:rsidRPr="00BF5E30">
        <w:t>осъществяващ връзка “един към много” с таблицата от модел Pet и пазещ всички регистрирани животни от потребителя.</w:t>
      </w:r>
      <w:r w:rsidR="00C558D0" w:rsidRPr="00BF5E30">
        <w:t xml:space="preserve"> (Виж </w:t>
      </w:r>
      <w:hyperlink w:anchor="Pet" w:history="1">
        <w:r w:rsidR="007F535F" w:rsidRPr="00BF5E30">
          <w:rPr>
            <w:rStyle w:val="Hyperlink"/>
          </w:rPr>
          <w:t>i. Pet</w:t>
        </w:r>
      </w:hyperlink>
      <w:r w:rsidR="00C558D0" w:rsidRPr="00BF5E30">
        <w:t>)</w:t>
      </w:r>
    </w:p>
    <w:p w14:paraId="52C7611F" w14:textId="72579ED6" w:rsidR="00023EB4" w:rsidRPr="00BF5E30" w:rsidRDefault="00023EB4" w:rsidP="00297B1F">
      <w:pPr>
        <w:pStyle w:val="ListParagraph"/>
        <w:numPr>
          <w:ilvl w:val="0"/>
          <w:numId w:val="54"/>
        </w:numPr>
      </w:pPr>
      <w:r w:rsidRPr="00BF5E30">
        <w:t>RequestOutbox, List&lt;UserRequest</w:t>
      </w:r>
      <w:r w:rsidR="007F535F" w:rsidRPr="00BF5E30">
        <w:t>&gt; -</w:t>
      </w:r>
      <w:r w:rsidRPr="00BF5E30">
        <w:t xml:space="preserve"> списък</w:t>
      </w:r>
      <w:r w:rsidR="00297B1F" w:rsidRPr="00BF5E30">
        <w:t xml:space="preserve">, </w:t>
      </w:r>
      <w:r w:rsidRPr="00BF5E30">
        <w:t>осъществяващ връзка “един към много” с таблицата от модел UserRequest и пазещ всички изпратени искания към чужди животни от потребит</w:t>
      </w:r>
      <w:r w:rsidR="008D164E" w:rsidRPr="00BF5E30">
        <w:t>ел</w:t>
      </w:r>
      <w:r w:rsidRPr="00BF5E30">
        <w:t xml:space="preserve">я. </w:t>
      </w:r>
      <w:r w:rsidR="00297B1F" w:rsidRPr="00BF5E30">
        <w:t xml:space="preserve"> (Виж </w:t>
      </w:r>
      <w:hyperlink w:anchor="UserRequest" w:history="1">
        <w:r w:rsidR="00297B1F" w:rsidRPr="00BF5E30">
          <w:rPr>
            <w:rStyle w:val="Hyperlink"/>
          </w:rPr>
          <w:t>iv.</w:t>
        </w:r>
        <w:r w:rsidR="007F535F" w:rsidRPr="00BF5E30">
          <w:rPr>
            <w:rStyle w:val="Hyperlink"/>
          </w:rPr>
          <w:t xml:space="preserve"> </w:t>
        </w:r>
        <w:r w:rsidR="00297B1F" w:rsidRPr="00BF5E30">
          <w:rPr>
            <w:rStyle w:val="Hyperlink"/>
          </w:rPr>
          <w:t>UserRequest</w:t>
        </w:r>
      </w:hyperlink>
      <w:r w:rsidR="00297B1F" w:rsidRPr="00BF5E30">
        <w:t>)</w:t>
      </w:r>
    </w:p>
    <w:p w14:paraId="55EB01AD" w14:textId="72629A69" w:rsidR="00023EB4" w:rsidRPr="00BF5E30" w:rsidRDefault="00023EB4" w:rsidP="00297B1F">
      <w:pPr>
        <w:pStyle w:val="ListParagraph"/>
        <w:numPr>
          <w:ilvl w:val="0"/>
          <w:numId w:val="54"/>
        </w:numPr>
      </w:pPr>
      <w:r w:rsidRPr="00BF5E30">
        <w:t>RequestInbox</w:t>
      </w:r>
      <w:r w:rsidR="00E92F0C" w:rsidRPr="00BF5E30">
        <w:t>, List&lt;UserRequest&gt; - списък</w:t>
      </w:r>
      <w:r w:rsidR="00297B1F" w:rsidRPr="00BF5E30">
        <w:t xml:space="preserve">, </w:t>
      </w:r>
      <w:r w:rsidR="00E92F0C" w:rsidRPr="00BF5E30">
        <w:t xml:space="preserve">осъществяващ връзка “един към много” с таблицата от модел UserRequest и пазещ всички получени искания, изпратени към животни, на които потребителят е стопанин. </w:t>
      </w:r>
      <w:r w:rsidR="00297B1F" w:rsidRPr="00BF5E30">
        <w:t xml:space="preserve"> </w:t>
      </w:r>
    </w:p>
    <w:p w14:paraId="3F906735" w14:textId="1FA5886A" w:rsidR="009C477B" w:rsidRPr="00BF5E30" w:rsidRDefault="009C477B" w:rsidP="00297B1F">
      <w:pPr>
        <w:pStyle w:val="Heading6"/>
        <w:numPr>
          <w:ilvl w:val="0"/>
          <w:numId w:val="47"/>
        </w:numPr>
        <w:rPr>
          <w:sz w:val="28"/>
          <w:szCs w:val="28"/>
        </w:rPr>
      </w:pPr>
      <w:bookmarkStart w:id="46" w:name="UserRequest"/>
      <w:r w:rsidRPr="00BF5E30">
        <w:rPr>
          <w:sz w:val="28"/>
          <w:szCs w:val="28"/>
        </w:rPr>
        <w:lastRenderedPageBreak/>
        <w:t>UserRequest</w:t>
      </w:r>
    </w:p>
    <w:bookmarkEnd w:id="46"/>
    <w:p w14:paraId="11B83666" w14:textId="42E13C0F" w:rsidR="00916B7D" w:rsidRPr="00BF5E30" w:rsidRDefault="00395428" w:rsidP="00395428">
      <w:pPr>
        <w:ind w:left="0" w:firstLine="0"/>
      </w:pPr>
      <w:r w:rsidRPr="00BF5E30">
        <w:drawing>
          <wp:inline distT="0" distB="0" distL="0" distR="0" wp14:anchorId="55C9DE18" wp14:editId="3C5A25F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Pr="00BF5E30" w:rsidRDefault="005937D1" w:rsidP="00A5157D">
      <w:pPr>
        <w:ind w:left="0" w:firstLine="0"/>
        <w:jc w:val="center"/>
        <w:rPr>
          <w:i/>
          <w:iCs/>
        </w:rPr>
      </w:pPr>
      <w:r w:rsidRPr="00BF5E30">
        <w:rPr>
          <w:i/>
          <w:iCs/>
        </w:rPr>
        <w:t>Фигура X. Модела UserRequest</w:t>
      </w:r>
    </w:p>
    <w:p w14:paraId="158018FD" w14:textId="65EF6AC5" w:rsidR="005937D1" w:rsidRPr="00BF5E30" w:rsidRDefault="005937D1" w:rsidP="00297B1F">
      <w:pPr>
        <w:ind w:left="0"/>
      </w:pPr>
      <w:r w:rsidRPr="00BF5E30">
        <w:t xml:space="preserve">Моделът UserRequest (Фигура Х.) служи за запазване на искане на домашен любимец в базата данни. </w:t>
      </w:r>
    </w:p>
    <w:p w14:paraId="25E52CCA" w14:textId="45FB7FDD" w:rsidR="005937D1" w:rsidRPr="00BF5E30" w:rsidRDefault="005937D1" w:rsidP="00297B1F">
      <w:pPr>
        <w:ind w:left="0"/>
      </w:pPr>
      <w:r w:rsidRPr="00BF5E30">
        <w:t>Той има следните полета:</w:t>
      </w:r>
    </w:p>
    <w:p w14:paraId="09B52EB3" w14:textId="77777777" w:rsidR="005937D1" w:rsidRPr="00BF5E30" w:rsidRDefault="005937D1" w:rsidP="00297B1F">
      <w:pPr>
        <w:pStyle w:val="ListParagraph"/>
        <w:numPr>
          <w:ilvl w:val="0"/>
          <w:numId w:val="55"/>
        </w:numPr>
      </w:pPr>
      <w:r w:rsidRPr="00BF5E30">
        <w:t>Id, Guid – уникален първичен ключ за таблицата.</w:t>
      </w:r>
    </w:p>
    <w:p w14:paraId="06CD3131" w14:textId="084E6ABC" w:rsidR="005937D1" w:rsidRPr="00BF5E30" w:rsidRDefault="00BA4636" w:rsidP="00297B1F">
      <w:pPr>
        <w:pStyle w:val="ListParagraph"/>
        <w:numPr>
          <w:ilvl w:val="0"/>
          <w:numId w:val="55"/>
        </w:numPr>
      </w:pPr>
      <w:r w:rsidRPr="00BF5E30">
        <w:t>CreatedOn</w:t>
      </w:r>
      <w:r w:rsidR="005937D1" w:rsidRPr="00BF5E30">
        <w:t xml:space="preserve">, </w:t>
      </w:r>
      <w:r w:rsidRPr="00BF5E30">
        <w:t>DateTime</w:t>
      </w:r>
      <w:r w:rsidR="005937D1" w:rsidRPr="00BF5E30">
        <w:t xml:space="preserve"> – </w:t>
      </w:r>
      <w:r w:rsidRPr="00BF5E30">
        <w:t>поле за дата, пазещо кога искането е било създадено.</w:t>
      </w:r>
    </w:p>
    <w:p w14:paraId="08166FF2" w14:textId="55740964" w:rsidR="00BA4636" w:rsidRPr="00BF5E30" w:rsidRDefault="00BA4636" w:rsidP="00297B1F">
      <w:pPr>
        <w:pStyle w:val="ListParagraph"/>
        <w:numPr>
          <w:ilvl w:val="0"/>
          <w:numId w:val="55"/>
        </w:numPr>
      </w:pPr>
      <w:r w:rsidRPr="00BF5E30">
        <w:t>DeniedOn, DateTime – поле за дата, пазещо кога искането е било отказано</w:t>
      </w:r>
      <w:r w:rsidR="00717E68" w:rsidRPr="00BF5E30">
        <w:t xml:space="preserve"> от потребителя получател</w:t>
      </w:r>
      <w:r w:rsidRPr="00BF5E30">
        <w:t xml:space="preserve">. Първоначалната му стойност е </w:t>
      </w:r>
      <w:r w:rsidR="007E1B1B" w:rsidRPr="00BF5E30">
        <w:t>нулевата стойност(“</w:t>
      </w:r>
      <w:proofErr w:type="spellStart"/>
      <w:r w:rsidR="007E1B1B" w:rsidRPr="00BF5E30">
        <w:t>null</w:t>
      </w:r>
      <w:proofErr w:type="spellEnd"/>
      <w:r w:rsidR="007E1B1B" w:rsidRPr="00BF5E30">
        <w:t>”)</w:t>
      </w:r>
      <w:r w:rsidRPr="00BF5E30">
        <w:t>.</w:t>
      </w:r>
    </w:p>
    <w:p w14:paraId="4F6E9F4A" w14:textId="678E3FFB" w:rsidR="00BA4636" w:rsidRPr="00BF5E30" w:rsidRDefault="00BA4636" w:rsidP="00297B1F">
      <w:pPr>
        <w:pStyle w:val="ListParagraph"/>
        <w:numPr>
          <w:ilvl w:val="0"/>
          <w:numId w:val="55"/>
        </w:numPr>
      </w:pPr>
      <w:r w:rsidRPr="00BF5E30">
        <w:t xml:space="preserve">CanceledOn, DateTime – поле за дата, пазещо кога искането е било отхвърлено от потребителя, който първоначално го е създал. Първоначалната му стойност е </w:t>
      </w:r>
      <w:proofErr w:type="spellStart"/>
      <w:r w:rsidRPr="00BF5E30">
        <w:t>null</w:t>
      </w:r>
      <w:proofErr w:type="spellEnd"/>
      <w:r w:rsidRPr="00BF5E30">
        <w:t>.</w:t>
      </w:r>
    </w:p>
    <w:p w14:paraId="6F70A4C9" w14:textId="1D549005" w:rsidR="00BA4636" w:rsidRPr="00BF5E30" w:rsidRDefault="00BA4636" w:rsidP="00297B1F">
      <w:pPr>
        <w:pStyle w:val="ListParagraph"/>
        <w:numPr>
          <w:ilvl w:val="0"/>
          <w:numId w:val="55"/>
        </w:numPr>
      </w:pPr>
      <w:r w:rsidRPr="00BF5E30">
        <w:t>AcceptedOn, DateTime – поле за дата, пазещо кога искането е било прието</w:t>
      </w:r>
      <w:r w:rsidR="00717E68" w:rsidRPr="00BF5E30">
        <w:t xml:space="preserve"> от потребителя получател</w:t>
      </w:r>
      <w:r w:rsidRPr="00BF5E30">
        <w:t>. Първоначалнат</w:t>
      </w:r>
      <w:r w:rsidR="007E1B1B" w:rsidRPr="00BF5E30">
        <w:t>а</w:t>
      </w:r>
      <w:r w:rsidRPr="00BF5E30">
        <w:t xml:space="preserve"> му стойност е </w:t>
      </w:r>
      <w:proofErr w:type="spellStart"/>
      <w:r w:rsidRPr="00BF5E30">
        <w:t>null</w:t>
      </w:r>
      <w:proofErr w:type="spellEnd"/>
      <w:r w:rsidRPr="00BF5E30">
        <w:t>.</w:t>
      </w:r>
    </w:p>
    <w:p w14:paraId="6CBE6B78" w14:textId="6910DF77" w:rsidR="00BA4636" w:rsidRPr="00BF5E30" w:rsidRDefault="00BA4636" w:rsidP="00297B1F">
      <w:pPr>
        <w:pStyle w:val="ListParagraph"/>
        <w:numPr>
          <w:ilvl w:val="0"/>
          <w:numId w:val="55"/>
        </w:numPr>
      </w:pPr>
      <w:r w:rsidRPr="00BF5E30">
        <w:t>SenderId, Guid – поле за външен ключ към таблицата на модела User. То пази връзката към потребителя, който е създал искането.</w:t>
      </w:r>
    </w:p>
    <w:p w14:paraId="5BB8A6DD" w14:textId="00E12C6F" w:rsidR="00297B1F" w:rsidRPr="00BF5E30" w:rsidRDefault="00BA4636" w:rsidP="00297B1F">
      <w:pPr>
        <w:pStyle w:val="ListParagraph"/>
        <w:numPr>
          <w:ilvl w:val="0"/>
          <w:numId w:val="55"/>
        </w:numPr>
      </w:pPr>
      <w:proofErr w:type="spellStart"/>
      <w:r w:rsidRPr="00BF5E30">
        <w:lastRenderedPageBreak/>
        <w:t>Sender</w:t>
      </w:r>
      <w:proofErr w:type="spellEnd"/>
      <w:r w:rsidRPr="00BF5E30">
        <w:t>, User – поле пазещо обект от тип User – това е потребителя</w:t>
      </w:r>
      <w:r w:rsidR="009D15BE" w:rsidRPr="00BF5E30">
        <w:t>т</w:t>
      </w:r>
      <w:r w:rsidRPr="00BF5E30">
        <w:t xml:space="preserve"> </w:t>
      </w:r>
      <w:r w:rsidR="009D15BE" w:rsidRPr="00BF5E30">
        <w:t>“изпращач”.</w:t>
      </w:r>
      <w:r w:rsidRPr="00BF5E30">
        <w:t xml:space="preserve"> </w:t>
      </w:r>
      <w:r w:rsidR="00297B1F" w:rsidRPr="00BF5E30">
        <w:t xml:space="preserve">(Виж </w:t>
      </w:r>
      <w:hyperlink w:anchor="User" w:history="1">
        <w:r w:rsidR="007F535F" w:rsidRPr="00BF5E30">
          <w:rPr>
            <w:rStyle w:val="Hyperlink"/>
          </w:rPr>
          <w:t>iii. User</w:t>
        </w:r>
      </w:hyperlink>
      <w:r w:rsidR="00297B1F" w:rsidRPr="00BF5E30">
        <w:t>)</w:t>
      </w:r>
    </w:p>
    <w:p w14:paraId="20DE9721" w14:textId="3E52013D" w:rsidR="00BA4636" w:rsidRPr="00BF5E30" w:rsidRDefault="00BA4636" w:rsidP="00297B1F">
      <w:pPr>
        <w:pStyle w:val="ListParagraph"/>
        <w:numPr>
          <w:ilvl w:val="0"/>
          <w:numId w:val="55"/>
        </w:numPr>
      </w:pPr>
      <w:r w:rsidRPr="00BF5E30">
        <w:t>RecipientId, Guid – поле за външен ключ към таблица на модела User</w:t>
      </w:r>
      <w:r w:rsidR="009D15BE" w:rsidRPr="00BF5E30">
        <w:t xml:space="preserve"> – това е потребителят получил искането.</w:t>
      </w:r>
    </w:p>
    <w:p w14:paraId="38E04ECF" w14:textId="6D209B35" w:rsidR="009D15BE" w:rsidRPr="00BF5E30" w:rsidRDefault="009D15BE" w:rsidP="00297B1F">
      <w:pPr>
        <w:pStyle w:val="ListParagraph"/>
        <w:numPr>
          <w:ilvl w:val="0"/>
          <w:numId w:val="55"/>
        </w:numPr>
      </w:pPr>
      <w:proofErr w:type="spellStart"/>
      <w:r w:rsidRPr="00BF5E30">
        <w:t>Recipient</w:t>
      </w:r>
      <w:proofErr w:type="spellEnd"/>
      <w:r w:rsidRPr="00BF5E30">
        <w:t xml:space="preserve">, User – поле пазещо обект от тип User – това е потребителят “получател”. </w:t>
      </w:r>
    </w:p>
    <w:p w14:paraId="6DFA73EA" w14:textId="510EC2BF" w:rsidR="009D15BE" w:rsidRPr="00BF5E30" w:rsidRDefault="009D15BE" w:rsidP="00297B1F">
      <w:pPr>
        <w:pStyle w:val="ListParagraph"/>
        <w:numPr>
          <w:ilvl w:val="0"/>
          <w:numId w:val="55"/>
        </w:numPr>
      </w:pPr>
      <w:r w:rsidRPr="00BF5E30">
        <w:t>PetId, Guid – поле за външен ключ към таблицата на модела Pet – това е домашният любимец, за когото е направено искането.</w:t>
      </w:r>
    </w:p>
    <w:p w14:paraId="4DFB5C93" w14:textId="6A4AC259" w:rsidR="009D15BE" w:rsidRPr="00BF5E30" w:rsidRDefault="009D15BE" w:rsidP="00297B1F">
      <w:pPr>
        <w:pStyle w:val="ListParagraph"/>
        <w:numPr>
          <w:ilvl w:val="0"/>
          <w:numId w:val="55"/>
        </w:numPr>
      </w:pPr>
      <w:r w:rsidRPr="00BF5E30">
        <w:t xml:space="preserve">Pet, Pet – поле пазещо обект от тип Pet – това е исканият домашен любимец. </w:t>
      </w:r>
    </w:p>
    <w:p w14:paraId="6C73B0F7" w14:textId="457CD98E" w:rsidR="009D15BE" w:rsidRPr="00BF5E30" w:rsidRDefault="009D15BE" w:rsidP="00297B1F">
      <w:pPr>
        <w:pStyle w:val="ListParagraph"/>
        <w:numPr>
          <w:ilvl w:val="0"/>
          <w:numId w:val="55"/>
        </w:numPr>
      </w:pPr>
      <w:r w:rsidRPr="00BF5E30">
        <w:t>RequestMessage, String – текстово поле, пазещо първоначалното съобщение, което получателят ще получи относ</w:t>
      </w:r>
      <w:r w:rsidR="007E1B1B" w:rsidRPr="00BF5E30">
        <w:t>н</w:t>
      </w:r>
      <w:r w:rsidRPr="00BF5E30">
        <w:t>о искането му на домашния любимец.</w:t>
      </w:r>
    </w:p>
    <w:p w14:paraId="0ED53E3B" w14:textId="37B22B93" w:rsidR="009D15BE" w:rsidRPr="00BF5E30" w:rsidRDefault="009D15BE" w:rsidP="00297B1F">
      <w:pPr>
        <w:pStyle w:val="ListParagraph"/>
        <w:numPr>
          <w:ilvl w:val="0"/>
          <w:numId w:val="55"/>
        </w:numPr>
      </w:pPr>
      <w:r w:rsidRPr="00BF5E30">
        <w:t>AnswerMessage, String – 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Pr="00BF5E30" w:rsidRDefault="009D15BE" w:rsidP="00297B1F">
      <w:pPr>
        <w:pStyle w:val="ListParagraph"/>
        <w:numPr>
          <w:ilvl w:val="0"/>
          <w:numId w:val="55"/>
        </w:numPr>
      </w:pPr>
      <w:r w:rsidRPr="00BF5E30">
        <w:t xml:space="preserve">IsActive, </w:t>
      </w:r>
      <w:proofErr w:type="spellStart"/>
      <w:r w:rsidRPr="00BF5E30">
        <w:t>Bool</w:t>
      </w:r>
      <w:proofErr w:type="spellEnd"/>
      <w:r w:rsidRPr="00BF5E30">
        <w:t xml:space="preserve"> – 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BF5E30" w:rsidRDefault="005937D1" w:rsidP="00297B1F">
      <w:pPr>
        <w:ind w:left="0"/>
      </w:pPr>
    </w:p>
    <w:p w14:paraId="08CD930A" w14:textId="5E58F03D" w:rsidR="009C477B" w:rsidRPr="00BF5E30" w:rsidRDefault="007F535F" w:rsidP="007F535F">
      <w:pPr>
        <w:pStyle w:val="Heading5"/>
        <w:numPr>
          <w:ilvl w:val="0"/>
          <w:numId w:val="66"/>
        </w:numPr>
        <w:rPr>
          <w:sz w:val="32"/>
          <w:szCs w:val="32"/>
        </w:rPr>
      </w:pPr>
      <w:r w:rsidRPr="00BF5E30">
        <w:rPr>
          <w:sz w:val="32"/>
          <w:szCs w:val="32"/>
        </w:rPr>
        <w:t>П</w:t>
      </w:r>
      <w:r w:rsidR="009C477B" w:rsidRPr="00BF5E30">
        <w:rPr>
          <w:sz w:val="32"/>
          <w:szCs w:val="32"/>
        </w:rPr>
        <w:t>омощни класове</w:t>
      </w:r>
    </w:p>
    <w:p w14:paraId="6E2347F0" w14:textId="59B44387" w:rsidR="00CC1018" w:rsidRPr="00BF5E30" w:rsidRDefault="00CC1018" w:rsidP="00CC1018">
      <w:pPr>
        <w:ind w:left="0"/>
      </w:pPr>
      <w:r w:rsidRPr="00BF5E30">
        <w:t xml:space="preserve">В този </w:t>
      </w:r>
      <w:r w:rsidR="007E1B1B" w:rsidRPr="00BF5E30">
        <w:t>раздел</w:t>
      </w:r>
      <w:r w:rsidRPr="00BF5E30">
        <w:t xml:space="preserve"> са разгледани помощни класове, които покриват различни функционалности</w:t>
      </w:r>
      <w:r w:rsidR="00314832" w:rsidRPr="00BF5E30">
        <w:t>, допълващи главните модели.</w:t>
      </w:r>
    </w:p>
    <w:p w14:paraId="22F345D3" w14:textId="1AAECE34" w:rsidR="002C46DF" w:rsidRPr="00BF5E30" w:rsidRDefault="002C46DF" w:rsidP="00297B1F">
      <w:pPr>
        <w:pStyle w:val="Heading6"/>
        <w:numPr>
          <w:ilvl w:val="0"/>
          <w:numId w:val="47"/>
        </w:numPr>
        <w:rPr>
          <w:sz w:val="28"/>
          <w:szCs w:val="28"/>
        </w:rPr>
      </w:pPr>
      <w:bookmarkStart w:id="47" w:name="PetTypeEnum"/>
      <w:r w:rsidRPr="00BF5E30">
        <w:rPr>
          <w:sz w:val="28"/>
          <w:szCs w:val="28"/>
        </w:rPr>
        <w:lastRenderedPageBreak/>
        <w:t>PetTypeEnum</w:t>
      </w:r>
    </w:p>
    <w:bookmarkEnd w:id="47"/>
    <w:p w14:paraId="3362EC66" w14:textId="16157417" w:rsidR="00916B7D" w:rsidRPr="00BF5E30" w:rsidRDefault="00395428" w:rsidP="00395428">
      <w:pPr>
        <w:ind w:left="0" w:firstLine="0"/>
      </w:pPr>
      <w:r w:rsidRPr="00BF5E30">
        <w:drawing>
          <wp:inline distT="0" distB="0" distL="0" distR="0" wp14:anchorId="501351C6" wp14:editId="1034F458">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BF5E30" w:rsidRDefault="00A5157D" w:rsidP="00A32321">
      <w:pPr>
        <w:rPr>
          <w:i/>
          <w:iCs/>
        </w:rPr>
      </w:pPr>
      <w:r w:rsidRPr="00BF5E30">
        <w:rPr>
          <w:i/>
          <w:iCs/>
        </w:rPr>
        <w:t>Фигура X. Изброимият</w:t>
      </w:r>
      <w:r w:rsidR="00A32321" w:rsidRPr="00BF5E30">
        <w:rPr>
          <w:i/>
          <w:iCs/>
        </w:rPr>
        <w:t xml:space="preserve"> тип </w:t>
      </w:r>
      <w:r w:rsidRPr="00BF5E30">
        <w:rPr>
          <w:i/>
          <w:iCs/>
        </w:rPr>
        <w:t>PetTypeEnum</w:t>
      </w:r>
    </w:p>
    <w:p w14:paraId="4BF16306" w14:textId="570F6F92" w:rsidR="00A32321" w:rsidRPr="00BF5E30" w:rsidRDefault="00A32321" w:rsidP="007E1B1B">
      <w:pPr>
        <w:ind w:left="0"/>
      </w:pPr>
      <w:r w:rsidRPr="00BF5E30">
        <w:t>Изброимият тип PetTypeEnum (Фигура Х.) съдържа всички типове домашни любимци, които платформата поддържа. Те са: котки, кучета, риби, малки бозайници, птици, влечуги, земноводни, коне и други.</w:t>
      </w:r>
    </w:p>
    <w:p w14:paraId="2C9598C1" w14:textId="5B46C47B" w:rsidR="002C46DF" w:rsidRPr="00BF5E30" w:rsidRDefault="002C46DF" w:rsidP="00297B1F">
      <w:pPr>
        <w:pStyle w:val="Heading6"/>
        <w:numPr>
          <w:ilvl w:val="0"/>
          <w:numId w:val="47"/>
        </w:numPr>
        <w:rPr>
          <w:sz w:val="28"/>
          <w:szCs w:val="28"/>
        </w:rPr>
      </w:pPr>
      <w:bookmarkStart w:id="48" w:name="RoleEnum"/>
      <w:r w:rsidRPr="00BF5E30">
        <w:rPr>
          <w:sz w:val="28"/>
          <w:szCs w:val="28"/>
        </w:rPr>
        <w:t>RoleEnum</w:t>
      </w:r>
    </w:p>
    <w:bookmarkEnd w:id="48"/>
    <w:p w14:paraId="49E1A33D" w14:textId="042C0859" w:rsidR="00916B7D" w:rsidRPr="00BF5E30" w:rsidRDefault="00395428" w:rsidP="00395428">
      <w:pPr>
        <w:ind w:left="0" w:firstLine="0"/>
      </w:pPr>
      <w:r w:rsidRPr="00BF5E30">
        <w:drawing>
          <wp:inline distT="0" distB="0" distL="0" distR="0" wp14:anchorId="2848EBE4" wp14:editId="108E4E17">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BF5E30" w:rsidRDefault="007E1B1B" w:rsidP="007E1B1B">
      <w:pPr>
        <w:rPr>
          <w:i/>
          <w:iCs/>
        </w:rPr>
      </w:pPr>
      <w:r w:rsidRPr="00BF5E30">
        <w:rPr>
          <w:i/>
          <w:iCs/>
        </w:rPr>
        <w:t>Фигура X. Изброимият тип RoleEnum</w:t>
      </w:r>
    </w:p>
    <w:p w14:paraId="65BF6880" w14:textId="361D91FB" w:rsidR="007E1B1B" w:rsidRPr="00BF5E30" w:rsidRDefault="007E1B1B" w:rsidP="007E1B1B">
      <w:pPr>
        <w:ind w:left="0"/>
      </w:pPr>
      <w:r w:rsidRPr="00BF5E30">
        <w:lastRenderedPageBreak/>
        <w:t>Изброимият тип RoleEnum (Фигура Х.) съдържа всички роли, които платформата поддържа за оторизация – потребител и администратор.</w:t>
      </w:r>
    </w:p>
    <w:p w14:paraId="6A0FF055" w14:textId="4A004A4A" w:rsidR="002C46DF" w:rsidRPr="00BF5E30" w:rsidRDefault="002C46DF" w:rsidP="00297B1F">
      <w:pPr>
        <w:pStyle w:val="Heading6"/>
        <w:numPr>
          <w:ilvl w:val="0"/>
          <w:numId w:val="47"/>
        </w:numPr>
        <w:rPr>
          <w:sz w:val="28"/>
          <w:szCs w:val="28"/>
        </w:rPr>
      </w:pPr>
      <w:bookmarkStart w:id="49" w:name="PetAgeEnum"/>
      <w:r w:rsidRPr="00BF5E30">
        <w:rPr>
          <w:sz w:val="28"/>
          <w:szCs w:val="28"/>
        </w:rPr>
        <w:t>PetAgeEnum</w:t>
      </w:r>
    </w:p>
    <w:bookmarkEnd w:id="49"/>
    <w:p w14:paraId="2CEBD40E" w14:textId="5FDB80D2" w:rsidR="00916B7D" w:rsidRPr="00BF5E30" w:rsidRDefault="00395428" w:rsidP="00395428">
      <w:pPr>
        <w:ind w:left="0" w:firstLine="0"/>
      </w:pPr>
      <w:r w:rsidRPr="00BF5E30">
        <w:drawing>
          <wp:inline distT="0" distB="0" distL="0" distR="0" wp14:anchorId="02E9E384" wp14:editId="61C9EFA8">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BF5E30" w:rsidRDefault="007E1B1B" w:rsidP="00395428">
      <w:pPr>
        <w:jc w:val="left"/>
        <w:rPr>
          <w:i/>
          <w:iCs/>
        </w:rPr>
      </w:pPr>
      <w:r w:rsidRPr="00BF5E30">
        <w:rPr>
          <w:i/>
          <w:iCs/>
        </w:rPr>
        <w:t>Фигура X. Изброимият тип PetAgeEnum</w:t>
      </w:r>
    </w:p>
    <w:p w14:paraId="721BF942" w14:textId="20D889BA" w:rsidR="007E1B1B" w:rsidRPr="00BF5E30" w:rsidRDefault="007E1B1B" w:rsidP="00865996">
      <w:pPr>
        <w:ind w:left="0"/>
      </w:pPr>
      <w:r w:rsidRPr="00BF5E30">
        <w:t>Изброимият тип PetAgeEnum (Фигура Х.) съдържа двете възможности за възраст на животното, с които то е категоризирано – младо или възрастно.</w:t>
      </w:r>
      <w:r w:rsidR="005C69DE" w:rsidRPr="00BF5E30">
        <w:t xml:space="preserve"> (</w:t>
      </w:r>
      <w:r w:rsidR="00E11121" w:rsidRPr="00BF5E30">
        <w:t>В</w:t>
      </w:r>
      <w:r w:rsidR="005C69DE" w:rsidRPr="00BF5E30">
        <w:t>иж</w:t>
      </w:r>
      <w:hyperlink w:anchor="Pet" w:history="1">
        <w:r w:rsidR="005C69DE" w:rsidRPr="00BF5E30">
          <w:rPr>
            <w:rStyle w:val="Hyperlink"/>
          </w:rPr>
          <w:t>. i.Pet</w:t>
        </w:r>
      </w:hyperlink>
      <w:r w:rsidR="005C69DE" w:rsidRPr="00BF5E30">
        <w:t>)</w:t>
      </w:r>
    </w:p>
    <w:p w14:paraId="33FD3920" w14:textId="5A3A20EB" w:rsidR="002C46DF" w:rsidRPr="00BF5E30" w:rsidRDefault="002C46DF" w:rsidP="00297B1F">
      <w:pPr>
        <w:pStyle w:val="Heading6"/>
        <w:numPr>
          <w:ilvl w:val="0"/>
          <w:numId w:val="47"/>
        </w:numPr>
        <w:rPr>
          <w:sz w:val="28"/>
          <w:szCs w:val="28"/>
        </w:rPr>
      </w:pPr>
      <w:bookmarkStart w:id="50" w:name="GenderEnum"/>
      <w:r w:rsidRPr="00BF5E30">
        <w:rPr>
          <w:sz w:val="28"/>
          <w:szCs w:val="28"/>
        </w:rPr>
        <w:t>GenderEnum</w:t>
      </w:r>
    </w:p>
    <w:bookmarkEnd w:id="50"/>
    <w:p w14:paraId="6763A401" w14:textId="1344B0EB" w:rsidR="00916B7D" w:rsidRPr="00BF5E30" w:rsidRDefault="00395428" w:rsidP="00395428">
      <w:pPr>
        <w:ind w:left="0" w:firstLine="0"/>
      </w:pPr>
      <w:r w:rsidRPr="00BF5E30">
        <w:drawing>
          <wp:inline distT="0" distB="0" distL="0" distR="0" wp14:anchorId="4D43D288" wp14:editId="3DF076D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BF5E30" w:rsidRDefault="00916B7D" w:rsidP="00297B1F">
      <w:pPr>
        <w:rPr>
          <w:i/>
          <w:iCs/>
        </w:rPr>
      </w:pPr>
      <w:r w:rsidRPr="00BF5E30">
        <w:rPr>
          <w:i/>
          <w:iCs/>
        </w:rPr>
        <w:t>Фигура X. Модела GenderEnum</w:t>
      </w:r>
    </w:p>
    <w:p w14:paraId="7F70020A" w14:textId="77777777" w:rsidR="00916B7D" w:rsidRPr="00BF5E30" w:rsidRDefault="00916B7D" w:rsidP="00865996">
      <w:pPr>
        <w:ind w:left="0"/>
      </w:pPr>
      <w:r w:rsidRPr="00BF5E30">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BF5E30" w:rsidRDefault="00916B7D" w:rsidP="00297B1F"/>
    <w:p w14:paraId="5DA8ED64" w14:textId="2B131E95" w:rsidR="002C46DF" w:rsidRPr="00BF5E30" w:rsidRDefault="002C46DF" w:rsidP="00297B1F">
      <w:pPr>
        <w:pStyle w:val="Heading6"/>
        <w:numPr>
          <w:ilvl w:val="0"/>
          <w:numId w:val="47"/>
        </w:numPr>
        <w:rPr>
          <w:sz w:val="28"/>
          <w:szCs w:val="28"/>
        </w:rPr>
      </w:pPr>
      <w:bookmarkStart w:id="51" w:name="_SelectOption"/>
      <w:bookmarkEnd w:id="51"/>
      <w:r w:rsidRPr="00BF5E30">
        <w:rPr>
          <w:sz w:val="28"/>
          <w:szCs w:val="28"/>
        </w:rPr>
        <w:lastRenderedPageBreak/>
        <w:t>SelectOption</w:t>
      </w:r>
    </w:p>
    <w:p w14:paraId="25369211" w14:textId="07AD212E" w:rsidR="00916B7D" w:rsidRPr="00BF5E30" w:rsidRDefault="00395428" w:rsidP="00395428">
      <w:pPr>
        <w:ind w:left="0" w:firstLine="0"/>
      </w:pPr>
      <w:r w:rsidRPr="00BF5E30">
        <w:drawing>
          <wp:inline distT="0" distB="0" distL="0" distR="0" wp14:anchorId="17DE9663" wp14:editId="513C220A">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Pr="00BF5E30" w:rsidRDefault="005C69DE" w:rsidP="005C69DE">
      <w:pPr>
        <w:jc w:val="center"/>
        <w:rPr>
          <w:i/>
          <w:iCs/>
        </w:rPr>
      </w:pPr>
      <w:r w:rsidRPr="00BF5E30">
        <w:rPr>
          <w:i/>
          <w:iCs/>
        </w:rPr>
        <w:t>Фигура Х. Класа SelectOption</w:t>
      </w:r>
    </w:p>
    <w:p w14:paraId="430AA103" w14:textId="4CEACDD2" w:rsidR="005C69DE" w:rsidRPr="00BF5E30" w:rsidRDefault="005C69DE" w:rsidP="005C69DE">
      <w:pPr>
        <w:ind w:left="0"/>
      </w:pPr>
      <w:r w:rsidRPr="00BF5E30">
        <w:t xml:space="preserve">Класът SelectOption (Фигура Х.)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Pr="00BF5E30" w:rsidRDefault="005C69DE" w:rsidP="005C69DE">
      <w:pPr>
        <w:ind w:left="0" w:firstLine="0"/>
      </w:pPr>
      <w:r w:rsidRPr="00BF5E30">
        <w:t>Той има следните полета:</w:t>
      </w:r>
    </w:p>
    <w:p w14:paraId="5C0A5BF1" w14:textId="1E7160B9" w:rsidR="005C69DE" w:rsidRPr="00BF5E30" w:rsidRDefault="005C69DE" w:rsidP="005C69DE">
      <w:pPr>
        <w:pStyle w:val="ListParagraph"/>
        <w:numPr>
          <w:ilvl w:val="0"/>
          <w:numId w:val="57"/>
        </w:numPr>
      </w:pPr>
      <w:proofErr w:type="spellStart"/>
      <w:r w:rsidRPr="00BF5E30">
        <w:t>Label</w:t>
      </w:r>
      <w:proofErr w:type="spellEnd"/>
      <w:r w:rsidRPr="00BF5E30">
        <w:t>, String – текстово поле за видимият етикет на опцията</w:t>
      </w:r>
    </w:p>
    <w:p w14:paraId="35B3F0E0" w14:textId="51DEFD1D" w:rsidR="005C69DE" w:rsidRPr="00BF5E30" w:rsidRDefault="005C69DE" w:rsidP="005C69DE">
      <w:pPr>
        <w:pStyle w:val="ListParagraph"/>
        <w:numPr>
          <w:ilvl w:val="0"/>
          <w:numId w:val="57"/>
        </w:numPr>
      </w:pPr>
      <w:proofErr w:type="spellStart"/>
      <w:r w:rsidRPr="00BF5E30">
        <w:t>Value</w:t>
      </w:r>
      <w:proofErr w:type="spellEnd"/>
      <w:r w:rsidRPr="00BF5E30">
        <w:t>, String – текстово поле за стойността, която ще се подаде, ако опцията е избрана</w:t>
      </w:r>
    </w:p>
    <w:p w14:paraId="2A05BF27" w14:textId="3BD64878" w:rsidR="005C69DE" w:rsidRPr="00BF5E30" w:rsidRDefault="005C69DE" w:rsidP="005C69DE">
      <w:pPr>
        <w:pStyle w:val="ListParagraph"/>
        <w:numPr>
          <w:ilvl w:val="0"/>
          <w:numId w:val="57"/>
        </w:numPr>
      </w:pPr>
      <w:proofErr w:type="spellStart"/>
      <w:r w:rsidRPr="00BF5E30">
        <w:t>Selected</w:t>
      </w:r>
      <w:proofErr w:type="spellEnd"/>
      <w:r w:rsidRPr="00BF5E30">
        <w:t xml:space="preserve">, </w:t>
      </w:r>
      <w:proofErr w:type="spellStart"/>
      <w:r w:rsidRPr="00BF5E30">
        <w:t>Bool</w:t>
      </w:r>
      <w:proofErr w:type="spellEnd"/>
      <w:r w:rsidRPr="00BF5E30">
        <w:t xml:space="preserve"> – 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BF5E30" w:rsidRDefault="005C69DE" w:rsidP="00297B1F"/>
    <w:p w14:paraId="7B91B84F" w14:textId="109AA718" w:rsidR="00DB6650" w:rsidRPr="00BF5E30" w:rsidRDefault="00DB6650" w:rsidP="00297B1F">
      <w:pPr>
        <w:pStyle w:val="Heading6"/>
        <w:numPr>
          <w:ilvl w:val="0"/>
          <w:numId w:val="47"/>
        </w:numPr>
        <w:rPr>
          <w:sz w:val="28"/>
          <w:szCs w:val="28"/>
        </w:rPr>
      </w:pPr>
      <w:r w:rsidRPr="00BF5E30">
        <w:rPr>
          <w:sz w:val="28"/>
          <w:szCs w:val="28"/>
        </w:rPr>
        <w:lastRenderedPageBreak/>
        <w:t>EnumExtensions</w:t>
      </w:r>
    </w:p>
    <w:p w14:paraId="141F4AFF" w14:textId="0F8CD136" w:rsidR="00395428" w:rsidRPr="00BF5E30" w:rsidRDefault="00395428" w:rsidP="00395428">
      <w:pPr>
        <w:ind w:left="0" w:firstLine="0"/>
      </w:pPr>
      <w:r w:rsidRPr="00BF5E30">
        <w:drawing>
          <wp:inline distT="0" distB="0" distL="0" distR="0" wp14:anchorId="2842BD6A" wp14:editId="05C83788">
            <wp:extent cx="5731510" cy="2505710"/>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275B34EA" w14:textId="53594CC0" w:rsidR="00BE7973" w:rsidRPr="00BF5E30" w:rsidRDefault="00BE7973" w:rsidP="00395428">
      <w:pPr>
        <w:rPr>
          <w:i/>
          <w:iCs/>
        </w:rPr>
      </w:pPr>
      <w:r w:rsidRPr="00BF5E30">
        <w:rPr>
          <w:i/>
          <w:iCs/>
        </w:rPr>
        <w:t xml:space="preserve">Фигура Х. Метода </w:t>
      </w:r>
      <w:proofErr w:type="spellStart"/>
      <w:r w:rsidRPr="00BF5E30">
        <w:rPr>
          <w:i/>
          <w:iCs/>
        </w:rPr>
        <w:t>ToDescriptionString</w:t>
      </w:r>
      <w:proofErr w:type="spellEnd"/>
      <w:r w:rsidRPr="00BF5E30">
        <w:rPr>
          <w:i/>
          <w:iCs/>
        </w:rPr>
        <w:t xml:space="preserve"> в класа EnumExtensions</w:t>
      </w:r>
    </w:p>
    <w:p w14:paraId="072F14B9" w14:textId="738F6A15" w:rsidR="007F535F" w:rsidRPr="00BF5E30" w:rsidRDefault="00BE7973" w:rsidP="00865996">
      <w:pPr>
        <w:ind w:left="0"/>
      </w:pPr>
      <w:r w:rsidRPr="00BF5E30">
        <w:t xml:space="preserve">Класът </w:t>
      </w:r>
      <w:proofErr w:type="spellStart"/>
      <w:r w:rsidRPr="00BF5E30">
        <w:t>ЕnumExtensions</w:t>
      </w:r>
      <w:proofErr w:type="spellEnd"/>
      <w:r w:rsidR="00025BC2" w:rsidRPr="00BF5E30">
        <w:t xml:space="preserve"> (Фигура Х.)</w:t>
      </w:r>
      <w:r w:rsidRPr="00BF5E30">
        <w:t xml:space="preserve"> цели да увеличи функционалностите на изброимия тип данни. Чрез метода </w:t>
      </w:r>
      <w:proofErr w:type="spellStart"/>
      <w:r w:rsidRPr="00BF5E30">
        <w:t>ToDescriptionString</w:t>
      </w:r>
      <w:proofErr w:type="spellEnd"/>
      <w:r w:rsidRPr="00BF5E30">
        <w:t>(),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BF5E30" w:rsidRDefault="007F535F" w:rsidP="007F535F">
      <w:pPr>
        <w:pStyle w:val="Heading5"/>
        <w:numPr>
          <w:ilvl w:val="0"/>
          <w:numId w:val="66"/>
        </w:numPr>
        <w:rPr>
          <w:sz w:val="32"/>
          <w:szCs w:val="32"/>
        </w:rPr>
      </w:pPr>
      <w:r w:rsidRPr="00BF5E30">
        <w:rPr>
          <w:sz w:val="32"/>
          <w:szCs w:val="32"/>
        </w:rPr>
        <w:t>DbContext класовете и интерфейси</w:t>
      </w:r>
    </w:p>
    <w:p w14:paraId="414866D4" w14:textId="436E4542" w:rsidR="0080232F" w:rsidRPr="00BF5E30" w:rsidRDefault="007F535F" w:rsidP="007F535F">
      <w:pPr>
        <w:ind w:left="0"/>
      </w:pPr>
      <w:r w:rsidRPr="00BF5E30">
        <w:t>Класовете “DbContexts” отговарят за работата с данните в приложението и записите в базата данни. Всяка таблица си има направен отделен dbContext. В тези класове се реализират асинхронно функциите на CRUD (</w:t>
      </w:r>
      <w:proofErr w:type="spellStart"/>
      <w:r w:rsidRPr="00BF5E30">
        <w:t>Create</w:t>
      </w:r>
      <w:proofErr w:type="spellEnd"/>
      <w:r w:rsidRPr="00BF5E30">
        <w:t xml:space="preserve">, </w:t>
      </w:r>
      <w:proofErr w:type="spellStart"/>
      <w:r w:rsidRPr="00BF5E30">
        <w:t>Read</w:t>
      </w:r>
      <w:proofErr w:type="spellEnd"/>
      <w:r w:rsidRPr="00BF5E30">
        <w:t xml:space="preserve">, </w:t>
      </w:r>
      <w:proofErr w:type="spellStart"/>
      <w:r w:rsidRPr="00BF5E30">
        <w:t>Update</w:t>
      </w:r>
      <w:proofErr w:type="spellEnd"/>
      <w:r w:rsidRPr="00BF5E30">
        <w:t xml:space="preserve">, </w:t>
      </w:r>
      <w:proofErr w:type="spellStart"/>
      <w:r w:rsidRPr="00BF5E30">
        <w:t>Delete</w:t>
      </w:r>
      <w:proofErr w:type="spellEnd"/>
      <w:r w:rsidRPr="00BF5E30">
        <w:t xml:space="preserve">) – създай, прочети, актуализирай, изтрий. </w:t>
      </w:r>
      <w:r w:rsidR="006C6C5E" w:rsidRPr="00BF5E30">
        <w:t xml:space="preserve">Асинхронното изпълнение на тези методи е от изключителна важност, позволяващо множество едновременни заявки от много потребители към базата данни. </w:t>
      </w:r>
      <w:r w:rsidR="0080232F" w:rsidRPr="00BF5E30">
        <w:t>Това се гарантира чрез 2 интерфейса, които също ще бъдат разгледани в този раздел.</w:t>
      </w:r>
    </w:p>
    <w:p w14:paraId="158CD4ED" w14:textId="726C56BC" w:rsidR="007F535F" w:rsidRPr="00BF5E30" w:rsidRDefault="007F535F" w:rsidP="007F535F">
      <w:pPr>
        <w:ind w:left="0"/>
      </w:pPr>
      <w:r w:rsidRPr="00BF5E30">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0C92AF68" w14:textId="2E28568D" w:rsidR="007F535F" w:rsidRPr="00BF5E30" w:rsidRDefault="007F535F" w:rsidP="00E11121">
      <w:pPr>
        <w:ind w:left="0"/>
        <w:rPr>
          <w:i/>
          <w:iCs/>
        </w:rPr>
      </w:pPr>
      <w:r w:rsidRPr="00BF5E30">
        <w:rPr>
          <w:i/>
          <w:iCs/>
        </w:rPr>
        <w:t xml:space="preserve">Бележка: DbContext класовете могат и да ползват навигационни свойства при извличането на данни. Тези “свойства” определят дали да се зареди и информацията във външните обекти, свързани с текущия. Чрез логически параметър се определя дали </w:t>
      </w:r>
      <w:r w:rsidRPr="00BF5E30">
        <w:rPr>
          <w:i/>
          <w:iCs/>
        </w:rPr>
        <w:lastRenderedPageBreak/>
        <w:t xml:space="preserve">това допълнително зареждане </w:t>
      </w:r>
      <w:r w:rsidR="003D050A" w:rsidRPr="00BF5E30">
        <w:rPr>
          <w:i/>
          <w:iCs/>
        </w:rPr>
        <w:t>ще</w:t>
      </w:r>
      <w:r w:rsidRPr="00BF5E30">
        <w:rPr>
          <w:i/>
          <w:iCs/>
        </w:rPr>
        <w:t xml:space="preserve"> се случи или обектите да си останат с нулева стойност.</w:t>
      </w:r>
    </w:p>
    <w:p w14:paraId="7E4E097C" w14:textId="77777777" w:rsidR="007F535F" w:rsidRPr="00BF5E30" w:rsidRDefault="007F535F" w:rsidP="007F535F">
      <w:pPr>
        <w:pStyle w:val="Heading6"/>
        <w:numPr>
          <w:ilvl w:val="0"/>
          <w:numId w:val="47"/>
        </w:numPr>
        <w:rPr>
          <w:sz w:val="28"/>
          <w:szCs w:val="28"/>
        </w:rPr>
      </w:pPr>
      <w:bookmarkStart w:id="52" w:name="IdbWithNav"/>
      <w:r w:rsidRPr="00BF5E30">
        <w:rPr>
          <w:sz w:val="28"/>
          <w:szCs w:val="28"/>
        </w:rPr>
        <w:t>IdbWithNav</w:t>
      </w:r>
    </w:p>
    <w:bookmarkEnd w:id="52"/>
    <w:p w14:paraId="12CEDD66" w14:textId="5C211C76" w:rsidR="007F535F" w:rsidRPr="00BF5E30" w:rsidRDefault="00395428" w:rsidP="00395428">
      <w:pPr>
        <w:ind w:left="0" w:firstLine="0"/>
      </w:pPr>
      <w:r w:rsidRPr="00BF5E30">
        <w:drawing>
          <wp:inline distT="0" distB="0" distL="0" distR="0" wp14:anchorId="7D4DD43F" wp14:editId="2AB10E01">
            <wp:extent cx="5731510" cy="2556658"/>
            <wp:effectExtent l="0" t="0" r="2540"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5731510" cy="2556658"/>
                    </a:xfrm>
                    <a:prstGeom prst="rect">
                      <a:avLst/>
                    </a:prstGeom>
                  </pic:spPr>
                </pic:pic>
              </a:graphicData>
            </a:graphic>
          </wp:inline>
        </w:drawing>
      </w:r>
    </w:p>
    <w:p w14:paraId="25105591" w14:textId="77777777" w:rsidR="007F535F" w:rsidRPr="00BF5E30" w:rsidRDefault="007F535F" w:rsidP="007F535F">
      <w:pPr>
        <w:jc w:val="center"/>
        <w:rPr>
          <w:i/>
          <w:iCs/>
        </w:rPr>
      </w:pPr>
      <w:r w:rsidRPr="00BF5E30">
        <w:rPr>
          <w:i/>
          <w:iCs/>
        </w:rPr>
        <w:t>Фигура Х. Интерфейса IdbWithNav</w:t>
      </w:r>
    </w:p>
    <w:p w14:paraId="7EAF6866" w14:textId="77777777" w:rsidR="007F535F" w:rsidRPr="00BF5E30" w:rsidRDefault="007F535F" w:rsidP="007F535F">
      <w:pPr>
        <w:ind w:left="0"/>
      </w:pPr>
      <w:r w:rsidRPr="00BF5E30">
        <w:t xml:space="preserve">Интерфейсът IdbWithNav (Фигура Х.) служи за определянето на стандарт за функционалностите на един dbContext клас, който има навигационни свойства и може да ги достъпи при извличане на данни. </w:t>
      </w:r>
    </w:p>
    <w:p w14:paraId="2A451142" w14:textId="77777777" w:rsidR="007F535F" w:rsidRPr="00BF5E30" w:rsidRDefault="007F535F" w:rsidP="007F535F">
      <w:pPr>
        <w:ind w:left="0"/>
      </w:pPr>
      <w:r w:rsidRPr="00BF5E30">
        <w:t>Интерфейсът е шаблонен клас с два параметъра от неизвестен тип, които ще се инициализират в последствие. Те са:</w:t>
      </w:r>
    </w:p>
    <w:p w14:paraId="36B3E2B9" w14:textId="77777777" w:rsidR="007F535F" w:rsidRPr="00BF5E30" w:rsidRDefault="007F535F" w:rsidP="007F535F">
      <w:pPr>
        <w:pStyle w:val="ListParagraph"/>
        <w:numPr>
          <w:ilvl w:val="0"/>
          <w:numId w:val="59"/>
        </w:numPr>
      </w:pPr>
      <w:r w:rsidRPr="00BF5E30">
        <w:t>T – типа данни на модела, с който ще се работи</w:t>
      </w:r>
    </w:p>
    <w:p w14:paraId="2E0DB391" w14:textId="77777777" w:rsidR="007F535F" w:rsidRPr="00BF5E30" w:rsidRDefault="007F535F" w:rsidP="007F535F">
      <w:pPr>
        <w:pStyle w:val="ListParagraph"/>
        <w:numPr>
          <w:ilvl w:val="0"/>
          <w:numId w:val="59"/>
        </w:numPr>
      </w:pPr>
      <w:r w:rsidRPr="00BF5E30">
        <w:t>K – типа данни на първичния ключ на таблицата на модела. (В нашият случай това винаги ще е Guid)</w:t>
      </w:r>
    </w:p>
    <w:p w14:paraId="5EAE8BC7" w14:textId="77777777" w:rsidR="007F535F" w:rsidRPr="00BF5E30" w:rsidRDefault="007F535F" w:rsidP="007F535F">
      <w:pPr>
        <w:ind w:left="0"/>
      </w:pPr>
      <w:r w:rsidRPr="00BF5E30">
        <w:t>Интерфейсът гарантира, че следните методи ще бъдат създадени:</w:t>
      </w:r>
    </w:p>
    <w:p w14:paraId="693543C8" w14:textId="7863CD64" w:rsidR="007F535F" w:rsidRPr="00BF5E30" w:rsidRDefault="007F535F" w:rsidP="007F535F">
      <w:pPr>
        <w:pStyle w:val="ListParagraph"/>
        <w:numPr>
          <w:ilvl w:val="0"/>
          <w:numId w:val="58"/>
        </w:numPr>
      </w:pPr>
      <w:r w:rsidRPr="00BF5E30">
        <w:t xml:space="preserve">CreateAsync (T </w:t>
      </w:r>
      <w:proofErr w:type="spellStart"/>
      <w:r w:rsidRPr="00BF5E30">
        <w:t>entity</w:t>
      </w:r>
      <w:proofErr w:type="spellEnd"/>
      <w:r w:rsidRPr="00BF5E30">
        <w:t xml:space="preserve">), </w:t>
      </w:r>
      <w:proofErr w:type="spellStart"/>
      <w:r w:rsidRPr="00BF5E30">
        <w:t>Task</w:t>
      </w:r>
      <w:proofErr w:type="spellEnd"/>
      <w:r w:rsidRPr="00BF5E30">
        <w:t xml:space="preserve"> –запазване на обект T в базата данни</w:t>
      </w:r>
    </w:p>
    <w:p w14:paraId="3B763E7A" w14:textId="3F976020" w:rsidR="007F535F" w:rsidRPr="00BF5E30" w:rsidRDefault="007F535F" w:rsidP="007F535F">
      <w:pPr>
        <w:pStyle w:val="ListParagraph"/>
        <w:numPr>
          <w:ilvl w:val="0"/>
          <w:numId w:val="58"/>
        </w:numPr>
      </w:pPr>
      <w:r w:rsidRPr="00BF5E30">
        <w:t xml:space="preserve">CreateAsync (List&lt;T&gt; </w:t>
      </w:r>
      <w:proofErr w:type="spellStart"/>
      <w:r w:rsidRPr="00BF5E30">
        <w:t>entities</w:t>
      </w:r>
      <w:proofErr w:type="spellEnd"/>
      <w:r w:rsidRPr="00BF5E30">
        <w:t xml:space="preserve">), </w:t>
      </w:r>
      <w:proofErr w:type="spellStart"/>
      <w:r w:rsidRPr="00BF5E30">
        <w:t>Task</w:t>
      </w:r>
      <w:proofErr w:type="spellEnd"/>
      <w:r w:rsidRPr="00BF5E30">
        <w:t xml:space="preserve"> –</w:t>
      </w:r>
      <w:r w:rsidR="006C6C5E" w:rsidRPr="00BF5E30">
        <w:t xml:space="preserve"> </w:t>
      </w:r>
      <w:r w:rsidRPr="00BF5E30">
        <w:t>запазване на списък от обекти Т в базата данни</w:t>
      </w:r>
    </w:p>
    <w:p w14:paraId="42479A99" w14:textId="2D4F79B4" w:rsidR="007F535F" w:rsidRPr="00BF5E30" w:rsidRDefault="007F535F" w:rsidP="007F535F">
      <w:pPr>
        <w:pStyle w:val="ListParagraph"/>
        <w:numPr>
          <w:ilvl w:val="0"/>
          <w:numId w:val="58"/>
        </w:numPr>
      </w:pPr>
      <w:r w:rsidRPr="00BF5E30">
        <w:t xml:space="preserve">ReadAsync (K </w:t>
      </w:r>
      <w:proofErr w:type="spellStart"/>
      <w:r w:rsidRPr="00BF5E30">
        <w:t>id</w:t>
      </w:r>
      <w:proofErr w:type="spellEnd"/>
      <w:r w:rsidRPr="00BF5E30">
        <w:t xml:space="preserve">, </w:t>
      </w:r>
      <w:proofErr w:type="spellStart"/>
      <w:r w:rsidRPr="00BF5E30">
        <w:t>bool</w:t>
      </w:r>
      <w:proofErr w:type="spellEnd"/>
      <w:r w:rsidRPr="00BF5E30">
        <w:t xml:space="preserve"> useNavigationalProperties = </w:t>
      </w:r>
      <w:proofErr w:type="spellStart"/>
      <w:r w:rsidRPr="00BF5E30">
        <w:t>false</w:t>
      </w:r>
      <w:proofErr w:type="spellEnd"/>
      <w:r w:rsidRPr="00BF5E30">
        <w:t xml:space="preserve">, </w:t>
      </w:r>
      <w:proofErr w:type="spellStart"/>
      <w:r w:rsidRPr="00BF5E30">
        <w:t>bool</w:t>
      </w:r>
      <w:proofErr w:type="spellEnd"/>
      <w:r w:rsidRPr="00BF5E30">
        <w:t xml:space="preserve"> isReadOnly = </w:t>
      </w:r>
      <w:proofErr w:type="spellStart"/>
      <w:r w:rsidRPr="00BF5E30">
        <w:t>true</w:t>
      </w:r>
      <w:proofErr w:type="spellEnd"/>
      <w:r w:rsidRPr="00BF5E30">
        <w:t xml:space="preserve">), </w:t>
      </w:r>
      <w:proofErr w:type="spellStart"/>
      <w:r w:rsidRPr="00BF5E30">
        <w:t>Task</w:t>
      </w:r>
      <w:proofErr w:type="spellEnd"/>
      <w:r w:rsidRPr="00BF5E30">
        <w:t xml:space="preserve">&lt;T&gt; - извличане от базата данни запис с ключ К. Съществуват опциите да се извличат и свързаните с записа навигационни свойства, както и дали данните да само за четене. Тези опции са обозначени с два логически параметъра.  </w:t>
      </w:r>
    </w:p>
    <w:p w14:paraId="5002B5F9" w14:textId="77777777" w:rsidR="007F535F" w:rsidRPr="00BF5E30" w:rsidRDefault="007F535F" w:rsidP="007F535F">
      <w:pPr>
        <w:pStyle w:val="ListParagraph"/>
        <w:numPr>
          <w:ilvl w:val="0"/>
          <w:numId w:val="58"/>
        </w:numPr>
      </w:pPr>
      <w:r w:rsidRPr="00BF5E30">
        <w:lastRenderedPageBreak/>
        <w:t>ReadAllAsync (</w:t>
      </w:r>
      <w:proofErr w:type="spellStart"/>
      <w:r w:rsidRPr="00BF5E30">
        <w:t>bool</w:t>
      </w:r>
      <w:proofErr w:type="spellEnd"/>
      <w:r w:rsidRPr="00BF5E30">
        <w:t xml:space="preserve"> useNavigationalProperties = </w:t>
      </w:r>
      <w:proofErr w:type="spellStart"/>
      <w:r w:rsidRPr="00BF5E30">
        <w:t>false</w:t>
      </w:r>
      <w:proofErr w:type="spellEnd"/>
      <w:r w:rsidRPr="00BF5E30">
        <w:t xml:space="preserve">, </w:t>
      </w:r>
      <w:proofErr w:type="spellStart"/>
      <w:r w:rsidRPr="00BF5E30">
        <w:t>bool</w:t>
      </w:r>
      <w:proofErr w:type="spellEnd"/>
      <w:r w:rsidRPr="00BF5E30">
        <w:t xml:space="preserve"> isReadOnly = </w:t>
      </w:r>
      <w:proofErr w:type="spellStart"/>
      <w:r w:rsidRPr="00BF5E30">
        <w:t>true</w:t>
      </w:r>
      <w:proofErr w:type="spellEnd"/>
      <w:r w:rsidRPr="00BF5E30">
        <w:t xml:space="preserve">), </w:t>
      </w:r>
      <w:proofErr w:type="spellStart"/>
      <w:r w:rsidRPr="00BF5E30">
        <w:t>Task</w:t>
      </w:r>
      <w:proofErr w:type="spellEnd"/>
      <w:r w:rsidRPr="00BF5E30">
        <w:t>&lt;List&lt;T&gt;&gt; - наподобява метода ReadAsync, но извличане всички записи от конкретна таблица в базата данни.</w:t>
      </w:r>
    </w:p>
    <w:p w14:paraId="130BFBDC" w14:textId="5CFCAC34" w:rsidR="007F535F" w:rsidRPr="00BF5E30" w:rsidRDefault="007F535F" w:rsidP="007F535F">
      <w:pPr>
        <w:pStyle w:val="ListParagraph"/>
        <w:numPr>
          <w:ilvl w:val="0"/>
          <w:numId w:val="58"/>
        </w:numPr>
      </w:pPr>
      <w:r w:rsidRPr="00BF5E30">
        <w:t xml:space="preserve">UpdateAsync (T </w:t>
      </w:r>
      <w:proofErr w:type="spellStart"/>
      <w:r w:rsidRPr="00BF5E30">
        <w:t>entity</w:t>
      </w:r>
      <w:proofErr w:type="spellEnd"/>
      <w:r w:rsidRPr="00BF5E30">
        <w:t xml:space="preserve">, </w:t>
      </w:r>
      <w:proofErr w:type="spellStart"/>
      <w:r w:rsidRPr="00BF5E30">
        <w:t>bool</w:t>
      </w:r>
      <w:proofErr w:type="spellEnd"/>
      <w:r w:rsidRPr="00BF5E30">
        <w:t xml:space="preserve"> useNavigationalProperties = </w:t>
      </w:r>
      <w:proofErr w:type="spellStart"/>
      <w:r w:rsidRPr="00BF5E30">
        <w:t>false</w:t>
      </w:r>
      <w:proofErr w:type="spellEnd"/>
      <w:r w:rsidRPr="00BF5E30">
        <w:t xml:space="preserve">), </w:t>
      </w:r>
      <w:proofErr w:type="spellStart"/>
      <w:r w:rsidRPr="00BF5E30">
        <w:t>Task</w:t>
      </w:r>
      <w:proofErr w:type="spellEnd"/>
      <w:r w:rsidRPr="00BF5E30">
        <w:t xml:space="preserve"> - актуализиране на данните на един запис. Има опция за актуализиране и на навигационните свойства, свързани със записа. </w:t>
      </w:r>
    </w:p>
    <w:p w14:paraId="4DC9D7B3" w14:textId="68479F17" w:rsidR="007F535F" w:rsidRPr="00BF5E30" w:rsidRDefault="007F535F" w:rsidP="007F535F">
      <w:pPr>
        <w:pStyle w:val="ListParagraph"/>
        <w:numPr>
          <w:ilvl w:val="0"/>
          <w:numId w:val="58"/>
        </w:numPr>
      </w:pPr>
      <w:r w:rsidRPr="00BF5E30">
        <w:t xml:space="preserve">DeleteAsync (K </w:t>
      </w:r>
      <w:proofErr w:type="spellStart"/>
      <w:r w:rsidRPr="00BF5E30">
        <w:t>id</w:t>
      </w:r>
      <w:proofErr w:type="spellEnd"/>
      <w:r w:rsidRPr="00BF5E30">
        <w:t>) –</w:t>
      </w:r>
      <w:r w:rsidR="006C6C5E" w:rsidRPr="00BF5E30">
        <w:t xml:space="preserve"> </w:t>
      </w:r>
      <w:r w:rsidRPr="00BF5E30">
        <w:t xml:space="preserve">премахване на запис от таблицата според неговия първичен ключ К. В повечето dbContext класове имплементираното изтриване не е окончателно, а е “псевдо-изтриване”. (Виж </w:t>
      </w:r>
      <w:hyperlink w:anchor="БележкатаНаМодели" w:history="1">
        <w:r w:rsidRPr="00BF5E30">
          <w:rPr>
            <w:rStyle w:val="Hyperlink"/>
          </w:rPr>
          <w:t>бележката след а) Модели</w:t>
        </w:r>
      </w:hyperlink>
      <w:r w:rsidRPr="00BF5E30">
        <w:t>)</w:t>
      </w:r>
    </w:p>
    <w:p w14:paraId="47B501BE" w14:textId="77777777" w:rsidR="007F535F" w:rsidRPr="00BF5E30" w:rsidRDefault="007F535F" w:rsidP="007F535F">
      <w:pPr>
        <w:pStyle w:val="Heading6"/>
        <w:numPr>
          <w:ilvl w:val="0"/>
          <w:numId w:val="47"/>
        </w:numPr>
        <w:rPr>
          <w:sz w:val="28"/>
          <w:szCs w:val="28"/>
        </w:rPr>
      </w:pPr>
      <w:r w:rsidRPr="00BF5E30">
        <w:rPr>
          <w:sz w:val="28"/>
          <w:szCs w:val="28"/>
        </w:rPr>
        <w:t>IdbWithoutNav</w:t>
      </w:r>
    </w:p>
    <w:p w14:paraId="0610C18D" w14:textId="4C9767B2" w:rsidR="007F535F" w:rsidRPr="00BF5E30" w:rsidRDefault="00395428" w:rsidP="00395428">
      <w:pPr>
        <w:ind w:left="0" w:firstLine="0"/>
      </w:pPr>
      <w:r w:rsidRPr="00BF5E30">
        <w:drawing>
          <wp:inline distT="0" distB="0" distL="0" distR="0" wp14:anchorId="6771E882" wp14:editId="17F1C30F">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Pr="00BF5E30" w:rsidRDefault="007F535F" w:rsidP="007F535F">
      <w:pPr>
        <w:jc w:val="center"/>
        <w:rPr>
          <w:i/>
          <w:iCs/>
        </w:rPr>
      </w:pPr>
      <w:r w:rsidRPr="00BF5E30">
        <w:rPr>
          <w:i/>
          <w:iCs/>
        </w:rPr>
        <w:t>Фигура Х. Интерфейса IdbWithoutNav</w:t>
      </w:r>
    </w:p>
    <w:p w14:paraId="1A916898" w14:textId="51A31EF9" w:rsidR="007F535F" w:rsidRPr="00BF5E30" w:rsidRDefault="007F535F" w:rsidP="007F535F">
      <w:pPr>
        <w:ind w:left="0"/>
      </w:pPr>
      <w:r w:rsidRPr="00BF5E30">
        <w:t xml:space="preserve">Интерфейсът IdbWithoutNav (Фигура Х.) наподобява IdbWithNav с разликата, че функционалността да се извличат навигационните свойства не е зададена. Този интерфейс e направен за dbContext класа на модела Town, защото той няма външни ключове. (Виж </w:t>
      </w:r>
      <w:hyperlink w:anchor="IdbWithNav" w:history="1">
        <w:r w:rsidRPr="00BF5E30">
          <w:rPr>
            <w:rStyle w:val="Hyperlink"/>
          </w:rPr>
          <w:t>x</w:t>
        </w:r>
        <w:r w:rsidR="0080232F" w:rsidRPr="00BF5E30">
          <w:rPr>
            <w:rStyle w:val="Hyperlink"/>
          </w:rPr>
          <w:t>i</w:t>
        </w:r>
        <w:r w:rsidRPr="00BF5E30">
          <w:rPr>
            <w:rStyle w:val="Hyperlink"/>
          </w:rPr>
          <w:t>. IdbWithNav</w:t>
        </w:r>
      </w:hyperlink>
      <w:r w:rsidRPr="00BF5E30">
        <w:t>)</w:t>
      </w:r>
    </w:p>
    <w:p w14:paraId="48930CE6" w14:textId="46CAF9F0" w:rsidR="00DB6650" w:rsidRPr="00BF5E30" w:rsidRDefault="00DB6650" w:rsidP="00297B1F">
      <w:pPr>
        <w:pStyle w:val="Heading6"/>
        <w:numPr>
          <w:ilvl w:val="0"/>
          <w:numId w:val="47"/>
        </w:numPr>
        <w:rPr>
          <w:sz w:val="28"/>
          <w:szCs w:val="28"/>
        </w:rPr>
      </w:pPr>
      <w:bookmarkStart w:id="53" w:name="PetExchangeDbContext"/>
      <w:r w:rsidRPr="00BF5E30">
        <w:rPr>
          <w:sz w:val="28"/>
          <w:szCs w:val="28"/>
        </w:rPr>
        <w:lastRenderedPageBreak/>
        <w:t>PetExchangeDbContext</w:t>
      </w:r>
      <w:bookmarkEnd w:id="53"/>
      <w:r w:rsidRPr="00BF5E30">
        <w:rPr>
          <w:sz w:val="28"/>
          <w:szCs w:val="28"/>
        </w:rPr>
        <w:tab/>
      </w:r>
    </w:p>
    <w:p w14:paraId="71F5A473" w14:textId="57947588" w:rsidR="009212BA" w:rsidRPr="00BF5E30" w:rsidRDefault="00395428" w:rsidP="00395428">
      <w:pPr>
        <w:ind w:left="0" w:firstLine="0"/>
      </w:pPr>
      <w:r w:rsidRPr="00BF5E30">
        <w:drawing>
          <wp:inline distT="0" distB="0" distL="0" distR="0" wp14:anchorId="756DCF93" wp14:editId="1354EE0A">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BF5E30" w:rsidRDefault="00767187" w:rsidP="00767187">
      <w:pPr>
        <w:jc w:val="center"/>
        <w:rPr>
          <w:i/>
          <w:iCs/>
        </w:rPr>
      </w:pPr>
      <w:r w:rsidRPr="00BF5E30">
        <w:rPr>
          <w:i/>
          <w:iCs/>
        </w:rPr>
        <w:t>Фигура Х. Класът PetExchangeDbContext</w:t>
      </w:r>
    </w:p>
    <w:p w14:paraId="112C4208" w14:textId="264D1630" w:rsidR="005B3557" w:rsidRPr="00BF5E30" w:rsidRDefault="00767187" w:rsidP="00194E5D">
      <w:pPr>
        <w:ind w:left="0"/>
      </w:pPr>
      <w:r w:rsidRPr="00BF5E30">
        <w:t xml:space="preserve">Класът PetExchangeDbContext (Фигура Х.) служи за връзката с базата данни и определянето на таблиците, които платформата ще използва. Това се случва с дефиницията на 4 DbSet полета (съответно за 4-те модели). Низът за връзка с базата данни e изведен в отделен клас ConnectionString (Виж </w:t>
      </w:r>
      <w:hyperlink w:anchor="ConnectionString" w:history="1">
        <w:r w:rsidRPr="00BF5E30">
          <w:rPr>
            <w:rStyle w:val="Hyperlink"/>
          </w:rPr>
          <w:t>xiv. ConnectionString</w:t>
        </w:r>
      </w:hyperlink>
      <w:r w:rsidRPr="00BF5E30">
        <w:t>).</w:t>
      </w:r>
    </w:p>
    <w:p w14:paraId="330E2EE7" w14:textId="67FDF086" w:rsidR="00767187" w:rsidRPr="00BF5E30" w:rsidRDefault="00767187" w:rsidP="00767187">
      <w:pPr>
        <w:ind w:left="0"/>
      </w:pPr>
      <w:r w:rsidRPr="00BF5E30">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BF5E30" w:rsidRDefault="00767187" w:rsidP="00767187">
      <w:pPr>
        <w:pStyle w:val="Heading6"/>
        <w:numPr>
          <w:ilvl w:val="0"/>
          <w:numId w:val="47"/>
        </w:numPr>
        <w:rPr>
          <w:sz w:val="28"/>
          <w:szCs w:val="28"/>
        </w:rPr>
      </w:pPr>
      <w:bookmarkStart w:id="54" w:name="ConnectionString"/>
      <w:r w:rsidRPr="00BF5E30">
        <w:rPr>
          <w:sz w:val="28"/>
          <w:szCs w:val="28"/>
        </w:rPr>
        <w:t>ConnectionString</w:t>
      </w:r>
    </w:p>
    <w:bookmarkEnd w:id="54"/>
    <w:p w14:paraId="7916E480" w14:textId="2B2F7CD0" w:rsidR="00767187" w:rsidRPr="00BF5E30" w:rsidRDefault="00395428" w:rsidP="00395428">
      <w:pPr>
        <w:ind w:left="0" w:firstLine="0"/>
      </w:pPr>
      <w:r w:rsidRPr="00BF5E30">
        <w:drawing>
          <wp:inline distT="0" distB="0" distL="0" distR="0" wp14:anchorId="57D3F2C1" wp14:editId="3654AFE7">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BF5E30" w:rsidRDefault="00832CFD" w:rsidP="00832CFD">
      <w:pPr>
        <w:ind w:left="0"/>
        <w:jc w:val="center"/>
        <w:rPr>
          <w:i/>
          <w:iCs/>
        </w:rPr>
      </w:pPr>
      <w:r w:rsidRPr="00BF5E30">
        <w:rPr>
          <w:i/>
          <w:iCs/>
        </w:rPr>
        <w:t>Фигура Х. Класа ConnectionString</w:t>
      </w:r>
    </w:p>
    <w:p w14:paraId="675E0EE8" w14:textId="688A0E2F" w:rsidR="005B3557" w:rsidRPr="00BF5E30" w:rsidRDefault="00832CFD" w:rsidP="00B53033">
      <w:pPr>
        <w:ind w:left="0"/>
      </w:pPr>
      <w:r w:rsidRPr="00BF5E30">
        <w:t>Низът</w:t>
      </w:r>
      <w:r w:rsidR="00767187" w:rsidRPr="00BF5E30">
        <w:t xml:space="preserve"> за връзка с базата данни се отделя в друг клас</w:t>
      </w:r>
      <w:r w:rsidRPr="00BF5E30">
        <w:t xml:space="preserve"> (Фигура Х.)</w:t>
      </w:r>
      <w:r w:rsidR="00767187" w:rsidRPr="00BF5E30">
        <w:t xml:space="preserve"> с оглед мерки на сигурност и лесна четимост. </w:t>
      </w:r>
      <w:r w:rsidRPr="00BF5E30">
        <w:t>Това също позволява кооперативна работа на много програмисти, като всеки използва свой различен низ за връзка.</w:t>
      </w:r>
    </w:p>
    <w:p w14:paraId="790BBD82" w14:textId="32B23009" w:rsidR="009C477B" w:rsidRPr="00BF5E30" w:rsidRDefault="009C477B" w:rsidP="00297B1F">
      <w:pPr>
        <w:pStyle w:val="Heading6"/>
        <w:numPr>
          <w:ilvl w:val="0"/>
          <w:numId w:val="47"/>
        </w:numPr>
        <w:rPr>
          <w:sz w:val="28"/>
          <w:szCs w:val="28"/>
        </w:rPr>
      </w:pPr>
      <w:bookmarkStart w:id="55" w:name="PetDbContext"/>
      <w:r w:rsidRPr="00BF5E30">
        <w:rPr>
          <w:sz w:val="28"/>
          <w:szCs w:val="28"/>
        </w:rPr>
        <w:lastRenderedPageBreak/>
        <w:t>PetDbContext</w:t>
      </w:r>
    </w:p>
    <w:bookmarkEnd w:id="55"/>
    <w:p w14:paraId="2294E0C8" w14:textId="77309FCF" w:rsidR="005B3557" w:rsidRPr="00BF5E30" w:rsidRDefault="00395428" w:rsidP="00395428">
      <w:pPr>
        <w:ind w:left="0" w:firstLine="0"/>
      </w:pPr>
      <w:r w:rsidRPr="00BF5E30">
        <w:drawing>
          <wp:inline distT="0" distB="0" distL="0" distR="0" wp14:anchorId="1F6FBFB6" wp14:editId="2450A696">
            <wp:extent cx="5731510" cy="2649855"/>
            <wp:effectExtent l="0" t="0" r="2540" b="0"/>
            <wp:docPr id="191740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9637" name=""/>
                    <pic:cNvPicPr/>
                  </pic:nvPicPr>
                  <pic:blipFill>
                    <a:blip r:embed="rId23"/>
                    <a:stretch>
                      <a:fillRect/>
                    </a:stretch>
                  </pic:blipFill>
                  <pic:spPr>
                    <a:xfrm>
                      <a:off x="0" y="0"/>
                      <a:ext cx="5731510" cy="2649855"/>
                    </a:xfrm>
                    <a:prstGeom prst="rect">
                      <a:avLst/>
                    </a:prstGeom>
                  </pic:spPr>
                </pic:pic>
              </a:graphicData>
            </a:graphic>
          </wp:inline>
        </w:drawing>
      </w:r>
    </w:p>
    <w:p w14:paraId="4C2D0E86" w14:textId="045339F4" w:rsidR="005B3557" w:rsidRPr="00BF5E30" w:rsidRDefault="009E2C5A" w:rsidP="009E2C5A">
      <w:pPr>
        <w:jc w:val="center"/>
        <w:rPr>
          <w:i/>
          <w:iCs/>
        </w:rPr>
      </w:pPr>
      <w:r w:rsidRPr="00BF5E30">
        <w:rPr>
          <w:i/>
          <w:iCs/>
        </w:rPr>
        <w:t>Фигура Х. Класа PetDbContext</w:t>
      </w:r>
    </w:p>
    <w:p w14:paraId="6791D406" w14:textId="0DBA4BB2" w:rsidR="009E2C5A" w:rsidRPr="00BF5E30" w:rsidRDefault="009E2C5A" w:rsidP="009E2C5A">
      <w:pPr>
        <w:ind w:left="0"/>
      </w:pPr>
      <w:r w:rsidRPr="00BF5E30">
        <w:t>Класът PetDbContext (Фигура Х.) служи за работа със записите на домашни любимци в платформата. Той имплементира интерфейса IdbWithNav и има няколко метода за филтрирано извличане на данни.</w:t>
      </w:r>
      <w:r w:rsidR="00CE4551" w:rsidRPr="00BF5E30">
        <w:t xml:space="preserve"> Тези методи използват LINQ заявки за извличане на нужната информация.</w:t>
      </w:r>
    </w:p>
    <w:p w14:paraId="238A2575" w14:textId="1EAF10EC" w:rsidR="009E2C5A" w:rsidRPr="00BF5E30" w:rsidRDefault="009E2C5A" w:rsidP="009E2C5A">
      <w:pPr>
        <w:ind w:left="0"/>
      </w:pPr>
      <w:r w:rsidRPr="00BF5E30">
        <w:t xml:space="preserve">Първият метод за извличане е </w:t>
      </w:r>
      <w:proofErr w:type="spellStart"/>
      <w:r w:rsidRPr="00BF5E30">
        <w:t>ReadAllWithFilterAsync</w:t>
      </w:r>
      <w:proofErr w:type="spellEnd"/>
      <w:r w:rsidRPr="00BF5E30">
        <w:t xml:space="preserve"> (Фигура Х.). Служи за филтриране на домашните любимци при работа с таблици в графичния потребителски интерфейс(</w:t>
      </w:r>
      <w:r w:rsidRPr="00BF5E30">
        <w:rPr>
          <w:color w:val="FF0000"/>
        </w:rPr>
        <w:t>Връзка към раздела за таблици</w:t>
      </w:r>
      <w:r w:rsidRPr="00BF5E30">
        <w:t xml:space="preserve">). Приемайки няколко параметъра, обозначаващи различните критерии за филтриране(име, порода, тип на животното, пол, име на стопанина), както и параметри свързани със </w:t>
      </w:r>
      <w:proofErr w:type="spellStart"/>
      <w:r w:rsidRPr="00BF5E30">
        <w:t>страницирането</w:t>
      </w:r>
      <w:proofErr w:type="spellEnd"/>
      <w:r w:rsidRPr="00BF5E30">
        <w:t>, навигационните свойства и режима “само четене”, метод</w:t>
      </w:r>
      <w:r w:rsidR="00B82934" w:rsidRPr="00BF5E30">
        <w:t>ът</w:t>
      </w:r>
      <w:r w:rsidRPr="00BF5E30">
        <w:t xml:space="preserve"> връща списък с обектите, които отговарят на критериите. </w:t>
      </w:r>
      <w:proofErr w:type="spellStart"/>
      <w:r w:rsidR="00B82934" w:rsidRPr="00BF5E30">
        <w:t>Алгоритимът</w:t>
      </w:r>
      <w:proofErr w:type="spellEnd"/>
      <w:r w:rsidR="00B82934" w:rsidRPr="00BF5E30">
        <w:t xml:space="preserve"> първо извлича всички записи с метода ReadAllAsync() и след това чрез LINQ заявки проверя всеки критерий първо дали е зададен и после го прилага към списъка. </w:t>
      </w:r>
      <w:proofErr w:type="spellStart"/>
      <w:r w:rsidR="00B82934" w:rsidRPr="00BF5E30">
        <w:t>Страцинирането</w:t>
      </w:r>
      <w:proofErr w:type="spellEnd"/>
      <w:r w:rsidR="00B82934" w:rsidRPr="00BF5E30">
        <w:t xml:space="preserve"> идва след това - според размера на страниците и номерът на текущата страница се взимат данните за текущата страница.</w:t>
      </w:r>
    </w:p>
    <w:p w14:paraId="3793277D" w14:textId="2109EEE0" w:rsidR="00B82934" w:rsidRPr="00BF5E30" w:rsidRDefault="00395428" w:rsidP="00395428">
      <w:pPr>
        <w:ind w:left="0" w:firstLine="0"/>
      </w:pPr>
      <w:r w:rsidRPr="00BF5E30">
        <w:lastRenderedPageBreak/>
        <w:drawing>
          <wp:inline distT="0" distB="0" distL="0" distR="0" wp14:anchorId="151DDB39" wp14:editId="7E2E7A91">
            <wp:extent cx="5731510" cy="1867535"/>
            <wp:effectExtent l="0" t="0" r="2540" b="0"/>
            <wp:docPr id="8117664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451" name="Picture 1" descr="A screen shot of a computer code&#10;&#10;AI-generated content may be incorrect."/>
                    <pic:cNvPicPr/>
                  </pic:nvPicPr>
                  <pic:blipFill>
                    <a:blip r:embed="rId24"/>
                    <a:stretch>
                      <a:fillRect/>
                    </a:stretch>
                  </pic:blipFill>
                  <pic:spPr>
                    <a:xfrm>
                      <a:off x="0" y="0"/>
                      <a:ext cx="5731510" cy="1867535"/>
                    </a:xfrm>
                    <a:prstGeom prst="rect">
                      <a:avLst/>
                    </a:prstGeom>
                  </pic:spPr>
                </pic:pic>
              </a:graphicData>
            </a:graphic>
          </wp:inline>
        </w:drawing>
      </w:r>
    </w:p>
    <w:p w14:paraId="58284616" w14:textId="27F1F74A" w:rsidR="00B82934" w:rsidRPr="00BF5E30" w:rsidRDefault="00B82934" w:rsidP="00B82934">
      <w:pPr>
        <w:ind w:left="0"/>
        <w:jc w:val="center"/>
        <w:rPr>
          <w:i/>
          <w:iCs/>
        </w:rPr>
      </w:pPr>
      <w:r w:rsidRPr="00BF5E30">
        <w:rPr>
          <w:i/>
          <w:iCs/>
        </w:rPr>
        <w:t xml:space="preserve">Фигура Х. Метода </w:t>
      </w:r>
      <w:proofErr w:type="spellStart"/>
      <w:r w:rsidRPr="00BF5E30">
        <w:rPr>
          <w:i/>
          <w:iCs/>
        </w:rPr>
        <w:t>ReadAllWithFilterAsyncOfUser</w:t>
      </w:r>
      <w:proofErr w:type="spellEnd"/>
    </w:p>
    <w:p w14:paraId="5C783817" w14:textId="3D28DFDD" w:rsidR="00B82934" w:rsidRPr="00BF5E30" w:rsidRDefault="00B82934" w:rsidP="00B82934">
      <w:pPr>
        <w:ind w:left="0"/>
      </w:pPr>
      <w:r w:rsidRPr="00BF5E30">
        <w:t xml:space="preserve">Вторият метод за извличане е </w:t>
      </w:r>
      <w:proofErr w:type="spellStart"/>
      <w:r w:rsidRPr="00BF5E30">
        <w:t>ReadAllWithFilterAsyncOfUser</w:t>
      </w:r>
      <w:proofErr w:type="spellEnd"/>
      <w:r w:rsidRPr="00BF5E30">
        <w:t xml:space="preserve"> (Фигура Х.). Той е аналогичен с предишния, но добавя още </w:t>
      </w:r>
      <w:r w:rsidR="00194E5D" w:rsidRPr="00BF5E30">
        <w:t>2</w:t>
      </w:r>
      <w:r w:rsidRPr="00BF5E30">
        <w:t xml:space="preserve"> критер</w:t>
      </w:r>
      <w:r w:rsidR="00194E5D" w:rsidRPr="00BF5E30">
        <w:t>ия</w:t>
      </w:r>
      <w:r w:rsidRPr="00BF5E30">
        <w:t xml:space="preserve"> </w:t>
      </w:r>
      <w:r w:rsidR="00194E5D" w:rsidRPr="00BF5E30">
        <w:t>–</w:t>
      </w:r>
      <w:r w:rsidRPr="00BF5E30">
        <w:t xml:space="preserve"> </w:t>
      </w:r>
      <w:r w:rsidR="00194E5D" w:rsidRPr="00BF5E30">
        <w:t>стопанин и</w:t>
      </w:r>
      <w:r w:rsidR="000A6C94" w:rsidRPr="00BF5E30">
        <w:t xml:space="preserve"> активност (“видимост”) на</w:t>
      </w:r>
      <w:r w:rsidR="00194E5D" w:rsidRPr="00BF5E30">
        <w:t xml:space="preserve"> записа</w:t>
      </w:r>
      <w:r w:rsidR="000A6C94" w:rsidRPr="00BF5E30">
        <w:t xml:space="preserve">. </w:t>
      </w:r>
      <w:r w:rsidR="00194E5D" w:rsidRPr="00BF5E30">
        <w:t>Той се използва за извличането само на домашни любимци, на които потребителят е стопанин и не са “псевдо-изтрити”.</w:t>
      </w:r>
    </w:p>
    <w:p w14:paraId="4AF4D653" w14:textId="0E6F0701" w:rsidR="005B3557" w:rsidRPr="00BF5E30" w:rsidRDefault="00570AF9" w:rsidP="00395428">
      <w:pPr>
        <w:ind w:left="0" w:firstLine="0"/>
      </w:pPr>
      <w:r w:rsidRPr="00BF5E30">
        <w:drawing>
          <wp:inline distT="0" distB="0" distL="0" distR="0" wp14:anchorId="546C68A9" wp14:editId="392CD91F">
            <wp:extent cx="5731510" cy="2768600"/>
            <wp:effectExtent l="0" t="0" r="2540" b="0"/>
            <wp:docPr id="1015087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758" name="Picture 1" descr="A screenshot of a computer code&#10;&#10;AI-generated content may be incorrect."/>
                    <pic:cNvPicPr/>
                  </pic:nvPicPr>
                  <pic:blipFill>
                    <a:blip r:embed="rId25"/>
                    <a:stretch>
                      <a:fillRect/>
                    </a:stretch>
                  </pic:blipFill>
                  <pic:spPr>
                    <a:xfrm>
                      <a:off x="0" y="0"/>
                      <a:ext cx="5731510" cy="2768600"/>
                    </a:xfrm>
                    <a:prstGeom prst="rect">
                      <a:avLst/>
                    </a:prstGeom>
                  </pic:spPr>
                </pic:pic>
              </a:graphicData>
            </a:graphic>
          </wp:inline>
        </w:drawing>
      </w:r>
    </w:p>
    <w:p w14:paraId="44D40E92" w14:textId="5F73097B" w:rsidR="00194E5D" w:rsidRPr="00BF5E30" w:rsidRDefault="00194E5D" w:rsidP="00194E5D">
      <w:pPr>
        <w:jc w:val="center"/>
        <w:rPr>
          <w:i/>
          <w:iCs/>
        </w:rPr>
      </w:pPr>
      <w:r w:rsidRPr="00BF5E30">
        <w:rPr>
          <w:i/>
          <w:iCs/>
        </w:rPr>
        <w:t xml:space="preserve">Фигура Х. Метода </w:t>
      </w:r>
      <w:proofErr w:type="spellStart"/>
      <w:r w:rsidRPr="00BF5E30">
        <w:rPr>
          <w:i/>
          <w:iCs/>
        </w:rPr>
        <w:t>ReadWithFiltersAsync</w:t>
      </w:r>
      <w:proofErr w:type="spellEnd"/>
    </w:p>
    <w:p w14:paraId="672793E4" w14:textId="6420E89D" w:rsidR="00194E5D" w:rsidRPr="00BF5E30" w:rsidRDefault="00194E5D" w:rsidP="00CE4551">
      <w:pPr>
        <w:ind w:left="0"/>
      </w:pPr>
      <w:r w:rsidRPr="00BF5E30">
        <w:t xml:space="preserve">Третият метод за извличане е </w:t>
      </w:r>
      <w:proofErr w:type="spellStart"/>
      <w:r w:rsidRPr="00BF5E30">
        <w:t>ReadWithFiltersAsync</w:t>
      </w:r>
      <w:proofErr w:type="spellEnd"/>
      <w:r w:rsidRPr="00BF5E30">
        <w:t xml:space="preserve"> (Фигура Х.). Той се използва в страница “Домашни любимци”</w:t>
      </w:r>
      <w:r w:rsidR="00CE4551" w:rsidRPr="00BF5E30">
        <w:t xml:space="preserve"> (</w:t>
      </w:r>
      <w:r w:rsidR="00CE4551" w:rsidRPr="00BF5E30">
        <w:rPr>
          <w:color w:val="FF0000"/>
        </w:rPr>
        <w:t>Връзка към тази страница, ако има такъв раздел</w:t>
      </w:r>
      <w:r w:rsidR="00CE4551" w:rsidRPr="00BF5E30">
        <w:t xml:space="preserve">) за извличане на всички активни неосиновени животни според множество филтри. Параметрите тук на филтрите се задават с листове от дефинираните изброими типове. </w:t>
      </w:r>
    </w:p>
    <w:p w14:paraId="01D46A41" w14:textId="0E9B50B0" w:rsidR="00CE4551" w:rsidRPr="00BF5E30" w:rsidRDefault="00395428" w:rsidP="00395428">
      <w:pPr>
        <w:ind w:left="0" w:firstLine="0"/>
      </w:pPr>
      <w:r w:rsidRPr="00BF5E30">
        <w:lastRenderedPageBreak/>
        <w:drawing>
          <wp:inline distT="0" distB="0" distL="0" distR="0" wp14:anchorId="7773334C" wp14:editId="51AA6A47">
            <wp:extent cx="5731510" cy="4469130"/>
            <wp:effectExtent l="0" t="0" r="2540" b="7620"/>
            <wp:docPr id="3378919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1977" name="Picture 1" descr="A computer screen shot of a code&#10;&#10;AI-generated content may be incorrect."/>
                    <pic:cNvPicPr/>
                  </pic:nvPicPr>
                  <pic:blipFill>
                    <a:blip r:embed="rId26"/>
                    <a:stretch>
                      <a:fillRect/>
                    </a:stretch>
                  </pic:blipFill>
                  <pic:spPr>
                    <a:xfrm>
                      <a:off x="0" y="0"/>
                      <a:ext cx="5731510" cy="4469130"/>
                    </a:xfrm>
                    <a:prstGeom prst="rect">
                      <a:avLst/>
                    </a:prstGeom>
                  </pic:spPr>
                </pic:pic>
              </a:graphicData>
            </a:graphic>
          </wp:inline>
        </w:drawing>
      </w:r>
    </w:p>
    <w:p w14:paraId="1772CDDE" w14:textId="61909FA5" w:rsidR="00CE4551" w:rsidRPr="00BF5E30" w:rsidRDefault="00CE4551" w:rsidP="00CE4551">
      <w:pPr>
        <w:ind w:left="0"/>
        <w:jc w:val="center"/>
        <w:rPr>
          <w:i/>
          <w:iCs/>
        </w:rPr>
      </w:pPr>
      <w:r w:rsidRPr="00BF5E30">
        <w:rPr>
          <w:i/>
          <w:iCs/>
        </w:rPr>
        <w:t>Фигура Х. Методите Read4NewestAsync() и Read4OldestAsync()</w:t>
      </w:r>
    </w:p>
    <w:p w14:paraId="406BB36D" w14:textId="2C46C81E" w:rsidR="00CE4551" w:rsidRPr="00BF5E30" w:rsidRDefault="00CE4551" w:rsidP="00CE4551">
      <w:pPr>
        <w:ind w:left="0"/>
      </w:pPr>
      <w:r w:rsidRPr="00BF5E30">
        <w:t>Следват още 2 метода, които са сходни помежду си</w:t>
      </w:r>
      <w:r w:rsidR="000A6C94" w:rsidRPr="00BF5E30">
        <w:t xml:space="preserve"> – Read4NewestAsync и Read4OldestAsync (Фигура Х.)</w:t>
      </w:r>
      <w:r w:rsidRPr="00BF5E30">
        <w:t>. Те извличат от базата данни</w:t>
      </w:r>
      <w:r w:rsidR="000A6C94" w:rsidRPr="00BF5E30">
        <w:t xml:space="preserve"> съответно 4-те най-скорошно регистрирани животни и 4-те животни, които чакат осиновяване от най-много време. Методите са използвани за извличане на животни, които ще се покажат на  главната страница на платформата. (</w:t>
      </w:r>
      <w:r w:rsidR="000A6C94" w:rsidRPr="00BF5E30">
        <w:rPr>
          <w:color w:val="FF0000"/>
        </w:rPr>
        <w:t>Връзка с главната страница</w:t>
      </w:r>
      <w:r w:rsidR="000A6C94" w:rsidRPr="00BF5E30">
        <w:t>)</w:t>
      </w:r>
    </w:p>
    <w:p w14:paraId="2D472565" w14:textId="4A01DA0C" w:rsidR="00CB2A54" w:rsidRPr="00BF5E30" w:rsidRDefault="00CB2A54" w:rsidP="00CE4551">
      <w:pPr>
        <w:ind w:left="0"/>
      </w:pPr>
      <w:r w:rsidRPr="00BF5E30">
        <w:t>Следват методи</w:t>
      </w:r>
      <w:r w:rsidR="00466A9B" w:rsidRPr="00BF5E30">
        <w:t xml:space="preserve">, </w:t>
      </w:r>
      <w:r w:rsidRPr="00BF5E30">
        <w:t>свързани с имплементацията на интерфейса за CRUD.</w:t>
      </w:r>
    </w:p>
    <w:p w14:paraId="7C4DD68B" w14:textId="0AEC65FB" w:rsidR="00CB2A54" w:rsidRPr="00BF5E30" w:rsidRDefault="00CB2A54" w:rsidP="00CB2A54">
      <w:pPr>
        <w:pStyle w:val="ListParagraph"/>
        <w:numPr>
          <w:ilvl w:val="0"/>
          <w:numId w:val="68"/>
        </w:numPr>
        <w:rPr>
          <w:b/>
          <w:bCs/>
        </w:rPr>
      </w:pPr>
      <w:r w:rsidRPr="00BF5E30">
        <w:rPr>
          <w:b/>
          <w:bCs/>
        </w:rPr>
        <w:t>Запазване</w:t>
      </w:r>
    </w:p>
    <w:p w14:paraId="3C0F0716" w14:textId="5CFCB3CB" w:rsidR="00466A9B" w:rsidRPr="00BF5E30" w:rsidRDefault="00395428" w:rsidP="00466A9B">
      <w:pPr>
        <w:ind w:firstLine="0"/>
      </w:pPr>
      <w:r w:rsidRPr="00BF5E30">
        <w:lastRenderedPageBreak/>
        <w:drawing>
          <wp:inline distT="0" distB="0" distL="0" distR="0" wp14:anchorId="658A5713" wp14:editId="073B5610">
            <wp:extent cx="5630061" cy="3400900"/>
            <wp:effectExtent l="0" t="0" r="8890" b="9525"/>
            <wp:docPr id="19482673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7353" name="Picture 1" descr="A computer screen shot of text&#10;&#10;AI-generated content may be incorrect."/>
                    <pic:cNvPicPr/>
                  </pic:nvPicPr>
                  <pic:blipFill>
                    <a:blip r:embed="rId27"/>
                    <a:stretch>
                      <a:fillRect/>
                    </a:stretch>
                  </pic:blipFill>
                  <pic:spPr>
                    <a:xfrm>
                      <a:off x="0" y="0"/>
                      <a:ext cx="5630061" cy="3400900"/>
                    </a:xfrm>
                    <a:prstGeom prst="rect">
                      <a:avLst/>
                    </a:prstGeom>
                  </pic:spPr>
                </pic:pic>
              </a:graphicData>
            </a:graphic>
          </wp:inline>
        </w:drawing>
      </w:r>
    </w:p>
    <w:p w14:paraId="492B9AF0" w14:textId="2C877F03" w:rsidR="00466A9B" w:rsidRPr="00BF5E30" w:rsidRDefault="00466A9B" w:rsidP="00466A9B">
      <w:pPr>
        <w:pStyle w:val="ListParagraph"/>
        <w:ind w:firstLine="0"/>
        <w:jc w:val="center"/>
        <w:rPr>
          <w:i/>
          <w:iCs/>
        </w:rPr>
      </w:pPr>
      <w:r w:rsidRPr="00BF5E30">
        <w:rPr>
          <w:i/>
          <w:iCs/>
        </w:rPr>
        <w:t>Фигура Х. Методите за запазване в PetDbContext</w:t>
      </w:r>
    </w:p>
    <w:p w14:paraId="285EB00A" w14:textId="5D88CC3D" w:rsidR="00466A9B" w:rsidRPr="00BF5E30" w:rsidRDefault="00466A9B" w:rsidP="00466A9B">
      <w:pPr>
        <w:ind w:left="0"/>
        <w:jc w:val="left"/>
      </w:pPr>
      <w:r w:rsidRPr="00BF5E30">
        <w:t xml:space="preserve">Съществуват 2 метода за създаване на записи в базата данни – CreateAsync(Pet </w:t>
      </w:r>
      <w:proofErr w:type="spellStart"/>
      <w:r w:rsidRPr="00BF5E30">
        <w:t>entity</w:t>
      </w:r>
      <w:proofErr w:type="spellEnd"/>
      <w:r w:rsidRPr="00BF5E30">
        <w:t xml:space="preserve">) и CreateAsync(List&lt;Pet&gt; </w:t>
      </w:r>
      <w:proofErr w:type="spellStart"/>
      <w:r w:rsidRPr="00BF5E30">
        <w:t>pets</w:t>
      </w:r>
      <w:proofErr w:type="spellEnd"/>
      <w:r w:rsidRPr="00BF5E30">
        <w:t xml:space="preserve">).  Вторият извиква първият за всеки елемент в списъка с обекти, който получава като параметър. </w:t>
      </w:r>
    </w:p>
    <w:p w14:paraId="32F5C2B2" w14:textId="0E6AE325" w:rsidR="00466A9B" w:rsidRPr="00BF5E30" w:rsidRDefault="00466A9B" w:rsidP="00466A9B">
      <w:pPr>
        <w:ind w:left="0"/>
        <w:jc w:val="left"/>
      </w:pPr>
      <w:r w:rsidRPr="00BF5E30">
        <w:t xml:space="preserve">Запазването се случва, като се достъпи </w:t>
      </w:r>
      <w:r w:rsidR="00301DB5" w:rsidRPr="00BF5E30">
        <w:t xml:space="preserve">DbSet </w:t>
      </w:r>
      <w:proofErr w:type="spellStart"/>
      <w:r w:rsidR="00301DB5" w:rsidRPr="00BF5E30">
        <w:t>Pets</w:t>
      </w:r>
      <w:proofErr w:type="spellEnd"/>
      <w:r w:rsidRPr="00BF5E30">
        <w:t xml:space="preserve"> от инстанция на PetExchangeDbContext (Виж </w:t>
      </w:r>
      <w:hyperlink w:anchor="PetExchangeDbContext" w:history="1">
        <w:r w:rsidRPr="00BF5E30">
          <w:rPr>
            <w:rStyle w:val="Hyperlink"/>
          </w:rPr>
          <w:t>xii. PetExchangeDbContext</w:t>
        </w:r>
      </w:hyperlink>
      <w:r w:rsidRPr="00BF5E30">
        <w:t>), добав</w:t>
      </w:r>
      <w:r w:rsidR="00ED2471" w:rsidRPr="00BF5E30">
        <w:t>я</w:t>
      </w:r>
      <w:r w:rsidRPr="00BF5E30">
        <w:t xml:space="preserve"> се елемент към него и се запазят промените.</w:t>
      </w:r>
    </w:p>
    <w:p w14:paraId="09E05B26" w14:textId="44D9D64C" w:rsidR="00466A9B" w:rsidRPr="00BF5E30" w:rsidRDefault="00466A9B" w:rsidP="00466A9B">
      <w:pPr>
        <w:pStyle w:val="ListParagraph"/>
        <w:numPr>
          <w:ilvl w:val="0"/>
          <w:numId w:val="68"/>
        </w:numPr>
        <w:jc w:val="left"/>
        <w:rPr>
          <w:b/>
          <w:bCs/>
        </w:rPr>
      </w:pPr>
      <w:r w:rsidRPr="00BF5E30">
        <w:rPr>
          <w:b/>
          <w:bCs/>
        </w:rPr>
        <w:t>Четене</w:t>
      </w:r>
    </w:p>
    <w:p w14:paraId="1B206D4A" w14:textId="623FB64E" w:rsidR="00466A9B" w:rsidRPr="00BF5E30" w:rsidRDefault="00395428" w:rsidP="00395428">
      <w:pPr>
        <w:ind w:left="0" w:firstLine="0"/>
        <w:jc w:val="left"/>
      </w:pPr>
      <w:r w:rsidRPr="00BF5E30">
        <w:lastRenderedPageBreak/>
        <w:drawing>
          <wp:inline distT="0" distB="0" distL="0" distR="0" wp14:anchorId="4141AFAB" wp14:editId="37EB420A">
            <wp:extent cx="5731510" cy="2880995"/>
            <wp:effectExtent l="0" t="0" r="2540" b="0"/>
            <wp:docPr id="2007531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046" name="Picture 1" descr="A computer screen shot of a program&#10;&#10;AI-generated content may be incorrect."/>
                    <pic:cNvPicPr/>
                  </pic:nvPicPr>
                  <pic:blipFill>
                    <a:blip r:embed="rId28"/>
                    <a:stretch>
                      <a:fillRect/>
                    </a:stretch>
                  </pic:blipFill>
                  <pic:spPr>
                    <a:xfrm>
                      <a:off x="0" y="0"/>
                      <a:ext cx="5731510" cy="2880995"/>
                    </a:xfrm>
                    <a:prstGeom prst="rect">
                      <a:avLst/>
                    </a:prstGeom>
                  </pic:spPr>
                </pic:pic>
              </a:graphicData>
            </a:graphic>
          </wp:inline>
        </w:drawing>
      </w:r>
    </w:p>
    <w:p w14:paraId="40F7277D" w14:textId="723FF353" w:rsidR="00301DB5" w:rsidRPr="00BF5E30" w:rsidRDefault="00301DB5" w:rsidP="00301DB5">
      <w:pPr>
        <w:ind w:left="0"/>
        <w:jc w:val="center"/>
        <w:rPr>
          <w:i/>
          <w:iCs/>
        </w:rPr>
      </w:pPr>
      <w:r w:rsidRPr="00BF5E30">
        <w:rPr>
          <w:i/>
          <w:iCs/>
        </w:rPr>
        <w:t>Фигура Х. Методите за четене в PetDbContext</w:t>
      </w:r>
    </w:p>
    <w:p w14:paraId="5984C1F9" w14:textId="77777777" w:rsidR="00301DB5" w:rsidRPr="00BF5E30" w:rsidRDefault="00301DB5" w:rsidP="00301DB5">
      <w:pPr>
        <w:ind w:left="0"/>
      </w:pPr>
      <w:r w:rsidRPr="00BF5E30">
        <w:t xml:space="preserve">Методите за четене ReadAsync и ReadAllAsync (Фигура Х.) съдържат параметри за навигационни свойства и за режим “само четене”. </w:t>
      </w:r>
    </w:p>
    <w:p w14:paraId="7080FC38" w14:textId="2EEC4185" w:rsidR="00301DB5" w:rsidRPr="00BF5E30" w:rsidRDefault="00301DB5" w:rsidP="00301DB5">
      <w:pPr>
        <w:ind w:left="0"/>
      </w:pPr>
      <w:r w:rsidRPr="00BF5E30">
        <w:t xml:space="preserve">Първата стъпка на алгоритъма е достъпване на пълния списък с животни чрез DbSet </w:t>
      </w:r>
      <w:proofErr w:type="spellStart"/>
      <w:r w:rsidRPr="00BF5E30">
        <w:t>Pets</w:t>
      </w:r>
      <w:proofErr w:type="spellEnd"/>
      <w:r w:rsidRPr="00BF5E30">
        <w:t xml:space="preserve">. Втората е, ако е зададено, да се настройват данните да не се следят за промени от EntityFramework, </w:t>
      </w:r>
      <w:proofErr w:type="spellStart"/>
      <w:r w:rsidRPr="00BF5E30">
        <w:t>поставейки</w:t>
      </w:r>
      <w:proofErr w:type="spellEnd"/>
      <w:r w:rsidRPr="00BF5E30">
        <w:t xml:space="preserve"> ги в режим “само четене”. Това става чрез метода </w:t>
      </w:r>
      <w:proofErr w:type="spellStart"/>
      <w:r w:rsidRPr="00BF5E30">
        <w:t>AsNoTrackingWithIdentityResolution</w:t>
      </w:r>
      <w:proofErr w:type="spellEnd"/>
      <w:r w:rsidRPr="00BF5E30">
        <w:t>().</w:t>
      </w:r>
    </w:p>
    <w:p w14:paraId="12CAB47E" w14:textId="7DB0F3C4" w:rsidR="00301DB5" w:rsidRPr="00BF5E30" w:rsidRDefault="00301DB5" w:rsidP="00301DB5">
      <w:pPr>
        <w:ind w:left="0"/>
      </w:pPr>
      <w:r w:rsidRPr="00BF5E30">
        <w:t>Третата стъпка е зареждането на навигационните свойства, отново при зададена логическа стойност “истина“ на  параметъра useNavigationalProperties.</w:t>
      </w:r>
      <w:r w:rsidR="001C655D" w:rsidRPr="00BF5E30">
        <w:t xml:space="preserve"> Това става чрез множество LINQ заявки (</w:t>
      </w:r>
      <w:proofErr w:type="spellStart"/>
      <w:r w:rsidR="001C655D" w:rsidRPr="00BF5E30">
        <w:t>Include</w:t>
      </w:r>
      <w:proofErr w:type="spellEnd"/>
      <w:r w:rsidR="001C655D" w:rsidRPr="00BF5E30">
        <w:t xml:space="preserve"> и </w:t>
      </w:r>
      <w:proofErr w:type="spellStart"/>
      <w:r w:rsidR="001C655D" w:rsidRPr="00BF5E30">
        <w:t>ThenInclude</w:t>
      </w:r>
      <w:proofErr w:type="spellEnd"/>
      <w:r w:rsidR="001C655D" w:rsidRPr="00BF5E30">
        <w:t>). В зависимост от това колко навигационни свойства съществуват тези заявки може да бъдат повторени няколко пъти.</w:t>
      </w:r>
    </w:p>
    <w:p w14:paraId="7BDA5D3D" w14:textId="0337F1A3" w:rsidR="00ED2471" w:rsidRPr="00BF5E30" w:rsidRDefault="001C655D" w:rsidP="00ED2471">
      <w:pPr>
        <w:ind w:left="0"/>
      </w:pPr>
      <w:r w:rsidRPr="00BF5E30">
        <w:t xml:space="preserve">Накрая в случая на ReadAsync() се връща елемента от списъка с избран първичен ключ или в случая на ReadAllAsync() – целият списък. </w:t>
      </w:r>
    </w:p>
    <w:p w14:paraId="02F88D17" w14:textId="38EEF900" w:rsidR="00301DB5" w:rsidRPr="00BF5E30" w:rsidRDefault="00ED2471" w:rsidP="00ED2471">
      <w:pPr>
        <w:pStyle w:val="ListParagraph"/>
        <w:numPr>
          <w:ilvl w:val="0"/>
          <w:numId w:val="68"/>
        </w:numPr>
        <w:rPr>
          <w:b/>
          <w:bCs/>
        </w:rPr>
      </w:pPr>
      <w:r w:rsidRPr="00BF5E30">
        <w:rPr>
          <w:b/>
          <w:bCs/>
        </w:rPr>
        <w:t>Актуализация</w:t>
      </w:r>
    </w:p>
    <w:p w14:paraId="1E0C27AA" w14:textId="764BA3CC" w:rsidR="00ED2471" w:rsidRPr="00BF5E30" w:rsidRDefault="00395428" w:rsidP="00395428">
      <w:pPr>
        <w:ind w:left="0" w:firstLine="0"/>
        <w:rPr>
          <w:b/>
          <w:bCs/>
        </w:rPr>
      </w:pPr>
      <w:r w:rsidRPr="00BF5E30">
        <w:rPr>
          <w:b/>
          <w:bCs/>
        </w:rPr>
        <w:lastRenderedPageBreak/>
        <w:drawing>
          <wp:inline distT="0" distB="0" distL="0" distR="0" wp14:anchorId="4ED7BBAD" wp14:editId="2E15F9A5">
            <wp:extent cx="5731510" cy="1889125"/>
            <wp:effectExtent l="0" t="0" r="2540" b="0"/>
            <wp:docPr id="17987831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180" name="Picture 1" descr="A screen shot of a computer code&#10;&#10;AI-generated content may be incorrect."/>
                    <pic:cNvPicPr/>
                  </pic:nvPicPr>
                  <pic:blipFill>
                    <a:blip r:embed="rId29"/>
                    <a:stretch>
                      <a:fillRect/>
                    </a:stretch>
                  </pic:blipFill>
                  <pic:spPr>
                    <a:xfrm>
                      <a:off x="0" y="0"/>
                      <a:ext cx="5731510" cy="1889125"/>
                    </a:xfrm>
                    <a:prstGeom prst="rect">
                      <a:avLst/>
                    </a:prstGeom>
                  </pic:spPr>
                </pic:pic>
              </a:graphicData>
            </a:graphic>
          </wp:inline>
        </w:drawing>
      </w:r>
    </w:p>
    <w:p w14:paraId="3DE81CE2" w14:textId="1EAE1FDD" w:rsidR="006C6C5E" w:rsidRPr="00BF5E30" w:rsidRDefault="00ED2471" w:rsidP="006C6C5E">
      <w:pPr>
        <w:ind w:firstLine="0"/>
        <w:jc w:val="center"/>
        <w:rPr>
          <w:i/>
          <w:iCs/>
        </w:rPr>
      </w:pPr>
      <w:r w:rsidRPr="00BF5E30">
        <w:rPr>
          <w:i/>
          <w:iCs/>
        </w:rPr>
        <w:t>Фигура Х. Метода за актуализация в PetDbContext</w:t>
      </w:r>
    </w:p>
    <w:p w14:paraId="10B57D3E" w14:textId="7ED2D5C2" w:rsidR="006C6C5E" w:rsidRPr="00BF5E30" w:rsidRDefault="00A068D1" w:rsidP="00A068D1">
      <w:pPr>
        <w:ind w:left="0"/>
      </w:pPr>
      <w:r w:rsidRPr="00BF5E30">
        <w:t>М</w:t>
      </w:r>
      <w:r w:rsidR="006C6C5E" w:rsidRPr="00BF5E30">
        <w:t>етод</w:t>
      </w:r>
      <w:r w:rsidRPr="00BF5E30">
        <w:t>ът</w:t>
      </w:r>
      <w:r w:rsidR="006C6C5E" w:rsidRPr="00BF5E30">
        <w:t xml:space="preserve"> за актуализация U</w:t>
      </w:r>
      <w:r w:rsidRPr="00BF5E30">
        <w:t xml:space="preserve">pdateAsync (Фигура Х) използва метода ReadAsync, за да достъпи нужният запис от базата данни. След това, ако се използват навигационни свойства, се актуализират тези записи чрез метода </w:t>
      </w:r>
      <w:proofErr w:type="spellStart"/>
      <w:r w:rsidRPr="00BF5E30">
        <w:t>Update</w:t>
      </w:r>
      <w:proofErr w:type="spellEnd"/>
      <w:r w:rsidRPr="00BF5E30">
        <w:t xml:space="preserve">(). Иначе, се актуализира само </w:t>
      </w:r>
      <w:proofErr w:type="spellStart"/>
      <w:r w:rsidRPr="00BF5E30">
        <w:t>достъпеният</w:t>
      </w:r>
      <w:proofErr w:type="spellEnd"/>
      <w:r w:rsidRPr="00BF5E30">
        <w:t xml:space="preserve"> запис. </w:t>
      </w:r>
    </w:p>
    <w:p w14:paraId="5EC301EC" w14:textId="68AD7D2A" w:rsidR="00A068D1" w:rsidRPr="00BF5E30" w:rsidRDefault="00A068D1" w:rsidP="00A068D1">
      <w:pPr>
        <w:pStyle w:val="ListParagraph"/>
        <w:numPr>
          <w:ilvl w:val="0"/>
          <w:numId w:val="68"/>
        </w:numPr>
        <w:rPr>
          <w:b/>
          <w:bCs/>
        </w:rPr>
      </w:pPr>
      <w:r w:rsidRPr="00BF5E30">
        <w:rPr>
          <w:b/>
          <w:bCs/>
        </w:rPr>
        <w:t>Изтриване</w:t>
      </w:r>
    </w:p>
    <w:p w14:paraId="3F497F66" w14:textId="385B9F51" w:rsidR="00C9143C" w:rsidRPr="00BF5E30" w:rsidRDefault="00395428" w:rsidP="00395428">
      <w:pPr>
        <w:ind w:left="0" w:firstLine="0"/>
        <w:rPr>
          <w:b/>
          <w:bCs/>
        </w:rPr>
      </w:pPr>
      <w:r w:rsidRPr="00BF5E30">
        <w:rPr>
          <w:b/>
          <w:bCs/>
        </w:rPr>
        <w:drawing>
          <wp:inline distT="0" distB="0" distL="0" distR="0" wp14:anchorId="2DFBCAC2" wp14:editId="1D99D174">
            <wp:extent cx="5731510" cy="1878330"/>
            <wp:effectExtent l="0" t="0" r="2540" b="7620"/>
            <wp:docPr id="205469997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9977" name="Picture 1" descr="A computer code with text&#10;&#10;AI-generated content may be incorrect."/>
                    <pic:cNvPicPr/>
                  </pic:nvPicPr>
                  <pic:blipFill>
                    <a:blip r:embed="rId30"/>
                    <a:stretch>
                      <a:fillRect/>
                    </a:stretch>
                  </pic:blipFill>
                  <pic:spPr>
                    <a:xfrm>
                      <a:off x="0" y="0"/>
                      <a:ext cx="5731510" cy="1878330"/>
                    </a:xfrm>
                    <a:prstGeom prst="rect">
                      <a:avLst/>
                    </a:prstGeom>
                  </pic:spPr>
                </pic:pic>
              </a:graphicData>
            </a:graphic>
          </wp:inline>
        </w:drawing>
      </w:r>
    </w:p>
    <w:p w14:paraId="0E269ADE" w14:textId="7FD51FAC" w:rsidR="00C9143C" w:rsidRPr="00BF5E30" w:rsidRDefault="00C9143C" w:rsidP="00C9143C">
      <w:pPr>
        <w:ind w:firstLine="0"/>
        <w:jc w:val="center"/>
        <w:rPr>
          <w:i/>
          <w:iCs/>
        </w:rPr>
      </w:pPr>
      <w:r w:rsidRPr="00BF5E30">
        <w:rPr>
          <w:i/>
          <w:iCs/>
        </w:rPr>
        <w:t>Фигура Х. Метода за изтриване в PetDbContext</w:t>
      </w:r>
    </w:p>
    <w:p w14:paraId="0F38A984" w14:textId="549200A9" w:rsidR="00C9143C" w:rsidRPr="00BF5E30" w:rsidRDefault="00C9143C" w:rsidP="00E40BD5">
      <w:pPr>
        <w:ind w:left="0"/>
      </w:pPr>
      <w:r w:rsidRPr="00BF5E30">
        <w:t>Методът за изтриване DeleteAsync (Фигура Х.)</w:t>
      </w:r>
      <w:r w:rsidR="0092625F" w:rsidRPr="00BF5E30">
        <w:t xml:space="preserve"> “псевдо-изтрива” запис по зададен първичен ключ, като първо го достъпва чрез ReadAsync.</w:t>
      </w:r>
    </w:p>
    <w:p w14:paraId="57F78EFE" w14:textId="62E3D8C5" w:rsidR="009C477B" w:rsidRPr="00BF5E30" w:rsidRDefault="009C477B" w:rsidP="00297B1F">
      <w:pPr>
        <w:pStyle w:val="Heading6"/>
        <w:numPr>
          <w:ilvl w:val="0"/>
          <w:numId w:val="47"/>
        </w:numPr>
        <w:rPr>
          <w:sz w:val="28"/>
          <w:szCs w:val="28"/>
        </w:rPr>
      </w:pPr>
      <w:bookmarkStart w:id="56" w:name="_TownDbContext"/>
      <w:bookmarkStart w:id="57" w:name="TownDbContext"/>
      <w:bookmarkEnd w:id="56"/>
      <w:r w:rsidRPr="00BF5E30">
        <w:rPr>
          <w:sz w:val="28"/>
          <w:szCs w:val="28"/>
        </w:rPr>
        <w:lastRenderedPageBreak/>
        <w:t>TownDbContext</w:t>
      </w:r>
    </w:p>
    <w:bookmarkEnd w:id="57"/>
    <w:p w14:paraId="7C18B392" w14:textId="215BA3A9" w:rsidR="005B3557" w:rsidRPr="00BF5E30" w:rsidRDefault="00395428" w:rsidP="00395428">
      <w:pPr>
        <w:ind w:left="0" w:firstLine="0"/>
      </w:pPr>
      <w:r w:rsidRPr="00BF5E30">
        <w:drawing>
          <wp:inline distT="0" distB="0" distL="0" distR="0" wp14:anchorId="53A26176" wp14:editId="136129B3">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31"/>
                    <a:stretch>
                      <a:fillRect/>
                    </a:stretch>
                  </pic:blipFill>
                  <pic:spPr>
                    <a:xfrm>
                      <a:off x="0" y="0"/>
                      <a:ext cx="5731510" cy="4363720"/>
                    </a:xfrm>
                    <a:prstGeom prst="rect">
                      <a:avLst/>
                    </a:prstGeom>
                  </pic:spPr>
                </pic:pic>
              </a:graphicData>
            </a:graphic>
          </wp:inline>
        </w:drawing>
      </w:r>
    </w:p>
    <w:p w14:paraId="3FEC3239" w14:textId="62049B54" w:rsidR="00DD1927" w:rsidRPr="00BF5E30" w:rsidRDefault="00DD1927" w:rsidP="00DD1927">
      <w:pPr>
        <w:jc w:val="center"/>
        <w:rPr>
          <w:i/>
          <w:iCs/>
        </w:rPr>
      </w:pPr>
      <w:r w:rsidRPr="00BF5E30">
        <w:rPr>
          <w:i/>
          <w:iCs/>
        </w:rPr>
        <w:t>Фигура Х. Класа TownDbContext</w:t>
      </w:r>
    </w:p>
    <w:p w14:paraId="082F8881" w14:textId="3D540C74" w:rsidR="00DD1927" w:rsidRPr="00BF5E30" w:rsidRDefault="00DD1927" w:rsidP="00DD1927">
      <w:pPr>
        <w:ind w:left="0"/>
      </w:pPr>
      <w:r w:rsidRPr="00BF5E30">
        <w:t>Класът TownDbContext (Фигура Х.) наследява IdbWithoutNav, защото класа Town няма външни ключове. По аналогичен начин както PetDbContext, имплементира CRUD, като пропуска функционалностите за навигационните свойства.</w:t>
      </w:r>
      <w:r w:rsidR="003D050A" w:rsidRPr="00BF5E30">
        <w:t xml:space="preserve"> (Виж </w:t>
      </w:r>
      <w:hyperlink w:anchor="PetDbContext" w:history="1">
        <w:r w:rsidR="003D050A" w:rsidRPr="00BF5E30">
          <w:rPr>
            <w:rStyle w:val="Hyperlink"/>
          </w:rPr>
          <w:t>xv. PetDbContext</w:t>
        </w:r>
      </w:hyperlink>
      <w:r w:rsidR="003D050A" w:rsidRPr="00BF5E30">
        <w:t>)</w:t>
      </w:r>
    </w:p>
    <w:p w14:paraId="02F2C14F" w14:textId="6C894222" w:rsidR="003D050A" w:rsidRPr="00BF5E30" w:rsidRDefault="00395428" w:rsidP="00395428">
      <w:pPr>
        <w:ind w:left="0" w:firstLine="0"/>
      </w:pPr>
      <w:r w:rsidRPr="00BF5E30">
        <w:drawing>
          <wp:inline distT="0" distB="0" distL="0" distR="0" wp14:anchorId="68BB022E" wp14:editId="47CE2D90">
            <wp:extent cx="5731510" cy="1827530"/>
            <wp:effectExtent l="0" t="0" r="2540" b="1270"/>
            <wp:docPr id="4173630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3048" name="Picture 1" descr="A computer code with text&#10;&#10;AI-generated content may be incorrect."/>
                    <pic:cNvPicPr/>
                  </pic:nvPicPr>
                  <pic:blipFill>
                    <a:blip r:embed="rId32"/>
                    <a:stretch>
                      <a:fillRect/>
                    </a:stretch>
                  </pic:blipFill>
                  <pic:spPr>
                    <a:xfrm>
                      <a:off x="0" y="0"/>
                      <a:ext cx="5731510" cy="1827530"/>
                    </a:xfrm>
                    <a:prstGeom prst="rect">
                      <a:avLst/>
                    </a:prstGeom>
                  </pic:spPr>
                </pic:pic>
              </a:graphicData>
            </a:graphic>
          </wp:inline>
        </w:drawing>
      </w:r>
    </w:p>
    <w:p w14:paraId="21526513" w14:textId="320814E2" w:rsidR="003D050A" w:rsidRPr="00BF5E30" w:rsidRDefault="003D050A" w:rsidP="003D050A">
      <w:pPr>
        <w:ind w:left="0"/>
        <w:jc w:val="center"/>
        <w:rPr>
          <w:i/>
          <w:iCs/>
        </w:rPr>
      </w:pPr>
      <w:r w:rsidRPr="00BF5E30">
        <w:rPr>
          <w:i/>
          <w:iCs/>
        </w:rPr>
        <w:t>Фигура Х. Метода за изтриване в TownDbContext</w:t>
      </w:r>
    </w:p>
    <w:p w14:paraId="6125677F" w14:textId="688F3D3A" w:rsidR="00DD1927" w:rsidRPr="00BF5E30" w:rsidRDefault="00DD1927" w:rsidP="003D050A">
      <w:pPr>
        <w:ind w:left="0"/>
      </w:pPr>
      <w:r w:rsidRPr="00BF5E30">
        <w:lastRenderedPageBreak/>
        <w:t>Единствената разлика е, че при метода за изтриване (</w:t>
      </w:r>
      <w:r w:rsidR="003D050A" w:rsidRPr="00BF5E30">
        <w:t>Фигура Х.</w:t>
      </w:r>
      <w:r w:rsidRPr="00BF5E30">
        <w:t xml:space="preserve">) окончателно се изтрива записът от базата данни </w:t>
      </w:r>
      <w:r w:rsidR="003D050A" w:rsidRPr="00BF5E30">
        <w:t>- липсва</w:t>
      </w:r>
      <w:r w:rsidRPr="00BF5E30">
        <w:t xml:space="preserve"> функция “псевдо-изтриване”.</w:t>
      </w:r>
    </w:p>
    <w:p w14:paraId="4B8C4DB0" w14:textId="2FBB917B" w:rsidR="009C477B" w:rsidRPr="00BF5E30" w:rsidRDefault="009C477B" w:rsidP="00297B1F">
      <w:pPr>
        <w:pStyle w:val="Heading6"/>
        <w:numPr>
          <w:ilvl w:val="0"/>
          <w:numId w:val="47"/>
        </w:numPr>
        <w:rPr>
          <w:sz w:val="28"/>
          <w:szCs w:val="28"/>
        </w:rPr>
      </w:pPr>
      <w:bookmarkStart w:id="58" w:name="_UserDbContext"/>
      <w:bookmarkEnd w:id="58"/>
      <w:r w:rsidRPr="00BF5E30">
        <w:rPr>
          <w:sz w:val="28"/>
          <w:szCs w:val="28"/>
        </w:rPr>
        <w:t>UserDbContext</w:t>
      </w:r>
    </w:p>
    <w:p w14:paraId="1E1DE223" w14:textId="60D807F3" w:rsidR="00527EAD" w:rsidRPr="00BF5E30" w:rsidRDefault="00395428" w:rsidP="00395428">
      <w:pPr>
        <w:ind w:left="0" w:firstLine="0"/>
      </w:pPr>
      <w:r w:rsidRPr="00BF5E30">
        <w:drawing>
          <wp:inline distT="0" distB="0" distL="0" distR="0" wp14:anchorId="5AB5EF2F" wp14:editId="530516E2">
            <wp:extent cx="5731510" cy="3248660"/>
            <wp:effectExtent l="0" t="0" r="2540" b="8890"/>
            <wp:docPr id="1394899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9562" name="Picture 1" descr="A screenshot of a computer program&#10;&#10;AI-generated content may be incorrect."/>
                    <pic:cNvPicPr/>
                  </pic:nvPicPr>
                  <pic:blipFill>
                    <a:blip r:embed="rId33"/>
                    <a:stretch>
                      <a:fillRect/>
                    </a:stretch>
                  </pic:blipFill>
                  <pic:spPr>
                    <a:xfrm>
                      <a:off x="0" y="0"/>
                      <a:ext cx="5731510" cy="3248660"/>
                    </a:xfrm>
                    <a:prstGeom prst="rect">
                      <a:avLst/>
                    </a:prstGeom>
                  </pic:spPr>
                </pic:pic>
              </a:graphicData>
            </a:graphic>
          </wp:inline>
        </w:drawing>
      </w:r>
    </w:p>
    <w:p w14:paraId="16767024" w14:textId="1B45B445" w:rsidR="003D050A" w:rsidRPr="00BF5E30" w:rsidRDefault="003D050A" w:rsidP="003D050A">
      <w:pPr>
        <w:jc w:val="center"/>
        <w:rPr>
          <w:i/>
          <w:iCs/>
        </w:rPr>
      </w:pPr>
      <w:r w:rsidRPr="00BF5E30">
        <w:rPr>
          <w:i/>
          <w:iCs/>
        </w:rPr>
        <w:t>Фигура Х.  Класа UserDbContext</w:t>
      </w:r>
    </w:p>
    <w:p w14:paraId="26F878B4" w14:textId="300F2322" w:rsidR="00A702F3" w:rsidRPr="00BF5E30" w:rsidRDefault="00A702F3" w:rsidP="00A702F3">
      <w:pPr>
        <w:ind w:left="0"/>
      </w:pPr>
      <w:r w:rsidRPr="00BF5E30">
        <w:t>Класът UserDbContext (Фигура Х.) имплементира интерфейсът IdbWithNav и аналогогично като PetDbContext изгражда методи за филтрирано извличане</w:t>
      </w:r>
      <w:r w:rsidR="00560A97" w:rsidRPr="00BF5E30">
        <w:t xml:space="preserve"> на записи</w:t>
      </w:r>
      <w:r w:rsidRPr="00BF5E30">
        <w:t xml:space="preserve"> и CRUD. (Виж </w:t>
      </w:r>
      <w:hyperlink w:anchor="PetDbContext" w:history="1">
        <w:r w:rsidRPr="00BF5E30">
          <w:rPr>
            <w:rStyle w:val="Hyperlink"/>
          </w:rPr>
          <w:t>xv. PetDbContext</w:t>
        </w:r>
      </w:hyperlink>
      <w:r w:rsidRPr="00BF5E30">
        <w:t>)</w:t>
      </w:r>
    </w:p>
    <w:p w14:paraId="4D3566D9" w14:textId="4B000D46" w:rsidR="00A702F3" w:rsidRPr="00BF5E30" w:rsidRDefault="00A702F3" w:rsidP="00A702F3">
      <w:pPr>
        <w:ind w:left="0"/>
      </w:pPr>
      <w:r w:rsidRPr="00BF5E30">
        <w:t>Разликите между двата класа са следните:</w:t>
      </w:r>
    </w:p>
    <w:p w14:paraId="09DCB035" w14:textId="5EC19EF9" w:rsidR="00A702F3" w:rsidRPr="00BF5E30" w:rsidRDefault="00A702F3" w:rsidP="00A702F3">
      <w:pPr>
        <w:pStyle w:val="ListParagraph"/>
        <w:numPr>
          <w:ilvl w:val="0"/>
          <w:numId w:val="69"/>
        </w:numPr>
      </w:pPr>
      <w:r w:rsidRPr="00BF5E30">
        <w:t xml:space="preserve">UserDbContext имплементира метода ChangePassWord (Фигура Х.), който, използвайки вграденият клас userManager&lt;User&gt;, променя паролата на потребител с нова, която отново е хеширана и само нейният хеш е запазен в базата данни. </w:t>
      </w:r>
    </w:p>
    <w:p w14:paraId="0AFF0C23" w14:textId="745DB5B5" w:rsidR="003D050A" w:rsidRPr="00BF5E30" w:rsidRDefault="00A702F3" w:rsidP="00560A97">
      <w:pPr>
        <w:pStyle w:val="ListParagraph"/>
        <w:numPr>
          <w:ilvl w:val="0"/>
          <w:numId w:val="69"/>
        </w:numPr>
      </w:pPr>
      <w:r w:rsidRPr="00BF5E30">
        <w:t>User модел</w:t>
      </w:r>
      <w:r w:rsidR="00560A97" w:rsidRPr="00BF5E30">
        <w:t>ът</w:t>
      </w:r>
      <w:r w:rsidRPr="00BF5E30">
        <w:t xml:space="preserve"> разчита на задаването на роли за оторизация. Те се слагат и премахват чрез </w:t>
      </w:r>
      <w:r w:rsidR="00560A97" w:rsidRPr="00BF5E30">
        <w:t xml:space="preserve">методите  на класа </w:t>
      </w:r>
      <w:r w:rsidRPr="00BF5E30">
        <w:t>userManager</w:t>
      </w:r>
      <w:r w:rsidR="00560A97" w:rsidRPr="00BF5E30">
        <w:t xml:space="preserve"> - </w:t>
      </w:r>
      <w:r w:rsidRPr="00BF5E30">
        <w:t xml:space="preserve">AddToRoleAsync и </w:t>
      </w:r>
      <w:proofErr w:type="spellStart"/>
      <w:r w:rsidRPr="00BF5E30">
        <w:t>RemoveFromRole</w:t>
      </w:r>
      <w:r w:rsidR="00560A97" w:rsidRPr="00BF5E30">
        <w:t>Async</w:t>
      </w:r>
      <w:proofErr w:type="spellEnd"/>
      <w:r w:rsidRPr="00BF5E30">
        <w:t xml:space="preserve">. </w:t>
      </w:r>
      <w:r w:rsidR="00560A97" w:rsidRPr="00BF5E30">
        <w:t>(Фигура Х.)</w:t>
      </w:r>
    </w:p>
    <w:p w14:paraId="59C9536E" w14:textId="3BEE4566" w:rsidR="00560A97" w:rsidRPr="00BF5E30" w:rsidRDefault="00560A97" w:rsidP="00560A97">
      <w:pPr>
        <w:pStyle w:val="ListParagraph"/>
        <w:ind w:firstLine="0"/>
      </w:pPr>
      <w:r w:rsidRPr="00BF5E30">
        <w:lastRenderedPageBreak/>
        <w:drawing>
          <wp:inline distT="0" distB="0" distL="0" distR="0" wp14:anchorId="3EE93B76" wp14:editId="4BEBF935">
            <wp:extent cx="5731510" cy="2034540"/>
            <wp:effectExtent l="0" t="0" r="2540" b="3810"/>
            <wp:docPr id="163832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5040" name="Picture 1" descr="A screenshot of a computer screen&#10;&#10;AI-generated content may be incorrect."/>
                    <pic:cNvPicPr/>
                  </pic:nvPicPr>
                  <pic:blipFill>
                    <a:blip r:embed="rId34"/>
                    <a:stretch>
                      <a:fillRect/>
                    </a:stretch>
                  </pic:blipFill>
                  <pic:spPr>
                    <a:xfrm>
                      <a:off x="0" y="0"/>
                      <a:ext cx="5731510" cy="2034540"/>
                    </a:xfrm>
                    <a:prstGeom prst="rect">
                      <a:avLst/>
                    </a:prstGeom>
                  </pic:spPr>
                </pic:pic>
              </a:graphicData>
            </a:graphic>
          </wp:inline>
        </w:drawing>
      </w:r>
    </w:p>
    <w:p w14:paraId="24C14907" w14:textId="68BB2E65" w:rsidR="00560A97" w:rsidRPr="00BF5E30" w:rsidRDefault="00560A97" w:rsidP="00560A97">
      <w:pPr>
        <w:pStyle w:val="ListParagraph"/>
        <w:ind w:firstLine="0"/>
        <w:jc w:val="center"/>
        <w:rPr>
          <w:i/>
          <w:iCs/>
        </w:rPr>
      </w:pPr>
      <w:r w:rsidRPr="00BF5E30">
        <w:rPr>
          <w:i/>
          <w:iCs/>
        </w:rPr>
        <w:t>Фигура Х. Добавяне и премахване на роли с UserManager при метода за актуализация на UserDbContext</w:t>
      </w:r>
    </w:p>
    <w:p w14:paraId="49C1FFC5" w14:textId="0A951E57" w:rsidR="00DB6650" w:rsidRPr="00BF5E30" w:rsidRDefault="009C477B" w:rsidP="00297B1F">
      <w:pPr>
        <w:pStyle w:val="Heading6"/>
        <w:numPr>
          <w:ilvl w:val="0"/>
          <w:numId w:val="47"/>
        </w:numPr>
        <w:rPr>
          <w:sz w:val="28"/>
          <w:szCs w:val="28"/>
        </w:rPr>
      </w:pPr>
      <w:bookmarkStart w:id="59" w:name="_UserRequestsDbContext"/>
      <w:bookmarkEnd w:id="59"/>
      <w:r w:rsidRPr="00BF5E30">
        <w:rPr>
          <w:sz w:val="28"/>
          <w:szCs w:val="28"/>
        </w:rPr>
        <w:t>UserRequestsDbContext</w:t>
      </w:r>
    </w:p>
    <w:p w14:paraId="230BD97D" w14:textId="2E2676C9" w:rsidR="00527EAD" w:rsidRPr="00BF5E30" w:rsidRDefault="00395428" w:rsidP="00395428">
      <w:pPr>
        <w:ind w:left="0" w:firstLine="0"/>
      </w:pPr>
      <w:r w:rsidRPr="00BF5E30">
        <w:drawing>
          <wp:inline distT="0" distB="0" distL="0" distR="0" wp14:anchorId="14A7BBBD" wp14:editId="5E2BE26D">
            <wp:extent cx="5731510" cy="2734945"/>
            <wp:effectExtent l="0" t="0" r="2540" b="8255"/>
            <wp:docPr id="1561208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8095" name="Picture 1" descr="A screenshot of a computer code&#10;&#10;AI-generated content may be incorrect."/>
                    <pic:cNvPicPr/>
                  </pic:nvPicPr>
                  <pic:blipFill>
                    <a:blip r:embed="rId35"/>
                    <a:stretch>
                      <a:fillRect/>
                    </a:stretch>
                  </pic:blipFill>
                  <pic:spPr>
                    <a:xfrm>
                      <a:off x="0" y="0"/>
                      <a:ext cx="5731510" cy="2734945"/>
                    </a:xfrm>
                    <a:prstGeom prst="rect">
                      <a:avLst/>
                    </a:prstGeom>
                  </pic:spPr>
                </pic:pic>
              </a:graphicData>
            </a:graphic>
          </wp:inline>
        </w:drawing>
      </w:r>
    </w:p>
    <w:p w14:paraId="46CE4406" w14:textId="04312736" w:rsidR="000310D8" w:rsidRPr="00BF5E30" w:rsidRDefault="0030040E" w:rsidP="0030040E">
      <w:pPr>
        <w:jc w:val="center"/>
        <w:rPr>
          <w:i/>
          <w:iCs/>
        </w:rPr>
      </w:pPr>
      <w:r w:rsidRPr="00BF5E30">
        <w:rPr>
          <w:i/>
          <w:iCs/>
        </w:rPr>
        <w:t>Фигура Х. Класа UserRequestsDbContext</w:t>
      </w:r>
    </w:p>
    <w:p w14:paraId="681F25BE" w14:textId="6D7F55CF" w:rsidR="0030040E" w:rsidRPr="00BF5E30" w:rsidRDefault="0030040E" w:rsidP="0030040E">
      <w:pPr>
        <w:ind w:left="0"/>
      </w:pPr>
      <w:r w:rsidRPr="00BF5E30">
        <w:t xml:space="preserve">Класът UserRequestsDbContext (Фигура Х.) имплементира интерфейсът IdbWithNav и аналогогично като PetDbContext изгражда методи за филтрирано извличане на записи и CRUD. (Виж </w:t>
      </w:r>
      <w:hyperlink w:anchor="PetDbContext" w:history="1">
        <w:r w:rsidRPr="00BF5E30">
          <w:rPr>
            <w:rStyle w:val="Hyperlink"/>
          </w:rPr>
          <w:t>xv. PetDbContext</w:t>
        </w:r>
      </w:hyperlink>
      <w:r w:rsidRPr="00BF5E30">
        <w:t>)</w:t>
      </w:r>
    </w:p>
    <w:p w14:paraId="67C6B845" w14:textId="7B3735E7" w:rsidR="0030040E" w:rsidRPr="00BF5E30" w:rsidRDefault="0030040E" w:rsidP="0030040E">
      <w:pPr>
        <w:ind w:left="0"/>
      </w:pPr>
      <w:r w:rsidRPr="00BF5E30">
        <w:t>Класът съдържа и още няколко специализирани методи за работа с искания:</w:t>
      </w:r>
    </w:p>
    <w:p w14:paraId="16826E80" w14:textId="2AE3E257" w:rsidR="0030040E" w:rsidRPr="00BF5E30" w:rsidRDefault="0030040E" w:rsidP="0030040E">
      <w:pPr>
        <w:pStyle w:val="ListParagraph"/>
        <w:numPr>
          <w:ilvl w:val="0"/>
          <w:numId w:val="70"/>
        </w:numPr>
        <w:rPr>
          <w:b/>
          <w:bCs/>
        </w:rPr>
      </w:pPr>
      <w:r w:rsidRPr="00BF5E30">
        <w:rPr>
          <w:b/>
          <w:bCs/>
        </w:rPr>
        <w:t xml:space="preserve">Извличане на входящите и изходящите искания за </w:t>
      </w:r>
      <w:r w:rsidR="00046B6F" w:rsidRPr="00BF5E30">
        <w:rPr>
          <w:b/>
          <w:bCs/>
        </w:rPr>
        <w:t xml:space="preserve">даден </w:t>
      </w:r>
      <w:r w:rsidRPr="00BF5E30">
        <w:rPr>
          <w:b/>
          <w:bCs/>
        </w:rPr>
        <w:t>потребител</w:t>
      </w:r>
    </w:p>
    <w:p w14:paraId="34D24C03" w14:textId="40FB082D" w:rsidR="0030040E" w:rsidRPr="00BF5E30" w:rsidRDefault="00046B6F" w:rsidP="00046B6F">
      <w:pPr>
        <w:pStyle w:val="ListParagraph"/>
        <w:ind w:left="1080" w:firstLine="0"/>
      </w:pPr>
      <w:r w:rsidRPr="00BF5E30">
        <w:lastRenderedPageBreak/>
        <w:drawing>
          <wp:inline distT="0" distB="0" distL="0" distR="0" wp14:anchorId="79757698" wp14:editId="5C4527E6">
            <wp:extent cx="5731510" cy="3199130"/>
            <wp:effectExtent l="0" t="0" r="2540" b="1270"/>
            <wp:docPr id="19495147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727" name="Picture 1" descr="A screen shot of a computer program&#10;&#10;AI-generated content may be incorrect."/>
                    <pic:cNvPicPr/>
                  </pic:nvPicPr>
                  <pic:blipFill>
                    <a:blip r:embed="rId36"/>
                    <a:stretch>
                      <a:fillRect/>
                    </a:stretch>
                  </pic:blipFill>
                  <pic:spPr>
                    <a:xfrm>
                      <a:off x="0" y="0"/>
                      <a:ext cx="5731510" cy="3199130"/>
                    </a:xfrm>
                    <a:prstGeom prst="rect">
                      <a:avLst/>
                    </a:prstGeom>
                  </pic:spPr>
                </pic:pic>
              </a:graphicData>
            </a:graphic>
          </wp:inline>
        </w:drawing>
      </w:r>
    </w:p>
    <w:p w14:paraId="4F8C9B4A" w14:textId="027FC8B7" w:rsidR="00046B6F" w:rsidRPr="00BF5E30" w:rsidRDefault="00046B6F" w:rsidP="00046B6F">
      <w:pPr>
        <w:pStyle w:val="ListParagraph"/>
        <w:ind w:left="1080" w:firstLine="0"/>
        <w:jc w:val="center"/>
        <w:rPr>
          <w:i/>
          <w:iCs/>
        </w:rPr>
      </w:pPr>
      <w:r w:rsidRPr="00BF5E30">
        <w:rPr>
          <w:i/>
          <w:iCs/>
        </w:rPr>
        <w:t>Фигура Х. Методите за Outbox и Inbox в UserRequestDbContext</w:t>
      </w:r>
    </w:p>
    <w:p w14:paraId="6E7F3EBA" w14:textId="5D03BE43" w:rsidR="00046B6F" w:rsidRPr="00BF5E30" w:rsidRDefault="00046B6F" w:rsidP="00046B6F">
      <w:pPr>
        <w:ind w:left="0"/>
      </w:pPr>
      <w:r w:rsidRPr="00BF5E30">
        <w:t>Методите ReadUserRequestOutboxAsync и ReadUserRequestInboxAsync (Фигура Х.) извличат всички записи за изходящи или входящи искания на даден потребител. Филтрирането се извършва с помощта на LINQ заявки, които се прилагат към пълният списък искания от базата данни</w:t>
      </w:r>
    </w:p>
    <w:p w14:paraId="01459CF4" w14:textId="50562558" w:rsidR="00717E68" w:rsidRPr="00BF5E30" w:rsidRDefault="00717E68" w:rsidP="00717E68">
      <w:pPr>
        <w:pStyle w:val="ListParagraph"/>
        <w:numPr>
          <w:ilvl w:val="0"/>
          <w:numId w:val="70"/>
        </w:numPr>
        <w:rPr>
          <w:b/>
          <w:bCs/>
        </w:rPr>
      </w:pPr>
      <w:r w:rsidRPr="00BF5E30">
        <w:rPr>
          <w:b/>
          <w:bCs/>
        </w:rPr>
        <w:t>Методи за прием/отказ/отхвърляне на искане</w:t>
      </w:r>
    </w:p>
    <w:p w14:paraId="7BA461FB" w14:textId="24822C68" w:rsidR="003C2A09" w:rsidRPr="00BF5E30" w:rsidRDefault="003B4C30" w:rsidP="003C2A09">
      <w:pPr>
        <w:ind w:left="720" w:firstLine="0"/>
        <w:rPr>
          <w:b/>
          <w:bCs/>
        </w:rPr>
      </w:pPr>
      <w:r w:rsidRPr="00BF5E30">
        <w:rPr>
          <w:b/>
          <w:bCs/>
        </w:rPr>
        <w:drawing>
          <wp:inline distT="0" distB="0" distL="0" distR="0" wp14:anchorId="30EE469B" wp14:editId="461CEE79">
            <wp:extent cx="5731510" cy="1635760"/>
            <wp:effectExtent l="0" t="0" r="2540" b="2540"/>
            <wp:docPr id="63245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303" name="Picture 1" descr="A screen shot of a computer code&#10;&#10;AI-generated content may be incorrect."/>
                    <pic:cNvPicPr/>
                  </pic:nvPicPr>
                  <pic:blipFill>
                    <a:blip r:embed="rId37"/>
                    <a:stretch>
                      <a:fillRect/>
                    </a:stretch>
                  </pic:blipFill>
                  <pic:spPr>
                    <a:xfrm>
                      <a:off x="0" y="0"/>
                      <a:ext cx="5731510" cy="1635760"/>
                    </a:xfrm>
                    <a:prstGeom prst="rect">
                      <a:avLst/>
                    </a:prstGeom>
                  </pic:spPr>
                </pic:pic>
              </a:graphicData>
            </a:graphic>
          </wp:inline>
        </w:drawing>
      </w:r>
    </w:p>
    <w:p w14:paraId="0AF9E3F5" w14:textId="07AAF41F" w:rsidR="003C2A09" w:rsidRPr="00BF5E30" w:rsidRDefault="003C2A09" w:rsidP="003C2A09">
      <w:pPr>
        <w:ind w:left="720" w:firstLine="0"/>
        <w:jc w:val="center"/>
        <w:rPr>
          <w:i/>
          <w:iCs/>
        </w:rPr>
      </w:pPr>
      <w:r w:rsidRPr="00BF5E30">
        <w:rPr>
          <w:i/>
          <w:iCs/>
        </w:rPr>
        <w:t>Фигура Х. Метода CancelAsync на класа UserRequestsDbContext</w:t>
      </w:r>
    </w:p>
    <w:p w14:paraId="714E3305" w14:textId="3D93F33B" w:rsidR="003C2A09" w:rsidRPr="00BF5E30" w:rsidRDefault="003C2A09" w:rsidP="000A455B">
      <w:pPr>
        <w:ind w:left="0"/>
      </w:pPr>
      <w:r w:rsidRPr="00BF5E30">
        <w:t xml:space="preserve">Методът CancelAsync (Фигура Х) служи за отхвърляне на искане към домашен любимец от потребителя, </w:t>
      </w:r>
      <w:r w:rsidR="00123550" w:rsidRPr="00BF5E30">
        <w:t>който</w:t>
      </w:r>
      <w:r w:rsidRPr="00BF5E30">
        <w:t xml:space="preserve"> първоначално го е направил.</w:t>
      </w:r>
      <w:r w:rsidR="00123550" w:rsidRPr="00BF5E30">
        <w:t xml:space="preserve"> Това се случва с извличане от </w:t>
      </w:r>
      <w:r w:rsidR="003B4C30" w:rsidRPr="00BF5E30">
        <w:t xml:space="preserve">на </w:t>
      </w:r>
      <w:r w:rsidR="00123550" w:rsidRPr="00BF5E30">
        <w:t xml:space="preserve">запис чрез първичния му ключ, задаване на дата на отхвърляне и </w:t>
      </w:r>
      <w:r w:rsidR="003B4C30" w:rsidRPr="00BF5E30">
        <w:t>запазване на промените.</w:t>
      </w:r>
      <w:r w:rsidR="00123550" w:rsidRPr="00BF5E30">
        <w:t xml:space="preserve"> </w:t>
      </w:r>
    </w:p>
    <w:p w14:paraId="459A5CAE" w14:textId="4DE24D5C" w:rsidR="003B4C30" w:rsidRPr="00BF5E30" w:rsidRDefault="003B4C30" w:rsidP="003B4C30">
      <w:pPr>
        <w:ind w:left="0"/>
      </w:pPr>
      <w:r w:rsidRPr="00BF5E30">
        <w:lastRenderedPageBreak/>
        <w:drawing>
          <wp:inline distT="0" distB="0" distL="0" distR="0" wp14:anchorId="22D6E646" wp14:editId="46FE5DBA">
            <wp:extent cx="5731510" cy="1864360"/>
            <wp:effectExtent l="0" t="0" r="2540" b="2540"/>
            <wp:docPr id="764205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5822" name="Picture 1" descr="A screen shot of a computer code&#10;&#10;AI-generated content may be incorrect."/>
                    <pic:cNvPicPr/>
                  </pic:nvPicPr>
                  <pic:blipFill>
                    <a:blip r:embed="rId38"/>
                    <a:stretch>
                      <a:fillRect/>
                    </a:stretch>
                  </pic:blipFill>
                  <pic:spPr>
                    <a:xfrm>
                      <a:off x="0" y="0"/>
                      <a:ext cx="5731510" cy="1864360"/>
                    </a:xfrm>
                    <a:prstGeom prst="rect">
                      <a:avLst/>
                    </a:prstGeom>
                  </pic:spPr>
                </pic:pic>
              </a:graphicData>
            </a:graphic>
          </wp:inline>
        </w:drawing>
      </w:r>
    </w:p>
    <w:p w14:paraId="7241AAD8" w14:textId="549992E7" w:rsidR="003B4C30" w:rsidRPr="00BF5E30" w:rsidRDefault="003B4C30" w:rsidP="003B4C30">
      <w:pPr>
        <w:ind w:left="0"/>
        <w:jc w:val="center"/>
        <w:rPr>
          <w:i/>
          <w:iCs/>
        </w:rPr>
      </w:pPr>
      <w:r w:rsidRPr="00BF5E30">
        <w:rPr>
          <w:i/>
          <w:iCs/>
        </w:rPr>
        <w:t>Фигура Х. Метода AcceptAsync на класа UserRequestsDbContext</w:t>
      </w:r>
    </w:p>
    <w:p w14:paraId="7B8FF5D5" w14:textId="15651B68" w:rsidR="003B4C30" w:rsidRPr="00BF5E30" w:rsidRDefault="003B4C30" w:rsidP="003B4C30">
      <w:pPr>
        <w:ind w:left="0"/>
      </w:pPr>
      <w:r w:rsidRPr="00BF5E30">
        <w:t>Методът</w:t>
      </w:r>
      <w:r w:rsidR="00875E42" w:rsidRPr="00BF5E30">
        <w:t xml:space="preserve"> </w:t>
      </w:r>
      <w:r w:rsidRPr="00BF5E30">
        <w:t xml:space="preserve">AcceptAsync (Фигура Х) служи за приемане на искане към домашен любимец от потребителя получател. Това се случва с извличане  на запис чрез първичния му ключ, задаване на дата на приемане, както и съобщение за отговор и дата на осиновяване, и запазване на промените. </w:t>
      </w:r>
    </w:p>
    <w:p w14:paraId="37CB64C0" w14:textId="2CFF6FCF" w:rsidR="00790A9B" w:rsidRPr="00BF5E30" w:rsidRDefault="00790A9B" w:rsidP="003B4C30">
      <w:pPr>
        <w:ind w:left="0"/>
      </w:pPr>
      <w:r w:rsidRPr="00BF5E30">
        <w:drawing>
          <wp:inline distT="0" distB="0" distL="0" distR="0" wp14:anchorId="5E711663" wp14:editId="6BD2124D">
            <wp:extent cx="5731510" cy="1769110"/>
            <wp:effectExtent l="0" t="0" r="2540" b="2540"/>
            <wp:docPr id="5860373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7395" name="Picture 1" descr="A screen shot of a computer code&#10;&#10;AI-generated content may be incorrect."/>
                    <pic:cNvPicPr/>
                  </pic:nvPicPr>
                  <pic:blipFill>
                    <a:blip r:embed="rId39"/>
                    <a:stretch>
                      <a:fillRect/>
                    </a:stretch>
                  </pic:blipFill>
                  <pic:spPr>
                    <a:xfrm>
                      <a:off x="0" y="0"/>
                      <a:ext cx="5731510" cy="1769110"/>
                    </a:xfrm>
                    <a:prstGeom prst="rect">
                      <a:avLst/>
                    </a:prstGeom>
                  </pic:spPr>
                </pic:pic>
              </a:graphicData>
            </a:graphic>
          </wp:inline>
        </w:drawing>
      </w:r>
    </w:p>
    <w:p w14:paraId="6D20BAE9" w14:textId="270DAB11" w:rsidR="00790A9B" w:rsidRPr="00BF5E30" w:rsidRDefault="00790A9B" w:rsidP="00790A9B">
      <w:pPr>
        <w:ind w:left="0"/>
        <w:jc w:val="center"/>
        <w:rPr>
          <w:i/>
          <w:iCs/>
        </w:rPr>
      </w:pPr>
      <w:r w:rsidRPr="00BF5E30">
        <w:rPr>
          <w:i/>
          <w:iCs/>
        </w:rPr>
        <w:t>Фигура Х. Метода DenyAsync на класа UserRequestsDbContext</w:t>
      </w:r>
    </w:p>
    <w:p w14:paraId="36950603" w14:textId="77777777" w:rsidR="00875E42" w:rsidRPr="00BF5E30" w:rsidRDefault="00790A9B" w:rsidP="00875E42">
      <w:pPr>
        <w:ind w:left="0"/>
      </w:pPr>
      <w:r w:rsidRPr="00BF5E30">
        <w:t>Методът DenyAsync</w:t>
      </w:r>
      <w:r w:rsidRPr="00BF5E30">
        <w:rPr>
          <w:i/>
          <w:iCs/>
        </w:rPr>
        <w:t xml:space="preserve"> </w:t>
      </w:r>
      <w:r w:rsidRPr="00BF5E30">
        <w:t xml:space="preserve">(Фигура Х) служи за отказ на искане към домашен любимец от потребителя получател. Това се случва с извличане  на запис чрез първичния му ключ, задаване на дата на отказване, както и съобщение за отговор, и запазване на промените. </w:t>
      </w:r>
    </w:p>
    <w:p w14:paraId="44BF98A7" w14:textId="4CC4D7BB" w:rsidR="00481DF5" w:rsidRPr="00BF5E30" w:rsidRDefault="0080232F" w:rsidP="0016629D">
      <w:pPr>
        <w:pStyle w:val="Heading4"/>
        <w:ind w:left="0" w:firstLine="0"/>
        <w:rPr>
          <w:rStyle w:val="Heading4Char"/>
          <w:sz w:val="36"/>
          <w:szCs w:val="36"/>
          <w:lang w:val="bg-BG"/>
        </w:rPr>
      </w:pPr>
      <w:r w:rsidRPr="00BF5E30">
        <w:rPr>
          <w:rStyle w:val="Heading4Char"/>
          <w:sz w:val="36"/>
          <w:szCs w:val="36"/>
          <w:lang w:val="bg-BG"/>
        </w:rPr>
        <w:t>5</w:t>
      </w:r>
      <w:r w:rsidR="00481DF5" w:rsidRPr="00BF5E30">
        <w:rPr>
          <w:rStyle w:val="Heading4Char"/>
          <w:sz w:val="36"/>
          <w:szCs w:val="36"/>
          <w:lang w:val="bg-BG"/>
        </w:rPr>
        <w:t>.</w:t>
      </w:r>
      <w:r w:rsidRPr="00BF5E30">
        <w:rPr>
          <w:rStyle w:val="Heading4Char"/>
          <w:sz w:val="36"/>
          <w:szCs w:val="36"/>
          <w:lang w:val="bg-BG"/>
        </w:rPr>
        <w:t>4</w:t>
      </w:r>
      <w:r w:rsidR="00481DF5" w:rsidRPr="00BF5E30">
        <w:rPr>
          <w:rStyle w:val="Heading4Char"/>
          <w:sz w:val="36"/>
          <w:szCs w:val="36"/>
          <w:lang w:val="bg-BG"/>
        </w:rPr>
        <w:t>.2 Business Layer</w:t>
      </w:r>
    </w:p>
    <w:p w14:paraId="5AB60F6D" w14:textId="3D6159D8" w:rsidR="0016629D" w:rsidRPr="00BF5E30" w:rsidRDefault="0016629D" w:rsidP="0016629D">
      <w:pPr>
        <w:ind w:left="0"/>
      </w:pPr>
      <w:r w:rsidRPr="00BF5E30">
        <w:t>Бизнес слоят е основна част от архитектурата на приложението, която осигурява връзката между слоя за данни (Data Layer) и презентационния слой (Presentation Layer). Неговата роля е:</w:t>
      </w:r>
    </w:p>
    <w:p w14:paraId="1FCFD0AB" w14:textId="77777777" w:rsidR="0016629D" w:rsidRPr="00BF5E30" w:rsidRDefault="0016629D" w:rsidP="004E489D">
      <w:pPr>
        <w:pStyle w:val="ListParagraph"/>
        <w:numPr>
          <w:ilvl w:val="0"/>
          <w:numId w:val="82"/>
        </w:numPr>
      </w:pPr>
      <w:r w:rsidRPr="00BF5E30">
        <w:t>Да осигурява абстракция, като скрива детайлите на достъпа до база данни от потребителския интерфейс.</w:t>
      </w:r>
    </w:p>
    <w:p w14:paraId="673032CF" w14:textId="77777777" w:rsidR="0016629D" w:rsidRPr="00BF5E30" w:rsidRDefault="0016629D" w:rsidP="004E489D">
      <w:pPr>
        <w:pStyle w:val="ListParagraph"/>
        <w:numPr>
          <w:ilvl w:val="0"/>
          <w:numId w:val="82"/>
        </w:numPr>
      </w:pPr>
      <w:r w:rsidRPr="00BF5E30">
        <w:lastRenderedPageBreak/>
        <w:t>Да следва структурата на методите, дефинирани в DbContext класовете, като извиква методите, създадени в слоя за данни.</w:t>
      </w:r>
    </w:p>
    <w:p w14:paraId="47D38CE9" w14:textId="464E9545" w:rsidR="00321EE8" w:rsidRPr="00BF5E30" w:rsidRDefault="0016629D" w:rsidP="004E489D">
      <w:pPr>
        <w:ind w:left="0"/>
      </w:pPr>
      <w:r w:rsidRPr="00BF5E30">
        <w:t xml:space="preserve">Тази архитектура осигурява модулност, лесна поддръжка и повторно използване на кода. Слоят съдържа </w:t>
      </w:r>
      <w:r w:rsidR="004E489D" w:rsidRPr="00BF5E30">
        <w:t>четири</w:t>
      </w:r>
      <w:r w:rsidRPr="00BF5E30">
        <w:t xml:space="preserve"> класа</w:t>
      </w:r>
      <w:r w:rsidR="004E489D" w:rsidRPr="00BF5E30">
        <w:t xml:space="preserve"> – един за всеки дефиниран DbContext клас.</w:t>
      </w:r>
    </w:p>
    <w:p w14:paraId="3041CA57" w14:textId="350879A4" w:rsidR="007D1499" w:rsidRPr="00BF5E30" w:rsidRDefault="007D1499" w:rsidP="004E489D">
      <w:pPr>
        <w:pStyle w:val="Heading6"/>
        <w:numPr>
          <w:ilvl w:val="0"/>
          <w:numId w:val="80"/>
        </w:numPr>
        <w:rPr>
          <w:sz w:val="28"/>
          <w:szCs w:val="28"/>
        </w:rPr>
      </w:pPr>
      <w:proofErr w:type="spellStart"/>
      <w:r w:rsidRPr="00BF5E30">
        <w:rPr>
          <w:sz w:val="28"/>
          <w:szCs w:val="28"/>
        </w:rPr>
        <w:t>PetService</w:t>
      </w:r>
      <w:proofErr w:type="spellEnd"/>
    </w:p>
    <w:p w14:paraId="17B3630E" w14:textId="0FAA2BD1" w:rsidR="00483AAA" w:rsidRPr="00BF5E30" w:rsidRDefault="001E312C" w:rsidP="00483AAA">
      <w:pPr>
        <w:ind w:left="0" w:firstLine="0"/>
      </w:pPr>
      <w:r w:rsidRPr="00BF5E30">
        <w:drawing>
          <wp:inline distT="0" distB="0" distL="0" distR="0" wp14:anchorId="0E5FAA2D" wp14:editId="1466EC29">
            <wp:extent cx="5731510" cy="3215640"/>
            <wp:effectExtent l="0" t="0" r="2540" b="3810"/>
            <wp:docPr id="159492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8657" name=""/>
                    <pic:cNvPicPr/>
                  </pic:nvPicPr>
                  <pic:blipFill>
                    <a:blip r:embed="rId40"/>
                    <a:stretch>
                      <a:fillRect/>
                    </a:stretch>
                  </pic:blipFill>
                  <pic:spPr>
                    <a:xfrm>
                      <a:off x="0" y="0"/>
                      <a:ext cx="5731510" cy="3215640"/>
                    </a:xfrm>
                    <a:prstGeom prst="rect">
                      <a:avLst/>
                    </a:prstGeom>
                  </pic:spPr>
                </pic:pic>
              </a:graphicData>
            </a:graphic>
          </wp:inline>
        </w:drawing>
      </w:r>
    </w:p>
    <w:p w14:paraId="1B4AB085" w14:textId="61474F32" w:rsidR="001E312C" w:rsidRPr="00BF5E30" w:rsidRDefault="001E312C" w:rsidP="001E312C">
      <w:pPr>
        <w:ind w:left="0" w:firstLine="0"/>
        <w:jc w:val="center"/>
        <w:rPr>
          <w:i/>
          <w:iCs/>
        </w:rPr>
      </w:pPr>
      <w:r w:rsidRPr="00BF5E30">
        <w:rPr>
          <w:i/>
          <w:iCs/>
        </w:rPr>
        <w:t xml:space="preserve">Фигура Х. Класа </w:t>
      </w:r>
      <w:proofErr w:type="spellStart"/>
      <w:r w:rsidRPr="00BF5E30">
        <w:rPr>
          <w:i/>
          <w:iCs/>
        </w:rPr>
        <w:t>PetService</w:t>
      </w:r>
      <w:proofErr w:type="spellEnd"/>
    </w:p>
    <w:p w14:paraId="21C0C971" w14:textId="07B60B9B" w:rsidR="001E312C" w:rsidRPr="00BF5E30" w:rsidRDefault="001E312C" w:rsidP="001E312C">
      <w:pPr>
        <w:ind w:left="0" w:firstLine="0"/>
      </w:pPr>
      <w:r w:rsidRPr="00BF5E30">
        <w:t xml:space="preserve">Класът </w:t>
      </w:r>
      <w:proofErr w:type="spellStart"/>
      <w:r w:rsidRPr="00BF5E30">
        <w:t>PetService</w:t>
      </w:r>
      <w:proofErr w:type="spellEnd"/>
      <w:r w:rsidRPr="00BF5E30">
        <w:t xml:space="preserve"> (Фигура Х.) съдържа методи-дубликати на тези в PetDbContext и ги извиква. (Виж </w:t>
      </w:r>
      <w:hyperlink w:anchor="PetDbContext" w:history="1">
        <w:r w:rsidRPr="00BF5E30">
          <w:rPr>
            <w:rStyle w:val="Hyperlink"/>
          </w:rPr>
          <w:t>xv. PetDbContext</w:t>
        </w:r>
      </w:hyperlink>
      <w:r w:rsidRPr="00BF5E30">
        <w:t>)</w:t>
      </w:r>
    </w:p>
    <w:p w14:paraId="2936D974" w14:textId="1E302EB6" w:rsidR="007D1499" w:rsidRPr="00BF5E30" w:rsidRDefault="007D1499" w:rsidP="004E489D">
      <w:pPr>
        <w:pStyle w:val="Heading6"/>
        <w:numPr>
          <w:ilvl w:val="0"/>
          <w:numId w:val="80"/>
        </w:numPr>
        <w:rPr>
          <w:sz w:val="28"/>
          <w:szCs w:val="28"/>
        </w:rPr>
      </w:pPr>
      <w:r w:rsidRPr="00BF5E30">
        <w:rPr>
          <w:sz w:val="28"/>
          <w:szCs w:val="28"/>
        </w:rPr>
        <w:lastRenderedPageBreak/>
        <w:t>TownService</w:t>
      </w:r>
    </w:p>
    <w:p w14:paraId="5CAEC1B2" w14:textId="43CA2C6A" w:rsidR="001E312C" w:rsidRPr="00BF5E30" w:rsidRDefault="00395428" w:rsidP="00395428">
      <w:pPr>
        <w:ind w:left="0" w:firstLine="0"/>
      </w:pPr>
      <w:r w:rsidRPr="00BF5E30">
        <w:drawing>
          <wp:inline distT="0" distB="0" distL="0" distR="0" wp14:anchorId="3E16B068" wp14:editId="709613D8">
            <wp:extent cx="5731510" cy="3296920"/>
            <wp:effectExtent l="0" t="0" r="2540" b="0"/>
            <wp:docPr id="1278846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610" name="Picture 1" descr="A screenshot of a computer program&#10;&#10;AI-generated content may be incorrect."/>
                    <pic:cNvPicPr/>
                  </pic:nvPicPr>
                  <pic:blipFill>
                    <a:blip r:embed="rId41"/>
                    <a:stretch>
                      <a:fillRect/>
                    </a:stretch>
                  </pic:blipFill>
                  <pic:spPr>
                    <a:xfrm>
                      <a:off x="0" y="0"/>
                      <a:ext cx="5731510" cy="3296920"/>
                    </a:xfrm>
                    <a:prstGeom prst="rect">
                      <a:avLst/>
                    </a:prstGeom>
                  </pic:spPr>
                </pic:pic>
              </a:graphicData>
            </a:graphic>
          </wp:inline>
        </w:drawing>
      </w:r>
    </w:p>
    <w:p w14:paraId="2E51410C" w14:textId="6567FC4F" w:rsidR="001E312C" w:rsidRPr="00BF5E30" w:rsidRDefault="001E312C" w:rsidP="0016282F">
      <w:pPr>
        <w:jc w:val="center"/>
        <w:rPr>
          <w:i/>
          <w:iCs/>
        </w:rPr>
      </w:pPr>
      <w:r w:rsidRPr="00BF5E30">
        <w:rPr>
          <w:i/>
          <w:iCs/>
        </w:rPr>
        <w:t xml:space="preserve">Фигура Х. </w:t>
      </w:r>
      <w:r w:rsidR="0016282F" w:rsidRPr="00BF5E30">
        <w:rPr>
          <w:i/>
          <w:iCs/>
        </w:rPr>
        <w:t xml:space="preserve">Класа </w:t>
      </w:r>
      <w:r w:rsidRPr="00BF5E30">
        <w:rPr>
          <w:i/>
          <w:iCs/>
        </w:rPr>
        <w:t>TownService</w:t>
      </w:r>
    </w:p>
    <w:p w14:paraId="2F179957" w14:textId="62C1F90E" w:rsidR="0016282F" w:rsidRPr="00BF5E30" w:rsidRDefault="0016282F" w:rsidP="0016282F">
      <w:pPr>
        <w:ind w:left="0"/>
      </w:pPr>
      <w:r w:rsidRPr="00BF5E30">
        <w:t xml:space="preserve">Класът TownService (Фигура Х.) съдържа методи-дубликати на тези в TownDbContext и ги извиква. (Виж </w:t>
      </w:r>
      <w:hyperlink w:anchor="_TownDbContext" w:history="1">
        <w:r w:rsidRPr="00BF5E30">
          <w:rPr>
            <w:rStyle w:val="Hyperlink"/>
          </w:rPr>
          <w:t>xvi. TownDbContext</w:t>
        </w:r>
      </w:hyperlink>
      <w:r w:rsidRPr="00BF5E30">
        <w:t>)</w:t>
      </w:r>
    </w:p>
    <w:p w14:paraId="3DF65B41" w14:textId="51B4C4BA" w:rsidR="0016282F" w:rsidRPr="00BF5E30" w:rsidRDefault="0016282F" w:rsidP="00DF09BD">
      <w:pPr>
        <w:ind w:left="0"/>
      </w:pPr>
      <w:r w:rsidRPr="00BF5E30">
        <w:t xml:space="preserve">Също така съдържа и метод GetTownOptions (Фигура Х), </w:t>
      </w:r>
      <w:r w:rsidR="00DF09BD" w:rsidRPr="00BF5E30">
        <w:t>който</w:t>
      </w:r>
      <w:r w:rsidRPr="00BF5E30">
        <w:t xml:space="preserve"> извлича всички регистрирани до момента градове и ги предава под формата на списък от</w:t>
      </w:r>
      <w:r w:rsidR="00DF09BD" w:rsidRPr="00BF5E30">
        <w:t xml:space="preserve"> тип</w:t>
      </w:r>
      <w:r w:rsidRPr="00BF5E30">
        <w:t xml:space="preserve"> SelectOption. </w:t>
      </w:r>
      <w:r w:rsidR="00DF09BD" w:rsidRPr="00BF5E30">
        <w:t xml:space="preserve">Този списък след това се използва в регистрационната форма на приложението. </w:t>
      </w:r>
      <w:r w:rsidRPr="00BF5E30">
        <w:t xml:space="preserve">(Виж </w:t>
      </w:r>
      <w:hyperlink w:anchor="_SelectOption" w:history="1">
        <w:r w:rsidRPr="00BF5E30">
          <w:rPr>
            <w:rStyle w:val="Hyperlink"/>
          </w:rPr>
          <w:t>ix. SelectOption</w:t>
        </w:r>
      </w:hyperlink>
      <w:r w:rsidRPr="00BF5E30">
        <w:t>)</w:t>
      </w:r>
    </w:p>
    <w:p w14:paraId="71ECDB89" w14:textId="2616DFF2" w:rsidR="004E489D" w:rsidRPr="00BF5E30" w:rsidRDefault="004E489D" w:rsidP="004E489D">
      <w:pPr>
        <w:pStyle w:val="Heading6"/>
        <w:numPr>
          <w:ilvl w:val="0"/>
          <w:numId w:val="80"/>
        </w:numPr>
        <w:rPr>
          <w:sz w:val="28"/>
          <w:szCs w:val="28"/>
        </w:rPr>
      </w:pPr>
      <w:r w:rsidRPr="00BF5E30">
        <w:rPr>
          <w:sz w:val="28"/>
          <w:szCs w:val="28"/>
        </w:rPr>
        <w:t>UserService</w:t>
      </w:r>
    </w:p>
    <w:p w14:paraId="2B2393B1" w14:textId="450B9EFF" w:rsidR="00310CDC" w:rsidRPr="00BF5E30" w:rsidRDefault="00395428" w:rsidP="00395428">
      <w:pPr>
        <w:ind w:left="0" w:firstLine="0"/>
      </w:pPr>
      <w:r w:rsidRPr="00BF5E30">
        <w:drawing>
          <wp:inline distT="0" distB="0" distL="0" distR="0" wp14:anchorId="69DF7EDE" wp14:editId="2062EF4F">
            <wp:extent cx="5731510" cy="2477770"/>
            <wp:effectExtent l="0" t="0" r="2540" b="0"/>
            <wp:docPr id="4105172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7280" name="Picture 1" descr="A screen shot of a computer code&#10;&#10;AI-generated content may be incorrect."/>
                    <pic:cNvPicPr/>
                  </pic:nvPicPr>
                  <pic:blipFill>
                    <a:blip r:embed="rId42"/>
                    <a:stretch>
                      <a:fillRect/>
                    </a:stretch>
                  </pic:blipFill>
                  <pic:spPr>
                    <a:xfrm>
                      <a:off x="0" y="0"/>
                      <a:ext cx="5731510" cy="2477770"/>
                    </a:xfrm>
                    <a:prstGeom prst="rect">
                      <a:avLst/>
                    </a:prstGeom>
                  </pic:spPr>
                </pic:pic>
              </a:graphicData>
            </a:graphic>
          </wp:inline>
        </w:drawing>
      </w:r>
    </w:p>
    <w:p w14:paraId="4E22B0D2" w14:textId="6DE503F0" w:rsidR="00310CDC" w:rsidRPr="00BF5E30" w:rsidRDefault="00310CDC" w:rsidP="00310CDC">
      <w:pPr>
        <w:jc w:val="center"/>
        <w:rPr>
          <w:i/>
          <w:iCs/>
        </w:rPr>
      </w:pPr>
      <w:r w:rsidRPr="00BF5E30">
        <w:rPr>
          <w:i/>
          <w:iCs/>
        </w:rPr>
        <w:lastRenderedPageBreak/>
        <w:t>Фигура Х. Класа UserService</w:t>
      </w:r>
    </w:p>
    <w:p w14:paraId="54C4BBA1" w14:textId="37DCBA36" w:rsidR="00310CDC" w:rsidRPr="00BF5E30" w:rsidRDefault="00310CDC" w:rsidP="00395428">
      <w:pPr>
        <w:ind w:left="0"/>
      </w:pPr>
      <w:r w:rsidRPr="00BF5E30">
        <w:t xml:space="preserve">Класът UserService (Фигура Х.) съдържа методи-дубликати на тези в UserDbContext и ги извиква. (Виж </w:t>
      </w:r>
      <w:hyperlink w:anchor="_UserDbContext" w:history="1">
        <w:r w:rsidRPr="00BF5E30">
          <w:rPr>
            <w:rStyle w:val="Hyperlink"/>
          </w:rPr>
          <w:t>xvii. UserDbContext</w:t>
        </w:r>
      </w:hyperlink>
      <w:r w:rsidRPr="00BF5E30">
        <w:t>)</w:t>
      </w:r>
    </w:p>
    <w:p w14:paraId="0230966E" w14:textId="77777777" w:rsidR="004E489D" w:rsidRPr="00BF5E30" w:rsidRDefault="007D1499" w:rsidP="004E489D">
      <w:pPr>
        <w:pStyle w:val="Heading6"/>
        <w:numPr>
          <w:ilvl w:val="0"/>
          <w:numId w:val="80"/>
        </w:numPr>
        <w:rPr>
          <w:sz w:val="28"/>
          <w:szCs w:val="28"/>
        </w:rPr>
      </w:pPr>
      <w:r w:rsidRPr="00BF5E30">
        <w:rPr>
          <w:sz w:val="28"/>
          <w:szCs w:val="28"/>
        </w:rPr>
        <w:t>UserRequestsService</w:t>
      </w:r>
    </w:p>
    <w:p w14:paraId="232607F0" w14:textId="12766936" w:rsidR="00395428" w:rsidRPr="00BF5E30" w:rsidRDefault="00395428" w:rsidP="00395428">
      <w:pPr>
        <w:ind w:left="0" w:firstLine="0"/>
      </w:pPr>
      <w:r w:rsidRPr="00BF5E30">
        <w:drawing>
          <wp:inline distT="0" distB="0" distL="0" distR="0" wp14:anchorId="63AEF39D" wp14:editId="004341EE">
            <wp:extent cx="5731510" cy="2378710"/>
            <wp:effectExtent l="0" t="0" r="2540" b="2540"/>
            <wp:docPr id="2067833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3485" name="Picture 1" descr="A screen shot of a computer code&#10;&#10;AI-generated content may be incorrect."/>
                    <pic:cNvPicPr/>
                  </pic:nvPicPr>
                  <pic:blipFill>
                    <a:blip r:embed="rId43"/>
                    <a:stretch>
                      <a:fillRect/>
                    </a:stretch>
                  </pic:blipFill>
                  <pic:spPr>
                    <a:xfrm>
                      <a:off x="0" y="0"/>
                      <a:ext cx="5731510" cy="2378710"/>
                    </a:xfrm>
                    <a:prstGeom prst="rect">
                      <a:avLst/>
                    </a:prstGeom>
                  </pic:spPr>
                </pic:pic>
              </a:graphicData>
            </a:graphic>
          </wp:inline>
        </w:drawing>
      </w:r>
    </w:p>
    <w:p w14:paraId="176DCBEF" w14:textId="77110C4F" w:rsidR="00395428" w:rsidRPr="00BF5E30" w:rsidRDefault="00395428" w:rsidP="00395428">
      <w:pPr>
        <w:ind w:left="0" w:firstLine="0"/>
        <w:jc w:val="center"/>
        <w:rPr>
          <w:i/>
          <w:iCs/>
        </w:rPr>
      </w:pPr>
      <w:r w:rsidRPr="00BF5E30">
        <w:rPr>
          <w:i/>
          <w:iCs/>
        </w:rPr>
        <w:t>Фигура Х. Класа UserRequestsService</w:t>
      </w:r>
    </w:p>
    <w:p w14:paraId="6D8C5F53" w14:textId="3D31F5E7" w:rsidR="00570AF9" w:rsidRPr="00BF5E30" w:rsidRDefault="00395428" w:rsidP="00570AF9">
      <w:pPr>
        <w:ind w:left="0"/>
      </w:pPr>
      <w:r w:rsidRPr="00BF5E30">
        <w:t>Класът UserRequestsService</w:t>
      </w:r>
      <w:r w:rsidR="00F9786F" w:rsidRPr="00BF5E30">
        <w:t xml:space="preserve"> </w:t>
      </w:r>
      <w:r w:rsidRPr="00BF5E30">
        <w:t xml:space="preserve">(Фигура Х.) съдържа методи-дубликати на тези в </w:t>
      </w:r>
      <w:r w:rsidR="00F9786F" w:rsidRPr="00BF5E30">
        <w:t>UserRequests</w:t>
      </w:r>
      <w:r w:rsidRPr="00BF5E30">
        <w:t xml:space="preserve">DbContext и ги извиква. (Виж </w:t>
      </w:r>
      <w:hyperlink w:anchor="_UserRequestsDbContext" w:history="1">
        <w:r w:rsidRPr="00BF5E30">
          <w:rPr>
            <w:rStyle w:val="Hyperlink"/>
          </w:rPr>
          <w:t>xvii</w:t>
        </w:r>
        <w:r w:rsidR="00F9786F" w:rsidRPr="00BF5E30">
          <w:rPr>
            <w:rStyle w:val="Hyperlink"/>
          </w:rPr>
          <w:t>i</w:t>
        </w:r>
        <w:r w:rsidRPr="00BF5E30">
          <w:rPr>
            <w:rStyle w:val="Hyperlink"/>
          </w:rPr>
          <w:t>. User</w:t>
        </w:r>
        <w:r w:rsidR="00F9786F" w:rsidRPr="00BF5E30">
          <w:rPr>
            <w:rStyle w:val="Hyperlink"/>
          </w:rPr>
          <w:t>Requests</w:t>
        </w:r>
        <w:r w:rsidRPr="00BF5E30">
          <w:rPr>
            <w:rStyle w:val="Hyperlink"/>
          </w:rPr>
          <w:t>DbContext</w:t>
        </w:r>
      </w:hyperlink>
      <w:r w:rsidRPr="00BF5E30">
        <w:t>)</w:t>
      </w:r>
    </w:p>
    <w:p w14:paraId="3FF8BE7A" w14:textId="77777777" w:rsidR="00570AF9" w:rsidRPr="00BF5E30" w:rsidRDefault="00570AF9" w:rsidP="00570AF9">
      <w:pPr>
        <w:ind w:left="0"/>
      </w:pPr>
    </w:p>
    <w:p w14:paraId="01471937" w14:textId="08923F20" w:rsidR="00481DF5" w:rsidRPr="00BF5E30" w:rsidRDefault="0080232F" w:rsidP="00570AF9">
      <w:pPr>
        <w:pStyle w:val="Heading4"/>
        <w:ind w:left="0" w:firstLine="0"/>
        <w:rPr>
          <w:sz w:val="36"/>
          <w:szCs w:val="36"/>
        </w:rPr>
      </w:pPr>
      <w:r w:rsidRPr="00BF5E30">
        <w:rPr>
          <w:sz w:val="36"/>
          <w:szCs w:val="36"/>
        </w:rPr>
        <w:t>5</w:t>
      </w:r>
      <w:r w:rsidR="00481DF5" w:rsidRPr="00BF5E30">
        <w:rPr>
          <w:sz w:val="36"/>
          <w:szCs w:val="36"/>
        </w:rPr>
        <w:t>.</w:t>
      </w:r>
      <w:r w:rsidRPr="00BF5E30">
        <w:rPr>
          <w:sz w:val="36"/>
          <w:szCs w:val="36"/>
        </w:rPr>
        <w:t>4</w:t>
      </w:r>
      <w:r w:rsidR="00481DF5" w:rsidRPr="00BF5E30">
        <w:rPr>
          <w:sz w:val="36"/>
          <w:szCs w:val="36"/>
        </w:rPr>
        <w:t>.</w:t>
      </w:r>
      <w:r w:rsidR="0016629D" w:rsidRPr="00BF5E30">
        <w:rPr>
          <w:sz w:val="36"/>
          <w:szCs w:val="36"/>
        </w:rPr>
        <w:t>3</w:t>
      </w:r>
      <w:r w:rsidR="00481DF5" w:rsidRPr="00BF5E30">
        <w:rPr>
          <w:sz w:val="36"/>
          <w:szCs w:val="36"/>
        </w:rPr>
        <w:t xml:space="preserve"> ASP.NET MVC (Presentation Layer)</w:t>
      </w:r>
    </w:p>
    <w:p w14:paraId="50768273" w14:textId="4F9E1860" w:rsidR="00FB177F" w:rsidRPr="00FB177F" w:rsidRDefault="00FB177F" w:rsidP="00FB177F">
      <w:pPr>
        <w:ind w:left="0" w:firstLine="720"/>
      </w:pPr>
      <w:r w:rsidRPr="00FB177F">
        <w:t xml:space="preserve">Този слой отговаря за графичния интерфейс на платформата и начина, по който потребителите взаимодействат с приложението. Той е изграден с технологията ASP.NET MVC, която следва </w:t>
      </w:r>
      <w:proofErr w:type="spellStart"/>
      <w:r w:rsidRPr="00FB177F">
        <w:t>Model-View-Controller</w:t>
      </w:r>
      <w:proofErr w:type="spellEnd"/>
      <w:r w:rsidRPr="00FB177F">
        <w:t xml:space="preserve"> (MVC) </w:t>
      </w:r>
      <w:r w:rsidR="00BF5E30" w:rsidRPr="00FB177F">
        <w:t>архитектурния</w:t>
      </w:r>
      <w:r w:rsidRPr="00FB177F">
        <w:t xml:space="preserve"> шаблон.</w:t>
      </w:r>
    </w:p>
    <w:p w14:paraId="6D7764F8" w14:textId="77777777" w:rsidR="00FB177F" w:rsidRPr="00FB177F" w:rsidRDefault="00FB177F" w:rsidP="00FB177F">
      <w:pPr>
        <w:ind w:left="0" w:firstLine="0"/>
      </w:pPr>
      <w:r w:rsidRPr="00FB177F">
        <w:t>MVC разделя слоя на три основни компонента:</w:t>
      </w:r>
    </w:p>
    <w:p w14:paraId="18696D37" w14:textId="77777777" w:rsidR="00FB177F" w:rsidRPr="00FB177F" w:rsidRDefault="00FB177F" w:rsidP="00FB177F">
      <w:pPr>
        <w:numPr>
          <w:ilvl w:val="0"/>
          <w:numId w:val="83"/>
        </w:numPr>
      </w:pPr>
      <w:r w:rsidRPr="00FB177F">
        <w:t>Модели (</w:t>
      </w:r>
      <w:proofErr w:type="spellStart"/>
      <w:r w:rsidRPr="00FB177F">
        <w:t>Models</w:t>
      </w:r>
      <w:proofErr w:type="spellEnd"/>
      <w:r w:rsidRPr="00FB177F">
        <w:t>) – представят данните и бизнес логиката на приложението.</w:t>
      </w:r>
    </w:p>
    <w:p w14:paraId="1F8F98D8" w14:textId="77777777" w:rsidR="00FB177F" w:rsidRPr="00FB177F" w:rsidRDefault="00FB177F" w:rsidP="00FB177F">
      <w:pPr>
        <w:numPr>
          <w:ilvl w:val="0"/>
          <w:numId w:val="83"/>
        </w:numPr>
      </w:pPr>
      <w:r w:rsidRPr="00FB177F">
        <w:t>Изгледи (</w:t>
      </w:r>
      <w:proofErr w:type="spellStart"/>
      <w:r w:rsidRPr="00FB177F">
        <w:t>Views</w:t>
      </w:r>
      <w:proofErr w:type="spellEnd"/>
      <w:r w:rsidRPr="00FB177F">
        <w:t>) – визуализират информацията и оформят потребителския интерфейс.</w:t>
      </w:r>
    </w:p>
    <w:p w14:paraId="62E76358" w14:textId="77777777" w:rsidR="00FB177F" w:rsidRPr="00FB177F" w:rsidRDefault="00FB177F" w:rsidP="00FB177F">
      <w:pPr>
        <w:numPr>
          <w:ilvl w:val="0"/>
          <w:numId w:val="83"/>
        </w:numPr>
      </w:pPr>
      <w:r w:rsidRPr="00FB177F">
        <w:rPr>
          <w:i/>
          <w:iCs/>
        </w:rPr>
        <w:t>Контролери (</w:t>
      </w:r>
      <w:proofErr w:type="spellStart"/>
      <w:r w:rsidRPr="00FB177F">
        <w:rPr>
          <w:i/>
          <w:iCs/>
        </w:rPr>
        <w:t>Controllers</w:t>
      </w:r>
      <w:proofErr w:type="spellEnd"/>
      <w:r w:rsidRPr="00FB177F">
        <w:t>) – управляват заявките на потребителя, обработват входните данни и координират взаимодействието между моделите и изгледите.</w:t>
      </w:r>
    </w:p>
    <w:p w14:paraId="61DB0EBE" w14:textId="77777777" w:rsidR="00FB177F" w:rsidRPr="00FB177F" w:rsidRDefault="00FB177F" w:rsidP="00FB177F">
      <w:pPr>
        <w:ind w:left="0" w:firstLine="0"/>
      </w:pPr>
      <w:r w:rsidRPr="00FB177F">
        <w:lastRenderedPageBreak/>
        <w:t>Тази структура улеснява поддръжката, подобрява организацията на кода и позволява по-ясно разделение на отговорностите.</w:t>
      </w:r>
    </w:p>
    <w:p w14:paraId="2BD17ED1" w14:textId="13059809" w:rsidR="00FB177F" w:rsidRPr="00FB177F" w:rsidRDefault="00FB177F" w:rsidP="00FB177F">
      <w:pPr>
        <w:ind w:left="0" w:firstLine="0"/>
      </w:pPr>
      <w:r w:rsidRPr="00FB177F">
        <w:t xml:space="preserve">В </w:t>
      </w:r>
      <w:r w:rsidRPr="00BF5E30">
        <w:t>този раздел</w:t>
      </w:r>
      <w:r w:rsidRPr="00FB177F">
        <w:t xml:space="preserve"> ще разгледаме как тези компоненти работят заедно.</w:t>
      </w:r>
    </w:p>
    <w:p w14:paraId="1FAA98DC" w14:textId="4F6DE628" w:rsidR="00FB177F" w:rsidRPr="00BF5E30" w:rsidRDefault="00F82808" w:rsidP="007E6888">
      <w:pPr>
        <w:pStyle w:val="Heading5"/>
        <w:numPr>
          <w:ilvl w:val="0"/>
          <w:numId w:val="86"/>
        </w:numPr>
        <w:rPr>
          <w:sz w:val="32"/>
          <w:szCs w:val="32"/>
        </w:rPr>
      </w:pPr>
      <w:r w:rsidRPr="00BF5E30">
        <w:rPr>
          <w:sz w:val="32"/>
          <w:szCs w:val="32"/>
        </w:rPr>
        <w:t>Модели</w:t>
      </w:r>
    </w:p>
    <w:p w14:paraId="67CD677A" w14:textId="77777777" w:rsidR="007E6888" w:rsidRPr="00BF5E30" w:rsidRDefault="007E6888" w:rsidP="007E6888"/>
    <w:p w14:paraId="423605CF" w14:textId="64C6EAF9" w:rsidR="007E6888" w:rsidRPr="00BF5E30" w:rsidRDefault="007E6888" w:rsidP="007E6888">
      <w:pPr>
        <w:pStyle w:val="Heading5"/>
        <w:numPr>
          <w:ilvl w:val="0"/>
          <w:numId w:val="86"/>
        </w:numPr>
        <w:rPr>
          <w:sz w:val="32"/>
          <w:szCs w:val="32"/>
        </w:rPr>
      </w:pPr>
      <w:r w:rsidRPr="00BF5E30">
        <w:rPr>
          <w:sz w:val="32"/>
          <w:szCs w:val="32"/>
        </w:rPr>
        <w:t>Изгледи</w:t>
      </w:r>
    </w:p>
    <w:p w14:paraId="0442DA52" w14:textId="192FB816" w:rsidR="007E6888" w:rsidRPr="00BF5E30" w:rsidRDefault="007E6888" w:rsidP="007E6888">
      <w:pPr>
        <w:pStyle w:val="Heading5"/>
        <w:numPr>
          <w:ilvl w:val="0"/>
          <w:numId w:val="86"/>
        </w:numPr>
        <w:rPr>
          <w:sz w:val="32"/>
          <w:szCs w:val="32"/>
        </w:rPr>
      </w:pPr>
      <w:r w:rsidRPr="00BF5E30">
        <w:rPr>
          <w:sz w:val="32"/>
          <w:szCs w:val="32"/>
        </w:rPr>
        <w:t>Контролери</w:t>
      </w:r>
    </w:p>
    <w:p w14:paraId="1479DBA7" w14:textId="77777777" w:rsidR="007E6888" w:rsidRPr="00BF5E30" w:rsidRDefault="007E6888" w:rsidP="007E6888">
      <w:pPr>
        <w:ind w:left="720" w:firstLine="0"/>
      </w:pPr>
    </w:p>
    <w:p w14:paraId="36CB509C" w14:textId="77777777" w:rsidR="007E6888" w:rsidRPr="00BF5E30" w:rsidRDefault="007E6888" w:rsidP="007E6888">
      <w:pPr>
        <w:ind w:left="0" w:firstLine="0"/>
      </w:pPr>
    </w:p>
    <w:p w14:paraId="26A3806F" w14:textId="58676163" w:rsidR="001D05C4" w:rsidRPr="00BF5E30" w:rsidRDefault="001D05C4" w:rsidP="00297B1F">
      <w:pPr>
        <w:pStyle w:val="Heading6"/>
        <w:numPr>
          <w:ilvl w:val="0"/>
          <w:numId w:val="26"/>
        </w:numPr>
      </w:pPr>
      <w:r w:rsidRPr="00BF5E30">
        <w:t>Program.cs</w:t>
      </w:r>
    </w:p>
    <w:p w14:paraId="09A9070A" w14:textId="7C39571E" w:rsidR="009A180B" w:rsidRPr="00BF5E30" w:rsidRDefault="009A180B" w:rsidP="004E489D">
      <w:pPr>
        <w:ind w:left="0" w:firstLine="0"/>
      </w:pPr>
      <w:r w:rsidRPr="00BF5E30">
        <w:t>Ще разгледам по-добро следните главните функционалности:</w:t>
      </w:r>
    </w:p>
    <w:p w14:paraId="43C2CA78" w14:textId="2389DBBC" w:rsidR="009A180B" w:rsidRPr="00BF5E30" w:rsidRDefault="009A180B" w:rsidP="00297B1F">
      <w:r w:rsidRPr="00BF5E30">
        <w:t>Контролери, , карта за животни, breadcrumb, таблици и снимки, страници за грешки</w:t>
      </w:r>
      <w:r w:rsidR="00D06FED" w:rsidRPr="00BF5E30">
        <w:t xml:space="preserve">, филтри, </w:t>
      </w:r>
    </w:p>
    <w:p w14:paraId="15F39358" w14:textId="44720E0E" w:rsidR="0016629D" w:rsidRPr="00BF5E30" w:rsidRDefault="0016629D" w:rsidP="0016629D">
      <w:pPr>
        <w:pStyle w:val="Heading4"/>
        <w:rPr>
          <w:sz w:val="36"/>
          <w:szCs w:val="36"/>
        </w:rPr>
      </w:pPr>
      <w:bookmarkStart w:id="60" w:name="_Toc192865210"/>
      <w:bookmarkStart w:id="61" w:name="_Toc193888271"/>
      <w:r w:rsidRPr="00BF5E30">
        <w:rPr>
          <w:sz w:val="36"/>
          <w:szCs w:val="36"/>
        </w:rPr>
        <w:t>5.4.4 Test Layer</w:t>
      </w:r>
    </w:p>
    <w:p w14:paraId="3C6853A9" w14:textId="77777777" w:rsidR="0016629D" w:rsidRPr="00BF5E30" w:rsidRDefault="0016629D" w:rsidP="0016629D">
      <w:r w:rsidRPr="00BF5E30">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095E592F" w14:textId="77777777" w:rsidR="0016629D" w:rsidRPr="00BF5E30" w:rsidRDefault="0016629D" w:rsidP="0016629D">
      <w:pPr>
        <w:tabs>
          <w:tab w:val="left" w:pos="1551"/>
        </w:tabs>
        <w:rPr>
          <w:rFonts w:cs="Times New Roman"/>
          <w:szCs w:val="24"/>
        </w:rPr>
      </w:pPr>
      <w:r w:rsidRPr="00BF5E30">
        <w:rPr>
          <w:rFonts w:cs="Times New Roman"/>
          <w:szCs w:val="24"/>
        </w:rPr>
        <w:t>Компонентно тестване на поне една</w:t>
      </w:r>
    </w:p>
    <w:p w14:paraId="03900AF0" w14:textId="77777777" w:rsidR="0016629D" w:rsidRPr="00BF5E30" w:rsidRDefault="0016629D" w:rsidP="0016629D">
      <w:pPr>
        <w:tabs>
          <w:tab w:val="left" w:pos="1551"/>
        </w:tabs>
        <w:rPr>
          <w:rFonts w:cs="Times New Roman"/>
          <w:szCs w:val="24"/>
        </w:rPr>
      </w:pPr>
      <w:r w:rsidRPr="00BF5E30">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480048C4" w14:textId="77777777" w:rsidR="0016629D" w:rsidRPr="00BF5E30" w:rsidRDefault="0016629D" w:rsidP="0016629D">
      <w:pPr>
        <w:tabs>
          <w:tab w:val="left" w:pos="1551"/>
        </w:tabs>
        <w:rPr>
          <w:rFonts w:cs="Times New Roman"/>
          <w:szCs w:val="24"/>
        </w:rPr>
      </w:pPr>
      <w:r w:rsidRPr="00BF5E30">
        <w:rPr>
          <w:rFonts w:cs="Times New Roman"/>
          <w:szCs w:val="24"/>
        </w:rPr>
        <w:t>За тестване на фронтенд съм ползвам ръчни тестове</w:t>
      </w:r>
    </w:p>
    <w:p w14:paraId="4DF46E27" w14:textId="77777777" w:rsidR="0016629D" w:rsidRPr="00BF5E30" w:rsidRDefault="0016629D" w:rsidP="0016629D"/>
    <w:p w14:paraId="3532BE09" w14:textId="77777777" w:rsidR="0016629D" w:rsidRPr="00BF5E30" w:rsidRDefault="0016629D" w:rsidP="0016629D">
      <w:pPr>
        <w:pStyle w:val="Heading6"/>
        <w:numPr>
          <w:ilvl w:val="0"/>
          <w:numId w:val="19"/>
        </w:numPr>
      </w:pPr>
      <w:r w:rsidRPr="00BF5E30">
        <w:t>Пример за тестов мениджър</w:t>
      </w:r>
    </w:p>
    <w:p w14:paraId="76B14060" w14:textId="77777777" w:rsidR="0016629D" w:rsidRPr="00BF5E30" w:rsidRDefault="0016629D" w:rsidP="0016629D">
      <w:pPr>
        <w:pStyle w:val="Heading6"/>
        <w:numPr>
          <w:ilvl w:val="0"/>
          <w:numId w:val="19"/>
        </w:numPr>
      </w:pPr>
      <w:r w:rsidRPr="00BF5E30">
        <w:t>Пример за тест</w:t>
      </w:r>
    </w:p>
    <w:p w14:paraId="08FF8C4E" w14:textId="77777777" w:rsidR="0016629D" w:rsidRPr="00BF5E30" w:rsidRDefault="0016629D" w:rsidP="0016629D"/>
    <w:p w14:paraId="0A95F629" w14:textId="77777777" w:rsidR="00E11121" w:rsidRPr="00BF5E30" w:rsidRDefault="00E11121" w:rsidP="00E11121">
      <w:pPr>
        <w:pStyle w:val="Heading4"/>
        <w:rPr>
          <w:sz w:val="36"/>
          <w:szCs w:val="36"/>
        </w:rPr>
      </w:pPr>
      <w:r w:rsidRPr="00BF5E30">
        <w:rPr>
          <w:sz w:val="36"/>
          <w:szCs w:val="36"/>
        </w:rPr>
        <w:lastRenderedPageBreak/>
        <w:t>5.4.5 Осигуряване на сигурност</w:t>
      </w:r>
    </w:p>
    <w:p w14:paraId="361144FB" w14:textId="77777777" w:rsidR="00E11121" w:rsidRPr="00BF5E30" w:rsidRDefault="00E11121" w:rsidP="00E11121">
      <w:r w:rsidRPr="00BF5E30">
        <w:t>Спомени атаките</w:t>
      </w:r>
    </w:p>
    <w:p w14:paraId="4F9032F7" w14:textId="77777777" w:rsidR="00E11121" w:rsidRPr="00BF5E30" w:rsidRDefault="00E11121" w:rsidP="00E11121">
      <w:r w:rsidRPr="00BF5E30">
        <w:t xml:space="preserve">Описание на всички мерки за сигурност </w:t>
      </w:r>
    </w:p>
    <w:p w14:paraId="6A000924" w14:textId="77777777" w:rsidR="00E11121" w:rsidRPr="00BF5E30" w:rsidRDefault="00E11121" w:rsidP="00E11121">
      <w:r w:rsidRPr="00BF5E30">
        <w:t>Сигурност на данните</w:t>
      </w:r>
    </w:p>
    <w:p w14:paraId="1E6B9AFF" w14:textId="77777777" w:rsidR="00E11121" w:rsidRPr="00BF5E30" w:rsidRDefault="00E11121" w:rsidP="00E11121">
      <w:r w:rsidRPr="00BF5E30">
        <w:t>Валидация на данни</w:t>
      </w:r>
    </w:p>
    <w:p w14:paraId="2125F836" w14:textId="77777777" w:rsidR="00E11121" w:rsidRPr="00BF5E30" w:rsidRDefault="00E11121" w:rsidP="00E11121">
      <w:r w:rsidRPr="00BF5E30">
        <w:t>Сигурност на контролерите и извеждането от тях данни</w:t>
      </w:r>
    </w:p>
    <w:p w14:paraId="48B005B6" w14:textId="77777777" w:rsidR="00E11121" w:rsidRPr="00BF5E30" w:rsidRDefault="00E11121" w:rsidP="00E11121">
      <w:r w:rsidRPr="00BF5E30">
        <w:t>Потребителски роли</w:t>
      </w:r>
    </w:p>
    <w:p w14:paraId="23D7E5A5" w14:textId="77777777" w:rsidR="00E11121" w:rsidRPr="00BF5E30" w:rsidRDefault="00E11121" w:rsidP="00E11121">
      <w:r w:rsidRPr="00BF5E30">
        <w:t>Автентикация</w:t>
      </w:r>
    </w:p>
    <w:p w14:paraId="2C91AC35" w14:textId="77777777" w:rsidR="00E11121" w:rsidRPr="00BF5E30" w:rsidRDefault="00E11121" w:rsidP="00E11121">
      <w:r w:rsidRPr="00BF5E30">
        <w:t>Ауторизация</w:t>
      </w:r>
    </w:p>
    <w:p w14:paraId="6B8828BF" w14:textId="77777777" w:rsidR="00E11121" w:rsidRPr="00BF5E30" w:rsidRDefault="00E11121" w:rsidP="00E11121">
      <w:r w:rsidRPr="00BF5E30">
        <w:t>Хеширане на пароли</w:t>
      </w:r>
    </w:p>
    <w:p w14:paraId="4A14FBED" w14:textId="54F08BC4" w:rsidR="00CA65DE" w:rsidRPr="00BF5E30" w:rsidRDefault="0080232F" w:rsidP="00297B1F">
      <w:pPr>
        <w:pStyle w:val="Heading2"/>
        <w:rPr>
          <w:rFonts w:ascii="Times New Roman" w:hAnsi="Times New Roman" w:cs="Times New Roman"/>
          <w:sz w:val="44"/>
          <w:szCs w:val="44"/>
        </w:rPr>
      </w:pPr>
      <w:r w:rsidRPr="00BF5E30">
        <w:rPr>
          <w:rFonts w:ascii="Times New Roman" w:hAnsi="Times New Roman" w:cs="Times New Roman"/>
          <w:sz w:val="44"/>
          <w:szCs w:val="44"/>
        </w:rPr>
        <w:t>6</w:t>
      </w:r>
      <w:r w:rsidR="00CA65DE" w:rsidRPr="00BF5E30">
        <w:rPr>
          <w:rFonts w:ascii="Times New Roman" w:hAnsi="Times New Roman" w:cs="Times New Roman"/>
          <w:sz w:val="44"/>
          <w:szCs w:val="44"/>
        </w:rPr>
        <w:t>. Потребителска документация</w:t>
      </w:r>
      <w:bookmarkEnd w:id="60"/>
      <w:bookmarkEnd w:id="61"/>
    </w:p>
    <w:p w14:paraId="08724436" w14:textId="39715A04" w:rsidR="00074720" w:rsidRPr="00BF5E30" w:rsidRDefault="0080232F" w:rsidP="00297B1F">
      <w:pPr>
        <w:pStyle w:val="Heading3"/>
        <w:rPr>
          <w:sz w:val="40"/>
          <w:szCs w:val="40"/>
        </w:rPr>
      </w:pPr>
      <w:bookmarkStart w:id="62" w:name="_Toc193888272"/>
      <w:r w:rsidRPr="00BF5E30">
        <w:rPr>
          <w:sz w:val="40"/>
          <w:szCs w:val="40"/>
        </w:rPr>
        <w:t>6</w:t>
      </w:r>
      <w:r w:rsidR="00074720" w:rsidRPr="00BF5E30">
        <w:rPr>
          <w:sz w:val="40"/>
          <w:szCs w:val="40"/>
        </w:rPr>
        <w:t xml:space="preserve">.1 </w:t>
      </w:r>
      <w:r w:rsidR="00CA65DE" w:rsidRPr="00BF5E30">
        <w:rPr>
          <w:sz w:val="40"/>
          <w:szCs w:val="40"/>
        </w:rPr>
        <w:t>Ръководство за потребителя</w:t>
      </w:r>
      <w:bookmarkEnd w:id="62"/>
    </w:p>
    <w:p w14:paraId="2211867F" w14:textId="697A0081" w:rsidR="00CA65DE" w:rsidRPr="00BF5E30" w:rsidRDefault="00CA65DE" w:rsidP="00297B1F">
      <w:pPr>
        <w:tabs>
          <w:tab w:val="left" w:pos="1551"/>
        </w:tabs>
        <w:rPr>
          <w:rFonts w:cs="Times New Roman"/>
          <w:szCs w:val="24"/>
        </w:rPr>
      </w:pPr>
      <w:r w:rsidRPr="00BF5E30">
        <w:rPr>
          <w:rFonts w:cs="Times New Roman"/>
          <w:szCs w:val="24"/>
        </w:rPr>
        <w:t>Описание на това как</w:t>
      </w:r>
    </w:p>
    <w:p w14:paraId="15616FFC" w14:textId="77777777" w:rsidR="00CA65DE" w:rsidRPr="00BF5E30" w:rsidRDefault="00CA65DE" w:rsidP="00297B1F">
      <w:pPr>
        <w:tabs>
          <w:tab w:val="left" w:pos="1551"/>
        </w:tabs>
        <w:rPr>
          <w:rFonts w:cs="Times New Roman"/>
          <w:szCs w:val="24"/>
        </w:rPr>
      </w:pPr>
      <w:r w:rsidRPr="00BF5E30">
        <w:rPr>
          <w:rFonts w:cs="Times New Roman"/>
          <w:szCs w:val="24"/>
        </w:rPr>
        <w:t>потребителите могат да използват системата. Това може да</w:t>
      </w:r>
    </w:p>
    <w:p w14:paraId="5611D2B7" w14:textId="77777777" w:rsidR="00CA65DE" w:rsidRPr="00BF5E30" w:rsidRDefault="00CA65DE" w:rsidP="00297B1F">
      <w:pPr>
        <w:tabs>
          <w:tab w:val="left" w:pos="1551"/>
        </w:tabs>
        <w:rPr>
          <w:rFonts w:cs="Times New Roman"/>
          <w:szCs w:val="24"/>
        </w:rPr>
      </w:pPr>
      <w:r w:rsidRPr="00BF5E30">
        <w:rPr>
          <w:rFonts w:cs="Times New Roman"/>
          <w:szCs w:val="24"/>
        </w:rPr>
        <w:t>включва инструкции за инсталиране, работа с потребителския</w:t>
      </w:r>
    </w:p>
    <w:p w14:paraId="04CD8ADB" w14:textId="77777777" w:rsidR="00CA65DE" w:rsidRPr="00BF5E30" w:rsidRDefault="00CA65DE" w:rsidP="00297B1F">
      <w:pPr>
        <w:tabs>
          <w:tab w:val="left" w:pos="1551"/>
        </w:tabs>
        <w:rPr>
          <w:rFonts w:cs="Times New Roman"/>
          <w:szCs w:val="24"/>
        </w:rPr>
      </w:pPr>
      <w:r w:rsidRPr="00BF5E30">
        <w:rPr>
          <w:rFonts w:cs="Times New Roman"/>
          <w:szCs w:val="24"/>
        </w:rPr>
        <w:t>интерфейс и справяне с често срещани проблеми.</w:t>
      </w:r>
    </w:p>
    <w:p w14:paraId="2D83AFA9" w14:textId="7130007A" w:rsidR="005937D1" w:rsidRPr="00BF5E30" w:rsidRDefault="005937D1" w:rsidP="00297B1F">
      <w:pPr>
        <w:tabs>
          <w:tab w:val="left" w:pos="1551"/>
        </w:tabs>
        <w:rPr>
          <w:rFonts w:cs="Times New Roman"/>
          <w:szCs w:val="24"/>
        </w:rPr>
      </w:pPr>
      <w:r w:rsidRPr="00BF5E30">
        <w:rPr>
          <w:rFonts w:cs="Times New Roman"/>
          <w:szCs w:val="24"/>
        </w:rPr>
        <w:t>Виж приложение</w:t>
      </w:r>
    </w:p>
    <w:p w14:paraId="62E61BB3" w14:textId="5B175B98" w:rsidR="00074720" w:rsidRPr="00BF5E30" w:rsidRDefault="0080232F" w:rsidP="00297B1F">
      <w:pPr>
        <w:pStyle w:val="Heading3"/>
        <w:rPr>
          <w:sz w:val="40"/>
          <w:szCs w:val="40"/>
        </w:rPr>
      </w:pPr>
      <w:bookmarkStart w:id="63" w:name="_Toc193888273"/>
      <w:r w:rsidRPr="00BF5E30">
        <w:rPr>
          <w:sz w:val="40"/>
          <w:szCs w:val="40"/>
        </w:rPr>
        <w:t>6</w:t>
      </w:r>
      <w:r w:rsidR="00074720" w:rsidRPr="00BF5E30">
        <w:rPr>
          <w:sz w:val="40"/>
          <w:szCs w:val="40"/>
        </w:rPr>
        <w:t>.2 Ръководство за администратора</w:t>
      </w:r>
      <w:bookmarkEnd w:id="63"/>
    </w:p>
    <w:p w14:paraId="4132D2D3" w14:textId="33F897D8" w:rsidR="00074720" w:rsidRPr="00BF5E30" w:rsidRDefault="00CA65DE" w:rsidP="00297B1F">
      <w:pPr>
        <w:tabs>
          <w:tab w:val="left" w:pos="1551"/>
        </w:tabs>
        <w:rPr>
          <w:rFonts w:cs="Times New Roman"/>
          <w:szCs w:val="24"/>
        </w:rPr>
      </w:pPr>
      <w:r w:rsidRPr="00BF5E30">
        <w:rPr>
          <w:rFonts w:cs="Times New Roman"/>
          <w:szCs w:val="24"/>
        </w:rPr>
        <w:t xml:space="preserve">Ръководство за администратора: </w:t>
      </w:r>
    </w:p>
    <w:p w14:paraId="5C5494E6" w14:textId="22AF7BF3" w:rsidR="00CA65DE" w:rsidRPr="00BF5E30" w:rsidRDefault="00CA65DE" w:rsidP="00297B1F">
      <w:pPr>
        <w:tabs>
          <w:tab w:val="left" w:pos="1551"/>
        </w:tabs>
        <w:rPr>
          <w:rFonts w:cs="Times New Roman"/>
          <w:szCs w:val="24"/>
        </w:rPr>
      </w:pPr>
      <w:r w:rsidRPr="00BF5E30">
        <w:rPr>
          <w:rFonts w:cs="Times New Roman"/>
          <w:szCs w:val="24"/>
        </w:rPr>
        <w:t>Описание на това как системата</w:t>
      </w:r>
    </w:p>
    <w:p w14:paraId="33E1353D" w14:textId="77777777" w:rsidR="00CA65DE" w:rsidRPr="00BF5E30" w:rsidRDefault="00CA65DE" w:rsidP="00297B1F">
      <w:pPr>
        <w:tabs>
          <w:tab w:val="left" w:pos="1551"/>
        </w:tabs>
        <w:rPr>
          <w:rFonts w:cs="Times New Roman"/>
          <w:szCs w:val="24"/>
        </w:rPr>
      </w:pPr>
      <w:r w:rsidRPr="00BF5E30">
        <w:rPr>
          <w:rFonts w:cs="Times New Roman"/>
          <w:szCs w:val="24"/>
        </w:rPr>
        <w:t>се администрира и поддържа, включително настройки,</w:t>
      </w:r>
    </w:p>
    <w:p w14:paraId="61C43E66" w14:textId="77777777" w:rsidR="00CA65DE" w:rsidRPr="00BF5E30" w:rsidRDefault="00CA65DE" w:rsidP="00297B1F">
      <w:pPr>
        <w:tabs>
          <w:tab w:val="left" w:pos="1551"/>
        </w:tabs>
        <w:rPr>
          <w:rFonts w:cs="Times New Roman"/>
          <w:szCs w:val="24"/>
        </w:rPr>
      </w:pPr>
      <w:r w:rsidRPr="00BF5E30">
        <w:rPr>
          <w:rFonts w:cs="Times New Roman"/>
          <w:szCs w:val="24"/>
        </w:rPr>
        <w:t>конфигурации и управление на базата данни.</w:t>
      </w:r>
    </w:p>
    <w:p w14:paraId="0133376F" w14:textId="77777777" w:rsidR="00074720" w:rsidRPr="00BF5E30" w:rsidRDefault="00074720" w:rsidP="00297B1F">
      <w:pPr>
        <w:tabs>
          <w:tab w:val="left" w:pos="1551"/>
        </w:tabs>
        <w:rPr>
          <w:rFonts w:cs="Times New Roman"/>
          <w:szCs w:val="24"/>
        </w:rPr>
      </w:pPr>
    </w:p>
    <w:p w14:paraId="0A39B4C1" w14:textId="2112CF9E" w:rsidR="00CA65DE" w:rsidRPr="00BF5E30" w:rsidRDefault="00CA65DE" w:rsidP="00297B1F">
      <w:pPr>
        <w:tabs>
          <w:tab w:val="left" w:pos="1551"/>
        </w:tabs>
        <w:rPr>
          <w:rFonts w:cs="Times New Roman"/>
          <w:szCs w:val="24"/>
        </w:rPr>
      </w:pPr>
    </w:p>
    <w:p w14:paraId="62D7F4FA" w14:textId="77777777" w:rsidR="00CA65DE" w:rsidRPr="00BF5E30" w:rsidRDefault="00CA65DE" w:rsidP="00297B1F">
      <w:pPr>
        <w:tabs>
          <w:tab w:val="left" w:pos="1551"/>
        </w:tabs>
        <w:rPr>
          <w:rFonts w:cs="Times New Roman"/>
          <w:szCs w:val="24"/>
        </w:rPr>
      </w:pPr>
    </w:p>
    <w:p w14:paraId="7A8B9EF2" w14:textId="694982AC" w:rsidR="003C5073" w:rsidRPr="00BF5E30" w:rsidRDefault="0080232F" w:rsidP="00297B1F">
      <w:pPr>
        <w:pStyle w:val="Heading2"/>
        <w:rPr>
          <w:sz w:val="44"/>
          <w:szCs w:val="44"/>
        </w:rPr>
      </w:pPr>
      <w:bookmarkStart w:id="64" w:name="_Toc192865211"/>
      <w:bookmarkStart w:id="65" w:name="_Toc193888274"/>
      <w:r w:rsidRPr="00BF5E30">
        <w:rPr>
          <w:rStyle w:val="Heading2Char"/>
          <w:rFonts w:ascii="Times New Roman" w:hAnsi="Times New Roman" w:cs="Times New Roman"/>
          <w:sz w:val="44"/>
          <w:szCs w:val="44"/>
          <w:lang w:val="bg-BG"/>
        </w:rPr>
        <w:t>7</w:t>
      </w:r>
      <w:r w:rsidR="00CA65DE" w:rsidRPr="00BF5E30">
        <w:rPr>
          <w:rStyle w:val="Heading2Char"/>
          <w:rFonts w:ascii="Times New Roman" w:hAnsi="Times New Roman" w:cs="Times New Roman"/>
          <w:sz w:val="44"/>
          <w:szCs w:val="44"/>
          <w:lang w:val="bg-BG"/>
        </w:rPr>
        <w:t>. Авторски права</w:t>
      </w:r>
      <w:bookmarkEnd w:id="64"/>
      <w:bookmarkEnd w:id="65"/>
    </w:p>
    <w:p w14:paraId="11DE02C0" w14:textId="760009F9" w:rsidR="00CA65DE" w:rsidRPr="00BF5E30" w:rsidRDefault="00CA65DE" w:rsidP="00297B1F">
      <w:pPr>
        <w:tabs>
          <w:tab w:val="left" w:pos="1551"/>
        </w:tabs>
        <w:rPr>
          <w:rFonts w:cs="Times New Roman"/>
          <w:szCs w:val="24"/>
        </w:rPr>
      </w:pPr>
      <w:r w:rsidRPr="00BF5E30">
        <w:rPr>
          <w:rFonts w:cs="Times New Roman"/>
          <w:szCs w:val="24"/>
        </w:rPr>
        <w:t>Информация за собствеността и правата върху кода и</w:t>
      </w:r>
    </w:p>
    <w:p w14:paraId="0D1C30C2" w14:textId="77777777" w:rsidR="00CA65DE" w:rsidRPr="00BF5E30" w:rsidRDefault="00CA65DE" w:rsidP="00297B1F">
      <w:pPr>
        <w:tabs>
          <w:tab w:val="left" w:pos="1551"/>
        </w:tabs>
        <w:rPr>
          <w:rFonts w:cs="Times New Roman"/>
          <w:szCs w:val="24"/>
        </w:rPr>
      </w:pPr>
      <w:r w:rsidRPr="00BF5E30">
        <w:rPr>
          <w:rFonts w:cs="Times New Roman"/>
          <w:szCs w:val="24"/>
        </w:rPr>
        <w:t>използваните библиотеки.</w:t>
      </w:r>
    </w:p>
    <w:p w14:paraId="4B09FA09" w14:textId="77777777" w:rsidR="00CA65DE" w:rsidRPr="00BF5E30" w:rsidRDefault="00CA65DE" w:rsidP="00297B1F">
      <w:pPr>
        <w:rPr>
          <w:rFonts w:cs="Times New Roman"/>
        </w:rPr>
      </w:pPr>
    </w:p>
    <w:p w14:paraId="578967FC" w14:textId="77777777" w:rsidR="00CA65DE" w:rsidRPr="00BF5E30" w:rsidRDefault="00CA65DE" w:rsidP="00297B1F">
      <w:pPr>
        <w:rPr>
          <w:rFonts w:cs="Times New Roman"/>
        </w:rPr>
      </w:pPr>
    </w:p>
    <w:p w14:paraId="0412D724" w14:textId="77777777" w:rsidR="00CA65DE" w:rsidRPr="00BF5E30" w:rsidRDefault="00CA65DE" w:rsidP="00297B1F">
      <w:pPr>
        <w:rPr>
          <w:rFonts w:cs="Times New Roman"/>
        </w:rPr>
      </w:pPr>
    </w:p>
    <w:p w14:paraId="260C91C6" w14:textId="77777777" w:rsidR="00CA65DE" w:rsidRPr="00BF5E30" w:rsidRDefault="00CA65DE" w:rsidP="00297B1F">
      <w:pPr>
        <w:rPr>
          <w:rFonts w:cs="Times New Roman"/>
        </w:rPr>
      </w:pPr>
    </w:p>
    <w:p w14:paraId="1F064416" w14:textId="77777777" w:rsidR="00CA65DE" w:rsidRPr="00BF5E30" w:rsidRDefault="00CA65DE" w:rsidP="00297B1F">
      <w:pPr>
        <w:rPr>
          <w:rFonts w:cs="Times New Roman"/>
        </w:rPr>
      </w:pPr>
    </w:p>
    <w:p w14:paraId="09ED3CFE" w14:textId="77777777" w:rsidR="00CA65DE" w:rsidRPr="00BF5E30" w:rsidRDefault="00CA65DE" w:rsidP="00297B1F">
      <w:pPr>
        <w:rPr>
          <w:rFonts w:cs="Times New Roman"/>
        </w:rPr>
      </w:pPr>
    </w:p>
    <w:p w14:paraId="381CE171" w14:textId="77777777" w:rsidR="00CA65DE" w:rsidRPr="00BF5E30" w:rsidRDefault="00CA65DE" w:rsidP="00297B1F">
      <w:pPr>
        <w:rPr>
          <w:rFonts w:cs="Times New Roman"/>
        </w:rPr>
      </w:pPr>
    </w:p>
    <w:p w14:paraId="211B4643" w14:textId="77777777" w:rsidR="00CA65DE" w:rsidRPr="00BF5E30" w:rsidRDefault="00CA65DE" w:rsidP="00297B1F">
      <w:pPr>
        <w:rPr>
          <w:rFonts w:cs="Times New Roman"/>
        </w:rPr>
      </w:pPr>
    </w:p>
    <w:p w14:paraId="2D6C8469" w14:textId="77777777" w:rsidR="00CA65DE" w:rsidRPr="00BF5E30" w:rsidRDefault="00CA65DE" w:rsidP="00297B1F">
      <w:pPr>
        <w:rPr>
          <w:rFonts w:cs="Times New Roman"/>
        </w:rPr>
      </w:pPr>
    </w:p>
    <w:p w14:paraId="736EFBD7" w14:textId="77777777" w:rsidR="00CA65DE" w:rsidRPr="00BF5E30" w:rsidRDefault="00CA65DE" w:rsidP="00297B1F">
      <w:pPr>
        <w:rPr>
          <w:rFonts w:cs="Times New Roman"/>
        </w:rPr>
      </w:pPr>
    </w:p>
    <w:p w14:paraId="06CF58E2" w14:textId="77777777" w:rsidR="00CA65DE" w:rsidRPr="00BF5E30" w:rsidRDefault="00CA65DE" w:rsidP="00297B1F">
      <w:pPr>
        <w:rPr>
          <w:rFonts w:cs="Times New Roman"/>
        </w:rPr>
      </w:pPr>
    </w:p>
    <w:p w14:paraId="77833984" w14:textId="77777777" w:rsidR="00CA65DE" w:rsidRPr="00BF5E30" w:rsidRDefault="00CA65DE" w:rsidP="00297B1F">
      <w:pPr>
        <w:rPr>
          <w:rFonts w:cs="Times New Roman"/>
        </w:rPr>
      </w:pPr>
    </w:p>
    <w:p w14:paraId="0EE57A98" w14:textId="77777777" w:rsidR="00CA65DE" w:rsidRPr="00BF5E30" w:rsidRDefault="00CA65DE" w:rsidP="00297B1F">
      <w:pPr>
        <w:rPr>
          <w:rFonts w:cs="Times New Roman"/>
        </w:rPr>
      </w:pPr>
    </w:p>
    <w:p w14:paraId="5E294B6B" w14:textId="77777777" w:rsidR="00CA65DE" w:rsidRPr="00BF5E30" w:rsidRDefault="00CA65DE" w:rsidP="00297B1F">
      <w:pPr>
        <w:rPr>
          <w:rFonts w:cs="Times New Roman"/>
        </w:rPr>
      </w:pPr>
    </w:p>
    <w:p w14:paraId="1FD98760" w14:textId="77777777" w:rsidR="00CA65DE" w:rsidRPr="00BF5E30" w:rsidRDefault="00CA65DE" w:rsidP="00297B1F">
      <w:pPr>
        <w:rPr>
          <w:rFonts w:cs="Times New Roman"/>
        </w:rPr>
      </w:pPr>
    </w:p>
    <w:p w14:paraId="2099C7E9" w14:textId="77777777" w:rsidR="00CA65DE" w:rsidRPr="00BF5E30" w:rsidRDefault="00CA65DE" w:rsidP="00297B1F">
      <w:pPr>
        <w:rPr>
          <w:rFonts w:cs="Times New Roman"/>
        </w:rPr>
      </w:pPr>
    </w:p>
    <w:p w14:paraId="4BC7EB84" w14:textId="0811A046" w:rsidR="00620A81" w:rsidRPr="00BF5E30" w:rsidRDefault="00620A81" w:rsidP="00297B1F">
      <w:pPr>
        <w:pStyle w:val="Heading1"/>
        <w:numPr>
          <w:ilvl w:val="0"/>
          <w:numId w:val="1"/>
        </w:numPr>
        <w:rPr>
          <w:rFonts w:ascii="Times New Roman" w:hAnsi="Times New Roman" w:cs="Times New Roman"/>
          <w:sz w:val="48"/>
          <w:szCs w:val="48"/>
        </w:rPr>
      </w:pPr>
      <w:bookmarkStart w:id="66" w:name="_Toc192865212"/>
      <w:bookmarkStart w:id="67" w:name="_Toc193888275"/>
      <w:r w:rsidRPr="00BF5E30">
        <w:rPr>
          <w:rFonts w:ascii="Times New Roman" w:hAnsi="Times New Roman" w:cs="Times New Roman"/>
          <w:sz w:val="48"/>
          <w:szCs w:val="48"/>
        </w:rPr>
        <w:t>Заключение</w:t>
      </w:r>
      <w:bookmarkEnd w:id="66"/>
      <w:bookmarkEnd w:id="67"/>
    </w:p>
    <w:p w14:paraId="44D28187" w14:textId="77777777" w:rsidR="00CA65DE" w:rsidRPr="00BF5E30" w:rsidRDefault="00CA65DE" w:rsidP="00297B1F">
      <w:pPr>
        <w:rPr>
          <w:rFonts w:cs="Times New Roman"/>
        </w:rPr>
      </w:pPr>
    </w:p>
    <w:p w14:paraId="6043702F" w14:textId="77777777" w:rsidR="00CA65DE" w:rsidRPr="00BF5E30" w:rsidRDefault="00CA65DE" w:rsidP="00297B1F">
      <w:pPr>
        <w:tabs>
          <w:tab w:val="left" w:pos="1551"/>
        </w:tabs>
        <w:rPr>
          <w:rFonts w:cs="Times New Roman"/>
          <w:szCs w:val="24"/>
        </w:rPr>
      </w:pPr>
      <w:r w:rsidRPr="00BF5E30">
        <w:rPr>
          <w:rFonts w:cs="Times New Roman"/>
          <w:szCs w:val="24"/>
        </w:rPr>
        <w:lastRenderedPageBreak/>
        <w:t>Заключението съдържа изводи и предложения за доразвиване на проекта и</w:t>
      </w:r>
    </w:p>
    <w:p w14:paraId="1633B775" w14:textId="77777777" w:rsidR="00CA65DE" w:rsidRPr="00BF5E30" w:rsidRDefault="00CA65DE" w:rsidP="00297B1F">
      <w:pPr>
        <w:tabs>
          <w:tab w:val="left" w:pos="1551"/>
        </w:tabs>
        <w:rPr>
          <w:rFonts w:cs="Times New Roman"/>
          <w:szCs w:val="24"/>
        </w:rPr>
      </w:pPr>
      <w:r w:rsidRPr="00BF5E30">
        <w:rPr>
          <w:rFonts w:cs="Times New Roman"/>
          <w:szCs w:val="24"/>
        </w:rPr>
        <w:t>възможностите за неговото приложение.</w:t>
      </w:r>
    </w:p>
    <w:p w14:paraId="5911CB0F" w14:textId="77777777" w:rsidR="00CA65DE" w:rsidRPr="00BF5E30" w:rsidRDefault="00CA65DE" w:rsidP="00297B1F">
      <w:pPr>
        <w:tabs>
          <w:tab w:val="left" w:pos="1551"/>
        </w:tabs>
        <w:rPr>
          <w:rFonts w:cs="Times New Roman"/>
          <w:szCs w:val="24"/>
        </w:rPr>
      </w:pPr>
      <w:r w:rsidRPr="00BF5E30">
        <w:rPr>
          <w:rFonts w:cs="Times New Roman"/>
          <w:szCs w:val="24"/>
        </w:rPr>
        <w:t>Обобщава постигнатото в дипломния проект, представя възможностите за бъдещо</w:t>
      </w:r>
    </w:p>
    <w:p w14:paraId="1AA7EA33" w14:textId="77777777" w:rsidR="00CA65DE" w:rsidRPr="00BF5E30" w:rsidRDefault="00CA65DE" w:rsidP="00297B1F">
      <w:pPr>
        <w:tabs>
          <w:tab w:val="left" w:pos="1551"/>
        </w:tabs>
        <w:rPr>
          <w:rFonts w:cs="Times New Roman"/>
          <w:szCs w:val="24"/>
        </w:rPr>
      </w:pPr>
      <w:r w:rsidRPr="00BF5E30">
        <w:rPr>
          <w:rFonts w:cs="Times New Roman"/>
          <w:szCs w:val="24"/>
        </w:rPr>
        <w:t>развитие и усъвършенстване, както и възможностите за приложение на създаденото</w:t>
      </w:r>
    </w:p>
    <w:p w14:paraId="36D061A6" w14:textId="77777777" w:rsidR="00CA65DE" w:rsidRPr="00BF5E30" w:rsidRDefault="00CA65DE" w:rsidP="00297B1F">
      <w:pPr>
        <w:tabs>
          <w:tab w:val="left" w:pos="1551"/>
        </w:tabs>
        <w:rPr>
          <w:rFonts w:cs="Times New Roman"/>
          <w:szCs w:val="24"/>
        </w:rPr>
      </w:pPr>
      <w:r w:rsidRPr="00BF5E30">
        <w:rPr>
          <w:rFonts w:cs="Times New Roman"/>
          <w:szCs w:val="24"/>
        </w:rPr>
        <w:t>приложение.</w:t>
      </w:r>
    </w:p>
    <w:p w14:paraId="2803EA38" w14:textId="77777777" w:rsidR="00CA65DE" w:rsidRPr="00BF5E30" w:rsidRDefault="00CA65DE" w:rsidP="00297B1F">
      <w:pPr>
        <w:rPr>
          <w:rFonts w:cs="Times New Roman"/>
        </w:rPr>
      </w:pPr>
    </w:p>
    <w:p w14:paraId="79A3ECFB" w14:textId="28865FA8" w:rsidR="00CA65DE" w:rsidRPr="00BF5E30" w:rsidRDefault="00B93A8E" w:rsidP="00297B1F">
      <w:pPr>
        <w:rPr>
          <w:rFonts w:cs="Times New Roman"/>
        </w:rPr>
      </w:pPr>
      <w:r w:rsidRPr="00BF5E30">
        <w:rPr>
          <w:rFonts w:cs="Times New Roman"/>
        </w:rPr>
        <w:t>ПОНЕ 2 СТРАНИЦИ,</w:t>
      </w:r>
    </w:p>
    <w:p w14:paraId="00F3BF4E" w14:textId="6B36E721" w:rsidR="00B93A8E" w:rsidRPr="00BF5E30" w:rsidRDefault="00B93A8E" w:rsidP="00297B1F">
      <w:pPr>
        <w:rPr>
          <w:rFonts w:cs="Times New Roman"/>
        </w:rPr>
      </w:pPr>
      <w:r w:rsidRPr="00BF5E30">
        <w:rPr>
          <w:rFonts w:cs="Times New Roman"/>
        </w:rPr>
        <w:t>ВСИЧКО от-до трудности и постигнатите ползи, тестване</w:t>
      </w:r>
    </w:p>
    <w:p w14:paraId="1B1058E4" w14:textId="77777777" w:rsidR="00CA65DE" w:rsidRPr="00BF5E30" w:rsidRDefault="00CA65DE" w:rsidP="00297B1F">
      <w:pPr>
        <w:rPr>
          <w:rFonts w:cs="Times New Roman"/>
        </w:rPr>
      </w:pPr>
    </w:p>
    <w:p w14:paraId="68256869" w14:textId="77777777" w:rsidR="00CA65DE" w:rsidRPr="00BF5E30" w:rsidRDefault="00CA65DE" w:rsidP="00297B1F">
      <w:pPr>
        <w:rPr>
          <w:rFonts w:cs="Times New Roman"/>
        </w:rPr>
      </w:pPr>
    </w:p>
    <w:p w14:paraId="336DFDF2" w14:textId="77777777" w:rsidR="00CA65DE" w:rsidRPr="00BF5E30" w:rsidRDefault="00CA65DE" w:rsidP="00297B1F">
      <w:pPr>
        <w:rPr>
          <w:rFonts w:cs="Times New Roman"/>
        </w:rPr>
      </w:pPr>
    </w:p>
    <w:p w14:paraId="1C29862C" w14:textId="77777777" w:rsidR="00CA65DE" w:rsidRPr="00BF5E30" w:rsidRDefault="00CA65DE" w:rsidP="00297B1F">
      <w:pPr>
        <w:rPr>
          <w:rFonts w:cs="Times New Roman"/>
        </w:rPr>
      </w:pPr>
    </w:p>
    <w:p w14:paraId="0C3B3C02" w14:textId="77777777" w:rsidR="00CA65DE" w:rsidRPr="00BF5E30" w:rsidRDefault="00CA65DE" w:rsidP="00297B1F">
      <w:pPr>
        <w:rPr>
          <w:rFonts w:cs="Times New Roman"/>
        </w:rPr>
      </w:pPr>
    </w:p>
    <w:p w14:paraId="78ACAE6B" w14:textId="77777777" w:rsidR="00CA65DE" w:rsidRPr="00BF5E30" w:rsidRDefault="00CA65DE" w:rsidP="00297B1F">
      <w:pPr>
        <w:rPr>
          <w:rFonts w:cs="Times New Roman"/>
        </w:rPr>
      </w:pPr>
    </w:p>
    <w:p w14:paraId="526CA8AE" w14:textId="77777777" w:rsidR="00CA65DE" w:rsidRPr="00BF5E30" w:rsidRDefault="00CA65DE" w:rsidP="00297B1F">
      <w:pPr>
        <w:rPr>
          <w:rFonts w:cs="Times New Roman"/>
        </w:rPr>
      </w:pPr>
    </w:p>
    <w:p w14:paraId="07A75AAA" w14:textId="77777777" w:rsidR="00CA65DE" w:rsidRPr="00BF5E30" w:rsidRDefault="00CA65DE" w:rsidP="00297B1F">
      <w:pPr>
        <w:rPr>
          <w:rFonts w:cs="Times New Roman"/>
        </w:rPr>
      </w:pPr>
    </w:p>
    <w:p w14:paraId="58E42DAF" w14:textId="77777777" w:rsidR="00CA65DE" w:rsidRPr="00BF5E30" w:rsidRDefault="00CA65DE" w:rsidP="00297B1F">
      <w:pPr>
        <w:rPr>
          <w:rFonts w:cs="Times New Roman"/>
        </w:rPr>
      </w:pPr>
    </w:p>
    <w:p w14:paraId="18950F47" w14:textId="77777777" w:rsidR="00CA65DE" w:rsidRPr="00BF5E30" w:rsidRDefault="00CA65DE" w:rsidP="00297B1F">
      <w:pPr>
        <w:rPr>
          <w:rFonts w:cs="Times New Roman"/>
        </w:rPr>
      </w:pPr>
    </w:p>
    <w:p w14:paraId="74F35B16" w14:textId="77777777" w:rsidR="00CA65DE" w:rsidRPr="00BF5E30" w:rsidRDefault="00CA65DE" w:rsidP="00297B1F">
      <w:pPr>
        <w:rPr>
          <w:rFonts w:cs="Times New Roman"/>
        </w:rPr>
      </w:pPr>
    </w:p>
    <w:p w14:paraId="3D7AFFA2" w14:textId="77777777" w:rsidR="00CA65DE" w:rsidRPr="00BF5E30" w:rsidRDefault="00CA65DE" w:rsidP="00297B1F">
      <w:pPr>
        <w:rPr>
          <w:rFonts w:cs="Times New Roman"/>
        </w:rPr>
      </w:pPr>
    </w:p>
    <w:p w14:paraId="4E955658" w14:textId="77777777" w:rsidR="00CA65DE" w:rsidRPr="00BF5E30" w:rsidRDefault="00CA65DE" w:rsidP="00297B1F">
      <w:pPr>
        <w:rPr>
          <w:rFonts w:cs="Times New Roman"/>
        </w:rPr>
      </w:pPr>
    </w:p>
    <w:p w14:paraId="6F597A7F" w14:textId="77777777" w:rsidR="00CA65DE" w:rsidRPr="00BF5E30" w:rsidRDefault="00CA65DE" w:rsidP="00297B1F">
      <w:pPr>
        <w:rPr>
          <w:rFonts w:cs="Times New Roman"/>
        </w:rPr>
      </w:pPr>
    </w:p>
    <w:p w14:paraId="3879365A" w14:textId="77777777" w:rsidR="00CA65DE" w:rsidRPr="00BF5E30" w:rsidRDefault="00CA65DE" w:rsidP="00297B1F">
      <w:pPr>
        <w:rPr>
          <w:rFonts w:cs="Times New Roman"/>
        </w:rPr>
      </w:pPr>
    </w:p>
    <w:p w14:paraId="79242D16" w14:textId="77777777" w:rsidR="00CA65DE" w:rsidRPr="00BF5E30" w:rsidRDefault="00CA65DE" w:rsidP="00297B1F">
      <w:pPr>
        <w:rPr>
          <w:rFonts w:cs="Times New Roman"/>
        </w:rPr>
      </w:pPr>
    </w:p>
    <w:p w14:paraId="40D421BE" w14:textId="77777777" w:rsidR="00CA65DE" w:rsidRPr="00BF5E30" w:rsidRDefault="00CA65DE" w:rsidP="00297B1F">
      <w:pPr>
        <w:rPr>
          <w:rFonts w:cs="Times New Roman"/>
        </w:rPr>
      </w:pPr>
    </w:p>
    <w:p w14:paraId="3BCC3407" w14:textId="77777777" w:rsidR="00CA65DE" w:rsidRPr="00BF5E30" w:rsidRDefault="00CA65DE" w:rsidP="00297B1F">
      <w:pPr>
        <w:rPr>
          <w:rFonts w:cs="Times New Roman"/>
        </w:rPr>
      </w:pPr>
    </w:p>
    <w:p w14:paraId="01FC1828" w14:textId="77777777" w:rsidR="00CA65DE" w:rsidRPr="00BF5E30" w:rsidRDefault="00CA65DE" w:rsidP="00297B1F">
      <w:pPr>
        <w:rPr>
          <w:rFonts w:cs="Times New Roman"/>
        </w:rPr>
      </w:pPr>
    </w:p>
    <w:p w14:paraId="32043BFC" w14:textId="77777777" w:rsidR="00CA65DE" w:rsidRPr="00BF5E30" w:rsidRDefault="00CA65DE" w:rsidP="00297B1F">
      <w:pPr>
        <w:rPr>
          <w:rFonts w:cs="Times New Roman"/>
        </w:rPr>
      </w:pPr>
    </w:p>
    <w:p w14:paraId="01A66F55" w14:textId="77777777" w:rsidR="00CA65DE" w:rsidRPr="00BF5E30" w:rsidRDefault="00CA65DE" w:rsidP="00297B1F">
      <w:pPr>
        <w:rPr>
          <w:rFonts w:cs="Times New Roman"/>
        </w:rPr>
      </w:pPr>
    </w:p>
    <w:p w14:paraId="358FD7A1" w14:textId="77777777" w:rsidR="00CA65DE" w:rsidRPr="00BF5E30" w:rsidRDefault="00CA65DE" w:rsidP="00297B1F">
      <w:pPr>
        <w:rPr>
          <w:rFonts w:cs="Times New Roman"/>
        </w:rPr>
      </w:pPr>
    </w:p>
    <w:p w14:paraId="1E491DF0" w14:textId="77777777" w:rsidR="00CA65DE" w:rsidRPr="00BF5E30" w:rsidRDefault="00CA65DE" w:rsidP="00297B1F">
      <w:pPr>
        <w:rPr>
          <w:rFonts w:cs="Times New Roman"/>
        </w:rPr>
      </w:pPr>
    </w:p>
    <w:p w14:paraId="1D9287E2" w14:textId="77777777" w:rsidR="00CA65DE" w:rsidRPr="00BF5E30" w:rsidRDefault="00CA65DE" w:rsidP="00297B1F">
      <w:pPr>
        <w:rPr>
          <w:rFonts w:cs="Times New Roman"/>
        </w:rPr>
      </w:pPr>
    </w:p>
    <w:p w14:paraId="07050081" w14:textId="77777777" w:rsidR="00CA65DE" w:rsidRPr="00BF5E30" w:rsidRDefault="00CA65DE" w:rsidP="00297B1F">
      <w:pPr>
        <w:rPr>
          <w:rFonts w:cs="Times New Roman"/>
        </w:rPr>
      </w:pPr>
    </w:p>
    <w:p w14:paraId="6CB6EDCF" w14:textId="77777777" w:rsidR="00CA65DE" w:rsidRPr="00BF5E30" w:rsidRDefault="00CA65DE" w:rsidP="00297B1F">
      <w:pPr>
        <w:rPr>
          <w:rFonts w:cs="Times New Roman"/>
        </w:rPr>
      </w:pPr>
    </w:p>
    <w:p w14:paraId="66414B14" w14:textId="77777777" w:rsidR="00CA65DE" w:rsidRPr="00BF5E30" w:rsidRDefault="00CA65DE" w:rsidP="00297B1F">
      <w:pPr>
        <w:rPr>
          <w:rFonts w:cs="Times New Roman"/>
        </w:rPr>
      </w:pPr>
    </w:p>
    <w:p w14:paraId="39393EF2" w14:textId="77777777" w:rsidR="00074720" w:rsidRPr="00BF5E30" w:rsidRDefault="00074720" w:rsidP="00297B1F">
      <w:pPr>
        <w:rPr>
          <w:rFonts w:cs="Times New Roman"/>
        </w:rPr>
      </w:pPr>
    </w:p>
    <w:p w14:paraId="39ECEA71" w14:textId="77777777" w:rsidR="00074720" w:rsidRPr="00BF5E30" w:rsidRDefault="00074720" w:rsidP="00297B1F">
      <w:pPr>
        <w:rPr>
          <w:rFonts w:cs="Times New Roman"/>
        </w:rPr>
      </w:pPr>
    </w:p>
    <w:p w14:paraId="52DC408D" w14:textId="77777777" w:rsidR="00074720" w:rsidRPr="00BF5E30" w:rsidRDefault="00074720" w:rsidP="00297B1F">
      <w:pPr>
        <w:rPr>
          <w:rFonts w:cs="Times New Roman"/>
        </w:rPr>
      </w:pPr>
    </w:p>
    <w:p w14:paraId="21CBF100" w14:textId="09E4CEA3" w:rsidR="00CA65DE" w:rsidRPr="00BF5E30" w:rsidRDefault="00CA65DE" w:rsidP="00297B1F">
      <w:pPr>
        <w:pStyle w:val="Heading1"/>
        <w:numPr>
          <w:ilvl w:val="0"/>
          <w:numId w:val="1"/>
        </w:numPr>
        <w:rPr>
          <w:rFonts w:ascii="Times New Roman" w:hAnsi="Times New Roman" w:cs="Times New Roman"/>
          <w:sz w:val="48"/>
          <w:szCs w:val="48"/>
        </w:rPr>
      </w:pPr>
      <w:bookmarkStart w:id="68" w:name="_Toc192865213"/>
      <w:bookmarkStart w:id="69" w:name="_Toc193888276"/>
      <w:r w:rsidRPr="00BF5E30">
        <w:rPr>
          <w:rFonts w:ascii="Times New Roman" w:hAnsi="Times New Roman" w:cs="Times New Roman"/>
          <w:sz w:val="48"/>
          <w:szCs w:val="48"/>
        </w:rPr>
        <w:t>Списък на използвана литература</w:t>
      </w:r>
      <w:bookmarkEnd w:id="68"/>
      <w:bookmarkEnd w:id="69"/>
    </w:p>
    <w:p w14:paraId="40FE43B1" w14:textId="77777777" w:rsidR="00CA65DE" w:rsidRPr="00BF5E30" w:rsidRDefault="00CA65DE" w:rsidP="00297B1F">
      <w:pPr>
        <w:rPr>
          <w:rFonts w:cs="Times New Roman"/>
        </w:rPr>
      </w:pPr>
    </w:p>
    <w:p w14:paraId="6DF95DA1" w14:textId="77777777" w:rsidR="00CA65DE" w:rsidRPr="00BF5E30" w:rsidRDefault="00CA65DE" w:rsidP="00297B1F">
      <w:pPr>
        <w:tabs>
          <w:tab w:val="left" w:pos="1551"/>
        </w:tabs>
        <w:rPr>
          <w:rFonts w:cs="Times New Roman"/>
          <w:szCs w:val="24"/>
        </w:rPr>
      </w:pPr>
      <w:r w:rsidRPr="00BF5E30">
        <w:rPr>
          <w:rFonts w:cs="Times New Roman"/>
          <w:szCs w:val="24"/>
        </w:rPr>
        <w:t>Списъкът с използваната литература включва цитираната и използвана в</w:t>
      </w:r>
    </w:p>
    <w:p w14:paraId="1289E0A1" w14:textId="77777777" w:rsidR="00CA65DE" w:rsidRPr="00BF5E30" w:rsidRDefault="00CA65DE" w:rsidP="00297B1F">
      <w:pPr>
        <w:tabs>
          <w:tab w:val="left" w:pos="1551"/>
        </w:tabs>
        <w:rPr>
          <w:rFonts w:cs="Times New Roman"/>
          <w:szCs w:val="24"/>
        </w:rPr>
      </w:pPr>
      <w:r w:rsidRPr="00BF5E30">
        <w:rPr>
          <w:rFonts w:cs="Times New Roman"/>
          <w:szCs w:val="24"/>
        </w:rPr>
        <w:t>записката на дипломния проект литература. Започва на отделна страница от основния</w:t>
      </w:r>
    </w:p>
    <w:p w14:paraId="4E7B2CC5" w14:textId="77777777" w:rsidR="00CA65DE" w:rsidRPr="00BF5E30" w:rsidRDefault="00CA65DE" w:rsidP="00297B1F">
      <w:pPr>
        <w:tabs>
          <w:tab w:val="left" w:pos="1551"/>
        </w:tabs>
        <w:rPr>
          <w:rFonts w:cs="Times New Roman"/>
          <w:szCs w:val="24"/>
        </w:rPr>
      </w:pPr>
      <w:r w:rsidRPr="00BF5E30">
        <w:rPr>
          <w:rFonts w:cs="Times New Roman"/>
          <w:szCs w:val="24"/>
        </w:rPr>
        <w:t>текст. При имената на авторите първо се изписва фамилията. Всички описания в</w:t>
      </w:r>
    </w:p>
    <w:p w14:paraId="667168D1" w14:textId="77777777" w:rsidR="00CA65DE" w:rsidRPr="00BF5E30" w:rsidRDefault="00CA65DE" w:rsidP="00297B1F">
      <w:pPr>
        <w:tabs>
          <w:tab w:val="left" w:pos="1551"/>
        </w:tabs>
        <w:rPr>
          <w:rFonts w:cs="Times New Roman"/>
          <w:szCs w:val="24"/>
        </w:rPr>
      </w:pPr>
      <w:r w:rsidRPr="00BF5E30">
        <w:rPr>
          <w:rFonts w:cs="Times New Roman"/>
          <w:szCs w:val="24"/>
        </w:rPr>
        <w:t>списъка с използваните източници трябва да са подредени по азбучен ред според</w:t>
      </w:r>
    </w:p>
    <w:p w14:paraId="27CEFF4E" w14:textId="77777777" w:rsidR="00CA65DE" w:rsidRPr="00BF5E30" w:rsidRDefault="00CA65DE" w:rsidP="00297B1F">
      <w:pPr>
        <w:tabs>
          <w:tab w:val="left" w:pos="1551"/>
        </w:tabs>
        <w:rPr>
          <w:rFonts w:cs="Times New Roman"/>
          <w:szCs w:val="24"/>
        </w:rPr>
      </w:pPr>
      <w:r w:rsidRPr="00BF5E30">
        <w:rPr>
          <w:rFonts w:cs="Times New Roman"/>
          <w:szCs w:val="24"/>
        </w:rPr>
        <w:t>фамилията на първия автор на всяка публикация.</w:t>
      </w:r>
    </w:p>
    <w:p w14:paraId="5620017E" w14:textId="06CD7EBD" w:rsidR="003F0444" w:rsidRPr="00BF5E30" w:rsidRDefault="002C502E" w:rsidP="00297B1F">
      <w:pPr>
        <w:tabs>
          <w:tab w:val="left" w:pos="1551"/>
        </w:tabs>
        <w:rPr>
          <w:rFonts w:cs="Times New Roman"/>
          <w:b/>
          <w:bCs/>
          <w:szCs w:val="24"/>
        </w:rPr>
      </w:pPr>
      <w:r w:rsidRPr="00BF5E30">
        <w:rPr>
          <w:rFonts w:cs="Times New Roman"/>
          <w:b/>
          <w:bCs/>
          <w:szCs w:val="24"/>
        </w:rPr>
        <w:t>Източници използвани за реализирането на проекта</w:t>
      </w:r>
    </w:p>
    <w:p w14:paraId="400C3C50" w14:textId="6B066C05" w:rsidR="00074720" w:rsidRPr="00BF5E30" w:rsidRDefault="00E74C00" w:rsidP="00297B1F">
      <w:pPr>
        <w:pStyle w:val="ListParagraph"/>
        <w:numPr>
          <w:ilvl w:val="0"/>
          <w:numId w:val="37"/>
        </w:numPr>
        <w:rPr>
          <w:rStyle w:val="Hyperlink"/>
          <w:szCs w:val="28"/>
        </w:rPr>
      </w:pPr>
      <w:hyperlink r:id="rId44" w:history="1">
        <w:r w:rsidRPr="00BF5E30">
          <w:rPr>
            <w:rStyle w:val="Hyperlink"/>
            <w:szCs w:val="28"/>
          </w:rPr>
          <w:t>https://stackoverflow.com</w:t>
        </w:r>
      </w:hyperlink>
    </w:p>
    <w:p w14:paraId="30728F1F" w14:textId="799683F5" w:rsidR="00074720" w:rsidRPr="00BF5E30" w:rsidRDefault="00E74C00" w:rsidP="00297B1F">
      <w:pPr>
        <w:pStyle w:val="ListParagraph"/>
        <w:numPr>
          <w:ilvl w:val="0"/>
          <w:numId w:val="37"/>
        </w:numPr>
      </w:pPr>
      <w:hyperlink r:id="rId45" w:history="1">
        <w:r w:rsidRPr="00BF5E30">
          <w:rPr>
            <w:rStyle w:val="Hyperlink"/>
            <w:szCs w:val="28"/>
          </w:rPr>
          <w:t>https://www.w3schools.com</w:t>
        </w:r>
      </w:hyperlink>
    </w:p>
    <w:p w14:paraId="35E96BBC" w14:textId="05781557" w:rsidR="00074720" w:rsidRPr="00BF5E30" w:rsidRDefault="00E74C00" w:rsidP="00297B1F">
      <w:pPr>
        <w:pStyle w:val="ListParagraph"/>
        <w:numPr>
          <w:ilvl w:val="0"/>
          <w:numId w:val="37"/>
        </w:numPr>
      </w:pPr>
      <w:hyperlink r:id="rId46" w:history="1">
        <w:r w:rsidRPr="00BF5E30">
          <w:rPr>
            <w:rStyle w:val="Hyperlink"/>
            <w:szCs w:val="28"/>
          </w:rPr>
          <w:t>https://www.wikipedia.org</w:t>
        </w:r>
      </w:hyperlink>
    </w:p>
    <w:p w14:paraId="56D6CC1C" w14:textId="2BE6B451" w:rsidR="00074720" w:rsidRPr="00BF5E30" w:rsidRDefault="00E74C00" w:rsidP="00297B1F">
      <w:pPr>
        <w:pStyle w:val="ListParagraph"/>
        <w:numPr>
          <w:ilvl w:val="0"/>
          <w:numId w:val="37"/>
        </w:numPr>
      </w:pPr>
      <w:hyperlink r:id="rId47" w:history="1">
        <w:r w:rsidRPr="00BF5E30">
          <w:rPr>
            <w:rStyle w:val="Hyperlink"/>
            <w:szCs w:val="28"/>
          </w:rPr>
          <w:t>https://www.youtube.com</w:t>
        </w:r>
      </w:hyperlink>
    </w:p>
    <w:p w14:paraId="22323287" w14:textId="15871484" w:rsidR="00415612" w:rsidRPr="00BF5E30" w:rsidRDefault="00E74C00" w:rsidP="00297B1F">
      <w:pPr>
        <w:pStyle w:val="ListParagraph"/>
        <w:numPr>
          <w:ilvl w:val="0"/>
          <w:numId w:val="37"/>
        </w:numPr>
      </w:pPr>
      <w:hyperlink r:id="rId48" w:history="1">
        <w:r w:rsidRPr="00BF5E30">
          <w:rPr>
            <w:rStyle w:val="Hyperlink"/>
          </w:rPr>
          <w:t>https://getbootstrap.com</w:t>
        </w:r>
      </w:hyperlink>
    </w:p>
    <w:p w14:paraId="5D235E87" w14:textId="6C14713F" w:rsidR="00415612" w:rsidRPr="00BF5E30" w:rsidRDefault="00E74C00" w:rsidP="00297B1F">
      <w:pPr>
        <w:pStyle w:val="ListParagraph"/>
        <w:numPr>
          <w:ilvl w:val="0"/>
          <w:numId w:val="37"/>
        </w:numPr>
      </w:pPr>
      <w:hyperlink r:id="rId49" w:history="1">
        <w:r w:rsidRPr="00BF5E30">
          <w:rPr>
            <w:rStyle w:val="Hyperlink"/>
          </w:rPr>
          <w:t>https://openai.com</w:t>
        </w:r>
      </w:hyperlink>
    </w:p>
    <w:p w14:paraId="4753893D" w14:textId="06CCF894" w:rsidR="00E74C00" w:rsidRPr="00BF5E30" w:rsidRDefault="00E74C00" w:rsidP="00297B1F">
      <w:pPr>
        <w:pStyle w:val="ListParagraph"/>
        <w:widowControl w:val="0"/>
        <w:numPr>
          <w:ilvl w:val="0"/>
          <w:numId w:val="37"/>
        </w:numPr>
        <w:spacing w:after="0"/>
        <w:rPr>
          <w:rFonts w:eastAsia="Times New Roman" w:cs="Times New Roman"/>
          <w:color w:val="000000"/>
          <w:szCs w:val="24"/>
        </w:rPr>
      </w:pPr>
      <w:hyperlink r:id="rId50" w:history="1">
        <w:r w:rsidRPr="00BF5E30">
          <w:rPr>
            <w:rStyle w:val="Hyperlink"/>
            <w:rFonts w:eastAsia="Times New Roman" w:cs="Times New Roman"/>
            <w:szCs w:val="24"/>
          </w:rPr>
          <w:t>https://www.codecademy.com/learn/learn-c-sharp</w:t>
        </w:r>
      </w:hyperlink>
    </w:p>
    <w:p w14:paraId="03840D8F" w14:textId="1FCD2236" w:rsidR="00E74C00" w:rsidRPr="00BF5E30" w:rsidRDefault="00E74C00" w:rsidP="00297B1F">
      <w:pPr>
        <w:pStyle w:val="ListParagraph"/>
        <w:widowControl w:val="0"/>
        <w:numPr>
          <w:ilvl w:val="0"/>
          <w:numId w:val="37"/>
        </w:numPr>
        <w:rPr>
          <w:rFonts w:eastAsia="Times New Roman" w:cs="Times New Roman"/>
          <w:color w:val="000000"/>
          <w:szCs w:val="24"/>
        </w:rPr>
      </w:pPr>
      <w:hyperlink r:id="rId51" w:history="1">
        <w:r w:rsidRPr="00BF5E30">
          <w:rPr>
            <w:rStyle w:val="Hyperlink"/>
            <w:rFonts w:eastAsia="Times New Roman" w:cs="Times New Roman"/>
            <w:szCs w:val="24"/>
          </w:rPr>
          <w:t>https://html.w3school.bg</w:t>
        </w:r>
      </w:hyperlink>
    </w:p>
    <w:p w14:paraId="593151C5" w14:textId="77777777" w:rsidR="00E74C00" w:rsidRPr="00BF5E30" w:rsidRDefault="00E74C00" w:rsidP="00297B1F"/>
    <w:p w14:paraId="66A5B901" w14:textId="2B7BE478" w:rsidR="00E74C00" w:rsidRPr="00BF5E30" w:rsidRDefault="00E74C00" w:rsidP="00297B1F">
      <w:pPr>
        <w:pStyle w:val="ListParagraph"/>
        <w:widowControl w:val="0"/>
        <w:numPr>
          <w:ilvl w:val="0"/>
          <w:numId w:val="29"/>
        </w:numPr>
        <w:spacing w:line="240" w:lineRule="auto"/>
        <w:rPr>
          <w:rFonts w:eastAsia="Times New Roman" w:cs="Times New Roman"/>
          <w:color w:val="000000"/>
          <w:szCs w:val="24"/>
        </w:rPr>
      </w:pPr>
      <w:r w:rsidRPr="00BF5E30">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BF5E30" w:rsidRDefault="00E74C00" w:rsidP="00297B1F">
      <w:pPr>
        <w:pStyle w:val="ListParagraph"/>
        <w:widowControl w:val="0"/>
        <w:numPr>
          <w:ilvl w:val="0"/>
          <w:numId w:val="29"/>
        </w:numPr>
        <w:spacing w:line="240" w:lineRule="auto"/>
        <w:rPr>
          <w:rFonts w:eastAsia="Times New Roman" w:cs="Times New Roman"/>
          <w:color w:val="000000"/>
          <w:szCs w:val="24"/>
        </w:rPr>
      </w:pPr>
      <w:r w:rsidRPr="00BF5E30">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BF5E30" w:rsidRDefault="00E74C00" w:rsidP="00297B1F"/>
    <w:p w14:paraId="6C2286A1" w14:textId="77777777" w:rsidR="00415612" w:rsidRPr="00BF5E30" w:rsidRDefault="00415612" w:rsidP="00297B1F">
      <w:pPr>
        <w:pStyle w:val="ListParagraph"/>
        <w:ind w:left="1620"/>
      </w:pPr>
    </w:p>
    <w:p w14:paraId="5F3EC8EC" w14:textId="77777777" w:rsidR="00CA65DE" w:rsidRPr="00BF5E30" w:rsidRDefault="00CA65DE" w:rsidP="00297B1F">
      <w:pPr>
        <w:rPr>
          <w:rFonts w:cs="Times New Roman"/>
        </w:rPr>
      </w:pPr>
    </w:p>
    <w:p w14:paraId="39975F09" w14:textId="77777777" w:rsidR="00CA65DE" w:rsidRPr="00BF5E30" w:rsidRDefault="00CA65DE" w:rsidP="00297B1F">
      <w:pPr>
        <w:rPr>
          <w:rFonts w:cs="Times New Roman"/>
        </w:rPr>
      </w:pPr>
    </w:p>
    <w:p w14:paraId="45CA365D" w14:textId="25CB42E2" w:rsidR="003F0444" w:rsidRPr="00BF5E30" w:rsidRDefault="003F0444" w:rsidP="00297B1F">
      <w:pPr>
        <w:tabs>
          <w:tab w:val="left" w:pos="1551"/>
        </w:tabs>
        <w:rPr>
          <w:rFonts w:cs="Times New Roman"/>
          <w:b/>
          <w:bCs/>
          <w:szCs w:val="24"/>
        </w:rPr>
      </w:pPr>
      <w:r w:rsidRPr="00BF5E30">
        <w:rPr>
          <w:rFonts w:cs="Times New Roman"/>
          <w:b/>
          <w:bCs/>
          <w:szCs w:val="24"/>
        </w:rPr>
        <w:t>Източници използвани за проучването</w:t>
      </w:r>
    </w:p>
    <w:bookmarkStart w:id="70" w:name="AdoptMeBg"/>
    <w:p w14:paraId="4D7AB53F" w14:textId="3B56DBE6"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"https://adoptmebg.com/"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adoptmebg.com</w:t>
      </w:r>
      <w:r w:rsidRPr="00BF5E30">
        <w:rPr>
          <w:rFonts w:cs="Times New Roman"/>
          <w:szCs w:val="24"/>
        </w:rPr>
        <w:fldChar w:fldCharType="end"/>
      </w:r>
      <w:r w:rsidRPr="00BF5E30">
        <w:rPr>
          <w:rFonts w:cs="Times New Roman"/>
          <w:szCs w:val="24"/>
        </w:rPr>
        <w:t xml:space="preserve"> – "Осинови Ме България", информация за осиновяване на бездомни животни.</w:t>
      </w:r>
    </w:p>
    <w:bookmarkStart w:id="71" w:name="PetBuddyBg"/>
    <w:bookmarkEnd w:id="70"/>
    <w:p w14:paraId="3781C3E7" w14:textId="2A899F85"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"https://petbuddy.bg/kupuvane-ili-osinoviavane-domashen-liubimec-kak-da-izberem/"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petbuddy.bg</w:t>
      </w:r>
      <w:r w:rsidRPr="00BF5E30">
        <w:rPr>
          <w:rFonts w:cs="Times New Roman"/>
          <w:szCs w:val="24"/>
        </w:rPr>
        <w:fldChar w:fldCharType="end"/>
      </w:r>
      <w:r w:rsidRPr="00BF5E30">
        <w:rPr>
          <w:rFonts w:cs="Times New Roman"/>
          <w:szCs w:val="24"/>
        </w:rPr>
        <w:t xml:space="preserve"> – "Купуване или осиновяване на домашен любимец – какво да изберем?", Pet </w:t>
      </w:r>
      <w:proofErr w:type="spellStart"/>
      <w:r w:rsidRPr="00BF5E30">
        <w:rPr>
          <w:rFonts w:cs="Times New Roman"/>
          <w:szCs w:val="24"/>
        </w:rPr>
        <w:t>Buddy</w:t>
      </w:r>
      <w:proofErr w:type="spellEnd"/>
      <w:r w:rsidRPr="00BF5E30">
        <w:rPr>
          <w:rFonts w:cs="Times New Roman"/>
          <w:szCs w:val="24"/>
        </w:rPr>
        <w:t>.</w:t>
      </w:r>
    </w:p>
    <w:bookmarkStart w:id="72" w:name="InvestorBg"/>
    <w:bookmarkEnd w:id="71"/>
    <w:p w14:paraId="6202E727" w14:textId="5E127632"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"https://www.investor.bg/a/571-it-i-telekomunikatsii/389919-nova-platforma-pomaga-na-stopani-da-otkriyat-domashnite-si-lyubimtsi"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investor.bg</w:t>
      </w:r>
      <w:r w:rsidRPr="00BF5E30">
        <w:rPr>
          <w:rFonts w:cs="Times New Roman"/>
          <w:szCs w:val="24"/>
        </w:rPr>
        <w:fldChar w:fldCharType="end"/>
      </w:r>
      <w:r w:rsidRPr="00BF5E30">
        <w:rPr>
          <w:rFonts w:cs="Times New Roman"/>
          <w:szCs w:val="24"/>
        </w:rPr>
        <w:t xml:space="preserve"> – "Нова платформа помага на стопани да открият домашните си любимци", Investor.bg.</w:t>
      </w:r>
    </w:p>
    <w:bookmarkEnd w:id="72"/>
    <w:p w14:paraId="65968E04" w14:textId="77777777" w:rsidR="00CA65DE" w:rsidRPr="00BF5E30" w:rsidRDefault="00CA65DE" w:rsidP="00297B1F">
      <w:pPr>
        <w:rPr>
          <w:rFonts w:cs="Times New Roman"/>
        </w:rPr>
      </w:pPr>
    </w:p>
    <w:p w14:paraId="4CA7B66E" w14:textId="77777777" w:rsidR="00CA65DE" w:rsidRPr="00BF5E30" w:rsidRDefault="00CA65DE" w:rsidP="00297B1F">
      <w:pPr>
        <w:rPr>
          <w:rFonts w:cs="Times New Roman"/>
        </w:rPr>
      </w:pPr>
    </w:p>
    <w:p w14:paraId="1D57704C" w14:textId="77777777" w:rsidR="00CA65DE" w:rsidRPr="00BF5E30" w:rsidRDefault="00CA65DE" w:rsidP="00297B1F">
      <w:pPr>
        <w:rPr>
          <w:rFonts w:cs="Times New Roman"/>
        </w:rPr>
      </w:pPr>
    </w:p>
    <w:p w14:paraId="319C3A1C" w14:textId="77777777" w:rsidR="00CA65DE" w:rsidRPr="00BF5E30" w:rsidRDefault="00CA65DE" w:rsidP="00297B1F">
      <w:pPr>
        <w:rPr>
          <w:rFonts w:cs="Times New Roman"/>
        </w:rPr>
      </w:pPr>
    </w:p>
    <w:p w14:paraId="04941808" w14:textId="77777777" w:rsidR="00CA65DE" w:rsidRPr="00BF5E30" w:rsidRDefault="00CA65DE" w:rsidP="00297B1F">
      <w:pPr>
        <w:rPr>
          <w:rFonts w:cs="Times New Roman"/>
        </w:rPr>
      </w:pPr>
    </w:p>
    <w:p w14:paraId="52E982B1" w14:textId="77777777" w:rsidR="00CA65DE" w:rsidRPr="00BF5E30" w:rsidRDefault="00CA65DE" w:rsidP="00297B1F">
      <w:pPr>
        <w:rPr>
          <w:rFonts w:cs="Times New Roman"/>
        </w:rPr>
      </w:pPr>
    </w:p>
    <w:p w14:paraId="4B927887" w14:textId="77777777" w:rsidR="00CA65DE" w:rsidRPr="00BF5E30" w:rsidRDefault="00CA65DE" w:rsidP="00297B1F">
      <w:pPr>
        <w:rPr>
          <w:rFonts w:cs="Times New Roman"/>
        </w:rPr>
      </w:pPr>
    </w:p>
    <w:p w14:paraId="604D2590" w14:textId="77777777" w:rsidR="00CA65DE" w:rsidRPr="00BF5E30" w:rsidRDefault="00CA65DE" w:rsidP="00297B1F">
      <w:pPr>
        <w:rPr>
          <w:rFonts w:cs="Times New Roman"/>
        </w:rPr>
      </w:pPr>
    </w:p>
    <w:p w14:paraId="439435BF" w14:textId="77777777" w:rsidR="00CA65DE" w:rsidRPr="00BF5E30" w:rsidRDefault="00CA65DE" w:rsidP="00297B1F">
      <w:pPr>
        <w:rPr>
          <w:rFonts w:cs="Times New Roman"/>
        </w:rPr>
      </w:pPr>
    </w:p>
    <w:p w14:paraId="27E885BE" w14:textId="77777777" w:rsidR="00CA65DE" w:rsidRPr="00BF5E30" w:rsidRDefault="00CA65DE" w:rsidP="00297B1F">
      <w:pPr>
        <w:rPr>
          <w:rFonts w:cs="Times New Roman"/>
        </w:rPr>
      </w:pPr>
    </w:p>
    <w:p w14:paraId="53668641" w14:textId="77777777" w:rsidR="00CA65DE" w:rsidRPr="00BF5E30" w:rsidRDefault="00CA65DE" w:rsidP="00297B1F">
      <w:pPr>
        <w:rPr>
          <w:rFonts w:cs="Times New Roman"/>
        </w:rPr>
      </w:pPr>
    </w:p>
    <w:p w14:paraId="731345D8" w14:textId="77777777" w:rsidR="00CA65DE" w:rsidRPr="00BF5E30" w:rsidRDefault="00CA65DE" w:rsidP="00297B1F">
      <w:pPr>
        <w:rPr>
          <w:rFonts w:cs="Times New Roman"/>
        </w:rPr>
      </w:pPr>
    </w:p>
    <w:p w14:paraId="44C7B552" w14:textId="77777777" w:rsidR="00CA65DE" w:rsidRPr="00BF5E30" w:rsidRDefault="00CA65DE" w:rsidP="00297B1F">
      <w:pPr>
        <w:rPr>
          <w:rFonts w:cs="Times New Roman"/>
        </w:rPr>
      </w:pPr>
    </w:p>
    <w:p w14:paraId="284EC409" w14:textId="77777777" w:rsidR="00CA65DE" w:rsidRPr="00BF5E30" w:rsidRDefault="00CA65DE" w:rsidP="00297B1F">
      <w:pPr>
        <w:rPr>
          <w:rFonts w:cs="Times New Roman"/>
        </w:rPr>
      </w:pPr>
    </w:p>
    <w:p w14:paraId="12351BE9" w14:textId="77777777" w:rsidR="00CA65DE" w:rsidRPr="00BF5E30" w:rsidRDefault="00CA65DE" w:rsidP="00297B1F">
      <w:pPr>
        <w:rPr>
          <w:rFonts w:cs="Times New Roman"/>
        </w:rPr>
      </w:pPr>
    </w:p>
    <w:p w14:paraId="31875A8A" w14:textId="77777777" w:rsidR="00CA65DE" w:rsidRPr="00BF5E30" w:rsidRDefault="00CA65DE" w:rsidP="00297B1F">
      <w:pPr>
        <w:rPr>
          <w:rFonts w:cs="Times New Roman"/>
        </w:rPr>
      </w:pPr>
    </w:p>
    <w:p w14:paraId="65F6E494" w14:textId="77777777" w:rsidR="00CA65DE" w:rsidRPr="00BF5E30" w:rsidRDefault="00CA65DE" w:rsidP="00297B1F">
      <w:pPr>
        <w:rPr>
          <w:rFonts w:cs="Times New Roman"/>
        </w:rPr>
      </w:pPr>
    </w:p>
    <w:p w14:paraId="1C005061" w14:textId="77777777" w:rsidR="00CA65DE" w:rsidRPr="00BF5E30" w:rsidRDefault="00CA65DE" w:rsidP="00297B1F">
      <w:pPr>
        <w:rPr>
          <w:rFonts w:cs="Times New Roman"/>
        </w:rPr>
      </w:pPr>
    </w:p>
    <w:p w14:paraId="674C4E41" w14:textId="77777777" w:rsidR="00CA65DE" w:rsidRPr="00BF5E30" w:rsidRDefault="00CA65DE" w:rsidP="00297B1F">
      <w:pPr>
        <w:rPr>
          <w:rFonts w:cs="Times New Roman"/>
        </w:rPr>
      </w:pPr>
    </w:p>
    <w:p w14:paraId="6FD785D4" w14:textId="77777777" w:rsidR="00CA65DE" w:rsidRPr="00BF5E30" w:rsidRDefault="00CA65DE" w:rsidP="00297B1F">
      <w:pPr>
        <w:rPr>
          <w:rFonts w:cs="Times New Roman"/>
        </w:rPr>
      </w:pPr>
    </w:p>
    <w:p w14:paraId="435369E4" w14:textId="77777777" w:rsidR="00CA65DE" w:rsidRPr="00BF5E30" w:rsidRDefault="00CA65DE" w:rsidP="00297B1F">
      <w:pPr>
        <w:rPr>
          <w:rFonts w:cs="Times New Roman"/>
        </w:rPr>
      </w:pPr>
    </w:p>
    <w:p w14:paraId="3D03803C" w14:textId="77777777" w:rsidR="00CA65DE" w:rsidRPr="00BF5E30" w:rsidRDefault="00CA65DE" w:rsidP="00297B1F">
      <w:pPr>
        <w:rPr>
          <w:rFonts w:cs="Times New Roman"/>
        </w:rPr>
      </w:pPr>
    </w:p>
    <w:p w14:paraId="2C46A503" w14:textId="77777777" w:rsidR="00CA65DE" w:rsidRPr="00BF5E30" w:rsidRDefault="00CA65DE" w:rsidP="00297B1F">
      <w:pPr>
        <w:rPr>
          <w:rFonts w:cs="Times New Roman"/>
        </w:rPr>
      </w:pPr>
    </w:p>
    <w:p w14:paraId="6A235858" w14:textId="77777777" w:rsidR="00CA65DE" w:rsidRPr="00BF5E30" w:rsidRDefault="00CA65DE" w:rsidP="00297B1F">
      <w:pPr>
        <w:rPr>
          <w:rFonts w:cs="Times New Roman"/>
        </w:rPr>
      </w:pPr>
    </w:p>
    <w:p w14:paraId="69B750F3" w14:textId="77777777" w:rsidR="00CA65DE" w:rsidRPr="00BF5E30" w:rsidRDefault="00CA65DE" w:rsidP="00297B1F">
      <w:pPr>
        <w:rPr>
          <w:rFonts w:cs="Times New Roman"/>
        </w:rPr>
      </w:pPr>
    </w:p>
    <w:p w14:paraId="762B3661" w14:textId="77777777" w:rsidR="00CA65DE" w:rsidRPr="00BF5E30" w:rsidRDefault="00CA65DE" w:rsidP="00297B1F">
      <w:pPr>
        <w:rPr>
          <w:rFonts w:cs="Times New Roman"/>
        </w:rPr>
      </w:pPr>
    </w:p>
    <w:p w14:paraId="3F39C5A5" w14:textId="412139B4" w:rsidR="00620A81" w:rsidRPr="00BF5E30" w:rsidRDefault="00CA65DE" w:rsidP="00297B1F">
      <w:pPr>
        <w:pStyle w:val="Heading1"/>
        <w:numPr>
          <w:ilvl w:val="0"/>
          <w:numId w:val="1"/>
        </w:numPr>
        <w:rPr>
          <w:rFonts w:ascii="Times New Roman" w:hAnsi="Times New Roman" w:cs="Times New Roman"/>
          <w:sz w:val="48"/>
          <w:szCs w:val="48"/>
        </w:rPr>
      </w:pPr>
      <w:bookmarkStart w:id="73" w:name="_Toc192865214"/>
      <w:bookmarkStart w:id="74" w:name="_Toc193888277"/>
      <w:r w:rsidRPr="00BF5E30">
        <w:rPr>
          <w:rFonts w:ascii="Times New Roman" w:hAnsi="Times New Roman" w:cs="Times New Roman"/>
          <w:sz w:val="48"/>
          <w:szCs w:val="48"/>
        </w:rPr>
        <w:t>Приложения</w:t>
      </w:r>
      <w:bookmarkEnd w:id="73"/>
      <w:bookmarkEnd w:id="74"/>
    </w:p>
    <w:p w14:paraId="14A3A57B" w14:textId="77777777" w:rsidR="00620A81" w:rsidRPr="00BF5E30" w:rsidRDefault="00620A81" w:rsidP="00297B1F">
      <w:pPr>
        <w:tabs>
          <w:tab w:val="left" w:pos="1551"/>
        </w:tabs>
        <w:rPr>
          <w:rFonts w:cs="Times New Roman"/>
          <w:szCs w:val="24"/>
        </w:rPr>
      </w:pPr>
    </w:p>
    <w:p w14:paraId="0C39BAA7" w14:textId="77777777" w:rsidR="00CA65DE" w:rsidRPr="00BF5E30" w:rsidRDefault="00CA65DE" w:rsidP="00297B1F">
      <w:pPr>
        <w:tabs>
          <w:tab w:val="left" w:pos="1551"/>
        </w:tabs>
        <w:rPr>
          <w:rFonts w:cs="Times New Roman"/>
          <w:szCs w:val="24"/>
        </w:rPr>
      </w:pPr>
      <w:r w:rsidRPr="00BF5E30">
        <w:rPr>
          <w:rFonts w:cs="Times New Roman"/>
          <w:szCs w:val="24"/>
        </w:rPr>
        <w:lastRenderedPageBreak/>
        <w:t>Да са номерирани (Приложение 1, Приложение 2 ...). Приложенията съдържат</w:t>
      </w:r>
    </w:p>
    <w:p w14:paraId="1DBA434E" w14:textId="77777777" w:rsidR="00CA65DE" w:rsidRPr="00BF5E30" w:rsidRDefault="00CA65DE" w:rsidP="00297B1F">
      <w:pPr>
        <w:tabs>
          <w:tab w:val="left" w:pos="1551"/>
        </w:tabs>
        <w:rPr>
          <w:rFonts w:cs="Times New Roman"/>
          <w:szCs w:val="24"/>
        </w:rPr>
      </w:pPr>
      <w:r w:rsidRPr="00BF5E30">
        <w:rPr>
          <w:rFonts w:cs="Times New Roman"/>
          <w:szCs w:val="24"/>
        </w:rPr>
        <w:t>документация, която не е намерила място в текста поради ограниченията в обема й</w:t>
      </w:r>
    </w:p>
    <w:p w14:paraId="0DB4C861" w14:textId="77777777" w:rsidR="00CA65DE" w:rsidRPr="00BF5E30" w:rsidRDefault="00CA65DE" w:rsidP="00297B1F">
      <w:pPr>
        <w:tabs>
          <w:tab w:val="left" w:pos="1551"/>
        </w:tabs>
        <w:rPr>
          <w:rFonts w:cs="Times New Roman"/>
          <w:szCs w:val="24"/>
        </w:rPr>
      </w:pPr>
      <w:r w:rsidRPr="00BF5E30">
        <w:rPr>
          <w:rFonts w:cs="Times New Roman"/>
          <w:szCs w:val="24"/>
        </w:rPr>
        <w:t>или за по-добра прегледност и подредба. В текста трябва да има препратка към всяко</w:t>
      </w:r>
    </w:p>
    <w:p w14:paraId="6B77D7D3" w14:textId="77777777" w:rsidR="00CA65DE" w:rsidRPr="00BF5E30" w:rsidRDefault="00CA65DE" w:rsidP="00297B1F">
      <w:pPr>
        <w:tabs>
          <w:tab w:val="left" w:pos="1551"/>
        </w:tabs>
        <w:rPr>
          <w:rFonts w:cs="Times New Roman"/>
          <w:szCs w:val="24"/>
        </w:rPr>
      </w:pPr>
      <w:r w:rsidRPr="00BF5E30">
        <w:rPr>
          <w:rFonts w:cs="Times New Roman"/>
          <w:szCs w:val="24"/>
        </w:rPr>
        <w:t>приложение.</w:t>
      </w:r>
    </w:p>
    <w:p w14:paraId="6F9FA865" w14:textId="77777777" w:rsidR="00CA65DE" w:rsidRPr="00BF5E30" w:rsidRDefault="00CA65DE" w:rsidP="00297B1F">
      <w:pPr>
        <w:tabs>
          <w:tab w:val="left" w:pos="1551"/>
        </w:tabs>
        <w:rPr>
          <w:rFonts w:cs="Times New Roman"/>
          <w:szCs w:val="24"/>
        </w:rPr>
      </w:pPr>
      <w:r w:rsidRPr="00BF5E30">
        <w:rPr>
          <w:rFonts w:cs="Times New Roman"/>
          <w:szCs w:val="24"/>
        </w:rPr>
        <w:t>Вмъкнатите изображения, фигури, диаграми и други, в документацията, да бъдат</w:t>
      </w:r>
    </w:p>
    <w:p w14:paraId="5B0C1683" w14:textId="77777777" w:rsidR="00CA65DE" w:rsidRPr="00BF5E30" w:rsidRDefault="00CA65DE" w:rsidP="00297B1F">
      <w:pPr>
        <w:tabs>
          <w:tab w:val="left" w:pos="1551"/>
        </w:tabs>
        <w:rPr>
          <w:rFonts w:cs="Times New Roman"/>
          <w:szCs w:val="24"/>
        </w:rPr>
      </w:pPr>
      <w:r w:rsidRPr="00BF5E30">
        <w:rPr>
          <w:rFonts w:cs="Times New Roman"/>
          <w:szCs w:val="24"/>
        </w:rPr>
        <w:t>подходящо форматиране, като разстоянието на текста преди и след тях да бъде не</w:t>
      </w:r>
    </w:p>
    <w:p w14:paraId="79C8881D" w14:textId="77777777" w:rsidR="00CA65DE" w:rsidRPr="00BF5E30" w:rsidRDefault="00CA65DE" w:rsidP="00297B1F">
      <w:pPr>
        <w:tabs>
          <w:tab w:val="left" w:pos="1551"/>
        </w:tabs>
        <w:rPr>
          <w:rFonts w:cs="Times New Roman"/>
          <w:szCs w:val="24"/>
        </w:rPr>
      </w:pPr>
      <w:r w:rsidRPr="00BF5E30">
        <w:rPr>
          <w:rFonts w:cs="Times New Roman"/>
          <w:szCs w:val="24"/>
        </w:rPr>
        <w:t>повече от 6 пункта. Да няма едно изображение на цяла страница.</w:t>
      </w:r>
    </w:p>
    <w:p w14:paraId="1D1AA94A" w14:textId="77777777" w:rsidR="00CA65DE" w:rsidRPr="00BF5E30" w:rsidRDefault="00CA65DE" w:rsidP="00297B1F">
      <w:pPr>
        <w:tabs>
          <w:tab w:val="left" w:pos="1551"/>
        </w:tabs>
        <w:rPr>
          <w:rFonts w:cs="Times New Roman"/>
          <w:szCs w:val="24"/>
        </w:rPr>
      </w:pPr>
    </w:p>
    <w:p w14:paraId="40C901E9" w14:textId="77777777" w:rsidR="00CA65DE" w:rsidRPr="00BF5E30" w:rsidRDefault="00CA65DE" w:rsidP="00297B1F">
      <w:pPr>
        <w:tabs>
          <w:tab w:val="left" w:pos="1551"/>
        </w:tabs>
        <w:rPr>
          <w:rFonts w:cs="Times New Roman"/>
          <w:szCs w:val="24"/>
        </w:rPr>
      </w:pPr>
    </w:p>
    <w:p w14:paraId="7A5B10FF" w14:textId="77777777" w:rsidR="00CA65DE" w:rsidRPr="00BF5E30" w:rsidRDefault="00CA65DE" w:rsidP="00297B1F">
      <w:pPr>
        <w:tabs>
          <w:tab w:val="left" w:pos="1551"/>
        </w:tabs>
        <w:rPr>
          <w:rFonts w:cs="Times New Roman"/>
          <w:szCs w:val="24"/>
        </w:rPr>
      </w:pPr>
    </w:p>
    <w:p w14:paraId="651014F5" w14:textId="77777777" w:rsidR="00620A81" w:rsidRPr="00BF5E30" w:rsidRDefault="00620A81" w:rsidP="00297B1F">
      <w:pPr>
        <w:tabs>
          <w:tab w:val="left" w:pos="1551"/>
        </w:tabs>
        <w:rPr>
          <w:rFonts w:cs="Times New Roman"/>
          <w:szCs w:val="24"/>
        </w:rPr>
      </w:pPr>
    </w:p>
    <w:p w14:paraId="3500DA77" w14:textId="77777777" w:rsidR="00620A81" w:rsidRPr="00BF5E30" w:rsidRDefault="00620A81" w:rsidP="00297B1F">
      <w:pPr>
        <w:tabs>
          <w:tab w:val="left" w:pos="1551"/>
        </w:tabs>
        <w:rPr>
          <w:rFonts w:cs="Times New Roman"/>
          <w:szCs w:val="24"/>
        </w:rPr>
      </w:pPr>
    </w:p>
    <w:p w14:paraId="7CC9CA70" w14:textId="3FB81C0A" w:rsidR="00620A81" w:rsidRPr="00BF5E30" w:rsidRDefault="00481DF5" w:rsidP="00297B1F">
      <w:pPr>
        <w:tabs>
          <w:tab w:val="left" w:pos="1551"/>
        </w:tabs>
        <w:rPr>
          <w:rFonts w:cs="Times New Roman"/>
          <w:szCs w:val="24"/>
        </w:rPr>
      </w:pPr>
      <w:proofErr w:type="spellStart"/>
      <w:r w:rsidRPr="00BF5E30">
        <w:rPr>
          <w:rFonts w:cs="Times New Roman"/>
          <w:szCs w:val="24"/>
        </w:rPr>
        <w:t>Notes</w:t>
      </w:r>
      <w:proofErr w:type="spellEnd"/>
    </w:p>
    <w:p w14:paraId="051CB86B" w14:textId="77777777" w:rsidR="00481DF5" w:rsidRPr="00BF5E30" w:rsidRDefault="00481DF5" w:rsidP="00297B1F">
      <w:pPr>
        <w:tabs>
          <w:tab w:val="left" w:pos="1551"/>
        </w:tabs>
        <w:rPr>
          <w:rFonts w:cs="Times New Roman"/>
          <w:szCs w:val="24"/>
        </w:rPr>
      </w:pPr>
      <w:r w:rsidRPr="00BF5E30">
        <w:rPr>
          <w:rFonts w:cs="Times New Roman"/>
          <w:szCs w:val="24"/>
        </w:rPr>
        <w:t>● Коментари в кода: Добра практика е да има смислени коментари</w:t>
      </w:r>
    </w:p>
    <w:p w14:paraId="39DB9A0B" w14:textId="77777777" w:rsidR="00481DF5" w:rsidRPr="00BF5E30" w:rsidRDefault="00481DF5" w:rsidP="00297B1F">
      <w:pPr>
        <w:tabs>
          <w:tab w:val="left" w:pos="1551"/>
        </w:tabs>
        <w:rPr>
          <w:rFonts w:cs="Times New Roman"/>
          <w:szCs w:val="24"/>
        </w:rPr>
      </w:pPr>
      <w:r w:rsidRPr="00BF5E30">
        <w:rPr>
          <w:rFonts w:cs="Times New Roman"/>
          <w:szCs w:val="24"/>
        </w:rPr>
        <w:t>в кода, които обясняват какво правят различните части от</w:t>
      </w:r>
    </w:p>
    <w:p w14:paraId="38B1622D" w14:textId="77777777" w:rsidR="00481DF5" w:rsidRPr="00BF5E30" w:rsidRDefault="00481DF5" w:rsidP="00297B1F">
      <w:pPr>
        <w:tabs>
          <w:tab w:val="left" w:pos="1551"/>
        </w:tabs>
        <w:rPr>
          <w:rFonts w:cs="Times New Roman"/>
          <w:szCs w:val="24"/>
        </w:rPr>
      </w:pPr>
      <w:r w:rsidRPr="00BF5E30">
        <w:rPr>
          <w:rFonts w:cs="Times New Roman"/>
          <w:szCs w:val="24"/>
        </w:rPr>
        <w:t>програмата.</w:t>
      </w:r>
    </w:p>
    <w:p w14:paraId="65D70662" w14:textId="77777777" w:rsidR="00481DF5" w:rsidRPr="00BF5E30" w:rsidRDefault="00481DF5" w:rsidP="00297B1F">
      <w:pPr>
        <w:tabs>
          <w:tab w:val="left" w:pos="1551"/>
        </w:tabs>
        <w:rPr>
          <w:rFonts w:cs="Times New Roman"/>
          <w:szCs w:val="24"/>
        </w:rPr>
      </w:pPr>
    </w:p>
    <w:p w14:paraId="64682844" w14:textId="77777777" w:rsidR="00620A81" w:rsidRPr="00BF5E30" w:rsidRDefault="00620A81" w:rsidP="00297B1F">
      <w:pPr>
        <w:tabs>
          <w:tab w:val="left" w:pos="1551"/>
        </w:tabs>
        <w:rPr>
          <w:rFonts w:cs="Times New Roman"/>
          <w:szCs w:val="24"/>
        </w:rPr>
      </w:pPr>
    </w:p>
    <w:p w14:paraId="0ADDA308" w14:textId="77777777" w:rsidR="00620A81" w:rsidRPr="00BF5E30" w:rsidRDefault="00620A81" w:rsidP="00297B1F">
      <w:pPr>
        <w:tabs>
          <w:tab w:val="left" w:pos="1551"/>
        </w:tabs>
        <w:rPr>
          <w:rFonts w:cs="Times New Roman"/>
          <w:szCs w:val="24"/>
        </w:rPr>
      </w:pPr>
    </w:p>
    <w:p w14:paraId="73C413B7" w14:textId="77777777" w:rsidR="00620A81" w:rsidRPr="00BF5E30" w:rsidRDefault="00620A81" w:rsidP="00297B1F">
      <w:pPr>
        <w:tabs>
          <w:tab w:val="left" w:pos="1551"/>
        </w:tabs>
        <w:rPr>
          <w:rFonts w:cs="Times New Roman"/>
          <w:szCs w:val="24"/>
        </w:rPr>
      </w:pPr>
    </w:p>
    <w:p w14:paraId="44353AF5" w14:textId="77777777" w:rsidR="00620A81" w:rsidRPr="00BF5E30" w:rsidRDefault="00620A81" w:rsidP="00297B1F">
      <w:pPr>
        <w:tabs>
          <w:tab w:val="left" w:pos="1551"/>
        </w:tabs>
        <w:rPr>
          <w:rFonts w:cs="Times New Roman"/>
          <w:szCs w:val="24"/>
        </w:rPr>
      </w:pPr>
    </w:p>
    <w:p w14:paraId="49239D00" w14:textId="77777777" w:rsidR="00620A81" w:rsidRPr="00BF5E30" w:rsidRDefault="00620A81" w:rsidP="00297B1F">
      <w:pPr>
        <w:tabs>
          <w:tab w:val="left" w:pos="1551"/>
        </w:tabs>
        <w:rPr>
          <w:rFonts w:cs="Times New Roman"/>
          <w:szCs w:val="24"/>
        </w:rPr>
      </w:pPr>
    </w:p>
    <w:p w14:paraId="764AD43A" w14:textId="77777777" w:rsidR="00620A81" w:rsidRPr="00BF5E30" w:rsidRDefault="00620A81" w:rsidP="00297B1F">
      <w:pPr>
        <w:tabs>
          <w:tab w:val="left" w:pos="1551"/>
        </w:tabs>
        <w:rPr>
          <w:rFonts w:cs="Times New Roman"/>
          <w:szCs w:val="24"/>
        </w:rPr>
      </w:pPr>
    </w:p>
    <w:p w14:paraId="2FBC9CFF" w14:textId="77777777" w:rsidR="00620A81" w:rsidRPr="00BF5E30" w:rsidRDefault="00620A81" w:rsidP="00297B1F">
      <w:pPr>
        <w:tabs>
          <w:tab w:val="left" w:pos="1551"/>
        </w:tabs>
        <w:rPr>
          <w:rFonts w:cs="Times New Roman"/>
          <w:szCs w:val="24"/>
        </w:rPr>
      </w:pPr>
    </w:p>
    <w:p w14:paraId="71DFBA13" w14:textId="77777777" w:rsidR="00620A81" w:rsidRPr="00BF5E30" w:rsidRDefault="00620A81" w:rsidP="00297B1F">
      <w:pPr>
        <w:tabs>
          <w:tab w:val="left" w:pos="1551"/>
        </w:tabs>
        <w:rPr>
          <w:rFonts w:cs="Times New Roman"/>
          <w:szCs w:val="24"/>
        </w:rPr>
      </w:pPr>
    </w:p>
    <w:p w14:paraId="2EF26A22" w14:textId="77777777" w:rsidR="00620A81" w:rsidRPr="00BF5E30" w:rsidRDefault="00620A81" w:rsidP="00297B1F">
      <w:pPr>
        <w:tabs>
          <w:tab w:val="left" w:pos="1551"/>
        </w:tabs>
        <w:rPr>
          <w:rFonts w:cs="Times New Roman"/>
          <w:szCs w:val="24"/>
        </w:rPr>
      </w:pPr>
    </w:p>
    <w:p w14:paraId="24DE5E50" w14:textId="77777777" w:rsidR="00620A81" w:rsidRPr="00BF5E30" w:rsidRDefault="00620A81" w:rsidP="00297B1F">
      <w:pPr>
        <w:tabs>
          <w:tab w:val="left" w:pos="1551"/>
        </w:tabs>
        <w:rPr>
          <w:rFonts w:cs="Times New Roman"/>
          <w:szCs w:val="24"/>
        </w:rPr>
      </w:pPr>
    </w:p>
    <w:p w14:paraId="01D4F33D" w14:textId="77777777" w:rsidR="00620A81" w:rsidRPr="00BF5E30" w:rsidRDefault="00620A81" w:rsidP="00297B1F">
      <w:pPr>
        <w:tabs>
          <w:tab w:val="left" w:pos="1551"/>
        </w:tabs>
        <w:rPr>
          <w:rFonts w:cs="Times New Roman"/>
          <w:szCs w:val="24"/>
        </w:rPr>
      </w:pPr>
    </w:p>
    <w:p w14:paraId="61842C45" w14:textId="77777777" w:rsidR="00620A81" w:rsidRPr="00BF5E30" w:rsidRDefault="00620A81" w:rsidP="00297B1F">
      <w:pPr>
        <w:tabs>
          <w:tab w:val="left" w:pos="1551"/>
        </w:tabs>
        <w:rPr>
          <w:rFonts w:cs="Times New Roman"/>
          <w:szCs w:val="24"/>
        </w:rPr>
      </w:pPr>
    </w:p>
    <w:p w14:paraId="26A34D5B" w14:textId="77777777" w:rsidR="00620A81" w:rsidRPr="00BF5E30" w:rsidRDefault="00620A81" w:rsidP="00297B1F">
      <w:pPr>
        <w:tabs>
          <w:tab w:val="left" w:pos="1551"/>
        </w:tabs>
        <w:rPr>
          <w:rFonts w:cs="Times New Roman"/>
          <w:szCs w:val="24"/>
        </w:rPr>
      </w:pPr>
    </w:p>
    <w:p w14:paraId="61DB50F5" w14:textId="77777777" w:rsidR="00620A81" w:rsidRPr="00BF5E30" w:rsidRDefault="00620A81" w:rsidP="00297B1F">
      <w:pPr>
        <w:tabs>
          <w:tab w:val="left" w:pos="1551"/>
        </w:tabs>
        <w:rPr>
          <w:rFonts w:cs="Times New Roman"/>
          <w:szCs w:val="24"/>
        </w:rPr>
      </w:pPr>
    </w:p>
    <w:p w14:paraId="35BDA9FC" w14:textId="77777777" w:rsidR="00620A81" w:rsidRPr="00BF5E30" w:rsidRDefault="00620A81" w:rsidP="00297B1F">
      <w:pPr>
        <w:tabs>
          <w:tab w:val="left" w:pos="1551"/>
        </w:tabs>
        <w:rPr>
          <w:rFonts w:cs="Times New Roman"/>
          <w:szCs w:val="24"/>
        </w:rPr>
      </w:pPr>
    </w:p>
    <w:p w14:paraId="482F005D" w14:textId="77777777" w:rsidR="00620A81" w:rsidRPr="00BF5E30" w:rsidRDefault="00620A81" w:rsidP="00297B1F">
      <w:pPr>
        <w:tabs>
          <w:tab w:val="left" w:pos="1551"/>
        </w:tabs>
        <w:rPr>
          <w:rFonts w:cs="Times New Roman"/>
          <w:szCs w:val="24"/>
        </w:rPr>
      </w:pPr>
    </w:p>
    <w:p w14:paraId="4E2DC521" w14:textId="77777777" w:rsidR="00620A81" w:rsidRPr="00BF5E30" w:rsidRDefault="00620A81" w:rsidP="00297B1F">
      <w:pPr>
        <w:tabs>
          <w:tab w:val="left" w:pos="1551"/>
        </w:tabs>
        <w:rPr>
          <w:rFonts w:cs="Times New Roman"/>
          <w:szCs w:val="24"/>
        </w:rPr>
      </w:pPr>
    </w:p>
    <w:p w14:paraId="4CF0588E" w14:textId="77777777" w:rsidR="00620A81" w:rsidRPr="00BF5E30" w:rsidRDefault="00620A81" w:rsidP="00297B1F">
      <w:pPr>
        <w:tabs>
          <w:tab w:val="left" w:pos="1551"/>
        </w:tabs>
        <w:rPr>
          <w:rFonts w:cs="Times New Roman"/>
          <w:szCs w:val="24"/>
        </w:rPr>
      </w:pPr>
    </w:p>
    <w:p w14:paraId="3B822A0F" w14:textId="77777777" w:rsidR="00620A81" w:rsidRPr="00BF5E30" w:rsidRDefault="00620A81" w:rsidP="00297B1F">
      <w:pPr>
        <w:tabs>
          <w:tab w:val="left" w:pos="1551"/>
        </w:tabs>
        <w:rPr>
          <w:rFonts w:cs="Times New Roman"/>
          <w:szCs w:val="24"/>
        </w:rPr>
      </w:pPr>
    </w:p>
    <w:p w14:paraId="0B945F90" w14:textId="77777777" w:rsidR="00620A81" w:rsidRPr="00BF5E30" w:rsidRDefault="00620A81" w:rsidP="00297B1F">
      <w:pPr>
        <w:tabs>
          <w:tab w:val="left" w:pos="1551"/>
        </w:tabs>
        <w:rPr>
          <w:rFonts w:cs="Times New Roman"/>
          <w:szCs w:val="24"/>
        </w:rPr>
      </w:pPr>
    </w:p>
    <w:p w14:paraId="5622D02F" w14:textId="77777777" w:rsidR="00620A81" w:rsidRPr="00BF5E30" w:rsidRDefault="00620A81" w:rsidP="00297B1F">
      <w:pPr>
        <w:tabs>
          <w:tab w:val="left" w:pos="1551"/>
        </w:tabs>
        <w:rPr>
          <w:rFonts w:cs="Times New Roman"/>
          <w:szCs w:val="24"/>
        </w:rPr>
      </w:pPr>
    </w:p>
    <w:p w14:paraId="10996FBF" w14:textId="77777777" w:rsidR="00620A81" w:rsidRPr="00BF5E30" w:rsidRDefault="00620A81" w:rsidP="00297B1F">
      <w:pPr>
        <w:tabs>
          <w:tab w:val="left" w:pos="1551"/>
        </w:tabs>
        <w:rPr>
          <w:rFonts w:cs="Times New Roman"/>
          <w:szCs w:val="24"/>
        </w:rPr>
      </w:pPr>
    </w:p>
    <w:p w14:paraId="6960AF9A" w14:textId="77777777" w:rsidR="00620A81" w:rsidRPr="00BF5E30" w:rsidRDefault="00620A81" w:rsidP="00297B1F">
      <w:pPr>
        <w:tabs>
          <w:tab w:val="left" w:pos="1551"/>
        </w:tabs>
        <w:rPr>
          <w:rFonts w:cs="Times New Roman"/>
          <w:szCs w:val="24"/>
        </w:rPr>
      </w:pPr>
    </w:p>
    <w:p w14:paraId="3D3D9025" w14:textId="77777777" w:rsidR="00620A81" w:rsidRPr="00BF5E30" w:rsidRDefault="00620A81" w:rsidP="00297B1F">
      <w:pPr>
        <w:tabs>
          <w:tab w:val="left" w:pos="1551"/>
        </w:tabs>
        <w:rPr>
          <w:rFonts w:cs="Times New Roman"/>
          <w:szCs w:val="24"/>
        </w:rPr>
      </w:pPr>
    </w:p>
    <w:p w14:paraId="3950C827" w14:textId="77777777" w:rsidR="00E5053E" w:rsidRPr="00BF5E30" w:rsidRDefault="00E5053E" w:rsidP="00297B1F">
      <w:pPr>
        <w:tabs>
          <w:tab w:val="left" w:pos="1551"/>
        </w:tabs>
        <w:rPr>
          <w:rFonts w:cs="Times New Roman"/>
          <w:szCs w:val="24"/>
        </w:rPr>
      </w:pPr>
    </w:p>
    <w:p w14:paraId="143066B4" w14:textId="77777777" w:rsidR="00E5053E" w:rsidRPr="00BF5E30" w:rsidRDefault="00E5053E" w:rsidP="00297B1F">
      <w:pPr>
        <w:tabs>
          <w:tab w:val="left" w:pos="1551"/>
        </w:tabs>
        <w:rPr>
          <w:rFonts w:cs="Times New Roman"/>
          <w:szCs w:val="24"/>
        </w:rPr>
      </w:pPr>
    </w:p>
    <w:p w14:paraId="0B0BECB9" w14:textId="77777777" w:rsidR="00E5053E" w:rsidRPr="00BF5E30" w:rsidRDefault="00E5053E" w:rsidP="00297B1F">
      <w:pPr>
        <w:tabs>
          <w:tab w:val="left" w:pos="1551"/>
        </w:tabs>
        <w:rPr>
          <w:rFonts w:cs="Times New Roman"/>
          <w:szCs w:val="24"/>
        </w:rPr>
      </w:pPr>
    </w:p>
    <w:p w14:paraId="55F50C3B" w14:textId="77777777" w:rsidR="00E5053E" w:rsidRPr="00BF5E30" w:rsidRDefault="00E5053E" w:rsidP="00297B1F">
      <w:pPr>
        <w:tabs>
          <w:tab w:val="left" w:pos="1551"/>
        </w:tabs>
        <w:rPr>
          <w:rFonts w:cs="Times New Roman"/>
          <w:szCs w:val="24"/>
        </w:rPr>
      </w:pPr>
    </w:p>
    <w:p w14:paraId="06A63AEA" w14:textId="77777777" w:rsidR="00E5053E" w:rsidRPr="00BF5E30" w:rsidRDefault="00E5053E" w:rsidP="00297B1F">
      <w:pPr>
        <w:tabs>
          <w:tab w:val="left" w:pos="1551"/>
        </w:tabs>
        <w:rPr>
          <w:rFonts w:cs="Times New Roman"/>
          <w:szCs w:val="24"/>
        </w:rPr>
      </w:pPr>
    </w:p>
    <w:p w14:paraId="4A1522A6" w14:textId="77777777" w:rsidR="00E5053E" w:rsidRPr="00BF5E30" w:rsidRDefault="00E5053E" w:rsidP="00297B1F">
      <w:pPr>
        <w:tabs>
          <w:tab w:val="left" w:pos="1551"/>
        </w:tabs>
        <w:rPr>
          <w:rFonts w:cs="Times New Roman"/>
          <w:szCs w:val="24"/>
        </w:rPr>
      </w:pPr>
    </w:p>
    <w:p w14:paraId="35A14F44" w14:textId="77777777" w:rsidR="00E5053E" w:rsidRPr="00BF5E30" w:rsidRDefault="00E5053E" w:rsidP="00297B1F">
      <w:pPr>
        <w:tabs>
          <w:tab w:val="left" w:pos="1551"/>
        </w:tabs>
        <w:rPr>
          <w:rFonts w:cs="Times New Roman"/>
          <w:szCs w:val="24"/>
        </w:rPr>
      </w:pPr>
    </w:p>
    <w:p w14:paraId="02E7C44F" w14:textId="77777777" w:rsidR="00E5053E" w:rsidRPr="00BF5E30" w:rsidRDefault="00E5053E" w:rsidP="00297B1F">
      <w:pPr>
        <w:tabs>
          <w:tab w:val="left" w:pos="1551"/>
        </w:tabs>
        <w:rPr>
          <w:rFonts w:cs="Times New Roman"/>
          <w:szCs w:val="24"/>
        </w:rPr>
      </w:pPr>
    </w:p>
    <w:p w14:paraId="36F2D85A" w14:textId="77777777" w:rsidR="00E5053E" w:rsidRPr="00BF5E30" w:rsidRDefault="00E5053E" w:rsidP="00297B1F">
      <w:pPr>
        <w:tabs>
          <w:tab w:val="left" w:pos="1551"/>
        </w:tabs>
        <w:rPr>
          <w:rFonts w:cs="Times New Roman"/>
          <w:szCs w:val="24"/>
        </w:rPr>
      </w:pPr>
    </w:p>
    <w:p w14:paraId="6FD9EF20" w14:textId="77777777" w:rsidR="00E5053E" w:rsidRPr="00BF5E30" w:rsidRDefault="00E5053E" w:rsidP="00297B1F">
      <w:pPr>
        <w:tabs>
          <w:tab w:val="left" w:pos="1551"/>
        </w:tabs>
        <w:rPr>
          <w:rFonts w:cs="Times New Roman"/>
          <w:szCs w:val="24"/>
        </w:rPr>
      </w:pPr>
    </w:p>
    <w:p w14:paraId="19588A9A" w14:textId="77777777" w:rsidR="00E5053E" w:rsidRPr="00BF5E30" w:rsidRDefault="00E5053E" w:rsidP="00297B1F">
      <w:pPr>
        <w:tabs>
          <w:tab w:val="left" w:pos="1551"/>
        </w:tabs>
        <w:rPr>
          <w:rFonts w:cs="Times New Roman"/>
          <w:szCs w:val="24"/>
        </w:rPr>
      </w:pPr>
    </w:p>
    <w:p w14:paraId="01C1BDC3" w14:textId="77777777" w:rsidR="00E5053E" w:rsidRPr="00BF5E30" w:rsidRDefault="00E5053E" w:rsidP="00297B1F">
      <w:pPr>
        <w:tabs>
          <w:tab w:val="left" w:pos="1551"/>
        </w:tabs>
        <w:rPr>
          <w:rFonts w:cs="Times New Roman"/>
          <w:szCs w:val="24"/>
        </w:rPr>
      </w:pPr>
    </w:p>
    <w:p w14:paraId="2049C75C" w14:textId="77777777" w:rsidR="00E5053E" w:rsidRPr="00BF5E30" w:rsidRDefault="00E5053E" w:rsidP="00297B1F">
      <w:pPr>
        <w:tabs>
          <w:tab w:val="left" w:pos="1551"/>
        </w:tabs>
        <w:rPr>
          <w:rFonts w:cs="Times New Roman"/>
          <w:szCs w:val="24"/>
        </w:rPr>
      </w:pPr>
    </w:p>
    <w:p w14:paraId="2F056417" w14:textId="77777777" w:rsidR="00E5053E" w:rsidRPr="00BF5E30" w:rsidRDefault="00E5053E" w:rsidP="00297B1F">
      <w:pPr>
        <w:tabs>
          <w:tab w:val="left" w:pos="1551"/>
        </w:tabs>
        <w:rPr>
          <w:rFonts w:cs="Times New Roman"/>
          <w:szCs w:val="24"/>
        </w:rPr>
      </w:pPr>
    </w:p>
    <w:p w14:paraId="5932BF8E" w14:textId="77777777" w:rsidR="00E5053E" w:rsidRPr="00BF5E30" w:rsidRDefault="00E5053E" w:rsidP="00297B1F">
      <w:pPr>
        <w:tabs>
          <w:tab w:val="left" w:pos="1551"/>
        </w:tabs>
        <w:rPr>
          <w:rFonts w:cs="Times New Roman"/>
          <w:szCs w:val="24"/>
        </w:rPr>
      </w:pPr>
    </w:p>
    <w:p w14:paraId="0BE1B1A1" w14:textId="77777777" w:rsidR="00E5053E" w:rsidRPr="00BF5E30" w:rsidRDefault="00E5053E" w:rsidP="00297B1F">
      <w:pPr>
        <w:tabs>
          <w:tab w:val="left" w:pos="1551"/>
        </w:tabs>
        <w:rPr>
          <w:rFonts w:cs="Times New Roman"/>
          <w:szCs w:val="24"/>
        </w:rPr>
      </w:pPr>
    </w:p>
    <w:p w14:paraId="740FDB04" w14:textId="77777777" w:rsidR="00E5053E" w:rsidRPr="00BF5E30" w:rsidRDefault="00E5053E" w:rsidP="00297B1F">
      <w:pPr>
        <w:tabs>
          <w:tab w:val="left" w:pos="1551"/>
        </w:tabs>
        <w:rPr>
          <w:rFonts w:cs="Times New Roman"/>
          <w:szCs w:val="24"/>
        </w:rPr>
      </w:pPr>
    </w:p>
    <w:p w14:paraId="2E61819B" w14:textId="77777777" w:rsidR="00E5053E" w:rsidRPr="00BF5E30" w:rsidRDefault="00E5053E" w:rsidP="00297B1F">
      <w:pPr>
        <w:tabs>
          <w:tab w:val="left" w:pos="1551"/>
        </w:tabs>
        <w:rPr>
          <w:rFonts w:cs="Times New Roman"/>
          <w:szCs w:val="24"/>
        </w:rPr>
      </w:pPr>
    </w:p>
    <w:p w14:paraId="773638E1" w14:textId="77777777" w:rsidR="00E5053E" w:rsidRPr="00950027" w:rsidRDefault="00E5053E" w:rsidP="00297B1F">
      <w:pPr>
        <w:tabs>
          <w:tab w:val="left" w:pos="1551"/>
        </w:tabs>
        <w:rPr>
          <w:rFonts w:cs="Times New Roman"/>
          <w:szCs w:val="24"/>
        </w:rPr>
      </w:pPr>
    </w:p>
    <w:sectPr w:rsidR="00E5053E" w:rsidRPr="00950027" w:rsidSect="00E5053E">
      <w:headerReference w:type="default" r:id="rId52"/>
      <w:footerReference w:type="default" r:id="rId53"/>
      <w:headerReference w:type="first" r:id="rId5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5C2C5" w14:textId="77777777" w:rsidR="008B269C" w:rsidRPr="00BF5E30" w:rsidRDefault="008B269C" w:rsidP="00E5053E">
      <w:pPr>
        <w:spacing w:after="0" w:line="240" w:lineRule="auto"/>
      </w:pPr>
      <w:r w:rsidRPr="00BF5E30">
        <w:separator/>
      </w:r>
    </w:p>
  </w:endnote>
  <w:endnote w:type="continuationSeparator" w:id="0">
    <w:p w14:paraId="64755643" w14:textId="77777777" w:rsidR="008B269C" w:rsidRPr="00BF5E30" w:rsidRDefault="008B269C" w:rsidP="00E5053E">
      <w:pPr>
        <w:spacing w:after="0" w:line="240" w:lineRule="auto"/>
      </w:pPr>
      <w:r w:rsidRPr="00BF5E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BF5E30" w:rsidRDefault="00301C6F">
    <w:pPr>
      <w:pStyle w:val="Footer"/>
      <w:jc w:val="center"/>
      <w:rPr>
        <w:caps/>
        <w:color w:val="156082" w:themeColor="accent1"/>
      </w:rPr>
    </w:pPr>
    <w:r w:rsidRPr="00BF5E30">
      <w:rPr>
        <w:caps/>
        <w:color w:val="156082" w:themeColor="accent1"/>
      </w:rPr>
      <w:fldChar w:fldCharType="begin"/>
    </w:r>
    <w:r w:rsidRPr="00BF5E30">
      <w:rPr>
        <w:caps/>
        <w:color w:val="156082" w:themeColor="accent1"/>
      </w:rPr>
      <w:instrText xml:space="preserve"> PAGE   \* MERGEFORMAT </w:instrText>
    </w:r>
    <w:r w:rsidRPr="00BF5E30">
      <w:rPr>
        <w:caps/>
        <w:color w:val="156082" w:themeColor="accent1"/>
      </w:rPr>
      <w:fldChar w:fldCharType="separate"/>
    </w:r>
    <w:r w:rsidRPr="00BF5E30">
      <w:rPr>
        <w:caps/>
        <w:color w:val="156082" w:themeColor="accent1"/>
      </w:rPr>
      <w:t>2</w:t>
    </w:r>
    <w:r w:rsidRPr="00BF5E30">
      <w:rPr>
        <w:caps/>
        <w:color w:val="156082" w:themeColor="accent1"/>
      </w:rPr>
      <w:fldChar w:fldCharType="end"/>
    </w:r>
  </w:p>
  <w:p w14:paraId="33356820" w14:textId="6C71974E" w:rsidR="00301C6F" w:rsidRPr="00BF5E30"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236E5" w14:textId="77777777" w:rsidR="008B269C" w:rsidRPr="00BF5E30" w:rsidRDefault="008B269C" w:rsidP="00E5053E">
      <w:pPr>
        <w:spacing w:after="0" w:line="240" w:lineRule="auto"/>
      </w:pPr>
      <w:r w:rsidRPr="00BF5E30">
        <w:separator/>
      </w:r>
    </w:p>
  </w:footnote>
  <w:footnote w:type="continuationSeparator" w:id="0">
    <w:p w14:paraId="52C63A60" w14:textId="77777777" w:rsidR="008B269C" w:rsidRPr="00BF5E30" w:rsidRDefault="008B269C" w:rsidP="00E5053E">
      <w:pPr>
        <w:spacing w:after="0" w:line="240" w:lineRule="auto"/>
      </w:pPr>
      <w:r w:rsidRPr="00BF5E3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BF5E30" w:rsidRDefault="00961C34" w:rsidP="00310CDC">
    <w:pPr>
      <w:pStyle w:val="Header"/>
      <w:rPr>
        <w:u w:val="single"/>
      </w:rPr>
    </w:pPr>
    <w:r w:rsidRPr="00BF5E30">
      <w:rPr>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5E30">
      <w:rPr>
        <w:u w:val="single"/>
      </w:rPr>
      <w:t>МАТЕМАТИЧЕСКА ГИМНАЗИЯ „АКАДЕМИК КИРИЛ ПОПОВ” – ПЛОВДИВ</w:t>
    </w:r>
  </w:p>
  <w:p w14:paraId="4F1197EA" w14:textId="77777777" w:rsidR="00961C34" w:rsidRPr="00BF5E30"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BF5E30" w:rsidRDefault="00E5053E" w:rsidP="00E5053E">
    <w:pPr>
      <w:pStyle w:val="Header"/>
      <w:jc w:val="center"/>
      <w:rPr>
        <w:u w:val="single"/>
      </w:rPr>
    </w:pPr>
    <w:r w:rsidRPr="00BF5E30">
      <w:rPr>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5E30">
      <w:rPr>
        <w:u w:val="single"/>
      </w:rPr>
      <w:t>МАТЕМАТИЧЕСКА ГИМНАЗИЯ „АКАДЕМИК КИРИЛ ПОПОВ” – ПЛОВДИВ</w:t>
    </w:r>
  </w:p>
  <w:p w14:paraId="587211B9" w14:textId="62E9DA14" w:rsidR="00E5053E" w:rsidRPr="00BF5E30" w:rsidRDefault="00E5053E" w:rsidP="00E5053E">
    <w:pPr>
      <w:pStyle w:val="Header"/>
      <w:jc w:val="center"/>
      <w:rPr>
        <w:i/>
        <w:iCs/>
      </w:rPr>
    </w:pPr>
    <w:r w:rsidRPr="00BF5E30">
      <w:rPr>
        <w:i/>
        <w:iCs/>
      </w:rPr>
      <w:t>4001 Пловдив, ул. „Чемшир” № 11, e-</w:t>
    </w:r>
    <w:proofErr w:type="spellStart"/>
    <w:r w:rsidRPr="00BF5E30">
      <w:rPr>
        <w:i/>
        <w:iCs/>
      </w:rPr>
      <w:t>mail</w:t>
    </w:r>
    <w:proofErr w:type="spellEnd"/>
    <w:r w:rsidRPr="00BF5E30">
      <w:rPr>
        <w:i/>
        <w:iCs/>
      </w:rPr>
      <w:t>: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7F57D3E"/>
    <w:multiLevelType w:val="hybridMultilevel"/>
    <w:tmpl w:val="865A98D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2B3439"/>
    <w:multiLevelType w:val="hybridMultilevel"/>
    <w:tmpl w:val="4DFAEB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D006B12"/>
    <w:multiLevelType w:val="hybridMultilevel"/>
    <w:tmpl w:val="3072E310"/>
    <w:lvl w:ilvl="0" w:tplc="71C2A198">
      <w:start w:val="1"/>
      <w:numFmt w:val="lowerLetter"/>
      <w:lvlText w:val="%1)"/>
      <w:lvlJc w:val="left"/>
      <w:pPr>
        <w:ind w:left="720" w:hanging="360"/>
      </w:pPr>
      <w:rPr>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146637A"/>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15DF5296"/>
    <w:multiLevelType w:val="hybridMultilevel"/>
    <w:tmpl w:val="16E25B8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6"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8"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1FAF35CB"/>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6"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9"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31"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3042022C"/>
    <w:multiLevelType w:val="hybridMultilevel"/>
    <w:tmpl w:val="865A98D2"/>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31CE6473"/>
    <w:multiLevelType w:val="hybridMultilevel"/>
    <w:tmpl w:val="C9E4B5C0"/>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5"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6"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7"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8"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9" w15:restartNumberingAfterBreak="0">
    <w:nsid w:val="38E02CE7"/>
    <w:multiLevelType w:val="hybridMultilevel"/>
    <w:tmpl w:val="A3AA2DE0"/>
    <w:lvl w:ilvl="0" w:tplc="D63C7E84">
      <w:start w:val="19"/>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F210F46"/>
    <w:multiLevelType w:val="hybridMultilevel"/>
    <w:tmpl w:val="45C89622"/>
    <w:lvl w:ilvl="0" w:tplc="F72E2508">
      <w:start w:val="14"/>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47"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48"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0"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4"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5" w15:restartNumberingAfterBreak="0">
    <w:nsid w:val="520B32DA"/>
    <w:multiLevelType w:val="hybridMultilevel"/>
    <w:tmpl w:val="ED1AA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7"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9"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0"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2"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35F0D2A"/>
    <w:multiLevelType w:val="multilevel"/>
    <w:tmpl w:val="9A260A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6"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7" w15:restartNumberingAfterBreak="0">
    <w:nsid w:val="66231776"/>
    <w:multiLevelType w:val="hybridMultilevel"/>
    <w:tmpl w:val="87C062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6424D63"/>
    <w:multiLevelType w:val="hybridMultilevel"/>
    <w:tmpl w:val="59207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0"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1202549"/>
    <w:multiLevelType w:val="hybridMultilevel"/>
    <w:tmpl w:val="D832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75" w15:restartNumberingAfterBreak="0">
    <w:nsid w:val="72381893"/>
    <w:multiLevelType w:val="hybridMultilevel"/>
    <w:tmpl w:val="45F067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695CDE"/>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73B5D"/>
    <w:multiLevelType w:val="multilevel"/>
    <w:tmpl w:val="1E28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0"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2"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3" w15:restartNumberingAfterBreak="0">
    <w:nsid w:val="7A0D2835"/>
    <w:multiLevelType w:val="hybridMultilevel"/>
    <w:tmpl w:val="8AE86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C4415CB"/>
    <w:multiLevelType w:val="multilevel"/>
    <w:tmpl w:val="46BAB708"/>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76"/>
  </w:num>
  <w:num w:numId="3" w16cid:durableId="1962567941">
    <w:abstractNumId w:val="29"/>
  </w:num>
  <w:num w:numId="4" w16cid:durableId="778377496">
    <w:abstractNumId w:val="71"/>
  </w:num>
  <w:num w:numId="5" w16cid:durableId="561798065">
    <w:abstractNumId w:val="80"/>
  </w:num>
  <w:num w:numId="6" w16cid:durableId="1483618131">
    <w:abstractNumId w:val="23"/>
  </w:num>
  <w:num w:numId="7" w16cid:durableId="722943624">
    <w:abstractNumId w:val="24"/>
  </w:num>
  <w:num w:numId="8" w16cid:durableId="816915479">
    <w:abstractNumId w:val="82"/>
  </w:num>
  <w:num w:numId="9" w16cid:durableId="1544247746">
    <w:abstractNumId w:val="15"/>
  </w:num>
  <w:num w:numId="10" w16cid:durableId="1035345902">
    <w:abstractNumId w:val="21"/>
  </w:num>
  <w:num w:numId="11" w16cid:durableId="458307468">
    <w:abstractNumId w:val="27"/>
  </w:num>
  <w:num w:numId="12" w16cid:durableId="1296718869">
    <w:abstractNumId w:val="66"/>
  </w:num>
  <w:num w:numId="13" w16cid:durableId="1805417872">
    <w:abstractNumId w:val="49"/>
  </w:num>
  <w:num w:numId="14" w16cid:durableId="1399356927">
    <w:abstractNumId w:val="57"/>
  </w:num>
  <w:num w:numId="15" w16cid:durableId="2083140950">
    <w:abstractNumId w:val="47"/>
  </w:num>
  <w:num w:numId="16" w16cid:durableId="356319455">
    <w:abstractNumId w:val="14"/>
  </w:num>
  <w:num w:numId="17" w16cid:durableId="1393970157">
    <w:abstractNumId w:val="10"/>
  </w:num>
  <w:num w:numId="18" w16cid:durableId="276758783">
    <w:abstractNumId w:val="56"/>
  </w:num>
  <w:num w:numId="19" w16cid:durableId="1854877071">
    <w:abstractNumId w:val="85"/>
  </w:num>
  <w:num w:numId="20" w16cid:durableId="141896803">
    <w:abstractNumId w:val="70"/>
  </w:num>
  <w:num w:numId="21" w16cid:durableId="1695768726">
    <w:abstractNumId w:val="6"/>
  </w:num>
  <w:num w:numId="22" w16cid:durableId="969631076">
    <w:abstractNumId w:val="58"/>
  </w:num>
  <w:num w:numId="23" w16cid:durableId="674066657">
    <w:abstractNumId w:val="16"/>
  </w:num>
  <w:num w:numId="24" w16cid:durableId="1586305182">
    <w:abstractNumId w:val="26"/>
  </w:num>
  <w:num w:numId="25" w16cid:durableId="861894418">
    <w:abstractNumId w:val="51"/>
  </w:num>
  <w:num w:numId="26" w16cid:durableId="1141850205">
    <w:abstractNumId w:val="0"/>
  </w:num>
  <w:num w:numId="27" w16cid:durableId="228617668">
    <w:abstractNumId w:val="8"/>
  </w:num>
  <w:num w:numId="28" w16cid:durableId="287126490">
    <w:abstractNumId w:val="50"/>
  </w:num>
  <w:num w:numId="29" w16cid:durableId="1395544819">
    <w:abstractNumId w:val="81"/>
  </w:num>
  <w:num w:numId="30" w16cid:durableId="1920170953">
    <w:abstractNumId w:val="38"/>
  </w:num>
  <w:num w:numId="31" w16cid:durableId="298267159">
    <w:abstractNumId w:val="60"/>
  </w:num>
  <w:num w:numId="32" w16cid:durableId="1027365764">
    <w:abstractNumId w:val="3"/>
  </w:num>
  <w:num w:numId="33" w16cid:durableId="282078263">
    <w:abstractNumId w:val="1"/>
  </w:num>
  <w:num w:numId="34" w16cid:durableId="200368238">
    <w:abstractNumId w:val="37"/>
  </w:num>
  <w:num w:numId="35" w16cid:durableId="76833468">
    <w:abstractNumId w:val="17"/>
  </w:num>
  <w:num w:numId="36" w16cid:durableId="1658343088">
    <w:abstractNumId w:val="25"/>
  </w:num>
  <w:num w:numId="37" w16cid:durableId="609626971">
    <w:abstractNumId w:val="74"/>
  </w:num>
  <w:num w:numId="38" w16cid:durableId="818350073">
    <w:abstractNumId w:val="28"/>
  </w:num>
  <w:num w:numId="39" w16cid:durableId="958948095">
    <w:abstractNumId w:val="31"/>
  </w:num>
  <w:num w:numId="40" w16cid:durableId="1256936849">
    <w:abstractNumId w:val="69"/>
  </w:num>
  <w:num w:numId="41" w16cid:durableId="1987586157">
    <w:abstractNumId w:val="12"/>
  </w:num>
  <w:num w:numId="42" w16cid:durableId="1981887241">
    <w:abstractNumId w:val="64"/>
  </w:num>
  <w:num w:numId="43" w16cid:durableId="802112214">
    <w:abstractNumId w:val="52"/>
  </w:num>
  <w:num w:numId="44" w16cid:durableId="639385687">
    <w:abstractNumId w:val="9"/>
  </w:num>
  <w:num w:numId="45" w16cid:durableId="228467333">
    <w:abstractNumId w:val="79"/>
  </w:num>
  <w:num w:numId="46" w16cid:durableId="1605265690">
    <w:abstractNumId w:val="65"/>
  </w:num>
  <w:num w:numId="47" w16cid:durableId="1463965843">
    <w:abstractNumId w:val="48"/>
  </w:num>
  <w:num w:numId="48" w16cid:durableId="963732490">
    <w:abstractNumId w:val="35"/>
  </w:num>
  <w:num w:numId="49" w16cid:durableId="332413963">
    <w:abstractNumId w:val="44"/>
  </w:num>
  <w:num w:numId="50" w16cid:durableId="1355156762">
    <w:abstractNumId w:val="42"/>
  </w:num>
  <w:num w:numId="51" w16cid:durableId="268899391">
    <w:abstractNumId w:val="62"/>
  </w:num>
  <w:num w:numId="52" w16cid:durableId="1116868432">
    <w:abstractNumId w:val="43"/>
  </w:num>
  <w:num w:numId="53" w16cid:durableId="1301308103">
    <w:abstractNumId w:val="40"/>
  </w:num>
  <w:num w:numId="54" w16cid:durableId="780412828">
    <w:abstractNumId w:val="45"/>
  </w:num>
  <w:num w:numId="55" w16cid:durableId="850606335">
    <w:abstractNumId w:val="72"/>
  </w:num>
  <w:num w:numId="56" w16cid:durableId="607347278">
    <w:abstractNumId w:val="22"/>
  </w:num>
  <w:num w:numId="57" w16cid:durableId="627901568">
    <w:abstractNumId w:val="53"/>
  </w:num>
  <w:num w:numId="58" w16cid:durableId="1406993041">
    <w:abstractNumId w:val="18"/>
  </w:num>
  <w:num w:numId="59" w16cid:durableId="548031421">
    <w:abstractNumId w:val="46"/>
  </w:num>
  <w:num w:numId="60" w16cid:durableId="821968680">
    <w:abstractNumId w:val="33"/>
  </w:num>
  <w:num w:numId="61" w16cid:durableId="1050768399">
    <w:abstractNumId w:val="30"/>
  </w:num>
  <w:num w:numId="62" w16cid:durableId="1841768664">
    <w:abstractNumId w:val="36"/>
  </w:num>
  <w:num w:numId="63" w16cid:durableId="1275675651">
    <w:abstractNumId w:val="59"/>
  </w:num>
  <w:num w:numId="64" w16cid:durableId="908154022">
    <w:abstractNumId w:val="19"/>
  </w:num>
  <w:num w:numId="65" w16cid:durableId="856777476">
    <w:abstractNumId w:val="61"/>
  </w:num>
  <w:num w:numId="66" w16cid:durableId="1660304045">
    <w:abstractNumId w:val="32"/>
  </w:num>
  <w:num w:numId="67" w16cid:durableId="165749446">
    <w:abstractNumId w:val="54"/>
  </w:num>
  <w:num w:numId="68" w16cid:durableId="1522812797">
    <w:abstractNumId w:val="55"/>
  </w:num>
  <w:num w:numId="69" w16cid:durableId="760299666">
    <w:abstractNumId w:val="73"/>
  </w:num>
  <w:num w:numId="70" w16cid:durableId="2142533162">
    <w:abstractNumId w:val="83"/>
  </w:num>
  <w:num w:numId="71" w16cid:durableId="1256595914">
    <w:abstractNumId w:val="77"/>
  </w:num>
  <w:num w:numId="72" w16cid:durableId="418795243">
    <w:abstractNumId w:val="78"/>
  </w:num>
  <w:num w:numId="73" w16cid:durableId="2075616109">
    <w:abstractNumId w:val="75"/>
  </w:num>
  <w:num w:numId="74" w16cid:durableId="933056177">
    <w:abstractNumId w:val="11"/>
  </w:num>
  <w:num w:numId="75" w16cid:durableId="168450607">
    <w:abstractNumId w:val="5"/>
  </w:num>
  <w:num w:numId="76" w16cid:durableId="2136631416">
    <w:abstractNumId w:val="20"/>
  </w:num>
  <w:num w:numId="77" w16cid:durableId="1202745751">
    <w:abstractNumId w:val="84"/>
  </w:num>
  <w:num w:numId="78" w16cid:durableId="476723509">
    <w:abstractNumId w:val="67"/>
  </w:num>
  <w:num w:numId="79" w16cid:durableId="2103984497">
    <w:abstractNumId w:val="41"/>
  </w:num>
  <w:num w:numId="80" w16cid:durableId="262885258">
    <w:abstractNumId w:val="39"/>
  </w:num>
  <w:num w:numId="81" w16cid:durableId="2012904963">
    <w:abstractNumId w:val="13"/>
  </w:num>
  <w:num w:numId="82" w16cid:durableId="98379410">
    <w:abstractNumId w:val="68"/>
  </w:num>
  <w:num w:numId="83" w16cid:durableId="1049652750">
    <w:abstractNumId w:val="63"/>
  </w:num>
  <w:num w:numId="84" w16cid:durableId="1422986810">
    <w:abstractNumId w:val="7"/>
  </w:num>
  <w:num w:numId="85" w16cid:durableId="1040127278">
    <w:abstractNumId w:val="34"/>
  </w:num>
  <w:num w:numId="86" w16cid:durableId="440926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171DE"/>
    <w:rsid w:val="00023EB4"/>
    <w:rsid w:val="00025BC2"/>
    <w:rsid w:val="000310D8"/>
    <w:rsid w:val="00032CBE"/>
    <w:rsid w:val="00046B6F"/>
    <w:rsid w:val="00074720"/>
    <w:rsid w:val="00076E60"/>
    <w:rsid w:val="0008533D"/>
    <w:rsid w:val="000A455B"/>
    <w:rsid w:val="000A6C94"/>
    <w:rsid w:val="000D4A2E"/>
    <w:rsid w:val="000F5567"/>
    <w:rsid w:val="00115CC4"/>
    <w:rsid w:val="00123550"/>
    <w:rsid w:val="00156FBA"/>
    <w:rsid w:val="0016282F"/>
    <w:rsid w:val="0016629D"/>
    <w:rsid w:val="00174053"/>
    <w:rsid w:val="00185611"/>
    <w:rsid w:val="00194E5D"/>
    <w:rsid w:val="00196ED2"/>
    <w:rsid w:val="001C655D"/>
    <w:rsid w:val="001D05C4"/>
    <w:rsid w:val="001E1C63"/>
    <w:rsid w:val="001E312C"/>
    <w:rsid w:val="0020281E"/>
    <w:rsid w:val="00240217"/>
    <w:rsid w:val="002452D8"/>
    <w:rsid w:val="0025673F"/>
    <w:rsid w:val="00293E20"/>
    <w:rsid w:val="002950A3"/>
    <w:rsid w:val="00297B1F"/>
    <w:rsid w:val="002A3A35"/>
    <w:rsid w:val="002C46DF"/>
    <w:rsid w:val="002C502E"/>
    <w:rsid w:val="002D426B"/>
    <w:rsid w:val="002E5638"/>
    <w:rsid w:val="0030040E"/>
    <w:rsid w:val="00301C6F"/>
    <w:rsid w:val="00301DB5"/>
    <w:rsid w:val="00310CDC"/>
    <w:rsid w:val="00314832"/>
    <w:rsid w:val="00316218"/>
    <w:rsid w:val="00321EE8"/>
    <w:rsid w:val="00337F16"/>
    <w:rsid w:val="0034696E"/>
    <w:rsid w:val="00367B39"/>
    <w:rsid w:val="003852D2"/>
    <w:rsid w:val="00395428"/>
    <w:rsid w:val="003B4C30"/>
    <w:rsid w:val="003C2A09"/>
    <w:rsid w:val="003C5073"/>
    <w:rsid w:val="003D050A"/>
    <w:rsid w:val="003F0444"/>
    <w:rsid w:val="00403438"/>
    <w:rsid w:val="00415612"/>
    <w:rsid w:val="004546EC"/>
    <w:rsid w:val="00465901"/>
    <w:rsid w:val="00466A9B"/>
    <w:rsid w:val="00467D82"/>
    <w:rsid w:val="00481DF5"/>
    <w:rsid w:val="00483AAA"/>
    <w:rsid w:val="004A5DBD"/>
    <w:rsid w:val="004C02EE"/>
    <w:rsid w:val="004E489D"/>
    <w:rsid w:val="00507B13"/>
    <w:rsid w:val="00525AE0"/>
    <w:rsid w:val="00526C7E"/>
    <w:rsid w:val="00527835"/>
    <w:rsid w:val="00527EAD"/>
    <w:rsid w:val="005310A9"/>
    <w:rsid w:val="00560A97"/>
    <w:rsid w:val="00570AF9"/>
    <w:rsid w:val="005937D1"/>
    <w:rsid w:val="00597756"/>
    <w:rsid w:val="005B3557"/>
    <w:rsid w:val="005C2147"/>
    <w:rsid w:val="005C61DC"/>
    <w:rsid w:val="005C69DE"/>
    <w:rsid w:val="005F2783"/>
    <w:rsid w:val="006067A1"/>
    <w:rsid w:val="00614E56"/>
    <w:rsid w:val="00620A81"/>
    <w:rsid w:val="00642751"/>
    <w:rsid w:val="00644D6A"/>
    <w:rsid w:val="00652F02"/>
    <w:rsid w:val="00677695"/>
    <w:rsid w:val="006C1753"/>
    <w:rsid w:val="006C1E59"/>
    <w:rsid w:val="006C6C5E"/>
    <w:rsid w:val="00717E68"/>
    <w:rsid w:val="007232AB"/>
    <w:rsid w:val="007279FB"/>
    <w:rsid w:val="00735EC6"/>
    <w:rsid w:val="00741EDD"/>
    <w:rsid w:val="00767187"/>
    <w:rsid w:val="00790A9B"/>
    <w:rsid w:val="007A78CC"/>
    <w:rsid w:val="007D1499"/>
    <w:rsid w:val="007D5148"/>
    <w:rsid w:val="007E1B1B"/>
    <w:rsid w:val="007E6888"/>
    <w:rsid w:val="007F535F"/>
    <w:rsid w:val="0080232F"/>
    <w:rsid w:val="00816EA8"/>
    <w:rsid w:val="00832CFD"/>
    <w:rsid w:val="008607A0"/>
    <w:rsid w:val="0086568A"/>
    <w:rsid w:val="00865996"/>
    <w:rsid w:val="0087135E"/>
    <w:rsid w:val="00871637"/>
    <w:rsid w:val="00875E42"/>
    <w:rsid w:val="00890826"/>
    <w:rsid w:val="008924D6"/>
    <w:rsid w:val="008A40F2"/>
    <w:rsid w:val="008B269C"/>
    <w:rsid w:val="008C6C50"/>
    <w:rsid w:val="008D164E"/>
    <w:rsid w:val="00916B7D"/>
    <w:rsid w:val="009212BA"/>
    <w:rsid w:val="0092625F"/>
    <w:rsid w:val="0094059D"/>
    <w:rsid w:val="00945BED"/>
    <w:rsid w:val="00950027"/>
    <w:rsid w:val="00951323"/>
    <w:rsid w:val="00961C34"/>
    <w:rsid w:val="00973598"/>
    <w:rsid w:val="00994B93"/>
    <w:rsid w:val="009A180B"/>
    <w:rsid w:val="009A3E81"/>
    <w:rsid w:val="009C477B"/>
    <w:rsid w:val="009D15BE"/>
    <w:rsid w:val="009E2C5A"/>
    <w:rsid w:val="009E4188"/>
    <w:rsid w:val="009E67EC"/>
    <w:rsid w:val="00A067F0"/>
    <w:rsid w:val="00A068D1"/>
    <w:rsid w:val="00A158CB"/>
    <w:rsid w:val="00A22B42"/>
    <w:rsid w:val="00A315AB"/>
    <w:rsid w:val="00A32321"/>
    <w:rsid w:val="00A43EA9"/>
    <w:rsid w:val="00A5157D"/>
    <w:rsid w:val="00A60F16"/>
    <w:rsid w:val="00A702F3"/>
    <w:rsid w:val="00A92797"/>
    <w:rsid w:val="00A9425C"/>
    <w:rsid w:val="00AA4475"/>
    <w:rsid w:val="00AD5E9D"/>
    <w:rsid w:val="00AD7EAC"/>
    <w:rsid w:val="00B31A67"/>
    <w:rsid w:val="00B46076"/>
    <w:rsid w:val="00B53033"/>
    <w:rsid w:val="00B82934"/>
    <w:rsid w:val="00B93A8E"/>
    <w:rsid w:val="00BA2A5B"/>
    <w:rsid w:val="00BA4636"/>
    <w:rsid w:val="00BA7859"/>
    <w:rsid w:val="00BC28BF"/>
    <w:rsid w:val="00BE7973"/>
    <w:rsid w:val="00BF5E30"/>
    <w:rsid w:val="00C27A08"/>
    <w:rsid w:val="00C31418"/>
    <w:rsid w:val="00C370F1"/>
    <w:rsid w:val="00C558D0"/>
    <w:rsid w:val="00C62578"/>
    <w:rsid w:val="00C9143C"/>
    <w:rsid w:val="00CA5BA8"/>
    <w:rsid w:val="00CA65DE"/>
    <w:rsid w:val="00CB0907"/>
    <w:rsid w:val="00CB2A54"/>
    <w:rsid w:val="00CC1018"/>
    <w:rsid w:val="00CD1C45"/>
    <w:rsid w:val="00CE3323"/>
    <w:rsid w:val="00CE4551"/>
    <w:rsid w:val="00D06FED"/>
    <w:rsid w:val="00D07230"/>
    <w:rsid w:val="00DA01A1"/>
    <w:rsid w:val="00DB6650"/>
    <w:rsid w:val="00DD1927"/>
    <w:rsid w:val="00DF09BD"/>
    <w:rsid w:val="00DF163B"/>
    <w:rsid w:val="00DF2DC4"/>
    <w:rsid w:val="00E11121"/>
    <w:rsid w:val="00E12D2B"/>
    <w:rsid w:val="00E40BD5"/>
    <w:rsid w:val="00E475E2"/>
    <w:rsid w:val="00E5053E"/>
    <w:rsid w:val="00E63499"/>
    <w:rsid w:val="00E63DC9"/>
    <w:rsid w:val="00E71EF9"/>
    <w:rsid w:val="00E74C00"/>
    <w:rsid w:val="00E8301F"/>
    <w:rsid w:val="00E92F0C"/>
    <w:rsid w:val="00EA6460"/>
    <w:rsid w:val="00EB15EE"/>
    <w:rsid w:val="00EC5A57"/>
    <w:rsid w:val="00ED2471"/>
    <w:rsid w:val="00EF120A"/>
    <w:rsid w:val="00F044D1"/>
    <w:rsid w:val="00F222F5"/>
    <w:rsid w:val="00F40FB0"/>
    <w:rsid w:val="00F82808"/>
    <w:rsid w:val="00F92749"/>
    <w:rsid w:val="00F9786F"/>
    <w:rsid w:val="00FB177F"/>
    <w:rsid w:val="00FC19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1418608">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589199891">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980112760">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01349474">
      <w:bodyDiv w:val="1"/>
      <w:marLeft w:val="0"/>
      <w:marRight w:val="0"/>
      <w:marTop w:val="0"/>
      <w:marBottom w:val="0"/>
      <w:divBdr>
        <w:top w:val="none" w:sz="0" w:space="0" w:color="auto"/>
        <w:left w:val="none" w:sz="0" w:space="0" w:color="auto"/>
        <w:bottom w:val="none" w:sz="0" w:space="0" w:color="auto"/>
        <w:right w:val="none" w:sz="0" w:space="0" w:color="auto"/>
      </w:divBdr>
    </w:div>
    <w:div w:id="1307320560">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1827670254">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 TargetMode="External"/><Relationship Id="rId50" Type="http://schemas.openxmlformats.org/officeDocument/2006/relationships/hyperlink" Target="https://www.codecademy.com/learn/learn-c-shar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etbootstrap.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html.w3school.b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ikipedi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a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4629</TotalTime>
  <Pages>61</Pages>
  <Words>9390</Words>
  <Characters>53523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75</cp:revision>
  <dcterms:created xsi:type="dcterms:W3CDTF">2025-01-14T12:23:00Z</dcterms:created>
  <dcterms:modified xsi:type="dcterms:W3CDTF">2025-03-27T10:11:00Z</dcterms:modified>
</cp:coreProperties>
</file>