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2D5EDC" w:rsidRDefault="002D5EDC" w:rsidP="002D5EDC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>Вариант 10</w:t>
      </w:r>
    </w:p>
    <w:p w:rsidR="002D5EDC" w:rsidRPr="00CE224D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Задание </w:t>
      </w:r>
      <w:r w:rsidRPr="00CE224D">
        <w:rPr>
          <w:rFonts w:ascii="Arial" w:hAnsi="Arial" w:cs="Arial"/>
          <w:b/>
          <w:iCs/>
          <w:color w:val="000000"/>
          <w:sz w:val="28"/>
        </w:rPr>
        <w:t>10</w:t>
      </w: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Кофман М.С.</w:t>
      </w: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FC3E59" w:rsidRDefault="00FC3E59" w:rsidP="002D5EDC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2D5EDC" w:rsidRDefault="002D5EDC" w:rsidP="002D5ED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2D5EDC" w:rsidRDefault="002D5EDC" w:rsidP="002D5EDC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 xml:space="preserve">: </w:t>
      </w:r>
    </w:p>
    <w:p w:rsidR="002D5EDC" w:rsidRPr="002D5EDC" w:rsidRDefault="002D5EDC" w:rsidP="002D5EDC"/>
    <w:p w:rsidR="002D5EDC" w:rsidRDefault="002D5EDC" w:rsidP="002D5EDC">
      <w:r w:rsidRPr="002D5EDC">
        <w:t>Методом Рунге-Кутты с начальным шагом h=0,1 и Е=0,01 решить задачу Коши.</w:t>
      </w:r>
    </w:p>
    <w:p w:rsidR="00D23BB3" w:rsidRPr="00D23BB3" w:rsidRDefault="00CE224D" w:rsidP="002D5EDC">
      <w:pPr>
        <w:rPr>
          <w:rFonts w:eastAsiaTheme="majorEastAsia" w:cstheme="majorBidi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sz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8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8"/>
                </w:rPr>
                <m:t>x+y</m:t>
              </m:r>
            </m:num>
            <m:den>
              <m:r>
                <w:rPr>
                  <w:rFonts w:ascii="Cambria Math" w:eastAsiaTheme="majorEastAsia" w:hAnsi="Cambria Math" w:cstheme="majorBidi"/>
                  <w:sz w:val="28"/>
                </w:rPr>
                <m:t>x+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8"/>
                    </w:rPr>
                    <m:t>y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8"/>
            </w:rPr>
            <m:t>; 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  <w:sz w:val="28"/>
            </w:rPr>
            <m:t>=0; x∈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</w:rPr>
                <m:t>0;1</m:t>
              </m:r>
            </m:e>
          </m:d>
          <m:r>
            <w:rPr>
              <w:rFonts w:ascii="Cambria Math" w:eastAsiaTheme="majorEastAsia" w:hAnsi="Cambria Math" w:cstheme="majorBidi"/>
              <w:sz w:val="28"/>
            </w:rPr>
            <m:t>.</m:t>
          </m:r>
        </m:oMath>
      </m:oMathPara>
    </w:p>
    <w:p w:rsidR="00D23BB3" w:rsidRPr="00D23BB3" w:rsidRDefault="00D23BB3" w:rsidP="002D5EDC">
      <w:pPr>
        <w:rPr>
          <w:rFonts w:eastAsiaTheme="majorEastAsia" w:cstheme="majorBidi"/>
          <w:sz w:val="36"/>
        </w:rPr>
      </w:pPr>
    </w:p>
    <w:p w:rsidR="00A03E32" w:rsidRDefault="00D23BB3" w:rsidP="002D5EDC">
      <w:pPr>
        <w:rPr>
          <w:b/>
          <w:sz w:val="32"/>
        </w:rPr>
      </w:pPr>
      <w:r w:rsidRPr="00D23BB3">
        <w:rPr>
          <w:rFonts w:eastAsiaTheme="majorEastAsia" w:cstheme="majorBidi"/>
          <w:b/>
          <w:sz w:val="32"/>
        </w:rPr>
        <w:t>С</w:t>
      </w:r>
      <w:r w:rsidR="00A03E32">
        <w:rPr>
          <w:b/>
          <w:sz w:val="32"/>
        </w:rPr>
        <w:t>труктурная схема алгоритма вспомогательной программы:</w:t>
      </w:r>
      <w:r w:rsidRPr="00D23BB3">
        <w:rPr>
          <w:noProof/>
          <w:lang w:eastAsia="ru-RU"/>
        </w:rPr>
        <w:t xml:space="preserve"> </w:t>
      </w:r>
    </w:p>
    <w:p w:rsidR="00A03E32" w:rsidRDefault="00A03E32" w:rsidP="002D5EDC">
      <w:pPr>
        <w:rPr>
          <w:b/>
          <w:sz w:val="32"/>
        </w:rPr>
      </w:pPr>
      <w:r w:rsidRPr="00A03E32">
        <w:rPr>
          <w:b/>
          <w:noProof/>
          <w:sz w:val="32"/>
          <w:lang w:eastAsia="ru-RU"/>
        </w:rPr>
        <w:drawing>
          <wp:inline distT="0" distB="0" distL="0" distR="0" wp14:anchorId="2902AEEB" wp14:editId="66FD3DD8">
            <wp:extent cx="1401403" cy="2952750"/>
            <wp:effectExtent l="0" t="0" r="8890" b="0"/>
            <wp:docPr id="5" name="Рисунок 5" descr="C:\Users\M\Desktop\Неназван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\Desktop\Неназван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16" cy="29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B3" w:rsidRDefault="00D23BB3">
      <w:pPr>
        <w:spacing w:after="160" w:line="259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D5EDC" w:rsidRDefault="002D5EDC" w:rsidP="002D5EDC">
      <w:r>
        <w:rPr>
          <w:b/>
          <w:sz w:val="32"/>
        </w:rPr>
        <w:lastRenderedPageBreak/>
        <w:t>Структурная</w:t>
      </w:r>
      <w:r w:rsidR="00A03E32">
        <w:rPr>
          <w:b/>
          <w:sz w:val="32"/>
        </w:rPr>
        <w:t xml:space="preserve"> схема алгоритма метода Рунге-Кутты</w:t>
      </w:r>
      <w:r>
        <w:rPr>
          <w:b/>
          <w:sz w:val="32"/>
        </w:rPr>
        <w:t>:</w:t>
      </w:r>
      <w:r>
        <w:t xml:space="preserve"> </w:t>
      </w:r>
    </w:p>
    <w:p w:rsidR="00D23BB3" w:rsidRPr="002D5EDC" w:rsidRDefault="00D23BB3" w:rsidP="002D5EDC"/>
    <w:p w:rsidR="002D5EDC" w:rsidRPr="002D5EDC" w:rsidRDefault="002D5EDC" w:rsidP="002D5EDC"/>
    <w:p w:rsidR="002D5EDC" w:rsidRDefault="00FC3E59" w:rsidP="002D5EDC">
      <w:pPr>
        <w:spacing w:after="200" w:line="276" w:lineRule="auto"/>
        <w:jc w:val="left"/>
        <w:rPr>
          <w:sz w:val="32"/>
        </w:rPr>
      </w:pPr>
      <w:r w:rsidRPr="00D23BB3">
        <w:rPr>
          <w:b/>
          <w:noProof/>
          <w:sz w:val="32"/>
          <w:lang w:eastAsia="ru-RU"/>
        </w:rPr>
        <w:drawing>
          <wp:anchor distT="0" distB="0" distL="114300" distR="114300" simplePos="0" relativeHeight="251663360" behindDoc="0" locked="0" layoutInCell="1" allowOverlap="1" wp14:anchorId="7C198E6A" wp14:editId="7B798632">
            <wp:simplePos x="0" y="0"/>
            <wp:positionH relativeFrom="column">
              <wp:posOffset>5037455</wp:posOffset>
            </wp:positionH>
            <wp:positionV relativeFrom="paragraph">
              <wp:posOffset>495935</wp:posOffset>
            </wp:positionV>
            <wp:extent cx="2019300" cy="53911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B3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BFFF336" wp14:editId="45222DF7">
            <wp:simplePos x="0" y="0"/>
            <wp:positionH relativeFrom="column">
              <wp:posOffset>-395605</wp:posOffset>
            </wp:positionH>
            <wp:positionV relativeFrom="paragraph">
              <wp:posOffset>381635</wp:posOffset>
            </wp:positionV>
            <wp:extent cx="5377180" cy="6572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BB3" w:rsidRDefault="00D23BB3">
      <w:pPr>
        <w:spacing w:after="160" w:line="259" w:lineRule="auto"/>
        <w:jc w:val="left"/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:rsidR="000D7FF6" w:rsidRPr="000D7FF6" w:rsidRDefault="000D7FF6" w:rsidP="00D23BB3">
      <w:pPr>
        <w:spacing w:after="0" w:line="276" w:lineRule="auto"/>
        <w:jc w:val="left"/>
        <w:rPr>
          <w:sz w:val="32"/>
        </w:rPr>
      </w:pPr>
      <w:r>
        <w:rPr>
          <w:sz w:val="32"/>
        </w:rPr>
        <w:lastRenderedPageBreak/>
        <w:t xml:space="preserve">Текст вспомогательной программы на языке </w:t>
      </w:r>
      <w:r>
        <w:rPr>
          <w:sz w:val="32"/>
          <w:lang w:val="en-US"/>
        </w:rPr>
        <w:t>C</w:t>
      </w:r>
      <w:r w:rsidRPr="000D7FF6">
        <w:rPr>
          <w:sz w:val="32"/>
        </w:rPr>
        <w:t>++: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#include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stdafx.h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#include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&lt;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Windows.h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&gt;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void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main()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FILE *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*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*Input;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=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fopen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"Form13.frm"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, 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"r"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)) == NULL)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printf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"ERROR"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((Input =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fopen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"Input.txt"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, 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"r"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)) == NULL)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printf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"ERROR"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=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fopen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"Temp.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frm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"w"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char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s[300];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&lt;300;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 s[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while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true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(s,300,Form_old)!=NULL)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strstr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)!=NULL ||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strstr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 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)) </w:t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else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s,Form_new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&lt;300;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 s[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&lt;3;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c=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while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(c!=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 c=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char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sentence[256], k1[512], k2[512], k3[512], k4[512];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(sentence, 512, Input);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=0, j1=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j23=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j4=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&lt;254;i++){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switch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case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'/'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case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'Y'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'Y'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'Y'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'/'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'*'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'k'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'Y'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'*'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'k'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'3'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default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(k1,Form_new);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"k2="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(k2,Form_new);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"k3="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(k3,Form_new);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"k4="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(k4,Form_new);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&lt;100;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 s[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while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true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(s,100,Form_old)!=NULL)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if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strstr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)!=NULL ||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strstr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 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)) </w:t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else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s,Form_new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&lt;100;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 s[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=0;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&lt;3;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++){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c=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while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(c!=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 c=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l=0; l&lt;512; l++){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k1[l]=NULL;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k2[l]=NULL;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k3[l]=NULL;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k4[l]=NULL;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for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=0, j1=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j23=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 j4=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 xml:space="preserve">; 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&lt;268;i++){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switch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]){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case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'/'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'X'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case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'Y'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'Z'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'Z'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'/'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'*'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'k'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'2'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k3[j23]=k2[j23]; 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'Z'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'('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'-'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'1'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'+'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'h'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'*'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'k'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'3'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')'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break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default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: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k1[j1]=sentence[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j1++;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k2[j23]=sentence[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k3[j23]=k2[j23]; j23++;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k4[j4]=sentence[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]; j4++;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"k1="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(k1,Form_new);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"k2="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(k2,Form_new);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"k3="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(k3,Form_new);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'\n'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"k4="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fputs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(k4,Form_new);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fseek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(Form_old,-1,SEEK_CUR);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color w:val="0000FF"/>
          <w:sz w:val="22"/>
          <w:szCs w:val="22"/>
          <w:lang w:val="en-US"/>
        </w:rPr>
        <w:t>while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(c!=-1) {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fputc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c,Form_new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c=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fgetc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}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fclose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Form_old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fclose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</w:t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Form_new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fclose</w:t>
      </w:r>
      <w:proofErr w:type="spellEnd"/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(Input);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remove(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"Form13.frm"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ab/>
        <w:t>rename(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"Temp.frm"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,</w:t>
      </w:r>
      <w:r w:rsidRPr="00CE224D">
        <w:rPr>
          <w:rFonts w:ascii="Courier New" w:eastAsiaTheme="minorHAnsi" w:hAnsi="Courier New" w:cs="Courier New"/>
          <w:color w:val="A31515"/>
          <w:sz w:val="22"/>
          <w:szCs w:val="22"/>
          <w:lang w:val="en-US"/>
        </w:rPr>
        <w:t>"Form13.frm"</w:t>
      </w:r>
      <w:r w:rsidRPr="00CE224D">
        <w:rPr>
          <w:rFonts w:ascii="Courier New" w:eastAsiaTheme="minorHAnsi" w:hAnsi="Courier New" w:cs="Courier New"/>
          <w:sz w:val="22"/>
          <w:szCs w:val="22"/>
          <w:lang w:val="en-US"/>
        </w:rPr>
        <w:t>);</w:t>
      </w:r>
    </w:p>
    <w:p w:rsidR="00CE224D" w:rsidRPr="00CE224D" w:rsidRDefault="00CE224D" w:rsidP="00CE224D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CE224D">
        <w:rPr>
          <w:rFonts w:ascii="Courier New" w:eastAsiaTheme="minorHAnsi" w:hAnsi="Courier New" w:cs="Courier New"/>
          <w:sz w:val="22"/>
          <w:szCs w:val="22"/>
        </w:rPr>
        <w:t>}</w:t>
      </w:r>
    </w:p>
    <w:p w:rsidR="000D7FF6" w:rsidRDefault="000D7FF6" w:rsidP="002D5EDC">
      <w:pPr>
        <w:spacing w:after="0"/>
        <w:jc w:val="left"/>
        <w:rPr>
          <w:sz w:val="32"/>
        </w:rPr>
      </w:pPr>
    </w:p>
    <w:p w:rsidR="002D5EDC" w:rsidRDefault="002D5EDC" w:rsidP="002D5EDC">
      <w:pPr>
        <w:spacing w:after="0"/>
        <w:jc w:val="left"/>
        <w:rPr>
          <w:sz w:val="32"/>
        </w:rPr>
      </w:pPr>
      <w:r>
        <w:rPr>
          <w:sz w:val="32"/>
        </w:rPr>
        <w:t>Текст программы</w:t>
      </w:r>
      <w:r>
        <w:rPr>
          <w:sz w:val="28"/>
        </w:rPr>
        <w:t xml:space="preserve"> </w:t>
      </w:r>
      <w:r w:rsidR="00A03E32">
        <w:rPr>
          <w:sz w:val="32"/>
        </w:rPr>
        <w:t>для метода Рунге-Кутты</w:t>
      </w:r>
      <w:r>
        <w:rPr>
          <w:sz w:val="32"/>
        </w:rPr>
        <w:t xml:space="preserve"> на языке </w:t>
      </w:r>
      <w:r>
        <w:rPr>
          <w:sz w:val="32"/>
          <w:lang w:val="en-US"/>
        </w:rPr>
        <w:t>Visual</w:t>
      </w:r>
      <w:r w:rsidRPr="002D5EDC">
        <w:rPr>
          <w:sz w:val="32"/>
        </w:rPr>
        <w:t xml:space="preserve"> </w:t>
      </w:r>
      <w:r>
        <w:rPr>
          <w:sz w:val="32"/>
          <w:lang w:val="en-US"/>
        </w:rPr>
        <w:t>Basic</w:t>
      </w:r>
      <w:r>
        <w:rPr>
          <w:sz w:val="32"/>
        </w:rPr>
        <w:t xml:space="preserve"> 6.0: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Dim A, </w:t>
      </w:r>
      <w:r w:rsidR="00543C84">
        <w:rPr>
          <w:rFonts w:ascii="Courier New" w:hAnsi="Courier New" w:cs="Courier New"/>
          <w:sz w:val="22"/>
          <w:szCs w:val="22"/>
          <w:lang w:val="en-US"/>
        </w:rPr>
        <w:t>B</w:t>
      </w:r>
      <w:r w:rsidRPr="00543C84">
        <w:rPr>
          <w:rFonts w:ascii="Courier New" w:hAnsi="Courier New" w:cs="Courier New"/>
          <w:sz w:val="22"/>
          <w:szCs w:val="22"/>
          <w:lang w:val="en-US"/>
        </w:rPr>
        <w:t>, h, Eps, X(), Y(), Z(), delta As Doub</w:t>
      </w:r>
      <w:r w:rsidR="00216613">
        <w:rPr>
          <w:rFonts w:ascii="Courier New" w:hAnsi="Courier New" w:cs="Courier New"/>
          <w:sz w:val="22"/>
          <w:szCs w:val="22"/>
          <w:lang w:val="en-US"/>
        </w:rPr>
        <w:t xml:space="preserve">le, </w:t>
      </w:r>
      <w:proofErr w:type="spellStart"/>
      <w:r w:rsidR="00216613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="00216613">
        <w:rPr>
          <w:rFonts w:ascii="Courier New" w:hAnsi="Courier New" w:cs="Courier New"/>
          <w:sz w:val="22"/>
          <w:szCs w:val="22"/>
          <w:lang w:val="en-US"/>
        </w:rPr>
        <w:t xml:space="preserve"> As String, N As Integer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Text2_Click()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Text2_Change()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Label1(0).Caption = "Y(" &amp; Val(Text2.Text) &amp; ")="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Text3_Click()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Text4_Click()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Text4.Text = ""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Text5_Click()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Text5.Text = ""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Text6_Click()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Text6.Text = ""</w:t>
      </w:r>
    </w:p>
    <w:p w:rsidR="000D7FF6" w:rsidRPr="00543C84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Text7_Click()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Text7.Text = ""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Private Sub Command1_Click()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A = Val(Text2.Text)</w:t>
      </w:r>
    </w:p>
    <w:p w:rsidR="000D7FF6" w:rsidRPr="00543C84" w:rsidRDefault="00543C84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</w:t>
      </w:r>
      <w:r w:rsidR="000D7FF6" w:rsidRPr="00543C84">
        <w:rPr>
          <w:rFonts w:ascii="Courier New" w:hAnsi="Courier New" w:cs="Courier New"/>
          <w:sz w:val="22"/>
          <w:szCs w:val="22"/>
          <w:lang w:val="en-US"/>
        </w:rPr>
        <w:t xml:space="preserve"> = Val(Text3.Text)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h = Val(Text6.Text)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Eps = -Log(Val(Text7.Text)) / Log(10)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 = (</w:t>
      </w:r>
      <w:r w:rsidR="00543C84">
        <w:rPr>
          <w:rFonts w:ascii="Courier New" w:hAnsi="Courier New" w:cs="Courier New"/>
          <w:sz w:val="22"/>
          <w:szCs w:val="22"/>
          <w:lang w:val="en-US"/>
        </w:rPr>
        <w:t>B</w:t>
      </w: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A) / h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X(N + 1)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Y(N + 1)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X(0) = A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1 To 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Y(0) = Val(Text5.Text)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As String, v As Variant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".\Input.txt"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v = Split(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0D7FF6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Dim k1, k2, k3, k4 As Double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For</w:t>
      </w:r>
      <w:r w:rsidRPr="00CE22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hAnsi="Courier New" w:cs="Courier New"/>
          <w:sz w:val="22"/>
          <w:szCs w:val="22"/>
        </w:rPr>
        <w:t xml:space="preserve"> = 1 </w:t>
      </w:r>
      <w:r w:rsidRPr="00543C84">
        <w:rPr>
          <w:rFonts w:ascii="Courier New" w:hAnsi="Courier New" w:cs="Courier New"/>
          <w:sz w:val="22"/>
          <w:szCs w:val="22"/>
          <w:lang w:val="en-US"/>
        </w:rPr>
        <w:t>To</w:t>
      </w:r>
      <w:r w:rsidRPr="00CE224D">
        <w:rPr>
          <w:rFonts w:ascii="Courier New" w:hAnsi="Courier New" w:cs="Courier New"/>
          <w:sz w:val="22"/>
          <w:szCs w:val="22"/>
        </w:rPr>
        <w:t xml:space="preserve"> </w:t>
      </w:r>
      <w:r w:rsidRPr="00543C84">
        <w:rPr>
          <w:rFonts w:ascii="Courier New" w:hAnsi="Courier New" w:cs="Courier New"/>
          <w:sz w:val="22"/>
          <w:szCs w:val="22"/>
          <w:lang w:val="en-US"/>
        </w:rPr>
        <w:t>N</w:t>
      </w:r>
    </w:p>
    <w:p w:rsidR="00FC3E59" w:rsidRPr="00FC3E59" w:rsidRDefault="00FC3E59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C3E59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Начало кода, изменяемого вспомогательной программой</w:t>
      </w:r>
      <w:r w:rsidRPr="00FC3E59">
        <w:rPr>
          <w:rFonts w:ascii="Courier New" w:hAnsi="Courier New" w:cs="Courier New"/>
          <w:sz w:val="22"/>
          <w:szCs w:val="22"/>
        </w:rPr>
        <w:t>: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k1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 + 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k2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k1))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k1)))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k3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k2))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k2)))</w:t>
      </w:r>
    </w:p>
    <w:p w:rsidR="000D7FF6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k4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h) + 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* k3))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* k3)))</w:t>
      </w:r>
    </w:p>
    <w:p w:rsidR="00FC3E59" w:rsidRPr="00FC3E59" w:rsidRDefault="00FC3E59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C3E59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Конец кода, изменяемого вспомогательной программой.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(h / 6) * (k1 + 2 * k2 + 2 * k3 + k4)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Do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h = h /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 = (</w:t>
      </w:r>
      <w:r w:rsidR="00543C84">
        <w:rPr>
          <w:rFonts w:ascii="Courier New" w:hAnsi="Courier New" w:cs="Courier New"/>
          <w:sz w:val="22"/>
          <w:szCs w:val="22"/>
          <w:lang w:val="en-US"/>
        </w:rPr>
        <w:t>B</w:t>
      </w: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A) / h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X(N + 1)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Z(N + 1)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X(0) = A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1 To 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Z(0) = Val(Text5.Text)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For</w:t>
      </w:r>
      <w:r w:rsidRPr="00CE22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E224D">
        <w:rPr>
          <w:rFonts w:ascii="Courier New" w:hAnsi="Courier New" w:cs="Courier New"/>
          <w:sz w:val="22"/>
          <w:szCs w:val="22"/>
        </w:rPr>
        <w:t xml:space="preserve"> = 1 </w:t>
      </w:r>
      <w:r w:rsidRPr="00543C84">
        <w:rPr>
          <w:rFonts w:ascii="Courier New" w:hAnsi="Courier New" w:cs="Courier New"/>
          <w:sz w:val="22"/>
          <w:szCs w:val="22"/>
          <w:lang w:val="en-US"/>
        </w:rPr>
        <w:t>To</w:t>
      </w:r>
      <w:r w:rsidRPr="00CE224D">
        <w:rPr>
          <w:rFonts w:ascii="Courier New" w:hAnsi="Courier New" w:cs="Courier New"/>
          <w:sz w:val="22"/>
          <w:szCs w:val="22"/>
        </w:rPr>
        <w:t xml:space="preserve"> </w:t>
      </w:r>
      <w:r w:rsidRPr="00543C84">
        <w:rPr>
          <w:rFonts w:ascii="Courier New" w:hAnsi="Courier New" w:cs="Courier New"/>
          <w:sz w:val="22"/>
          <w:szCs w:val="22"/>
          <w:lang w:val="en-US"/>
        </w:rPr>
        <w:t>N</w:t>
      </w:r>
    </w:p>
    <w:p w:rsidR="00FC3E59" w:rsidRPr="00FC3E59" w:rsidRDefault="00FC3E59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C3E59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Начало кода, изменяемого вспомогательной программой</w:t>
      </w:r>
      <w:r w:rsidRPr="00FC3E59">
        <w:rPr>
          <w:rFonts w:ascii="Courier New" w:hAnsi="Courier New" w:cs="Courier New"/>
          <w:sz w:val="22"/>
          <w:szCs w:val="22"/>
        </w:rPr>
        <w:t>: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k1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 + 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- 1))))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k2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k1))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k1)))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k3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k2))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/ 2 * k2)))</w:t>
      </w:r>
    </w:p>
    <w:p w:rsidR="000D7FF6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k4 =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h) + 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* k3)) / ((X(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h)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((Z(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h * k3)))</w:t>
      </w:r>
    </w:p>
    <w:p w:rsidR="00FC3E59" w:rsidRPr="00FC3E59" w:rsidRDefault="00FC3E59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FC3E59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Конец кода, изменяемого вспомогательной программой.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- 1) + (h / 6) * (k1 + 2 * k2 + 2 * k3 + k4)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delta = Abs(Y(0) - Z(0))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1 To N /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If delta &lt; Abs(Y(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- 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* 2)) Then delta = Abs(Y(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- 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Y(N + 1)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0 To 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Z(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Loop While delta / 15 &gt;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(Eps * Log(10))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0 To 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lastRenderedPageBreak/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"X=" &amp; Text1.Text &amp;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) &amp;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"Y(X)=" &amp; Round(Y(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), Eps + 1) &amp;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Dim Alpha1(2), Alpha2(3),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(3, 3),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(3), max As Double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0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(0, 0) = N + 1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0 To 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(0, 1)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(0, 1) +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(1, 1)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(1, 1) +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(1, 2)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(1, 2) +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^ 3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(2, 2)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(2, 2) +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^ 4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(0)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(0) + 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(1)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(1) + 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(2)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(2) + Y(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(0, 2)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(1, 1)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(1, 0)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(0, 1)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(2, 0)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(1, 1)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CE224D">
        <w:rPr>
          <w:rFonts w:ascii="Courier New" w:hAnsi="Courier New" w:cs="Courier New"/>
          <w:sz w:val="22"/>
          <w:szCs w:val="22"/>
        </w:rPr>
        <w:t xml:space="preserve">(2, 1)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CE224D">
        <w:rPr>
          <w:rFonts w:ascii="Courier New" w:hAnsi="Courier New" w:cs="Courier New"/>
          <w:sz w:val="22"/>
          <w:szCs w:val="22"/>
        </w:rPr>
        <w:t>(1, 2)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216613" w:rsidRPr="00216613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216613">
        <w:rPr>
          <w:rFonts w:ascii="Courier New" w:hAnsi="Courier New" w:cs="Courier New"/>
          <w:sz w:val="22"/>
          <w:szCs w:val="22"/>
        </w:rPr>
        <w:t>'</w:t>
      </w:r>
      <w:r w:rsidR="00216613" w:rsidRPr="00216613">
        <w:rPr>
          <w:rFonts w:ascii="Courier New" w:hAnsi="Courier New" w:cs="Courier New"/>
          <w:sz w:val="22"/>
          <w:szCs w:val="22"/>
        </w:rPr>
        <w:t>Нахождение квадратичного многочлена: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For</w:t>
      </w: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43C84">
        <w:rPr>
          <w:rFonts w:ascii="Courier New" w:hAnsi="Courier New" w:cs="Courier New"/>
          <w:sz w:val="22"/>
          <w:szCs w:val="22"/>
          <w:lang w:val="en-US"/>
        </w:rPr>
        <w:t>k</w:t>
      </w: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r w:rsidRPr="00543C84">
        <w:rPr>
          <w:rFonts w:ascii="Courier New" w:hAnsi="Courier New" w:cs="Courier New"/>
          <w:sz w:val="22"/>
          <w:szCs w:val="22"/>
          <w:lang w:val="en-US"/>
        </w:rPr>
        <w:t>To</w:t>
      </w: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max = Abs(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k))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k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If Abs(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k)) &gt; max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max = Abs(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k))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For j = 0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j)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(k, j)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j)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j) =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(k)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k) &lt;&gt; 0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k)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(k, j)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j) /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(k)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(k) /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k) &lt;&gt; 0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Temp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, k) /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k)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For j = k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, j)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, j) -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(k, j) *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) -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(k) * Temp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r w:rsidR="00216613" w:rsidRPr="00216613">
        <w:rPr>
          <w:rFonts w:ascii="Courier New" w:hAnsi="Courier New" w:cs="Courier New"/>
          <w:sz w:val="22"/>
          <w:szCs w:val="22"/>
        </w:rPr>
        <w:t>Квадратичный</w:t>
      </w:r>
      <w:r w:rsidR="00216613" w:rsidRPr="00CE224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16613" w:rsidRPr="00216613">
        <w:rPr>
          <w:rFonts w:ascii="Courier New" w:hAnsi="Courier New" w:cs="Courier New"/>
          <w:sz w:val="22"/>
          <w:szCs w:val="22"/>
        </w:rPr>
        <w:t>многочлен</w:t>
      </w:r>
      <w:r w:rsidR="00216613" w:rsidRPr="00CE224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16613" w:rsidRPr="00216613">
        <w:rPr>
          <w:rFonts w:ascii="Courier New" w:hAnsi="Courier New" w:cs="Courier New"/>
          <w:sz w:val="22"/>
          <w:szCs w:val="22"/>
        </w:rPr>
        <w:t>по</w:t>
      </w:r>
      <w:r w:rsidR="00216613" w:rsidRPr="00CE224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16613" w:rsidRPr="00216613">
        <w:rPr>
          <w:rFonts w:ascii="Courier New" w:hAnsi="Courier New" w:cs="Courier New"/>
          <w:sz w:val="22"/>
          <w:szCs w:val="22"/>
        </w:rPr>
        <w:t>МНК</w:t>
      </w:r>
      <w:r w:rsidR="00216613" w:rsidRPr="00CE224D">
        <w:rPr>
          <w:rFonts w:ascii="Courier New" w:hAnsi="Courier New" w:cs="Courier New"/>
          <w:sz w:val="22"/>
          <w:szCs w:val="22"/>
          <w:lang w:val="en-US"/>
        </w:rPr>
        <w:t>:</w:t>
      </w: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" &amp;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Alpha2(2)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(2) /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(2, 2)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1 To 0 Step -1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Temp = 0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For j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+ 1 To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Temp = Temp +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j) * Alpha2(j)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Alpha2(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 = 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) - Temp) /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&amp; Round(Alpha2(0), Eps + 1) &amp; "+" &amp; Round(Alpha2(1), Eps + 1) &amp; "*x+" &amp; Round(Alpha2(2), Eps + 1) &amp; "*x^2"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Text</w:t>
      </w:r>
      <w:r w:rsidRPr="00CE224D">
        <w:rPr>
          <w:rFonts w:ascii="Courier New" w:hAnsi="Courier New" w:cs="Courier New"/>
          <w:sz w:val="22"/>
          <w:szCs w:val="22"/>
        </w:rPr>
        <w:t>1.</w:t>
      </w:r>
      <w:r w:rsidRPr="00543C84">
        <w:rPr>
          <w:rFonts w:ascii="Courier New" w:hAnsi="Courier New" w:cs="Courier New"/>
          <w:sz w:val="22"/>
          <w:szCs w:val="22"/>
          <w:lang w:val="en-US"/>
        </w:rPr>
        <w:t>Text</w:t>
      </w:r>
      <w:r w:rsidRPr="00CE224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216613" w:rsidRPr="00216613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216613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Построение графика: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Picture</w:t>
      </w:r>
      <w:r w:rsidRPr="00CE224D">
        <w:rPr>
          <w:rFonts w:ascii="Courier New" w:hAnsi="Courier New" w:cs="Courier New"/>
          <w:sz w:val="22"/>
          <w:szCs w:val="22"/>
          <w:lang w:val="en-US"/>
        </w:rPr>
        <w:t>1.</w:t>
      </w:r>
      <w:r w:rsidRPr="00543C84">
        <w:rPr>
          <w:rFonts w:ascii="Courier New" w:hAnsi="Courier New" w:cs="Courier New"/>
          <w:sz w:val="22"/>
          <w:szCs w:val="22"/>
          <w:lang w:val="en-US"/>
        </w:rPr>
        <w:t>ScaleMode</w:t>
      </w: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vbPixels</w:t>
      </w:r>
      <w:proofErr w:type="spellEnd"/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Picture1.BackColor = RGB(255, 255, 255)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dx = Abs((X(N) - X(0))) / Picture1.ScaleWidth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Dim min As Double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max = Y(0)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min = Y(N)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X(0) To X(N) - dx Step dx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If max &lt; Alpha2(0) + Alpha2(1)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^ 2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max = Alpha2(0) + Alpha2(1)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If min &gt; Alpha2(0) + Alpha2(1)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^ 2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   min = Alpha2(0) + Alpha2(1)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   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If X(0) &lt; X(N) Then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Picture1.Scale (X(0), max)-(X(N), min)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Picture1.Scale (X(N), max)-(X(0), min)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Picture1.Line (X(0), 0)-(X(N), 0)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>Picture1.Line (0, max)-(0, min)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For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X(0) To X(N) - dx Step dx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Dim func1, func2 As Double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func1 = Alpha2(0) + Alpha2(1)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func2 = Alpha2(0) + Alpha2(1) * 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dx) + Alpha2(2) * 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dx) ^ 2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  Picture1.Line 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>, func1)-(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+ dx, func2), RGB(0, 0, 0)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Next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0D7FF6" w:rsidRPr="00543C84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543C84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4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E224D">
        <w:rPr>
          <w:rFonts w:ascii="Courier New" w:hAnsi="Courier New" w:cs="Courier New"/>
          <w:sz w:val="22"/>
          <w:szCs w:val="22"/>
          <w:lang w:val="en-US"/>
        </w:rPr>
        <w:t>Print #1, Text1.Text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224D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D7FF6" w:rsidRPr="00CE224D" w:rsidRDefault="000D7FF6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224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216613" w:rsidRPr="00CE224D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216613" w:rsidRPr="00CE224D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216613" w:rsidRPr="00CE224D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216613" w:rsidRPr="00CE224D" w:rsidRDefault="00216613" w:rsidP="000D7FF6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2D5EDC" w:rsidRDefault="00216613" w:rsidP="002D5EDC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ajorEastAsia" w:cstheme="majorBidi"/>
          <w:bCs/>
          <w:noProof/>
          <w:sz w:val="40"/>
          <w:lang w:eastAsia="ru-RU"/>
        </w:rPr>
        <w:drawing>
          <wp:anchor distT="0" distB="0" distL="114300" distR="114300" simplePos="0" relativeHeight="251664384" behindDoc="0" locked="0" layoutInCell="1" allowOverlap="1" wp14:anchorId="71A31F31" wp14:editId="19F0880D">
            <wp:simplePos x="0" y="0"/>
            <wp:positionH relativeFrom="column">
              <wp:posOffset>-381000</wp:posOffset>
            </wp:positionH>
            <wp:positionV relativeFrom="paragraph">
              <wp:posOffset>276225</wp:posOffset>
            </wp:positionV>
            <wp:extent cx="7393305" cy="35909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EDC">
        <w:rPr>
          <w:rFonts w:eastAsiaTheme="minorHAnsi"/>
          <w:sz w:val="28"/>
        </w:rPr>
        <w:t>Скринш</w:t>
      </w:r>
      <w:r w:rsidR="00A03E32">
        <w:rPr>
          <w:rFonts w:eastAsiaTheme="minorHAnsi"/>
          <w:sz w:val="28"/>
        </w:rPr>
        <w:t>от программы для метода Рунге-Кутты</w:t>
      </w:r>
      <w:r w:rsidR="002D5EDC">
        <w:rPr>
          <w:rFonts w:eastAsiaTheme="minorHAnsi"/>
          <w:b/>
          <w:sz w:val="28"/>
        </w:rPr>
        <w:t>:</w:t>
      </w:r>
    </w:p>
    <w:p w:rsidR="002D5EDC" w:rsidRDefault="002D5EDC" w:rsidP="002D5EDC">
      <w:pPr>
        <w:pStyle w:val="1"/>
        <w:jc w:val="left"/>
        <w:rPr>
          <w:b w:val="0"/>
          <w:sz w:val="28"/>
          <w:lang w:val="en-US"/>
        </w:rPr>
      </w:pPr>
      <w:r>
        <w:rPr>
          <w:b w:val="0"/>
          <w:sz w:val="32"/>
        </w:rPr>
        <w:t>Литература</w:t>
      </w:r>
      <w:r>
        <w:rPr>
          <w:b w:val="0"/>
          <w:sz w:val="28"/>
          <w:lang w:val="en-US"/>
        </w:rPr>
        <w:t>:</w:t>
      </w:r>
    </w:p>
    <w:p w:rsidR="002D5EDC" w:rsidRDefault="002D5EDC" w:rsidP="002D5EDC"/>
    <w:p w:rsidR="002D5EDC" w:rsidRDefault="002D5EDC" w:rsidP="002D5E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2D5EDC" w:rsidRDefault="002D5EDC" w:rsidP="00E001E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 w:rsidRPr="002D5EDC">
        <w:rPr>
          <w:rFonts w:eastAsiaTheme="minorHAnsi"/>
          <w:sz w:val="28"/>
          <w:lang w:val="en-US"/>
        </w:rPr>
        <w:t xml:space="preserve">4us </w:t>
      </w:r>
      <w:r w:rsidRPr="002D5EDC">
        <w:rPr>
          <w:rFonts w:eastAsiaTheme="minorHAnsi"/>
          <w:sz w:val="28"/>
        </w:rPr>
        <w:t>Самоучитель</w:t>
      </w:r>
      <w:r w:rsidRPr="002D5EDC">
        <w:rPr>
          <w:rFonts w:eastAsiaTheme="minorHAnsi"/>
          <w:sz w:val="28"/>
          <w:lang w:val="en-US"/>
        </w:rPr>
        <w:t xml:space="preserve"> Visual Basic 6.0, http://vbzero.narod.ru  (18.04.2015)</w:t>
      </w:r>
    </w:p>
    <w:sectPr w:rsidR="002D5EDC" w:rsidSect="00FC3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00B6C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DD"/>
    <w:rsid w:val="000D7FF6"/>
    <w:rsid w:val="00115FDD"/>
    <w:rsid w:val="00216613"/>
    <w:rsid w:val="002D5EDC"/>
    <w:rsid w:val="00543C84"/>
    <w:rsid w:val="00924F1B"/>
    <w:rsid w:val="00A03E32"/>
    <w:rsid w:val="00CE224D"/>
    <w:rsid w:val="00D23BB3"/>
    <w:rsid w:val="00F44E15"/>
    <w:rsid w:val="00F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E8FE-374F-496E-A84B-E939EB0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EDC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D5ED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DC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2D5E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5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7</cp:revision>
  <dcterms:created xsi:type="dcterms:W3CDTF">2015-05-04T16:15:00Z</dcterms:created>
  <dcterms:modified xsi:type="dcterms:W3CDTF">2015-05-04T18:45:00Z</dcterms:modified>
</cp:coreProperties>
</file>