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DB47" w14:textId="77777777" w:rsidR="0039750F" w:rsidRPr="00AA0037" w:rsidRDefault="0039750F" w:rsidP="004B36B7">
      <w:pPr>
        <w:tabs>
          <w:tab w:val="left" w:pos="6225"/>
        </w:tabs>
        <w:spacing w:line="360" w:lineRule="auto"/>
        <w:jc w:val="right"/>
        <w:rPr>
          <w:lang w:val="ro-RO"/>
        </w:rPr>
      </w:pPr>
      <w:r w:rsidRPr="00AA0037">
        <w:rPr>
          <w:lang w:val="ro-RO"/>
        </w:rPr>
        <w:t xml:space="preserve">Nr…. / </w:t>
      </w:r>
      <w:r w:rsidR="00BC13CF">
        <w:rPr>
          <w:lang w:val="ro-RO"/>
        </w:rPr>
        <w:t>Data..........</w:t>
      </w:r>
    </w:p>
    <w:p w14:paraId="6468152C" w14:textId="77777777" w:rsidR="0039750F" w:rsidRPr="00AA0037" w:rsidRDefault="0039750F" w:rsidP="004B36B7">
      <w:pPr>
        <w:tabs>
          <w:tab w:val="left" w:pos="6225"/>
        </w:tabs>
        <w:spacing w:line="360" w:lineRule="auto"/>
        <w:rPr>
          <w:lang w:val="ro-RO"/>
        </w:rPr>
      </w:pPr>
    </w:p>
    <w:p w14:paraId="080125C9" w14:textId="77777777" w:rsidR="0039750F" w:rsidRPr="00AA0037" w:rsidRDefault="0039750F" w:rsidP="004B36B7">
      <w:pPr>
        <w:tabs>
          <w:tab w:val="left" w:pos="6225"/>
        </w:tabs>
        <w:spacing w:line="360" w:lineRule="auto"/>
        <w:rPr>
          <w:sz w:val="28"/>
          <w:szCs w:val="28"/>
          <w:lang w:val="ro-RO"/>
        </w:rPr>
      </w:pPr>
      <w:r w:rsidRPr="00AA0037">
        <w:rPr>
          <w:sz w:val="28"/>
          <w:szCs w:val="28"/>
          <w:lang w:val="ro-RO"/>
        </w:rPr>
        <w:t>În atenţia</w:t>
      </w:r>
    </w:p>
    <w:p w14:paraId="2F13399B" w14:textId="77777777" w:rsidR="0039750F" w:rsidRPr="00AA0037" w:rsidRDefault="0039750F" w:rsidP="004B36B7">
      <w:pPr>
        <w:tabs>
          <w:tab w:val="left" w:pos="6225"/>
        </w:tabs>
        <w:spacing w:line="360" w:lineRule="auto"/>
        <w:rPr>
          <w:sz w:val="28"/>
          <w:szCs w:val="28"/>
          <w:lang w:val="ro-RO"/>
        </w:rPr>
      </w:pPr>
      <w:r w:rsidRPr="00AA0037">
        <w:rPr>
          <w:sz w:val="28"/>
          <w:szCs w:val="28"/>
          <w:lang w:val="ro-RO"/>
        </w:rPr>
        <w:t xml:space="preserve">Domnului Primar </w:t>
      </w:r>
      <w:r w:rsidR="00BC13CF">
        <w:rPr>
          <w:sz w:val="28"/>
          <w:szCs w:val="28"/>
          <w:lang w:val="ro-RO"/>
        </w:rPr>
        <w:t>..............................................................</w:t>
      </w:r>
      <w:r w:rsidRPr="00AA0037">
        <w:rPr>
          <w:sz w:val="28"/>
          <w:szCs w:val="28"/>
          <w:lang w:val="ro-RO"/>
        </w:rPr>
        <w:t>,</w:t>
      </w:r>
    </w:p>
    <w:p w14:paraId="0F95C1E2" w14:textId="77777777" w:rsidR="0039750F" w:rsidRPr="00AA0037" w:rsidRDefault="0039750F" w:rsidP="004B36B7">
      <w:pPr>
        <w:tabs>
          <w:tab w:val="left" w:pos="6225"/>
        </w:tabs>
        <w:spacing w:line="360" w:lineRule="auto"/>
        <w:rPr>
          <w:lang w:val="ro-RO"/>
        </w:rPr>
      </w:pPr>
      <w:r w:rsidRPr="00AA0037">
        <w:rPr>
          <w:sz w:val="28"/>
          <w:szCs w:val="28"/>
          <w:lang w:val="ro-RO"/>
        </w:rPr>
        <w:t xml:space="preserve">Primăria </w:t>
      </w:r>
      <w:r w:rsidR="00BC13CF">
        <w:rPr>
          <w:sz w:val="28"/>
          <w:szCs w:val="28"/>
          <w:lang w:val="ro-RO"/>
        </w:rPr>
        <w:t>.....................................................................</w:t>
      </w:r>
      <w:r w:rsidRPr="00AA0037">
        <w:rPr>
          <w:lang w:val="ro-RO"/>
        </w:rPr>
        <w:tab/>
      </w:r>
    </w:p>
    <w:p w14:paraId="7F3BB505" w14:textId="77777777" w:rsidR="0039750F" w:rsidRPr="00AA0037" w:rsidRDefault="0039750F" w:rsidP="004B36B7">
      <w:pPr>
        <w:spacing w:line="360" w:lineRule="auto"/>
        <w:rPr>
          <w:lang w:val="ro-RO"/>
        </w:rPr>
      </w:pPr>
    </w:p>
    <w:p w14:paraId="309C6A51" w14:textId="77777777" w:rsidR="0039750F" w:rsidRPr="00AA0037" w:rsidRDefault="0039750F" w:rsidP="004B36B7">
      <w:pPr>
        <w:spacing w:line="360" w:lineRule="auto"/>
        <w:rPr>
          <w:lang w:val="ro-RO"/>
        </w:rPr>
      </w:pPr>
    </w:p>
    <w:p w14:paraId="7BA775AC" w14:textId="77777777" w:rsidR="0039750F" w:rsidRPr="00AA0037" w:rsidRDefault="0039750F" w:rsidP="004B36B7">
      <w:pPr>
        <w:spacing w:line="360" w:lineRule="auto"/>
        <w:jc w:val="center"/>
        <w:rPr>
          <w:sz w:val="28"/>
          <w:szCs w:val="28"/>
          <w:lang w:val="ro-RO"/>
        </w:rPr>
      </w:pPr>
      <w:r w:rsidRPr="00AA0037">
        <w:rPr>
          <w:sz w:val="28"/>
          <w:szCs w:val="28"/>
          <w:lang w:val="ro-RO"/>
        </w:rPr>
        <w:t>Domnule Primar,</w:t>
      </w:r>
    </w:p>
    <w:p w14:paraId="625A35ED" w14:textId="77777777" w:rsidR="0039750F" w:rsidRPr="00AA0037" w:rsidRDefault="0039750F" w:rsidP="004B36B7">
      <w:pPr>
        <w:spacing w:line="360" w:lineRule="auto"/>
        <w:jc w:val="center"/>
        <w:rPr>
          <w:sz w:val="28"/>
          <w:szCs w:val="28"/>
          <w:lang w:val="ro-RO"/>
        </w:rPr>
      </w:pPr>
    </w:p>
    <w:p w14:paraId="39D3BB69" w14:textId="77777777" w:rsidR="0039750F" w:rsidRPr="00AA0037" w:rsidRDefault="0039750F" w:rsidP="004B36B7">
      <w:pPr>
        <w:spacing w:line="360" w:lineRule="auto"/>
        <w:rPr>
          <w:lang w:val="ro-RO"/>
        </w:rPr>
      </w:pPr>
    </w:p>
    <w:p w14:paraId="0AC97DB8" w14:textId="77777777" w:rsidR="0039750F" w:rsidRPr="00AA0037" w:rsidRDefault="0039750F" w:rsidP="004B36B7">
      <w:pPr>
        <w:spacing w:line="360" w:lineRule="auto"/>
        <w:ind w:firstLine="720"/>
        <w:jc w:val="both"/>
        <w:rPr>
          <w:lang w:val="ro-RO"/>
        </w:rPr>
      </w:pPr>
      <w:r w:rsidRPr="00AA0037">
        <w:rPr>
          <w:lang w:val="ro-RO"/>
        </w:rPr>
        <w:t>Vă informăm pe această cale că pastorul Bisericii Adventiste de Ziua a Şaptea din localitatea Perşani, comuna Şinca, se află în imposibilitatea de a o înhuma p</w:t>
      </w:r>
      <w:r w:rsidR="00FC6AF7">
        <w:rPr>
          <w:lang w:val="ro-RO"/>
        </w:rPr>
        <w:t>e ..............................</w:t>
      </w:r>
      <w:r w:rsidRPr="00AA0037">
        <w:rPr>
          <w:lang w:val="ro-RO"/>
        </w:rPr>
        <w:t xml:space="preserve">, membră a Bisericii Adventiste </w:t>
      </w:r>
      <w:r w:rsidR="004B36B7" w:rsidRPr="00AA0037">
        <w:rPr>
          <w:lang w:val="ro-RO"/>
        </w:rPr>
        <w:t>potrivit ritului propriu, motiv pentru care vă rugăm să găsiţi o modalitate de soluţionare a acestei probleme.</w:t>
      </w:r>
    </w:p>
    <w:p w14:paraId="6EE8B5C3" w14:textId="77777777" w:rsidR="004B36B7" w:rsidRPr="00AA0037" w:rsidRDefault="004B36B7" w:rsidP="004B36B7">
      <w:pPr>
        <w:spacing w:line="360" w:lineRule="auto"/>
        <w:ind w:firstLine="720"/>
        <w:jc w:val="both"/>
        <w:rPr>
          <w:lang w:val="ro-RO"/>
        </w:rPr>
      </w:pPr>
      <w:r w:rsidRPr="00AA0037">
        <w:rPr>
          <w:lang w:val="ro-RO"/>
        </w:rPr>
        <w:t>Vă solicităm această cerere în baza a</w:t>
      </w:r>
      <w:r w:rsidR="0039750F" w:rsidRPr="00AA0037">
        <w:rPr>
          <w:lang w:val="ro-RO"/>
        </w:rPr>
        <w:t>rt. 28, alin. 2, al Legii nr. 489/ 2006 privind libertatea religioasă şi regimul general al cultelor,</w:t>
      </w:r>
      <w:r w:rsidRPr="00AA0037">
        <w:rPr>
          <w:lang w:val="ro-RO"/>
        </w:rPr>
        <w:t xml:space="preserve"> care prevede:</w:t>
      </w:r>
      <w:r w:rsidR="0039750F" w:rsidRPr="00AA0037">
        <w:rPr>
          <w:lang w:val="ro-RO"/>
        </w:rPr>
        <w:t xml:space="preserve"> “</w:t>
      </w:r>
      <w:r w:rsidRPr="00AA0037">
        <w:rPr>
          <w:lang w:val="ro-RO"/>
        </w:rPr>
        <w:t>î</w:t>
      </w:r>
      <w:r w:rsidR="0039750F" w:rsidRPr="00AA0037">
        <w:rPr>
          <w:lang w:val="ro-RO"/>
        </w:rPr>
        <w:t>n localităţile în care nu există cimitire comunale şi unele culte nu au cimitire proprii, persoanele decedate care aparţineau cultelor respective pot fi înhumate potrivit ritului propriu, în cimitirele existente în funcţiune.”</w:t>
      </w:r>
      <w:r w:rsidRPr="00AA0037">
        <w:rPr>
          <w:lang w:val="ro-RO"/>
        </w:rPr>
        <w:t xml:space="preserve"> </w:t>
      </w:r>
    </w:p>
    <w:p w14:paraId="7091E356" w14:textId="77777777" w:rsidR="004B36B7" w:rsidRPr="00AA0037" w:rsidRDefault="00DC46A3" w:rsidP="004B36B7">
      <w:pPr>
        <w:spacing w:line="360" w:lineRule="auto"/>
        <w:ind w:firstLine="720"/>
        <w:jc w:val="both"/>
        <w:rPr>
          <w:lang w:val="ro-RO"/>
        </w:rPr>
      </w:pPr>
      <w:r w:rsidRPr="00AA0037">
        <w:rPr>
          <w:lang w:val="ro-RO"/>
        </w:rPr>
        <w:t>Menţionăm faptul că, în conformitate</w:t>
      </w:r>
      <w:r w:rsidR="00840A8D" w:rsidRPr="00AA0037">
        <w:rPr>
          <w:lang w:val="ro-RO"/>
        </w:rPr>
        <w:t xml:space="preserve"> cu Legea </w:t>
      </w:r>
      <w:r w:rsidRPr="00AA0037">
        <w:rPr>
          <w:lang w:val="ro-RO"/>
        </w:rPr>
        <w:t>489/ 2006, Biserica Adventistă de Ziua a Şaptea este cult recunoscut de Statul Român</w:t>
      </w:r>
      <w:r w:rsidR="00EC0EAC" w:rsidRPr="00AA0037">
        <w:rPr>
          <w:lang w:val="ro-RO"/>
        </w:rPr>
        <w:t>, având aceleaşi drepturi şi responsabilităţi ca şi celelalte culte.</w:t>
      </w:r>
      <w:r w:rsidRPr="00AA0037">
        <w:rPr>
          <w:lang w:val="ro-RO"/>
        </w:rPr>
        <w:t xml:space="preserve"> </w:t>
      </w:r>
    </w:p>
    <w:p w14:paraId="27CB50DB" w14:textId="77777777" w:rsidR="004B36B7" w:rsidRPr="00AA0037" w:rsidRDefault="004B36B7" w:rsidP="004B36B7">
      <w:pPr>
        <w:spacing w:line="360" w:lineRule="auto"/>
        <w:ind w:firstLine="720"/>
        <w:jc w:val="both"/>
        <w:rPr>
          <w:lang w:val="ro-RO"/>
        </w:rPr>
      </w:pPr>
    </w:p>
    <w:p w14:paraId="3DE9A9B7" w14:textId="77777777" w:rsidR="00EC0EAC" w:rsidRPr="00AA0037" w:rsidRDefault="00EC0EAC" w:rsidP="004B36B7">
      <w:pPr>
        <w:spacing w:line="360" w:lineRule="auto"/>
        <w:ind w:firstLine="720"/>
        <w:jc w:val="both"/>
        <w:rPr>
          <w:lang w:val="ro-RO"/>
        </w:rPr>
      </w:pPr>
    </w:p>
    <w:p w14:paraId="4820A83F" w14:textId="77777777" w:rsidR="0039750F" w:rsidRPr="00AA0037" w:rsidRDefault="004B36B7" w:rsidP="004B36B7">
      <w:pPr>
        <w:spacing w:line="360" w:lineRule="auto"/>
        <w:ind w:firstLine="720"/>
        <w:jc w:val="both"/>
        <w:rPr>
          <w:lang w:val="ro-RO"/>
        </w:rPr>
      </w:pPr>
      <w:r w:rsidRPr="00AA0037">
        <w:rPr>
          <w:lang w:val="ro-RO"/>
        </w:rPr>
        <w:t>Vă mulţumim,</w:t>
      </w:r>
    </w:p>
    <w:p w14:paraId="27E35FC4" w14:textId="77777777" w:rsidR="0039750F" w:rsidRPr="00AA0037" w:rsidRDefault="0039750F" w:rsidP="004B36B7">
      <w:pPr>
        <w:spacing w:line="360" w:lineRule="auto"/>
        <w:jc w:val="both"/>
        <w:rPr>
          <w:lang w:val="ro-RO"/>
        </w:rPr>
      </w:pPr>
    </w:p>
    <w:p w14:paraId="58DDA4BD" w14:textId="77777777" w:rsidR="004B36B7" w:rsidRPr="00AA0037" w:rsidRDefault="004B36B7" w:rsidP="004B36B7">
      <w:pPr>
        <w:spacing w:line="360" w:lineRule="auto"/>
        <w:jc w:val="both"/>
        <w:rPr>
          <w:lang w:val="ro-RO"/>
        </w:rPr>
      </w:pPr>
    </w:p>
    <w:p w14:paraId="4A05CBE3" w14:textId="77777777" w:rsidR="004B36B7" w:rsidRPr="00AA0037" w:rsidRDefault="0039750F" w:rsidP="004B36B7">
      <w:pPr>
        <w:spacing w:line="360" w:lineRule="auto"/>
        <w:jc w:val="both"/>
        <w:rPr>
          <w:lang w:val="ro-RO"/>
        </w:rPr>
      </w:pPr>
      <w:r w:rsidRPr="00AA0037">
        <w:rPr>
          <w:lang w:val="ro-RO"/>
        </w:rPr>
        <w:t xml:space="preserve">                P</w:t>
      </w:r>
      <w:r w:rsidR="00BC13CF">
        <w:rPr>
          <w:lang w:val="ro-RO"/>
        </w:rPr>
        <w:t>astor...............................................................................</w:t>
      </w:r>
      <w:r w:rsidRPr="00AA0037">
        <w:rPr>
          <w:lang w:val="ro-RO"/>
        </w:rPr>
        <w:tab/>
      </w:r>
      <w:r w:rsidRPr="00AA0037">
        <w:rPr>
          <w:lang w:val="ro-RO"/>
        </w:rPr>
        <w:tab/>
      </w:r>
      <w:r w:rsidRPr="00AA0037">
        <w:rPr>
          <w:lang w:val="ro-RO"/>
        </w:rPr>
        <w:tab/>
      </w:r>
      <w:r w:rsidRPr="00AA0037">
        <w:rPr>
          <w:lang w:val="ro-RO"/>
        </w:rPr>
        <w:tab/>
      </w:r>
      <w:r w:rsidRPr="00AA0037">
        <w:rPr>
          <w:lang w:val="ro-RO"/>
        </w:rPr>
        <w:tab/>
      </w:r>
      <w:r w:rsidRPr="00AA0037">
        <w:rPr>
          <w:lang w:val="ro-RO"/>
        </w:rPr>
        <w:tab/>
      </w:r>
      <w:r w:rsidRPr="00AA0037">
        <w:rPr>
          <w:lang w:val="ro-RO"/>
        </w:rPr>
        <w:tab/>
      </w:r>
      <w:r w:rsidRPr="00AA0037">
        <w:rPr>
          <w:lang w:val="ro-RO"/>
        </w:rPr>
        <w:tab/>
      </w:r>
      <w:r w:rsidRPr="00AA0037">
        <w:rPr>
          <w:lang w:val="ro-RO"/>
        </w:rPr>
        <w:tab/>
      </w:r>
    </w:p>
    <w:p w14:paraId="5B6BAC83" w14:textId="77777777" w:rsidR="0072607D" w:rsidRPr="00AA0037" w:rsidRDefault="0072607D" w:rsidP="00BC13CF">
      <w:pPr>
        <w:spacing w:line="360" w:lineRule="auto"/>
        <w:jc w:val="both"/>
        <w:rPr>
          <w:lang w:val="ro-RO"/>
        </w:rPr>
      </w:pPr>
    </w:p>
    <w:sectPr w:rsidR="0072607D" w:rsidRPr="00AA0037" w:rsidSect="0072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7DF"/>
    <w:multiLevelType w:val="hybridMultilevel"/>
    <w:tmpl w:val="97FE872C"/>
    <w:lvl w:ilvl="0" w:tplc="04090001">
      <w:start w:val="1"/>
      <w:numFmt w:val="bullet"/>
      <w:lvlText w:val=""/>
      <w:lvlJc w:val="left"/>
      <w:pPr>
        <w:tabs>
          <w:tab w:val="num" w:pos="927"/>
        </w:tabs>
        <w:ind w:left="927" w:hanging="360"/>
      </w:pPr>
      <w:rPr>
        <w:rFonts w:ascii="Symbol" w:hAnsi="Symbol" w:hint="default"/>
      </w:rPr>
    </w:lvl>
    <w:lvl w:ilvl="1" w:tplc="0409000F">
      <w:start w:val="1"/>
      <w:numFmt w:val="decimal"/>
      <w:lvlText w:val="%2."/>
      <w:lvlJc w:val="left"/>
      <w:pPr>
        <w:tabs>
          <w:tab w:val="num" w:pos="1647"/>
        </w:tabs>
        <w:ind w:left="1647" w:hanging="360"/>
      </w:pPr>
      <w:rPr>
        <w:rFonts w:hint="default"/>
      </w:rPr>
    </w:lvl>
    <w:lvl w:ilvl="2" w:tplc="04090005">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750F"/>
    <w:rsid w:val="000A60BA"/>
    <w:rsid w:val="0039750F"/>
    <w:rsid w:val="004B36B7"/>
    <w:rsid w:val="0072607D"/>
    <w:rsid w:val="00756EB6"/>
    <w:rsid w:val="00840A8D"/>
    <w:rsid w:val="00AA0037"/>
    <w:rsid w:val="00AC3A1C"/>
    <w:rsid w:val="00BC13CF"/>
    <w:rsid w:val="00DC46A3"/>
    <w:rsid w:val="00EC0EAC"/>
    <w:rsid w:val="00FC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9CEB"/>
  <w15:chartTrackingRefBased/>
  <w15:docId w15:val="{8FEF7F88-3127-46AA-8520-5BFD8D54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50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1072</Characters>
  <Application>Microsoft Office Word</Application>
  <DocSecurity>0</DocSecurity>
  <Lines>8</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Victor Greavu</cp:lastModifiedBy>
  <cp:revision>2</cp:revision>
  <dcterms:created xsi:type="dcterms:W3CDTF">2021-12-23T07:52:00Z</dcterms:created>
  <dcterms:modified xsi:type="dcterms:W3CDTF">2021-12-23T07:52:00Z</dcterms:modified>
</cp:coreProperties>
</file>