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119E5781" w14:textId="155581A7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8">
        <w:r w:rsidRPr="00A33693">
          <w:rPr>
            <w:rStyle w:val="InternetLink"/>
          </w:rPr>
          <w:t xml:space="preserve">Python Fundamentals </w:t>
        </w:r>
        <w:proofErr w:type="spellStart"/>
        <w:r w:rsidRPr="00A33693">
          <w:rPr>
            <w:rStyle w:val="InternetLink"/>
          </w:rPr>
          <w:t>Course@SoftUni</w:t>
        </w:r>
        <w:proofErr w:type="spellEnd"/>
      </w:hyperlink>
      <w:r w:rsidRPr="00A33693">
        <w:t xml:space="preserve">. </w:t>
      </w:r>
    </w:p>
    <w:p w14:paraId="0F5F917D" w14:textId="5AEF34B8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</w:t>
      </w:r>
      <w:proofErr w:type="spellStart"/>
      <w:r w:rsidRPr="00A33693">
        <w:t>SoftUni</w:t>
      </w:r>
      <w:proofErr w:type="spellEnd"/>
      <w:r w:rsidRPr="00A33693">
        <w:t xml:space="preserve"> judge system at </w:t>
      </w:r>
      <w:hyperlink r:id="rId9">
        <w:r w:rsidR="00C3175C">
          <w:rPr>
            <w:rStyle w:val="InternetLink"/>
          </w:rPr>
          <w:t>https://judge.softuni.org/Contests/1723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4320C33C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 w:rsidR="00CE0625">
        <w:rPr>
          <w:b/>
        </w:rPr>
        <w:t>opening</w:t>
      </w:r>
      <w:r>
        <w:t xml:space="preserve"> bracket should follow a</w:t>
      </w:r>
      <w:r w:rsidR="00CE0625">
        <w:t xml:space="preserve"> </w:t>
      </w:r>
      <w:r w:rsidR="00CE0625">
        <w:rPr>
          <w:b/>
        </w:rPr>
        <w:t>closing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3896176B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FBA0" w14:textId="77777777" w:rsidR="00311A12" w:rsidRDefault="00311A12">
      <w:pPr>
        <w:spacing w:before="0" w:after="0" w:line="240" w:lineRule="auto"/>
      </w:pPr>
      <w:r>
        <w:separator/>
      </w:r>
    </w:p>
  </w:endnote>
  <w:endnote w:type="continuationSeparator" w:id="0">
    <w:p w14:paraId="0A4D3863" w14:textId="77777777" w:rsidR="00311A12" w:rsidRDefault="00311A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62F6" w14:textId="77777777" w:rsidR="00311A12" w:rsidRDefault="00311A12">
      <w:pPr>
        <w:spacing w:before="0" w:after="0" w:line="240" w:lineRule="auto"/>
      </w:pPr>
      <w:r>
        <w:separator/>
      </w:r>
    </w:p>
  </w:footnote>
  <w:footnote w:type="continuationSeparator" w:id="0">
    <w:p w14:paraId="0D5D5B8D" w14:textId="77777777" w:rsidR="00311A12" w:rsidRDefault="00311A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9403123">
    <w:abstractNumId w:val="3"/>
  </w:num>
  <w:num w:numId="2" w16cid:durableId="904608537">
    <w:abstractNumId w:val="2"/>
  </w:num>
  <w:num w:numId="3" w16cid:durableId="910693977">
    <w:abstractNumId w:val="1"/>
  </w:num>
  <w:num w:numId="4" w16cid:durableId="180361775">
    <w:abstractNumId w:val="0"/>
  </w:num>
  <w:num w:numId="5" w16cid:durableId="3661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282704"/>
    <w:rsid w:val="002A766C"/>
    <w:rsid w:val="002C2FE3"/>
    <w:rsid w:val="002E5CBF"/>
    <w:rsid w:val="002E76F2"/>
    <w:rsid w:val="00311A12"/>
    <w:rsid w:val="00345644"/>
    <w:rsid w:val="00452078"/>
    <w:rsid w:val="00621D12"/>
    <w:rsid w:val="006434E5"/>
    <w:rsid w:val="00680015"/>
    <w:rsid w:val="00705F75"/>
    <w:rsid w:val="00733789"/>
    <w:rsid w:val="008258CA"/>
    <w:rsid w:val="008550EF"/>
    <w:rsid w:val="008563B5"/>
    <w:rsid w:val="00867B33"/>
    <w:rsid w:val="008A5223"/>
    <w:rsid w:val="008B6993"/>
    <w:rsid w:val="00914736"/>
    <w:rsid w:val="009E2689"/>
    <w:rsid w:val="00A20A35"/>
    <w:rsid w:val="00A249C3"/>
    <w:rsid w:val="00A30C21"/>
    <w:rsid w:val="00A33693"/>
    <w:rsid w:val="00B7391C"/>
    <w:rsid w:val="00B81997"/>
    <w:rsid w:val="00B9300B"/>
    <w:rsid w:val="00B942B0"/>
    <w:rsid w:val="00C115D8"/>
    <w:rsid w:val="00C3175C"/>
    <w:rsid w:val="00CE0625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30</cp:revision>
  <cp:lastPrinted>2015-10-26T22:35:00Z</cp:lastPrinted>
  <dcterms:created xsi:type="dcterms:W3CDTF">2019-11-12T12:29:00Z</dcterms:created>
  <dcterms:modified xsi:type="dcterms:W3CDTF">2023-08-21T09:54:00Z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11f80c80b81a1a82dd679ba505d9ab31071c38f831afb4e6287b6f18414ba8fa</vt:lpwstr>
  </property>
</Properties>
</file>