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630ABEBA" w14:textId="3EFBB0C1" w:rsidR="005268D0" w:rsidRPr="00415D9D" w:rsidRDefault="00660979" w:rsidP="005268D0">
      <w:pPr>
        <w:ind w:left="142"/>
        <w:jc w:val="center"/>
        <w:rPr>
          <w:color w:val="0000FF" w:themeColor="hyperlink"/>
          <w:u w:val="single"/>
          <w:lang w:val="bg-BG"/>
        </w:rPr>
      </w:pPr>
      <w:r w:rsidRPr="00660979">
        <w:t>Please, submit your source code solutions for the described problems to the</w:t>
      </w:r>
      <w:r w:rsidR="005268D0">
        <w:t xml:space="preserve"> </w:t>
      </w:r>
      <w:hyperlink r:id="rId8" w:history="1">
        <w:r>
          <w:rPr>
            <w:rStyle w:val="InternetLink"/>
          </w:rPr>
          <w:t>Judge Sy</w:t>
        </w:r>
        <w:r>
          <w:rPr>
            <w:rStyle w:val="InternetLink"/>
          </w:rPr>
          <w:t>s</w:t>
        </w:r>
        <w:r>
          <w:rPr>
            <w:rStyle w:val="InternetLink"/>
          </w:rPr>
          <w:t>tem</w:t>
        </w:r>
      </w:hyperlink>
      <w:r w:rsidR="005268D0">
        <w:t>.</w:t>
      </w:r>
    </w:p>
    <w:p w14:paraId="6C953DB0" w14:textId="75B0CE54" w:rsidR="00E401BD" w:rsidRDefault="00F34E9B" w:rsidP="005268D0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</w:t>
      </w:r>
      <w:r w:rsidR="00660979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system. Test your classes with </w:t>
      </w:r>
      <w:r w:rsidR="00660979">
        <w:rPr>
          <w:b/>
          <w:i/>
          <w:u w:val="single"/>
        </w:rPr>
        <w:t>the test</w:t>
      </w:r>
      <w:r>
        <w:rPr>
          <w:b/>
          <w:i/>
          <w:u w:val="single"/>
        </w:rPr>
        <w:t xml:space="preserve"> code </w:t>
      </w:r>
      <w:r w:rsidR="00BD0E83">
        <w:rPr>
          <w:b/>
          <w:i/>
          <w:u w:val="single"/>
        </w:rPr>
        <w:t xml:space="preserve">locally </w:t>
      </w:r>
      <w:r>
        <w:rPr>
          <w:b/>
          <w:i/>
          <w:u w:val="single"/>
        </w:rPr>
        <w:t xml:space="preserve">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get_products</w:t>
      </w:r>
      <w:proofErr w:type="spellEnd"/>
      <w:r>
        <w:rPr>
          <w:rFonts w:ascii="Consolas" w:hAnsi="Consolas"/>
          <w:b/>
        </w:rPr>
        <w:t>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storage.get_products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proofErr w:type="gramStart"/>
      <w:r>
        <w:t xml:space="preserve">a </w:t>
      </w:r>
      <w:r w:rsidR="002E3873">
        <w:t>number</w:t>
      </w:r>
      <w:r>
        <w:t xml:space="preserve"> of</w:t>
      </w:r>
      <w:proofErr w:type="gramEnd"/>
      <w:r>
        <w:t xml:space="preserve">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9">
        <w:r w:rsidRPr="005268D0">
          <w:rPr>
            <w:rStyle w:val="InternetLink"/>
            <w:b/>
            <w:bCs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 w:rsidRPr="005268D0">
        <w:rPr>
          <w:rFonts w:ascii="Consolas" w:hAnsi="Consolas"/>
          <w:b/>
        </w:rPr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7273E4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latitude</w:t>
      </w:r>
    </w:p>
    <w:p w14:paraId="64715565" w14:textId="678DC20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town.set_latitude</w:t>
            </w:r>
            <w:proofErr w:type="spellEnd"/>
            <w:r w:rsidRPr="004F7BC3">
              <w:rPr>
                <w:rFonts w:ascii="Consolas" w:hAnsi="Consolas"/>
              </w:rPr>
              <w:t>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town.set_longitude</w:t>
            </w:r>
            <w:proofErr w:type="spellEnd"/>
            <w:r w:rsidRPr="004F7BC3">
              <w:rPr>
                <w:rFonts w:ascii="Consolas" w:hAnsi="Consolas"/>
              </w:rPr>
              <w:t>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add_student</w:t>
      </w:r>
      <w:proofErr w:type="spellEnd"/>
      <w:r>
        <w:rPr>
          <w:rFonts w:ascii="Consolas" w:hAnsi="Consolas"/>
          <w:b/>
        </w:rPr>
        <w:t>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get_average_grade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0">
        <w:r w:rsidRPr="005268D0">
          <w:rPr>
            <w:rStyle w:val="InternetLink"/>
            <w:b/>
            <w:bCs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get_capacity</w:t>
      </w:r>
      <w:proofErr w:type="spellEnd"/>
      <w:r>
        <w:rPr>
          <w:rFonts w:ascii="Consolas" w:hAnsi="Consolas"/>
          <w:b/>
        </w:rPr>
        <w:t>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inventory.get_capacity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Capacity </w:t>
            </w:r>
            <w:proofErr w:type="gramStart"/>
            <w:r w:rsidRPr="004F7BC3">
              <w:rPr>
                <w:rFonts w:ascii="Consolas" w:hAnsi="Consolas"/>
                <w:bCs/>
              </w:rPr>
              <w:t>left:</w:t>
            </w:r>
            <w:proofErr w:type="gramEnd"/>
            <w:r w:rsidRPr="004F7BC3">
              <w:rPr>
                <w:rFonts w:ascii="Consolas" w:hAnsi="Consolas"/>
                <w:bCs/>
              </w:rPr>
              <w:t xml:space="preserve">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article.edit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article.rename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article.change_author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 xml:space="preserve">"{model} {type} is owned </w:t>
      </w:r>
      <w:proofErr w:type="gramStart"/>
      <w:r w:rsidR="00F34E9B">
        <w:rPr>
          <w:rFonts w:ascii="Consolas" w:hAnsi="Consolas"/>
          <w:b/>
        </w:rPr>
        <w:t>by:</w:t>
      </w:r>
      <w:proofErr w:type="gramEnd"/>
      <w:r w:rsidR="00F34E9B">
        <w:rPr>
          <w:rFonts w:ascii="Consolas" w:hAnsi="Consolas"/>
          <w:b/>
        </w:rPr>
        <w:t xml:space="preserve">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</w:t>
            </w: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vehicle.sell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first_movie.change_director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third_movie.change_name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36DAB4DA" w14:textId="77777777" w:rsidR="00BC11DC" w:rsidRPr="005268D0" w:rsidRDefault="00BC11DC">
      <w:pPr>
        <w:rPr>
          <w:lang w:val="bg-BG"/>
        </w:rPr>
      </w:pPr>
    </w:p>
    <w:sectPr w:rsidR="00BC11DC" w:rsidRPr="005268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A316D" w14:textId="77777777" w:rsidR="00DC7C8B" w:rsidRDefault="00DC7C8B">
      <w:pPr>
        <w:spacing w:before="0" w:after="0" w:line="240" w:lineRule="auto"/>
      </w:pPr>
      <w:r>
        <w:separator/>
      </w:r>
    </w:p>
  </w:endnote>
  <w:endnote w:type="continuationSeparator" w:id="0">
    <w:p w14:paraId="1B76F47A" w14:textId="77777777" w:rsidR="00DC7C8B" w:rsidRDefault="00DC7C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708A9" w14:textId="77777777" w:rsidR="00DC7C8B" w:rsidRDefault="00DC7C8B">
      <w:pPr>
        <w:spacing w:before="0" w:after="0" w:line="240" w:lineRule="auto"/>
      </w:pPr>
      <w:r>
        <w:separator/>
      </w:r>
    </w:p>
  </w:footnote>
  <w:footnote w:type="continuationSeparator" w:id="0">
    <w:p w14:paraId="2F23A645" w14:textId="77777777" w:rsidR="00DC7C8B" w:rsidRDefault="00DC7C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0C4486"/>
    <w:rsid w:val="0016774D"/>
    <w:rsid w:val="002039A6"/>
    <w:rsid w:val="00267012"/>
    <w:rsid w:val="00270541"/>
    <w:rsid w:val="00271FE6"/>
    <w:rsid w:val="002E3873"/>
    <w:rsid w:val="00351862"/>
    <w:rsid w:val="00417AE9"/>
    <w:rsid w:val="00466DDA"/>
    <w:rsid w:val="004B15FC"/>
    <w:rsid w:val="004E34AA"/>
    <w:rsid w:val="004F7BC3"/>
    <w:rsid w:val="005268D0"/>
    <w:rsid w:val="00553540"/>
    <w:rsid w:val="005E2BD0"/>
    <w:rsid w:val="005F4D56"/>
    <w:rsid w:val="0060317D"/>
    <w:rsid w:val="006477DA"/>
    <w:rsid w:val="00660979"/>
    <w:rsid w:val="006A19A1"/>
    <w:rsid w:val="006C020E"/>
    <w:rsid w:val="00733249"/>
    <w:rsid w:val="00843B5F"/>
    <w:rsid w:val="008C5E01"/>
    <w:rsid w:val="00954A27"/>
    <w:rsid w:val="00987D61"/>
    <w:rsid w:val="009A3E5E"/>
    <w:rsid w:val="009B363D"/>
    <w:rsid w:val="00AC45E3"/>
    <w:rsid w:val="00B0734E"/>
    <w:rsid w:val="00BA5F56"/>
    <w:rsid w:val="00BC11DC"/>
    <w:rsid w:val="00BD0E83"/>
    <w:rsid w:val="00BD5733"/>
    <w:rsid w:val="00BE53E0"/>
    <w:rsid w:val="00CB407B"/>
    <w:rsid w:val="00D61D76"/>
    <w:rsid w:val="00D74DE0"/>
    <w:rsid w:val="00DC76EC"/>
    <w:rsid w:val="00DC7C8B"/>
    <w:rsid w:val="00DF1A31"/>
    <w:rsid w:val="00DF7CB7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exericse/173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utorialsteacher.com/python/private-and-protected-access-modifiers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ournaldev.com/22460/python-str-repr-function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1216</Words>
  <Characters>7323</Characters>
  <Application>Microsoft Office Word</Application>
  <DocSecurity>0</DocSecurity>
  <Lines>238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2024-08-12T08:44:00Z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197705c165d87cab27f059e1615eaced9c3d33a0db3075eb91f538ef8107a5cb</vt:lpwstr>
  </property>
</Properties>
</file>