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7794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E5824E" w14:textId="1F824F96" w:rsidR="00311418" w:rsidRPr="00477DA2" w:rsidRDefault="00311418">
          <w:pPr>
            <w:pStyle w:val="a5"/>
            <w:rPr>
              <w:rFonts w:ascii="Times New Roman" w:hAnsi="Times New Roman" w:cs="Times New Roman"/>
              <w:color w:val="auto"/>
              <w:lang w:val="en-US"/>
            </w:rPr>
          </w:pPr>
          <w:r w:rsidRPr="0031141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20F6C68" w14:textId="6B67E86E" w:rsidR="00FA6A30" w:rsidRDefault="003114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70167" w:history="1">
            <w:r w:rsidR="00FA6A30"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1 Работа в MS Excel, как в реляционные базы данных.</w:t>
            </w:r>
            <w:r w:rsidR="00FA6A30">
              <w:rPr>
                <w:noProof/>
                <w:webHidden/>
              </w:rPr>
              <w:tab/>
            </w:r>
            <w:r w:rsidR="00FA6A30">
              <w:rPr>
                <w:noProof/>
                <w:webHidden/>
              </w:rPr>
              <w:fldChar w:fldCharType="begin"/>
            </w:r>
            <w:r w:rsidR="00FA6A30">
              <w:rPr>
                <w:noProof/>
                <w:webHidden/>
              </w:rPr>
              <w:instrText xml:space="preserve"> PAGEREF _Toc96070167 \h </w:instrText>
            </w:r>
            <w:r w:rsidR="00FA6A30">
              <w:rPr>
                <w:noProof/>
                <w:webHidden/>
              </w:rPr>
            </w:r>
            <w:r w:rsidR="00FA6A30">
              <w:rPr>
                <w:noProof/>
                <w:webHidden/>
              </w:rPr>
              <w:fldChar w:fldCharType="separate"/>
            </w:r>
            <w:r w:rsidR="00FA6A30">
              <w:rPr>
                <w:noProof/>
                <w:webHidden/>
              </w:rPr>
              <w:t>2</w:t>
            </w:r>
            <w:r w:rsidR="00FA6A30">
              <w:rPr>
                <w:noProof/>
                <w:webHidden/>
              </w:rPr>
              <w:fldChar w:fldCharType="end"/>
            </w:r>
          </w:hyperlink>
        </w:p>
        <w:p w14:paraId="34BEBFC7" w14:textId="1EA7C61E" w:rsidR="00FA6A30" w:rsidRDefault="00FA6A3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68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2DC5">
              <w:rPr>
                <w:rStyle w:val="a4"/>
                <w:rFonts w:ascii="Times New Roman" w:hAnsi="Times New Roman" w:cs="Times New Roman"/>
                <w:noProof/>
              </w:rPr>
              <w:t>Разработка простейшей базы данной в программе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01A6" w14:textId="09F68A31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69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1.2 Функции ВПР и ГПР, операции с диапазонами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F44E" w14:textId="30F2A551" w:rsidR="00FA6A30" w:rsidRDefault="00FA6A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0" w:history="1">
            <w:r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2. Руководство пользователя по работе с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1440" w14:textId="1639C909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1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3.1 Моделирование данных.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B2C5" w14:textId="1450F664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2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3.2 Создание базы данных по средствам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E909" w14:textId="144F1579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3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3.3 Создание аналитических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E452" w14:textId="3CA93367" w:rsidR="00FA6A30" w:rsidRDefault="00FA6A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4" w:history="1">
            <w:r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4 Разработка приложения для работы в день С-1 (руководство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06C4" w14:textId="1CEA9113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5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4.1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531C" w14:textId="39327BE7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6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4.2 Разработка форм авторизации 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4511" w14:textId="00B73AB8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7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4.3 Разработка форм фильтрации 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8C99" w14:textId="57F22DA4" w:rsidR="00FA6A30" w:rsidRDefault="00FA6A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8" w:history="1">
            <w:r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5 Разработка desktop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80E2" w14:textId="10275BFA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79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5.2 Разработка ERD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1387" w14:textId="4251692E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0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5.2.1 Работа в MS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E914" w14:textId="54404975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1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5.2.2 Подготовка данных для импорта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5F3D" w14:textId="32197126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2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5.2.3 Разработка базы данных «Мебельная фабрика»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58C3" w14:textId="436C7C0A" w:rsidR="00FA6A30" w:rsidRDefault="00FA6A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3" w:history="1">
            <w:r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6 Разработка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141F" w14:textId="19B76B4D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4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6.1 Создание п</w:t>
            </w:r>
            <w:r w:rsidRPr="00CA2DC5">
              <w:rPr>
                <w:rStyle w:val="a4"/>
                <w:rFonts w:ascii="Times New Roman" w:hAnsi="Times New Roman" w:cs="Times New Roman"/>
                <w:noProof/>
              </w:rPr>
              <w:t>р</w:t>
            </w:r>
            <w:r w:rsidRPr="00CA2DC5">
              <w:rPr>
                <w:rStyle w:val="a4"/>
                <w:rFonts w:ascii="Times New Roman" w:hAnsi="Times New Roman" w:cs="Times New Roman"/>
                <w:noProof/>
              </w:rPr>
              <w:t>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B696" w14:textId="0844CF58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5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6.2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83B6" w14:textId="1ABB6854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6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6.3 Регистрация заказчиков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DA8B" w14:textId="40F9AC70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7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6.4 Учет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0965" w14:textId="495E73FA" w:rsidR="00FA6A30" w:rsidRDefault="00FA6A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8" w:history="1">
            <w:r w:rsidRPr="00CA2DC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 7 Разработка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4E1F" w14:textId="30B072CB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89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7.1 Разработка прототипа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BA5A" w14:textId="167EDD36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0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7.1.1 Руководство по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64A" w14:textId="373C836E" w:rsidR="00FA6A30" w:rsidRDefault="00FA6A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1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 Разработка UML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6551" w14:textId="2D5668DB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2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7.2.1 ERD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DCB9" w14:textId="54295526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3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7.2.2 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6845" w14:textId="37E22456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4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7.2.3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E859" w14:textId="12D7D4EC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5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7.2.4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6A89" w14:textId="31B9BCBE" w:rsidR="00FA6A30" w:rsidRDefault="00FA6A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70196" w:history="1">
            <w:r w:rsidRPr="00CA2DC5">
              <w:rPr>
                <w:rStyle w:val="a4"/>
                <w:rFonts w:ascii="Times New Roman" w:hAnsi="Times New Roman" w:cs="Times New Roman"/>
                <w:noProof/>
              </w:rPr>
              <w:t>7.2.5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C0F4" w14:textId="5AB5D931" w:rsidR="00311418" w:rsidRDefault="00311418">
          <w:r>
            <w:rPr>
              <w:b/>
              <w:bCs/>
            </w:rPr>
            <w:fldChar w:fldCharType="end"/>
          </w:r>
        </w:p>
      </w:sdtContent>
    </w:sdt>
    <w:p w14:paraId="32845F6D" w14:textId="77777777" w:rsidR="00311418" w:rsidRDefault="00311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EA7B99" w14:textId="3894761F" w:rsidR="00311418" w:rsidRDefault="0031141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FE15C7" w14:textId="79761AAE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6070167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1 Работа в MS Excel, как в реляционные базы данных.</w:t>
      </w:r>
      <w:bookmarkEnd w:id="0"/>
    </w:p>
    <w:p w14:paraId="6831B936" w14:textId="0F3347A7" w:rsidR="008445C2" w:rsidRDefault="008445C2" w:rsidP="008445C2">
      <w:pPr>
        <w:pStyle w:val="1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6070168"/>
      <w:proofErr w:type="gramStart"/>
      <w:r w:rsidRPr="008445C2">
        <w:rPr>
          <w:rFonts w:ascii="Times New Roman" w:hAnsi="Times New Roman" w:cs="Times New Roman"/>
          <w:color w:val="auto"/>
          <w:sz w:val="28"/>
          <w:szCs w:val="28"/>
        </w:rPr>
        <w:t>Разработка простейшей базы</w:t>
      </w:r>
      <w:proofErr w:type="gramEnd"/>
      <w:r w:rsidRPr="008445C2">
        <w:rPr>
          <w:rFonts w:ascii="Times New Roman" w:hAnsi="Times New Roman" w:cs="Times New Roman"/>
          <w:color w:val="auto"/>
          <w:sz w:val="28"/>
          <w:szCs w:val="28"/>
        </w:rPr>
        <w:t xml:space="preserve"> данной в программе MS Excel</w:t>
      </w:r>
      <w:bookmarkEnd w:id="1"/>
    </w:p>
    <w:p w14:paraId="46ADA8D8" w14:textId="08110685" w:rsidR="008445C2" w:rsidRDefault="008445C2" w:rsidP="00844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0A61F" wp14:editId="5C43FCE3">
            <wp:extent cx="4680000" cy="283251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D291" w14:textId="30FCF2A5" w:rsidR="008445C2" w:rsidRPr="008445C2" w:rsidRDefault="008445C2" w:rsidP="00844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Трудоустройство выпускников</w:t>
      </w:r>
    </w:p>
    <w:p w14:paraId="1975644C" w14:textId="3749765E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6070169"/>
      <w:r w:rsidRPr="008445C2">
        <w:rPr>
          <w:rFonts w:ascii="Times New Roman" w:hAnsi="Times New Roman" w:cs="Times New Roman"/>
          <w:color w:val="auto"/>
          <w:sz w:val="28"/>
          <w:szCs w:val="28"/>
        </w:rPr>
        <w:t>1.2 Функции ВПР и ГПР, операции с диапазонами</w:t>
      </w:r>
      <w:bookmarkEnd w:id="2"/>
    </w:p>
    <w:p w14:paraId="184ECF30" w14:textId="5214657F" w:rsidR="008445C2" w:rsidRDefault="008445C2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23FCC" wp14:editId="673324DD">
            <wp:extent cx="4680000" cy="3843553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2DC" w14:textId="7706F30C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Продажа товаров</w:t>
      </w:r>
    </w:p>
    <w:p w14:paraId="34ADB4A3" w14:textId="375345A4" w:rsidR="008445C2" w:rsidRDefault="008445C2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07443" wp14:editId="7C07CB6F">
            <wp:extent cx="2523243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2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59E" w14:textId="60A70D44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Цены товаров</w:t>
      </w:r>
    </w:p>
    <w:p w14:paraId="004999F6" w14:textId="79A53645" w:rsidR="008445C2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C9A45" wp14:editId="12677E2B">
            <wp:extent cx="4680000" cy="19670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C77" w14:textId="7664B3F2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Продажа фруктов</w:t>
      </w:r>
    </w:p>
    <w:p w14:paraId="130DF678" w14:textId="105834F1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F53CD" wp14:editId="5FD53A44">
            <wp:extent cx="4680000" cy="645345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B5EE" w14:textId="5085BEC9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Цены фруктов</w:t>
      </w:r>
    </w:p>
    <w:p w14:paraId="35F50886" w14:textId="77777777" w:rsidR="00737828" w:rsidRDefault="00737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5CA18" w14:textId="5757FF07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E29F1" wp14:editId="517068CB">
            <wp:extent cx="4680000" cy="155633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4CF" w14:textId="3D647C3A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Прайс 2008 года</w:t>
      </w:r>
    </w:p>
    <w:p w14:paraId="52948A02" w14:textId="52FE7FC1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E81D7" wp14:editId="20A7FB81">
            <wp:extent cx="4680000" cy="214064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248" w14:textId="7FBC10CA" w:rsidR="00737828" w:rsidRPr="008445C2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Прайс 2013 года</w:t>
      </w:r>
    </w:p>
    <w:p w14:paraId="06B3E710" w14:textId="77777777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47958875" w14:textId="6CDD1C2D" w:rsid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6070170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2. Руководство пользователя по работе с </w:t>
      </w:r>
      <w:proofErr w:type="spellStart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t>GitHub</w:t>
      </w:r>
      <w:bookmarkEnd w:id="3"/>
      <w:proofErr w:type="spellEnd"/>
    </w:p>
    <w:p w14:paraId="6C4000E0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наличие программы на компьютере </w:t>
      </w:r>
    </w:p>
    <w:p w14:paraId="6E6E842A" w14:textId="73C5B78D" w:rsidR="00737828" w:rsidRDefault="00737828" w:rsidP="00737828">
      <w:pPr>
        <w:pStyle w:val="a3"/>
        <w:spacing w:after="0" w:line="360" w:lineRule="auto"/>
        <w:ind w:left="0" w:firstLine="709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D39F339" wp14:editId="48BD93A0">
            <wp:extent cx="2160000" cy="1797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2397" w14:textId="2798C04D" w:rsidR="00737828" w:rsidRPr="00F73FB6" w:rsidRDefault="00737828" w:rsidP="00737828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F73FB6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8</w:t>
      </w:r>
      <w:r w:rsidRPr="00F73FB6">
        <w:rPr>
          <w:rFonts w:ascii="Times New Roman" w:hAnsi="Times New Roman"/>
          <w:noProof/>
          <w:sz w:val="28"/>
          <w:szCs w:val="28"/>
        </w:rPr>
        <w:t xml:space="preserve">. </w:t>
      </w:r>
      <w:r w:rsidRPr="00F73FB6">
        <w:rPr>
          <w:rFonts w:ascii="Times New Roman" w:hAnsi="Times New Roman"/>
          <w:noProof/>
          <w:sz w:val="28"/>
          <w:szCs w:val="28"/>
          <w:lang w:val="en-US"/>
        </w:rPr>
        <w:t>Git</w:t>
      </w:r>
    </w:p>
    <w:p w14:paraId="124F13BA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выгрузки файла 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8C75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нужно перейти по данной ссылке: </w:t>
      </w:r>
      <w:hyperlink r:id="rId14" w:history="1">
        <w:r w:rsidRPr="00A5150F">
          <w:rPr>
            <w:rStyle w:val="a4"/>
            <w:rFonts w:ascii="Times New Roman" w:hAnsi="Times New Roman"/>
            <w:sz w:val="28"/>
            <w:szCs w:val="28"/>
          </w:rPr>
          <w:t>https://try.gogs.io/user/login</w:t>
        </w:r>
      </w:hyperlink>
      <w:r>
        <w:rPr>
          <w:rFonts w:ascii="Times New Roman" w:hAnsi="Times New Roman"/>
          <w:sz w:val="28"/>
          <w:szCs w:val="28"/>
        </w:rPr>
        <w:t>.</w:t>
      </w:r>
      <w:r w:rsidRPr="00C46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Либо в поисковике вбиваем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EB47F10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Откроется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Gogs</w:t>
      </w:r>
      <w:proofErr w:type="spellEnd"/>
      <w:r w:rsidRPr="000958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котором необходимо зарегистрироваться. (В поле Имя пользователя пишем: Фамилия Имя</w:t>
      </w:r>
      <w:r w:rsidRPr="004414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английском)</w:t>
      </w:r>
      <w:r w:rsidRPr="002F27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Сообщение, которое должно прийти на почту при регистрации, может попасть в спам.</w:t>
      </w:r>
    </w:p>
    <w:p w14:paraId="6D7B875D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регистрации открывается </w:t>
      </w:r>
      <w:proofErr w:type="gramStart"/>
      <w:r>
        <w:rPr>
          <w:rFonts w:ascii="Times New Roman" w:hAnsi="Times New Roman"/>
          <w:sz w:val="28"/>
          <w:szCs w:val="28"/>
        </w:rPr>
        <w:t>Панель управления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в которой нужно добавить репозиторий </w:t>
      </w:r>
    </w:p>
    <w:p w14:paraId="3704F30C" w14:textId="37CBB22F" w:rsidR="00737828" w:rsidRDefault="00737828" w:rsidP="00737828">
      <w:pPr>
        <w:pStyle w:val="a3"/>
        <w:spacing w:after="0" w:line="360" w:lineRule="auto"/>
        <w:ind w:left="709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334B67C" wp14:editId="1BEED0F2">
            <wp:extent cx="4680000" cy="18540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DB5D" w14:textId="2E8F99C7" w:rsidR="00737828" w:rsidRDefault="00737828" w:rsidP="00737828">
      <w:pPr>
        <w:pStyle w:val="a3"/>
        <w:spacing w:after="0" w:line="360" w:lineRule="auto"/>
        <w:ind w:left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9</w:t>
      </w:r>
      <w:r>
        <w:rPr>
          <w:rFonts w:ascii="Times New Roman" w:hAnsi="Times New Roman"/>
          <w:noProof/>
          <w:sz w:val="28"/>
          <w:szCs w:val="28"/>
        </w:rPr>
        <w:t>. Панель управления</w:t>
      </w:r>
    </w:p>
    <w:p w14:paraId="40A86DFB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репозитория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5451C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Видимость ставим галочку Личный репозиторий. Описание обязательно прописываем, например: «Первая программа».</w:t>
      </w:r>
    </w:p>
    <w:p w14:paraId="188FFEF1" w14:textId="77777777" w:rsidR="00737828" w:rsidRPr="005451CA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342556" w14:textId="35F48FFA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lastRenderedPageBreak/>
        <w:drawing>
          <wp:inline distT="0" distB="0" distL="0" distR="0" wp14:anchorId="784998B9" wp14:editId="7A69071F">
            <wp:extent cx="4680000" cy="412229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1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083" w14:textId="059F1713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10</w:t>
      </w:r>
      <w:r>
        <w:rPr>
          <w:rFonts w:ascii="Times New Roman" w:hAnsi="Times New Roman"/>
          <w:noProof/>
          <w:sz w:val="28"/>
          <w:szCs w:val="28"/>
        </w:rPr>
        <w:t>. Новый репозиторий</w:t>
      </w:r>
    </w:p>
    <w:p w14:paraId="6A7CCD7C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Появляется краткое руководство, которое позже нам понадобится.</w:t>
      </w:r>
    </w:p>
    <w:p w14:paraId="50E3FD77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Открываем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Here</w:t>
      </w:r>
    </w:p>
    <w:p w14:paraId="557F9BE4" w14:textId="72A8FB70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3A74DDB4" wp14:editId="45397C99">
            <wp:extent cx="2160000" cy="179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559E" w14:textId="07BCCB0F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Рисунок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 xml:space="preserve"> 11</w:t>
      </w:r>
      <w:r>
        <w:rPr>
          <w:rFonts w:ascii="Times New Roman" w:hAnsi="Times New Roman"/>
          <w:noProof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Here</w:t>
      </w:r>
    </w:p>
    <w:p w14:paraId="71BD556E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Открывается командная строка</w:t>
      </w:r>
    </w:p>
    <w:p w14:paraId="07833E4C" w14:textId="5D15D6F7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lastRenderedPageBreak/>
        <w:drawing>
          <wp:inline distT="0" distB="0" distL="0" distR="0" wp14:anchorId="306A1CD5" wp14:editId="30ECA8CC">
            <wp:extent cx="4680000" cy="2985992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9B49" w14:textId="510336B6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12</w:t>
      </w:r>
      <w:r>
        <w:rPr>
          <w:rFonts w:ascii="Times New Roman" w:hAnsi="Times New Roman"/>
          <w:noProof/>
          <w:sz w:val="28"/>
          <w:szCs w:val="28"/>
        </w:rPr>
        <w:t>.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Командная строка</w:t>
      </w:r>
    </w:p>
    <w:p w14:paraId="12C729C5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Используем Краткое руководство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Gogs</w:t>
      </w:r>
      <w:proofErr w:type="spellEnd"/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перестраивая под себя</w:t>
      </w:r>
    </w:p>
    <w:p w14:paraId="7D9A33C5" w14:textId="15D14FED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71E0D411" wp14:editId="7FB457D9">
            <wp:extent cx="4680000" cy="111134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F82A" w14:textId="71362AD0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 w:rsidRPr="00311418">
        <w:rPr>
          <w:rFonts w:ascii="Times New Roman" w:hAnsi="Times New Roman"/>
          <w:noProof/>
          <w:sz w:val="28"/>
          <w:szCs w:val="28"/>
        </w:rPr>
        <w:t>13</w:t>
      </w:r>
      <w:r>
        <w:rPr>
          <w:rFonts w:ascii="Times New Roman" w:hAnsi="Times New Roman"/>
          <w:noProof/>
          <w:sz w:val="28"/>
          <w:szCs w:val="28"/>
        </w:rPr>
        <w:t xml:space="preserve">. Новый репозиторий из </w:t>
      </w:r>
      <w:r>
        <w:rPr>
          <w:rFonts w:ascii="Times New Roman" w:hAnsi="Times New Roman"/>
          <w:sz w:val="28"/>
          <w:szCs w:val="28"/>
        </w:rPr>
        <w:t>командной строки</w:t>
      </w:r>
    </w:p>
    <w:p w14:paraId="48FD36CD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строке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remote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origin</w:t>
      </w:r>
      <w:r w:rsidRPr="00EB713C"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</w:rPr>
        <w:t>ссылка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 в зависимости от аккаунта</w:t>
      </w:r>
    </w:p>
    <w:p w14:paraId="352C449E" w14:textId="77777777" w:rsidR="00737828" w:rsidRPr="002F6A27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noProof/>
        </w:rPr>
      </w:pPr>
      <w:r w:rsidRPr="002F6A27">
        <w:rPr>
          <w:rFonts w:ascii="Times New Roman" w:hAnsi="Times New Roman"/>
          <w:sz w:val="28"/>
          <w:szCs w:val="28"/>
        </w:rPr>
        <w:t xml:space="preserve"> Все что подчеркнуто красной линии написано у вас в Кратком руководстве в </w:t>
      </w:r>
      <w:proofErr w:type="spellStart"/>
      <w:r w:rsidRPr="002F6A27">
        <w:rPr>
          <w:rFonts w:ascii="Times New Roman" w:hAnsi="Times New Roman"/>
          <w:sz w:val="28"/>
          <w:szCs w:val="28"/>
          <w:lang w:val="en-US"/>
        </w:rPr>
        <w:t>Gogs</w:t>
      </w:r>
      <w:proofErr w:type="spellEnd"/>
      <w:r w:rsidRPr="002F6A27">
        <w:rPr>
          <w:rFonts w:ascii="Times New Roman" w:hAnsi="Times New Roman"/>
          <w:sz w:val="28"/>
          <w:szCs w:val="28"/>
        </w:rPr>
        <w:t xml:space="preserve">. </w:t>
      </w:r>
    </w:p>
    <w:p w14:paraId="7E513BAF" w14:textId="469E34E4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drawing>
          <wp:inline distT="0" distB="0" distL="0" distR="0" wp14:anchorId="59349552" wp14:editId="1562649B">
            <wp:extent cx="4680000" cy="173641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A40F" w14:textId="30E5ECA6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50FE0"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14</w:t>
      </w:r>
      <w:r w:rsidRPr="00A50FE0">
        <w:rPr>
          <w:rFonts w:ascii="Times New Roman" w:hAnsi="Times New Roman"/>
          <w:sz w:val="28"/>
          <w:szCs w:val="28"/>
        </w:rPr>
        <w:t>. Создание репозитория</w:t>
      </w:r>
    </w:p>
    <w:p w14:paraId="7581941C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появляется данная ошибка</w:t>
      </w:r>
    </w:p>
    <w:p w14:paraId="071BED03" w14:textId="77777777" w:rsidR="00737828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нужно прописать следующие строчки</w:t>
      </w:r>
    </w:p>
    <w:p w14:paraId="556042DD" w14:textId="77777777" w:rsidR="00737828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Git</w:t>
      </w:r>
      <w:r w:rsidRPr="002F6A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 w:rsidRPr="002F6A2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Pr="002F6A2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user</w:t>
      </w:r>
      <w:r w:rsidRPr="002F6A2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proofErr w:type="gramEnd"/>
      <w:r w:rsidRPr="002F6A27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 xml:space="preserve">электронная почта на которую зарегистрирован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Gogs</w:t>
      </w:r>
      <w:proofErr w:type="spellEnd"/>
      <w:r w:rsidRPr="002F6A27">
        <w:rPr>
          <w:rFonts w:ascii="Times New Roman" w:hAnsi="Times New Roman"/>
          <w:sz w:val="28"/>
          <w:szCs w:val="28"/>
        </w:rPr>
        <w:t>”</w:t>
      </w:r>
    </w:p>
    <w:p w14:paraId="68F1E9A8" w14:textId="77777777" w:rsidR="00737828" w:rsidRPr="002F6A27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user</w:t>
      </w:r>
      <w:r w:rsidRPr="002F6A2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6A27"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</w:rPr>
        <w:t>свое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имя</w:t>
      </w:r>
      <w:r w:rsidRPr="002F6A27">
        <w:rPr>
          <w:rFonts w:ascii="Times New Roman" w:hAnsi="Times New Roman"/>
          <w:sz w:val="28"/>
          <w:szCs w:val="28"/>
          <w:lang w:val="en-US"/>
        </w:rPr>
        <w:t>»</w:t>
      </w:r>
    </w:p>
    <w:p w14:paraId="239DB5EA" w14:textId="3ADDB52D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D6489">
        <w:rPr>
          <w:noProof/>
          <w:lang w:eastAsia="ru-RU"/>
        </w:rPr>
        <w:drawing>
          <wp:inline distT="0" distB="0" distL="0" distR="0" wp14:anchorId="51516273" wp14:editId="7F2CDEAB">
            <wp:extent cx="4680000" cy="1938903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9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8A5A" w14:textId="1B8EFD03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15</w:t>
      </w:r>
      <w:r>
        <w:rPr>
          <w:rFonts w:ascii="Times New Roman" w:hAnsi="Times New Roman"/>
          <w:sz w:val="28"/>
          <w:szCs w:val="28"/>
        </w:rPr>
        <w:t>.  Авторизация</w:t>
      </w:r>
    </w:p>
    <w:p w14:paraId="03C08F51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получиться следующее</w:t>
      </w:r>
    </w:p>
    <w:p w14:paraId="0D46CA34" w14:textId="019936BB" w:rsidR="00737828" w:rsidRDefault="00737828" w:rsidP="00737828">
      <w:pPr>
        <w:pStyle w:val="a3"/>
        <w:spacing w:after="0" w:line="360" w:lineRule="auto"/>
        <w:jc w:val="center"/>
        <w:rPr>
          <w:noProof/>
          <w:lang w:eastAsia="ru-RU"/>
        </w:rPr>
      </w:pPr>
      <w:r w:rsidRPr="000D6489">
        <w:rPr>
          <w:noProof/>
          <w:lang w:eastAsia="ru-RU"/>
        </w:rPr>
        <w:drawing>
          <wp:inline distT="0" distB="0" distL="0" distR="0" wp14:anchorId="3A3AB2B0" wp14:editId="792212BB">
            <wp:extent cx="4680000" cy="2949645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F412" w14:textId="59FA5A42" w:rsidR="00737828" w:rsidRPr="004C5BEE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C2EFE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4C5BEE" w:rsidRPr="004C5BEE">
        <w:rPr>
          <w:rFonts w:ascii="Times New Roman" w:hAnsi="Times New Roman"/>
          <w:noProof/>
          <w:sz w:val="28"/>
          <w:szCs w:val="28"/>
          <w:lang w:eastAsia="ru-RU"/>
        </w:rPr>
        <w:t>16</w:t>
      </w:r>
      <w:r w:rsidRPr="009C2EFE">
        <w:rPr>
          <w:rFonts w:ascii="Times New Roman" w:hAnsi="Times New Roman"/>
          <w:noProof/>
          <w:sz w:val="28"/>
          <w:szCs w:val="28"/>
          <w:lang w:eastAsia="ru-RU"/>
        </w:rPr>
        <w:t xml:space="preserve">. Выгрузка в ветвь </w:t>
      </w:r>
      <w:r w:rsidRPr="009C2EFE">
        <w:rPr>
          <w:rFonts w:ascii="Times New Roman" w:hAnsi="Times New Roman"/>
          <w:noProof/>
          <w:sz w:val="28"/>
          <w:szCs w:val="28"/>
          <w:lang w:val="en-US" w:eastAsia="ru-RU"/>
        </w:rPr>
        <w:t>master</w:t>
      </w:r>
    </w:p>
    <w:p w14:paraId="64EB45CE" w14:textId="77777777" w:rsidR="00737828" w:rsidRPr="00A50FE0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сделать все верно, то появится Первый репозиторий </w:t>
      </w:r>
    </w:p>
    <w:p w14:paraId="30E1E600" w14:textId="2CF556E8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drawing>
          <wp:inline distT="0" distB="0" distL="0" distR="0" wp14:anchorId="78E5ECC4" wp14:editId="45F85F41">
            <wp:extent cx="4680000" cy="1536166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52A2" w14:textId="646B1B0D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A50FE0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</w:t>
      </w:r>
      <w:r w:rsidRPr="00A50FE0">
        <w:rPr>
          <w:rFonts w:ascii="Times New Roman" w:hAnsi="Times New Roman"/>
          <w:noProof/>
          <w:sz w:val="28"/>
          <w:szCs w:val="28"/>
        </w:rPr>
        <w:t>7. Первый репозиторий</w:t>
      </w:r>
    </w:p>
    <w:p w14:paraId="160BF961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Создадим отдельную ветку</w:t>
      </w:r>
    </w:p>
    <w:p w14:paraId="646AC09F" w14:textId="3FE607F8" w:rsidR="00737828" w:rsidRDefault="00737828" w:rsidP="00737828">
      <w:pPr>
        <w:pStyle w:val="a3"/>
        <w:spacing w:after="0" w:line="360" w:lineRule="auto"/>
        <w:jc w:val="center"/>
        <w:rPr>
          <w:noProof/>
          <w:lang w:val="en-US"/>
        </w:rPr>
      </w:pPr>
      <w:r w:rsidRPr="000D6489">
        <w:rPr>
          <w:noProof/>
          <w:lang w:eastAsia="ru-RU"/>
        </w:rPr>
        <w:drawing>
          <wp:inline distT="0" distB="0" distL="0" distR="0" wp14:anchorId="27B90B73" wp14:editId="50EDE190">
            <wp:extent cx="4680000" cy="13999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916A" w14:textId="50F32E39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8. Создание ветки</w:t>
      </w:r>
    </w:p>
    <w:p w14:paraId="561380CC" w14:textId="76BBCAFE" w:rsidR="00737828" w:rsidRPr="00296DA1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файл, выбираем пункт Создать новую ветвь и называем.</w:t>
      </w:r>
    </w:p>
    <w:p w14:paraId="45410486" w14:textId="29C2A931" w:rsidR="00737828" w:rsidRDefault="00737828" w:rsidP="00737828">
      <w:pPr>
        <w:pStyle w:val="a3"/>
        <w:spacing w:after="0" w:line="360" w:lineRule="auto"/>
        <w:ind w:left="360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00F8F227" wp14:editId="510163AD">
            <wp:extent cx="4680000" cy="3058136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7087" w14:textId="3D59B8AB" w:rsidR="00737828" w:rsidRPr="009C2EFE" w:rsidRDefault="00737828" w:rsidP="00737828">
      <w:pPr>
        <w:pStyle w:val="a3"/>
        <w:spacing w:after="0" w:line="360" w:lineRule="auto"/>
        <w:ind w:left="360"/>
        <w:jc w:val="center"/>
        <w:rPr>
          <w:rFonts w:ascii="Times New Roman" w:hAnsi="Times New Roman"/>
          <w:noProof/>
          <w:sz w:val="28"/>
          <w:szCs w:val="28"/>
        </w:rPr>
      </w:pPr>
      <w:r w:rsidRPr="00296DA1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</w:t>
      </w:r>
      <w:r w:rsidRPr="00296DA1">
        <w:rPr>
          <w:rFonts w:ascii="Times New Roman" w:hAnsi="Times New Roman"/>
          <w:noProof/>
          <w:sz w:val="28"/>
          <w:szCs w:val="28"/>
        </w:rPr>
        <w:t xml:space="preserve">9. Ветвь </w:t>
      </w:r>
      <w:r w:rsidRPr="00296DA1">
        <w:rPr>
          <w:rFonts w:ascii="Times New Roman" w:hAnsi="Times New Roman"/>
          <w:noProof/>
          <w:sz w:val="28"/>
          <w:szCs w:val="28"/>
          <w:lang w:val="en-US"/>
        </w:rPr>
        <w:t>too</w:t>
      </w:r>
    </w:p>
    <w:p w14:paraId="3784E1CE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96D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Добавляем описание и нажимаем Фиксация изменений</w:t>
      </w:r>
    </w:p>
    <w:p w14:paraId="7FD771DA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Возвращаемся в репозиторий и видим, что новая ветка добавлена</w:t>
      </w:r>
    </w:p>
    <w:p w14:paraId="0737A61E" w14:textId="3A4CA7E8" w:rsidR="00737828" w:rsidRDefault="00737828" w:rsidP="004C5BEE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96E7E8F" wp14:editId="60367273">
            <wp:extent cx="2160000" cy="243233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E1DB" w14:textId="166C9FB6" w:rsidR="00737828" w:rsidRPr="00737828" w:rsidRDefault="00737828" w:rsidP="004C5BEE">
      <w:pPr>
        <w:jc w:val="center"/>
      </w:pPr>
      <w:r w:rsidRPr="00296DA1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</w:rPr>
        <w:t>2</w:t>
      </w:r>
      <w:r w:rsidRPr="00296DA1">
        <w:rPr>
          <w:rFonts w:ascii="Times New Roman" w:hAnsi="Times New Roman"/>
          <w:noProof/>
          <w:sz w:val="28"/>
          <w:szCs w:val="28"/>
        </w:rPr>
        <w:t>0. Ветки</w:t>
      </w:r>
    </w:p>
    <w:p w14:paraId="4EA0C9F8" w14:textId="1E15038D" w:rsidR="008445C2" w:rsidRPr="008445C2" w:rsidRDefault="008445C2" w:rsidP="004C5B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  <w:r w:rsidRPr="00844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3 Разработка базы данных</w:t>
      </w:r>
    </w:p>
    <w:p w14:paraId="4FBE5283" w14:textId="2735FAFC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6070171"/>
      <w:r w:rsidRPr="008445C2">
        <w:rPr>
          <w:rFonts w:ascii="Times New Roman" w:hAnsi="Times New Roman" w:cs="Times New Roman"/>
          <w:color w:val="auto"/>
          <w:sz w:val="28"/>
          <w:szCs w:val="28"/>
        </w:rPr>
        <w:t>3.1 Моделирование данных. ERD</w:t>
      </w:r>
      <w:bookmarkEnd w:id="4"/>
    </w:p>
    <w:p w14:paraId="5CEA6951" w14:textId="68E52366" w:rsidR="004C5BEE" w:rsidRDefault="004C5BEE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5253C" wp14:editId="327FB8E6">
            <wp:extent cx="4680000" cy="3269747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F36" w14:textId="3D11C93D" w:rsidR="004C5BEE" w:rsidRPr="00637161" w:rsidRDefault="004C5BEE" w:rsidP="006371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21. </w:t>
      </w:r>
      <w:r w:rsidR="00637161">
        <w:rPr>
          <w:rFonts w:ascii="Times New Roman" w:hAnsi="Times New Roman" w:cs="Times New Roman"/>
          <w:sz w:val="28"/>
          <w:szCs w:val="28"/>
          <w:lang w:val="en-US"/>
        </w:rPr>
        <w:t>ERD Visio</w:t>
      </w:r>
    </w:p>
    <w:p w14:paraId="18DEB3B3" w14:textId="6E61F3DC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6070172"/>
      <w:r w:rsidRPr="008445C2">
        <w:rPr>
          <w:rFonts w:ascii="Times New Roman" w:hAnsi="Times New Roman" w:cs="Times New Roman"/>
          <w:color w:val="auto"/>
          <w:sz w:val="28"/>
          <w:szCs w:val="28"/>
        </w:rPr>
        <w:t>3.2 Создание базы данных по средствам запросов</w:t>
      </w:r>
      <w:bookmarkEnd w:id="5"/>
    </w:p>
    <w:p w14:paraId="3A34E9C3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DE_Anoshina_1</w:t>
      </w:r>
    </w:p>
    <w:p w14:paraId="1AF89DE8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E8C5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Studenty</w:t>
      </w:r>
      <w:proofErr w:type="spellEnd"/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4EBF01A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Familiya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66FC3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E7DED1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Otchestvo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5BE147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Vozrast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DE2342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FB52E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Predmety</w:t>
      </w:r>
      <w:proofErr w:type="spellEnd"/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CA7222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Nazvanie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D7318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Kabinet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92DFD4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Prepodavately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1A1AA2D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0A31E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Kabinety</w:t>
      </w:r>
      <w:proofErr w:type="spellEnd"/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C283AA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Kabinet</w:t>
      </w:r>
      <w:proofErr w:type="spellEnd"/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604362" w14:textId="77777777" w:rsid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Korpus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03242A" w14:textId="0281504A" w:rsidR="00637161" w:rsidRDefault="003B45F7" w:rsidP="003B45F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1E67F" w14:textId="1C247826" w:rsidR="003B45F7" w:rsidRDefault="003B45F7" w:rsidP="003B4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20466" wp14:editId="15762353">
            <wp:extent cx="5940425" cy="16554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75B" w14:textId="191CE298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Таблицы</w:t>
      </w:r>
    </w:p>
    <w:p w14:paraId="563E8A11" w14:textId="77777777" w:rsidR="008445C2" w:rsidRP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6070173"/>
      <w:r w:rsidRPr="008445C2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Создание аналитических запросов</w:t>
      </w:r>
      <w:bookmarkEnd w:id="6"/>
    </w:p>
    <w:p w14:paraId="38438E03" w14:textId="1FE676BC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12ABC8C8" w14:textId="77777777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6070174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4 Разработка приложения для работы в день С-1 (руководство пользователя)</w:t>
      </w:r>
      <w:bookmarkEnd w:id="7"/>
    </w:p>
    <w:p w14:paraId="04E713E7" w14:textId="042DAC9A" w:rsidR="008445C2" w:rsidRDefault="008445C2" w:rsidP="0063716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6070175"/>
      <w:r w:rsidRPr="008445C2">
        <w:rPr>
          <w:rFonts w:ascii="Times New Roman" w:hAnsi="Times New Roman" w:cs="Times New Roman"/>
          <w:color w:val="auto"/>
          <w:sz w:val="28"/>
          <w:szCs w:val="28"/>
        </w:rPr>
        <w:t>4.1 База данных</w:t>
      </w:r>
      <w:bookmarkEnd w:id="8"/>
    </w:p>
    <w:p w14:paraId="67433914" w14:textId="41CF3BAB" w:rsidR="00637161" w:rsidRDefault="00637161" w:rsidP="00637161">
      <w:pPr>
        <w:jc w:val="center"/>
      </w:pPr>
      <w:r>
        <w:rPr>
          <w:noProof/>
        </w:rPr>
        <w:drawing>
          <wp:inline distT="0" distB="0" distL="0" distR="0" wp14:anchorId="2AAB7B4A" wp14:editId="62B12B19">
            <wp:extent cx="5940425" cy="16554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3F1" w14:textId="1FD9971A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23. База данных</w:t>
      </w:r>
    </w:p>
    <w:p w14:paraId="2270B93A" w14:textId="7986800E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6070176"/>
      <w:r w:rsidRPr="008445C2">
        <w:rPr>
          <w:rFonts w:ascii="Times New Roman" w:hAnsi="Times New Roman" w:cs="Times New Roman"/>
          <w:color w:val="auto"/>
          <w:sz w:val="28"/>
          <w:szCs w:val="28"/>
        </w:rPr>
        <w:t>4.2 Разработка форм авторизации и поиска</w:t>
      </w:r>
      <w:bookmarkEnd w:id="9"/>
    </w:p>
    <w:p w14:paraId="0C09D8ED" w14:textId="77777777" w:rsidR="00637161" w:rsidRPr="00311418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4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1141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3A4C8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57EB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A5E3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C2405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E905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48E4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3C148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AA3D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C9A9D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470A0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159B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DE_Anoshina_1</w:t>
      </w:r>
    </w:p>
    <w:p w14:paraId="578B355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8A3A7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2B91AF"/>
          <w:sz w:val="19"/>
          <w:szCs w:val="19"/>
          <w:lang w:val="en-US"/>
        </w:rPr>
        <w:t>Avtorizacziya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BF21510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1EF03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2B91AF"/>
          <w:sz w:val="19"/>
          <w:szCs w:val="19"/>
          <w:lang w:val="en-US"/>
        </w:rPr>
        <w:t>Avtorizacziya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F31D7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BD446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600C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8B8B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3504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btnVihod_</w:t>
      </w:r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CC4B3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DCA5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</w:t>
      </w:r>
    </w:p>
    <w:p w14:paraId="41F7DA72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8430C3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F9183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btnAvtorizacziya_</w:t>
      </w:r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Авторизация</w:t>
      </w:r>
    </w:p>
    <w:p w14:paraId="458E454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0483D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Source=DESKTOP-J5FBQDM\</w:t>
      </w:r>
      <w:proofErr w:type="spellStart"/>
      <w:r w:rsidRPr="00637161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SQLEXPRESS;Initial</w:t>
      </w:r>
      <w:proofErr w:type="spellEnd"/>
      <w:r w:rsidRPr="0063716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Catalog=DE_Anoshina_1;Integrated Security=True"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2C12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</w:t>
      </w:r>
      <w:proofErr w:type="spellStart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Studenty</w:t>
      </w:r>
      <w:proofErr w:type="spellEnd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] WHERE [</w:t>
      </w:r>
      <w:proofErr w:type="spellStart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Familiya</w:t>
      </w:r>
      <w:proofErr w:type="spellEnd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] = 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tbFamiliya.Text.Trim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"' AND [</w:t>
      </w:r>
      <w:proofErr w:type="spellStart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Imya</w:t>
      </w:r>
      <w:proofErr w:type="spellEnd"/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] = 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tbImya.Text.Trim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893F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sda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1374F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dtbl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39D9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sda.Fill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dtbl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1F6D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82E90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dtbl.Rows.Count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наличия данных</w:t>
      </w:r>
    </w:p>
    <w:p w14:paraId="334F1F95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7B65B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MenuPol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MenuPol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A7F2B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menu.Show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ED4BFF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89320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136D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7B0C0F2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E6BD1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F0BF2D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2CE15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tbFamiliya.Clear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08BFF7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tbImya.Clear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B93361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F50979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93CC1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BA175" w14:textId="2538B2F4" w:rsidR="00637161" w:rsidRDefault="00637161" w:rsidP="006371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5F4A4" w14:textId="6C363E4D" w:rsid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CBB34" wp14:editId="2C484971">
            <wp:extent cx="4680000" cy="2601890"/>
            <wp:effectExtent l="0" t="0" r="635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066" w14:textId="5512A7A2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24. </w:t>
      </w:r>
      <w:r w:rsidR="001B3951">
        <w:rPr>
          <w:rFonts w:ascii="Times New Roman" w:hAnsi="Times New Roman" w:cs="Times New Roman"/>
          <w:sz w:val="28"/>
          <w:szCs w:val="28"/>
        </w:rPr>
        <w:t>Форма Авторизация</w:t>
      </w:r>
    </w:p>
    <w:p w14:paraId="69599B94" w14:textId="47B5CE9D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6070177"/>
      <w:r w:rsidRPr="008445C2">
        <w:rPr>
          <w:rFonts w:ascii="Times New Roman" w:hAnsi="Times New Roman" w:cs="Times New Roman"/>
          <w:color w:val="auto"/>
          <w:sz w:val="28"/>
          <w:szCs w:val="28"/>
        </w:rPr>
        <w:t>4.3 Разработка форм фильтрации и сортировки</w:t>
      </w:r>
      <w:bookmarkEnd w:id="10"/>
    </w:p>
    <w:p w14:paraId="3513C0AD" w14:textId="77777777" w:rsidR="001B3951" w:rsidRPr="00311418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4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1141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36A4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170A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A787F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DA03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73B8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3D86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1B4E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587F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ECF3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11C8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DE_Anoshina_1</w:t>
      </w:r>
    </w:p>
    <w:p w14:paraId="13F0E22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1FD97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2B91AF"/>
          <w:sz w:val="19"/>
          <w:szCs w:val="19"/>
          <w:lang w:val="en-US"/>
        </w:rPr>
        <w:t>MenuPol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FE67D0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57445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2B91AF"/>
          <w:sz w:val="19"/>
          <w:szCs w:val="19"/>
          <w:lang w:val="en-US"/>
        </w:rPr>
        <w:t>MenuPol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6A74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AC6CE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A4AB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70E07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FFF7B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btnVihod_</w:t>
      </w:r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</w:t>
      </w:r>
    </w:p>
    <w:p w14:paraId="45D9121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8A2C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Avtorizacziya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avt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Avtorizacziya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86CC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avt.Show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1DDA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80C422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F10C6B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623F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predmetyBindingNavigatorSaveItem_</w:t>
      </w:r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54E6BF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907CE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13ACA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.predmetyBindingSource.EndEdit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D2CE7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.dE_Anoshina_1DataSet);</w:t>
      </w:r>
    </w:p>
    <w:p w14:paraId="2946AE1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E84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8799B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00F3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MenuPol_</w:t>
      </w:r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F48ABF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B8C17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"dE_Anoshina_1DataSet.Predmety". При необходимости она может быть перемещена или удалена.</w:t>
      </w:r>
    </w:p>
    <w:p w14:paraId="6ABA2BDD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.predmetyTableAdapter.Fill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.dE_Anoshina_1DataSet.Predmety);</w:t>
      </w:r>
    </w:p>
    <w:p w14:paraId="0331B181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34AC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86E8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System.Windows.Forms.DataGridViewColumn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COL;</w:t>
      </w:r>
    </w:p>
    <w:p w14:paraId="3C848D9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btnSortirovaty_</w:t>
      </w:r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392A1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0390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 =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System.Windows.Forms.DataGridViewColumn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6798E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lbSortirovka.SelectedIndex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60CE7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DCDC0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5F1F8F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dataGridViewTextBoxColumn1;</w:t>
      </w:r>
    </w:p>
    <w:p w14:paraId="3EE928AC" w14:textId="77777777" w:rsidR="001B3951" w:rsidRPr="00311418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14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1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A1B8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18E3FF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dataGridViewTextBoxColumn2;</w:t>
      </w:r>
    </w:p>
    <w:p w14:paraId="1937C1B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04A8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B08C35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dataGridViewTextBoxColumn3;</w:t>
      </w:r>
    </w:p>
    <w:p w14:paraId="6A3B8CD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70DF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FE975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cbVozrastanie.Checked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1A93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predmetyDataGridView.Sort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(COL,</w:t>
      </w:r>
    </w:p>
    <w:p w14:paraId="66C4B7E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System.ComponentModel.ListSortDirection.Ascending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возрастанию</w:t>
      </w:r>
    </w:p>
    <w:p w14:paraId="23D040D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54076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predmetyDataGridView.Sort</w:t>
      </w:r>
      <w:proofErr w:type="spell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(COL,</w:t>
      </w:r>
    </w:p>
    <w:p w14:paraId="3DAC634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System.ComponentModel.ListSortDirection.Descending</w:t>
      </w:r>
      <w:proofErr w:type="spellEnd"/>
      <w:proofErr w:type="gramEnd"/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убыванию</w:t>
      </w:r>
    </w:p>
    <w:p w14:paraId="1968FCA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4754DB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8F2AC0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431EE" w14:textId="746AFC5C" w:rsidR="001B3951" w:rsidRDefault="001B3951" w:rsidP="001B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8F288" wp14:editId="634F4DDD">
            <wp:extent cx="4680000" cy="2725956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6E6" w14:textId="149D436A" w:rsidR="001B3951" w:rsidRPr="001B3951" w:rsidRDefault="001B3951" w:rsidP="001B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25. Ф</w:t>
      </w:r>
      <w:r w:rsidRPr="008445C2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445C2">
        <w:rPr>
          <w:rFonts w:ascii="Times New Roman" w:hAnsi="Times New Roman" w:cs="Times New Roman"/>
          <w:sz w:val="28"/>
          <w:szCs w:val="28"/>
        </w:rPr>
        <w:t xml:space="preserve"> фильтрации и сортировки</w:t>
      </w:r>
    </w:p>
    <w:p w14:paraId="2DB27EC5" w14:textId="32829B9F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33B604AA" w14:textId="77777777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6070178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5 Разработка </w:t>
      </w:r>
      <w:proofErr w:type="spellStart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desktop</w:t>
      </w:r>
      <w:proofErr w:type="spellEnd"/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приложений</w:t>
      </w:r>
      <w:bookmarkEnd w:id="11"/>
    </w:p>
    <w:p w14:paraId="1BDAF150" w14:textId="17B4F017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96070179"/>
      <w:r w:rsidRPr="008445C2">
        <w:rPr>
          <w:rFonts w:ascii="Times New Roman" w:hAnsi="Times New Roman" w:cs="Times New Roman"/>
          <w:color w:val="auto"/>
          <w:sz w:val="28"/>
          <w:szCs w:val="28"/>
        </w:rPr>
        <w:t>5.2 Разработка ERD диаграмм</w:t>
      </w:r>
      <w:bookmarkEnd w:id="12"/>
    </w:p>
    <w:p w14:paraId="1B070619" w14:textId="77777777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27B9D" wp14:editId="4E5D02D6">
            <wp:extent cx="4680000" cy="3269747"/>
            <wp:effectExtent l="0" t="0" r="635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BAE" w14:textId="6A2707B1" w:rsidR="009B1213" w:rsidRPr="009B1213" w:rsidRDefault="009B1213" w:rsidP="009B1213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25. </w:t>
      </w:r>
      <w:r>
        <w:rPr>
          <w:rFonts w:ascii="Times New Roman" w:hAnsi="Times New Roman" w:cs="Times New Roman"/>
          <w:sz w:val="28"/>
          <w:szCs w:val="28"/>
          <w:lang w:val="en-US"/>
        </w:rPr>
        <w:t>ERD Visio</w:t>
      </w:r>
    </w:p>
    <w:p w14:paraId="71860C5A" w14:textId="77777777" w:rsidR="008445C2" w:rsidRP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6070180"/>
      <w:r w:rsidRPr="008445C2">
        <w:rPr>
          <w:rFonts w:ascii="Times New Roman" w:hAnsi="Times New Roman" w:cs="Times New Roman"/>
          <w:color w:val="auto"/>
          <w:sz w:val="28"/>
          <w:szCs w:val="28"/>
        </w:rPr>
        <w:t xml:space="preserve">5.2.1 Работа в MS </w:t>
      </w:r>
      <w:proofErr w:type="spellStart"/>
      <w:r w:rsidRPr="008445C2">
        <w:rPr>
          <w:rFonts w:ascii="Times New Roman" w:hAnsi="Times New Roman" w:cs="Times New Roman"/>
          <w:color w:val="auto"/>
          <w:sz w:val="28"/>
          <w:szCs w:val="28"/>
        </w:rPr>
        <w:t>Visio</w:t>
      </w:r>
      <w:bookmarkEnd w:id="13"/>
      <w:proofErr w:type="spellEnd"/>
    </w:p>
    <w:p w14:paraId="6B9D2BFA" w14:textId="765F025D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6070181"/>
      <w:r w:rsidRPr="008445C2">
        <w:rPr>
          <w:rFonts w:ascii="Times New Roman" w:hAnsi="Times New Roman" w:cs="Times New Roman"/>
          <w:color w:val="auto"/>
          <w:sz w:val="28"/>
          <w:szCs w:val="28"/>
        </w:rPr>
        <w:t>5.2.2 Подготовка данных для импорта</w:t>
      </w:r>
      <w:bookmarkEnd w:id="14"/>
    </w:p>
    <w:p w14:paraId="35EAADA9" w14:textId="204D4E19" w:rsidR="009B1213" w:rsidRP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2B081" wp14:editId="7B87B590">
            <wp:extent cx="4680000" cy="1936034"/>
            <wp:effectExtent l="0" t="0" r="635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E76D" w14:textId="46234567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213">
        <w:rPr>
          <w:rFonts w:ascii="Times New Roman" w:hAnsi="Times New Roman" w:cs="Times New Roman"/>
          <w:sz w:val="28"/>
          <w:szCs w:val="28"/>
        </w:rPr>
        <w:t>Рисунок 26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1213">
        <w:rPr>
          <w:rFonts w:ascii="Times New Roman" w:hAnsi="Times New Roman" w:cs="Times New Roman"/>
          <w:sz w:val="28"/>
          <w:szCs w:val="28"/>
        </w:rPr>
        <w:t xml:space="preserve"> Готовая таблица для импорта «Материалы»</w:t>
      </w:r>
    </w:p>
    <w:p w14:paraId="39C826A4" w14:textId="677645A8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0CBEA" wp14:editId="0A8D3D53">
            <wp:extent cx="4680000" cy="2572874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A30" w14:textId="4C1E1AC5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27. </w:t>
      </w:r>
      <w:r w:rsidRPr="009B1213">
        <w:rPr>
          <w:rFonts w:ascii="Times New Roman" w:hAnsi="Times New Roman" w:cs="Times New Roman"/>
          <w:sz w:val="28"/>
          <w:szCs w:val="28"/>
        </w:rPr>
        <w:t>Готовая таблица для импорта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«Пользователи»</w:t>
      </w:r>
    </w:p>
    <w:p w14:paraId="39F5E2F0" w14:textId="102E7EB4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F68D3" wp14:editId="3AE297FF">
            <wp:extent cx="4680000" cy="2013075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9F1" w14:textId="11E4CE04" w:rsidR="009B1213" w:rsidRP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28. </w:t>
      </w:r>
      <w:r w:rsidRPr="009B1213">
        <w:rPr>
          <w:rFonts w:ascii="Times New Roman" w:hAnsi="Times New Roman" w:cs="Times New Roman"/>
          <w:sz w:val="28"/>
          <w:szCs w:val="28"/>
        </w:rPr>
        <w:t>Готовая таблица для импорта</w:t>
      </w:r>
      <w:r>
        <w:rPr>
          <w:rFonts w:ascii="Times New Roman" w:hAnsi="Times New Roman" w:cs="Times New Roman"/>
          <w:sz w:val="28"/>
          <w:szCs w:val="28"/>
        </w:rPr>
        <w:t xml:space="preserve"> «Фурнитура»</w:t>
      </w:r>
    </w:p>
    <w:p w14:paraId="14022F13" w14:textId="53370030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96070182"/>
      <w:r w:rsidRPr="008445C2">
        <w:rPr>
          <w:rFonts w:ascii="Times New Roman" w:hAnsi="Times New Roman" w:cs="Times New Roman"/>
          <w:color w:val="auto"/>
          <w:sz w:val="28"/>
          <w:szCs w:val="28"/>
        </w:rPr>
        <w:t>5.2.3 Разработка базы данных «Мебельная фабрика»</w:t>
      </w:r>
      <w:bookmarkEnd w:id="15"/>
    </w:p>
    <w:p w14:paraId="5BFF96A9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DE_Anoshina</w:t>
      </w:r>
      <w:proofErr w:type="spellEnd"/>
    </w:p>
    <w:p w14:paraId="7743CA7A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BA62C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FE2EFEC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1B405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815E4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Сроки_доставки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E0B3EA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FA3F4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170D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Спецификация_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фурнитура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A83314A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6BDE0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Фурнитура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AEF39F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1C4EBE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B189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C507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Спецификация_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материалы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277FB16" w14:textId="77777777" w:rsidR="009B1213" w:rsidRP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E85F9F" w14:textId="77777777" w:rsidR="009B1213" w:rsidRP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Материалы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A92E6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566F95D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7968F7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7444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EC538C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212A72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Размеры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66620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BA83F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23C7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Спецификация_сборочная_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единица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D6C1A7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FF975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Сборочная_единица_деталь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1FCE1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6F3BD9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7D431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D7425E7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DF016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Дата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5E19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Наименование_заказа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C9D3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86A1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Заказчик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B2B8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Ответственный_менеджер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F2C4B2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Стоимость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0BFE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Плановая_дата_завершения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7EAF3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Схемы_чертежи_заказа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5014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DF36B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30B9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202BB1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Наименование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919F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5EB73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68900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Спецификация_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оперции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1027FF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4250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Операция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E93B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Порядковый_номер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63A5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Тип_оборудования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8C125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Время_на_операцию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14:paraId="5046825B" w14:textId="77777777" w:rsidR="009B1213" w:rsidRPr="00311418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418">
        <w:rPr>
          <w:rFonts w:ascii="Consolas" w:hAnsi="Consolas" w:cs="Consolas"/>
          <w:color w:val="808080"/>
          <w:sz w:val="19"/>
          <w:szCs w:val="19"/>
        </w:rPr>
        <w:t>)</w:t>
      </w:r>
    </w:p>
    <w:p w14:paraId="3C03B5B3" w14:textId="77777777" w:rsidR="009B1213" w:rsidRPr="00311418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E694B" w14:textId="77777777" w:rsidR="009B1213" w:rsidRPr="00311418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31141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1FA5736" w14:textId="77777777" w:rsidR="009B1213" w:rsidRPr="00311418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Маркировка</w:t>
      </w:r>
      <w:r w:rsidRPr="0031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141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11418">
        <w:rPr>
          <w:rFonts w:ascii="Consolas" w:hAnsi="Consolas" w:cs="Consolas"/>
          <w:color w:val="000000"/>
          <w:sz w:val="19"/>
          <w:szCs w:val="19"/>
        </w:rPr>
        <w:t>50</w:t>
      </w:r>
      <w:r w:rsidRPr="00311418">
        <w:rPr>
          <w:rFonts w:ascii="Consolas" w:hAnsi="Consolas" w:cs="Consolas"/>
          <w:color w:val="808080"/>
          <w:sz w:val="19"/>
          <w:szCs w:val="19"/>
        </w:rPr>
        <w:t>),</w:t>
      </w:r>
    </w:p>
    <w:p w14:paraId="3BF07AEC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Тип_оборудования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A89471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Характеристика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36B52" w14:textId="77777777" w:rsidR="009B1213" w:rsidRDefault="009B1213" w:rsidP="009B12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E4701" w14:textId="2C491271" w:rsidR="00F72B5A" w:rsidRDefault="009B1213" w:rsidP="009B1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69707" wp14:editId="2DBCB65E">
            <wp:extent cx="2160000" cy="2364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30E0" w14:textId="0BE21A73" w:rsidR="00311418" w:rsidRDefault="009B1213" w:rsidP="009B1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29. Таблицы</w:t>
      </w:r>
    </w:p>
    <w:p w14:paraId="7C1D6033" w14:textId="77777777" w:rsidR="00311418" w:rsidRDefault="00311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B9587" w14:textId="58974CB1" w:rsidR="009B1213" w:rsidRPr="006D5F13" w:rsidRDefault="00311418" w:rsidP="006D5F1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96070183"/>
      <w:r w:rsidRPr="006D5F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6 Разработка приложений</w:t>
      </w:r>
      <w:bookmarkEnd w:id="16"/>
    </w:p>
    <w:p w14:paraId="7A1ED5AF" w14:textId="0BF8A079" w:rsidR="00477DA2" w:rsidRPr="00477DA2" w:rsidRDefault="00311418" w:rsidP="00477DA2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6070184"/>
      <w:r w:rsidRPr="006D5F13">
        <w:rPr>
          <w:rFonts w:ascii="Times New Roman" w:hAnsi="Times New Roman" w:cs="Times New Roman"/>
          <w:color w:val="auto"/>
          <w:sz w:val="28"/>
          <w:szCs w:val="28"/>
        </w:rPr>
        <w:t>6.1 Создание приложения</w:t>
      </w:r>
      <w:bookmarkEnd w:id="17"/>
    </w:p>
    <w:p w14:paraId="3F6600B6" w14:textId="5C310C36" w:rsidR="00311418" w:rsidRDefault="00311418" w:rsidP="006D5F1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6070185"/>
      <w:r w:rsidRPr="006D5F13">
        <w:rPr>
          <w:rFonts w:ascii="Times New Roman" w:hAnsi="Times New Roman" w:cs="Times New Roman"/>
          <w:color w:val="auto"/>
          <w:sz w:val="28"/>
          <w:szCs w:val="28"/>
        </w:rPr>
        <w:t>6.2 Авторизация</w:t>
      </w:r>
      <w:bookmarkEnd w:id="18"/>
    </w:p>
    <w:p w14:paraId="60AE4DAE" w14:textId="77777777" w:rsidR="00477DA2" w:rsidRPr="00477DA2" w:rsidRDefault="00477DA2" w:rsidP="00477DA2">
      <w:pPr>
        <w:rPr>
          <w:rFonts w:ascii="Times New Roman" w:hAnsi="Times New Roman" w:cs="Times New Roman"/>
          <w:sz w:val="28"/>
          <w:szCs w:val="28"/>
        </w:rPr>
      </w:pPr>
    </w:p>
    <w:p w14:paraId="37A55A90" w14:textId="395254BD" w:rsidR="00311418" w:rsidRPr="006D5F13" w:rsidRDefault="00311418" w:rsidP="006D5F1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96070186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6.3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Регистрация заказчиков</w:t>
      </w:r>
      <w:bookmarkEnd w:id="19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E836F29" w14:textId="5DF6F398" w:rsidR="00311418" w:rsidRPr="006D5F13" w:rsidRDefault="00311418" w:rsidP="006D5F1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6070187"/>
      <w:r w:rsidRPr="006D5F13">
        <w:rPr>
          <w:rFonts w:ascii="Times New Roman" w:hAnsi="Times New Roman" w:cs="Times New Roman"/>
          <w:color w:val="auto"/>
          <w:sz w:val="28"/>
          <w:szCs w:val="28"/>
        </w:rPr>
        <w:t>6.4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 Учет оборудования</w:t>
      </w:r>
      <w:bookmarkEnd w:id="20"/>
    </w:p>
    <w:p w14:paraId="65EC0341" w14:textId="2A45CA2D" w:rsidR="006D5F13" w:rsidRDefault="006D5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69F9F6" w14:textId="2581D857" w:rsidR="006D5F13" w:rsidRPr="006D5F13" w:rsidRDefault="006D5F13" w:rsidP="006D5F1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96070188"/>
      <w:r w:rsidRPr="006D5F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</w:t>
      </w:r>
      <w:r w:rsidRPr="006D5F13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6D5F1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документации</w:t>
      </w:r>
      <w:bookmarkEnd w:id="21"/>
    </w:p>
    <w:p w14:paraId="015544DC" w14:textId="72CFAC18" w:rsidR="006D5F13" w:rsidRDefault="006D5F13" w:rsidP="006D5F1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96070189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7.1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Разработка прототипа программы</w:t>
      </w:r>
      <w:bookmarkEnd w:id="22"/>
    </w:p>
    <w:p w14:paraId="240A166C" w14:textId="7CFD3745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6070190"/>
      <w:r w:rsidRPr="006D5F13">
        <w:rPr>
          <w:rFonts w:ascii="Times New Roman" w:hAnsi="Times New Roman" w:cs="Times New Roman"/>
          <w:color w:val="auto"/>
          <w:sz w:val="28"/>
          <w:szCs w:val="28"/>
        </w:rPr>
        <w:t>7.1.1 Р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уководство по стилю</w:t>
      </w:r>
      <w:bookmarkEnd w:id="23"/>
    </w:p>
    <w:p w14:paraId="43B4AF05" w14:textId="1663C2AA" w:rsidR="006D5F13" w:rsidRDefault="006D5F13" w:rsidP="006D5F1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96070191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7.2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Разработка UML диаграмм</w:t>
      </w:r>
      <w:bookmarkEnd w:id="24"/>
    </w:p>
    <w:p w14:paraId="31880A12" w14:textId="3541D495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96070192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7.2.1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ERD диаграмма</w:t>
      </w:r>
      <w:bookmarkEnd w:id="25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F71F04" w14:textId="5F7F7AF9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96070193"/>
      <w:r w:rsidRPr="006D5F13">
        <w:rPr>
          <w:rFonts w:ascii="Times New Roman" w:hAnsi="Times New Roman" w:cs="Times New Roman"/>
          <w:color w:val="auto"/>
          <w:sz w:val="28"/>
          <w:szCs w:val="28"/>
        </w:rPr>
        <w:t>7.2.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proofErr w:type="spellStart"/>
      <w:r w:rsidRPr="006D5F13">
        <w:rPr>
          <w:rFonts w:ascii="Times New Roman" w:hAnsi="Times New Roman" w:cs="Times New Roman"/>
          <w:color w:val="auto"/>
          <w:sz w:val="28"/>
          <w:szCs w:val="28"/>
        </w:rPr>
        <w:t>UseCase</w:t>
      </w:r>
      <w:proofErr w:type="spellEnd"/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D5F13">
        <w:rPr>
          <w:rFonts w:ascii="Times New Roman" w:hAnsi="Times New Roman" w:cs="Times New Roman"/>
          <w:color w:val="auto"/>
          <w:sz w:val="28"/>
          <w:szCs w:val="28"/>
        </w:rPr>
        <w:t>Diagram</w:t>
      </w:r>
      <w:bookmarkEnd w:id="26"/>
      <w:proofErr w:type="spellEnd"/>
    </w:p>
    <w:p w14:paraId="056DCB6D" w14:textId="57276E2E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96070194"/>
      <w:r w:rsidRPr="006D5F13">
        <w:rPr>
          <w:rFonts w:ascii="Times New Roman" w:hAnsi="Times New Roman" w:cs="Times New Roman"/>
          <w:color w:val="auto"/>
          <w:sz w:val="28"/>
          <w:szCs w:val="28"/>
        </w:rPr>
        <w:t>7.2.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27"/>
    </w:p>
    <w:p w14:paraId="6021C872" w14:textId="1E661D2E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96070195"/>
      <w:r w:rsidRPr="006D5F13">
        <w:rPr>
          <w:rFonts w:ascii="Times New Roman" w:hAnsi="Times New Roman" w:cs="Times New Roman"/>
          <w:color w:val="auto"/>
          <w:sz w:val="28"/>
          <w:szCs w:val="28"/>
        </w:rPr>
        <w:t>7.2.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</w:t>
      </w:r>
      <w:bookmarkEnd w:id="28"/>
    </w:p>
    <w:p w14:paraId="0C2FB699" w14:textId="7FAE7E5C" w:rsidR="006D5F13" w:rsidRPr="006D5F13" w:rsidRDefault="006D5F13" w:rsidP="006D5F13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96070196"/>
      <w:r w:rsidRPr="006D5F13">
        <w:rPr>
          <w:rFonts w:ascii="Times New Roman" w:hAnsi="Times New Roman" w:cs="Times New Roman"/>
          <w:color w:val="auto"/>
          <w:sz w:val="28"/>
          <w:szCs w:val="28"/>
        </w:rPr>
        <w:t>7.2.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Pr="006D5F13">
        <w:rPr>
          <w:rFonts w:ascii="Times New Roman" w:hAnsi="Times New Roman" w:cs="Times New Roman"/>
          <w:color w:val="auto"/>
          <w:sz w:val="28"/>
          <w:szCs w:val="28"/>
        </w:rPr>
        <w:t>Диаграмма деятельности</w:t>
      </w:r>
      <w:bookmarkEnd w:id="29"/>
    </w:p>
    <w:sectPr w:rsidR="006D5F13" w:rsidRPr="006D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5871"/>
    <w:multiLevelType w:val="multilevel"/>
    <w:tmpl w:val="1DC08E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6D4F2DED"/>
    <w:multiLevelType w:val="hybridMultilevel"/>
    <w:tmpl w:val="145ED536"/>
    <w:lvl w:ilvl="0" w:tplc="0F0A68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8"/>
    <w:rsid w:val="001B3951"/>
    <w:rsid w:val="00311418"/>
    <w:rsid w:val="003B45F7"/>
    <w:rsid w:val="00477DA2"/>
    <w:rsid w:val="004C5BEE"/>
    <w:rsid w:val="00637161"/>
    <w:rsid w:val="006D5F13"/>
    <w:rsid w:val="00737828"/>
    <w:rsid w:val="008445C2"/>
    <w:rsid w:val="009B1213"/>
    <w:rsid w:val="00B64A48"/>
    <w:rsid w:val="00F72B5A"/>
    <w:rsid w:val="00FA305E"/>
    <w:rsid w:val="00F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9CE8"/>
  <w15:chartTrackingRefBased/>
  <w15:docId w15:val="{1ED677D7-600D-484D-A5F8-302238F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45C2"/>
    <w:pPr>
      <w:ind w:left="720"/>
      <w:contextualSpacing/>
    </w:pPr>
  </w:style>
  <w:style w:type="character" w:styleId="a4">
    <w:name w:val="Hyperlink"/>
    <w:uiPriority w:val="99"/>
    <w:unhideWhenUsed/>
    <w:rsid w:val="00737828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1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114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4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14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114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ry.gogs.io/user/login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0221-EFB2-4D53-B12F-951C5F44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2022-02-16T05:41:00Z</dcterms:created>
  <dcterms:modified xsi:type="dcterms:W3CDTF">2022-02-18T07:56:00Z</dcterms:modified>
</cp:coreProperties>
</file>