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8CEA2" w14:textId="43DF3762" w:rsidR="00E527F0" w:rsidRDefault="00BC1F81" w:rsidP="00BC1F81">
      <w:pPr>
        <w:rPr>
          <w:rFonts w:ascii="Calibri" w:hAnsi="Calibri" w:cs="Calibri"/>
          <w:b/>
        </w:rPr>
      </w:pPr>
      <w:bookmarkStart w:id="0" w:name="_Toc497739286"/>
      <w:r w:rsidRPr="00A61B54">
        <w:rPr>
          <w:noProof/>
          <w:lang w:eastAsia="en-AU"/>
        </w:rPr>
        <w:drawing>
          <wp:inline distT="0" distB="0" distL="0" distR="0" wp14:anchorId="5B72B4CE" wp14:editId="5A8F3613">
            <wp:extent cx="1580388" cy="1039729"/>
            <wp:effectExtent l="0" t="0" r="1270" b="8255"/>
            <wp:docPr id="14" name="Picture 14" descr="AUSTRA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trac-logo-grey.png"/>
                    <pic:cNvPicPr/>
                  </pic:nvPicPr>
                  <pic:blipFill>
                    <a:blip r:embed="rId8">
                      <a:extLst>
                        <a:ext uri="{28A0092B-C50C-407E-A947-70E740481C1C}">
                          <a14:useLocalDpi xmlns:a14="http://schemas.microsoft.com/office/drawing/2010/main" val="0"/>
                        </a:ext>
                      </a:extLst>
                    </a:blip>
                    <a:stretch>
                      <a:fillRect/>
                    </a:stretch>
                  </pic:blipFill>
                  <pic:spPr>
                    <a:xfrm>
                      <a:off x="0" y="0"/>
                      <a:ext cx="1580388" cy="1039729"/>
                    </a:xfrm>
                    <a:prstGeom prst="rect">
                      <a:avLst/>
                    </a:prstGeom>
                  </pic:spPr>
                </pic:pic>
              </a:graphicData>
            </a:graphic>
          </wp:inline>
        </w:drawing>
      </w:r>
    </w:p>
    <w:p w14:paraId="655C899C" w14:textId="77777777" w:rsidR="00BC1F81" w:rsidRPr="00BC1F81" w:rsidRDefault="00BC1F81" w:rsidP="00BC1F81"/>
    <w:p w14:paraId="6ADF04D4" w14:textId="1C2DE9C1" w:rsidR="00E527F0" w:rsidRDefault="00B636F5" w:rsidP="00E27E8A">
      <w:pPr>
        <w:pStyle w:val="Title"/>
      </w:pPr>
      <w:r>
        <w:t>A guide to p</w:t>
      </w:r>
      <w:r w:rsidR="00E527F0" w:rsidRPr="002E72AE">
        <w:t>reparing and implementing an AML/CTF program</w:t>
      </w:r>
    </w:p>
    <w:p w14:paraId="40C5B397" w14:textId="499B5D05" w:rsidR="00E527F0" w:rsidRPr="00E527F0" w:rsidRDefault="00A96CCB" w:rsidP="00E527F0">
      <w:pPr>
        <w:pStyle w:val="Subtitle"/>
      </w:pPr>
      <w:r>
        <w:t>F</w:t>
      </w:r>
      <w:r w:rsidR="00B636F5">
        <w:t>or your d</w:t>
      </w:r>
      <w:r w:rsidR="00631F2D">
        <w:t>igital currency exchange service</w:t>
      </w:r>
      <w:r w:rsidR="00B636F5">
        <w:t xml:space="preserve"> business</w:t>
      </w:r>
    </w:p>
    <w:p w14:paraId="10915247" w14:textId="684C74C9" w:rsidR="00E527F0" w:rsidRDefault="00E27E8A">
      <w:pPr>
        <w:spacing w:before="0"/>
        <w:rPr>
          <w:rFonts w:ascii="Arial" w:eastAsiaTheme="majorEastAsia" w:hAnsi="Arial" w:cstheme="majorBidi"/>
          <w:color w:val="3F3F3F" w:themeColor="text2"/>
          <w:sz w:val="36"/>
          <w:szCs w:val="26"/>
        </w:rPr>
      </w:pPr>
      <w:r>
        <w:rPr>
          <w:noProof/>
          <w:lang w:eastAsia="en-AU"/>
        </w:rPr>
        <w:drawing>
          <wp:anchor distT="0" distB="0" distL="114300" distR="114300" simplePos="0" relativeHeight="251659264" behindDoc="1" locked="0" layoutInCell="1" allowOverlap="1" wp14:anchorId="244E4D54" wp14:editId="697C2C39">
            <wp:simplePos x="0" y="0"/>
            <wp:positionH relativeFrom="page">
              <wp:align>left</wp:align>
            </wp:positionH>
            <wp:positionV relativeFrom="paragraph">
              <wp:posOffset>290195</wp:posOffset>
            </wp:positionV>
            <wp:extent cx="7559675" cy="5053330"/>
            <wp:effectExtent l="0" t="0" r="3175" b="0"/>
            <wp:wrapNone/>
            <wp:docPr id="13" name="Picture 13" descr="Our vision: A financial system free from criminal ab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template-cvr-im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59675" cy="5053330"/>
                    </a:xfrm>
                    <a:prstGeom prst="rect">
                      <a:avLst/>
                    </a:prstGeom>
                  </pic:spPr>
                </pic:pic>
              </a:graphicData>
            </a:graphic>
            <wp14:sizeRelH relativeFrom="page">
              <wp14:pctWidth>0</wp14:pctWidth>
            </wp14:sizeRelH>
            <wp14:sizeRelV relativeFrom="page">
              <wp14:pctHeight>0</wp14:pctHeight>
            </wp14:sizeRelV>
          </wp:anchor>
        </w:drawing>
      </w:r>
      <w:r w:rsidR="00E527F0">
        <w:br w:type="page"/>
      </w:r>
    </w:p>
    <w:p w14:paraId="7D556769" w14:textId="45F2F8D3" w:rsidR="00E40104" w:rsidRPr="005A16DB" w:rsidRDefault="00E40104" w:rsidP="00E40104">
      <w:pPr>
        <w:pStyle w:val="Heading1"/>
      </w:pPr>
      <w:r>
        <w:lastRenderedPageBreak/>
        <w:t>Introduction</w:t>
      </w:r>
      <w:bookmarkStart w:id="1" w:name="_GoBack"/>
      <w:bookmarkEnd w:id="1"/>
    </w:p>
    <w:p w14:paraId="506D2E8A" w14:textId="2DA9CEA0" w:rsidR="00E40104" w:rsidRDefault="00E40104" w:rsidP="00E40104">
      <w:r>
        <w:t xml:space="preserve">This guide has been prepared for business entities that only provide designated digital currency exchange </w:t>
      </w:r>
      <w:r w:rsidRPr="00E40104">
        <w:t xml:space="preserve">services. Should your business provide additional/other designated services, you should seek independent advice. </w:t>
      </w:r>
    </w:p>
    <w:p w14:paraId="66688A1E" w14:textId="77777777" w:rsidR="00BC1F81" w:rsidRPr="00E40104" w:rsidRDefault="00BC1F81" w:rsidP="00E40104"/>
    <w:p w14:paraId="079F46AB" w14:textId="01239840" w:rsidR="00E40104" w:rsidRPr="00E40104" w:rsidRDefault="00E40104" w:rsidP="00E40104">
      <w:pPr>
        <w:pStyle w:val="Furtherinfobox"/>
      </w:pPr>
      <w:r w:rsidRPr="00E40104">
        <w:rPr>
          <w:b/>
        </w:rPr>
        <w:t>Important</w:t>
      </w:r>
      <w:r>
        <w:t xml:space="preserve">: </w:t>
      </w:r>
      <w:r w:rsidRPr="00E40104">
        <w:t xml:space="preserve">Completion of the guide will </w:t>
      </w:r>
      <w:r w:rsidRPr="00E40104">
        <w:rPr>
          <w:b/>
          <w:u w:val="single"/>
        </w:rPr>
        <w:t>not</w:t>
      </w:r>
      <w:r w:rsidRPr="00E40104">
        <w:t xml:space="preserve"> automatically fulfil your business’ AML/CTF program obligation. The intention of the guide is to bring to light important considerations for your business in its development of an AML/CTF program, so as to support your identification, mitigation and management of the ML/TF risks surrounding your business’ provision of designated digital currency exchange services.</w:t>
      </w:r>
    </w:p>
    <w:p w14:paraId="4B8C5E28" w14:textId="77777777" w:rsidR="00BC1F81" w:rsidRDefault="00BC1F81" w:rsidP="00E40104"/>
    <w:p w14:paraId="0466BC22" w14:textId="660AE8A8" w:rsidR="00E40104" w:rsidRPr="00E40104" w:rsidRDefault="00E40104" w:rsidP="00E40104">
      <w:r w:rsidRPr="00E40104">
        <w:t xml:space="preserve">This guide has been developed in consultation with the Australian Digital Commerce Association (ADCA) and its members to accompany the commencement of the digital currency exchange service sector’s AML/CTF compliance obligations effective from 3 April 2018. </w:t>
      </w:r>
    </w:p>
    <w:p w14:paraId="744C05B1" w14:textId="37992281" w:rsidR="00E40104" w:rsidRPr="00E40104" w:rsidRDefault="00E40104" w:rsidP="00E40104">
      <w:r w:rsidRPr="00E40104">
        <w:t>AUSTRAC will continue to wo</w:t>
      </w:r>
      <w:r>
        <w:t>r</w:t>
      </w:r>
      <w:r w:rsidRPr="00E40104">
        <w:t>k closely with the sector to further expand and enhance the guidance based on operational experience and knowledge.</w:t>
      </w:r>
    </w:p>
    <w:p w14:paraId="1FEE4AF4" w14:textId="5124144C" w:rsidR="00E40104" w:rsidRPr="00E40104" w:rsidRDefault="00E40104" w:rsidP="00E40104">
      <w:r w:rsidRPr="00E40104">
        <w:t xml:space="preserve">AUSTRAC invites you to submit your feedback and suggestions to </w:t>
      </w:r>
      <w:hyperlink r:id="rId10" w:history="1">
        <w:r w:rsidRPr="00E40104">
          <w:rPr>
            <w:rStyle w:val="Hyperlink"/>
          </w:rPr>
          <w:t>Policy_Consultation@austrac.gov.au</w:t>
        </w:r>
      </w:hyperlink>
      <w:r>
        <w:t>.</w:t>
      </w:r>
    </w:p>
    <w:p w14:paraId="62782878" w14:textId="77777777" w:rsidR="00E40104" w:rsidRDefault="00E40104">
      <w:pPr>
        <w:spacing w:before="0"/>
        <w:rPr>
          <w:rFonts w:asciiTheme="majorHAnsi" w:eastAsiaTheme="majorEastAsia" w:hAnsiTheme="majorHAnsi" w:cstheme="majorBidi"/>
          <w:bCs/>
          <w:color w:val="007398" w:themeColor="accent1"/>
          <w:sz w:val="52"/>
          <w:szCs w:val="28"/>
        </w:rPr>
      </w:pPr>
      <w:r>
        <w:br w:type="page"/>
      </w:r>
    </w:p>
    <w:p w14:paraId="6BA4CF88" w14:textId="58A2392C" w:rsidR="003530AA" w:rsidRPr="00A2671B" w:rsidRDefault="003530AA" w:rsidP="00A2671B">
      <w:pPr>
        <w:pStyle w:val="Heading1"/>
      </w:pPr>
      <w:r w:rsidRPr="00A2671B">
        <w:t>AML/CTF program</w:t>
      </w:r>
      <w:bookmarkEnd w:id="0"/>
      <w:r w:rsidRPr="00A2671B">
        <w:t xml:space="preserve"> </w:t>
      </w:r>
      <w:r w:rsidR="00A2671B" w:rsidRPr="00A2671B">
        <w:t>checklist</w:t>
      </w:r>
    </w:p>
    <w:p w14:paraId="2CBA81BA" w14:textId="682F2F8E" w:rsidR="003530AA" w:rsidRPr="00C54031" w:rsidRDefault="00AA4DE7" w:rsidP="00E527F0">
      <w:r>
        <w:t>Y</w:t>
      </w:r>
      <w:r w:rsidR="003530AA" w:rsidRPr="00C54031">
        <w:t xml:space="preserve">ou must develop, adopt and </w:t>
      </w:r>
      <w:r w:rsidR="00C26892">
        <w:t>maintain</w:t>
      </w:r>
      <w:r w:rsidR="003530AA" w:rsidRPr="00C54031">
        <w:t xml:space="preserve"> an </w:t>
      </w:r>
      <w:r w:rsidR="00F91299">
        <w:t>anti-money laundering and counter-terrorism financing (</w:t>
      </w:r>
      <w:r w:rsidR="003530AA" w:rsidRPr="00C54031">
        <w:t>AML/CTF</w:t>
      </w:r>
      <w:r w:rsidR="00F91299">
        <w:t>)</w:t>
      </w:r>
      <w:r w:rsidR="003530AA" w:rsidRPr="00C54031">
        <w:t xml:space="preserve"> program</w:t>
      </w:r>
      <w:r w:rsidR="00B46EE1">
        <w:t xml:space="preserve"> </w:t>
      </w:r>
      <w:r w:rsidR="00415991">
        <w:t xml:space="preserve">that </w:t>
      </w:r>
      <w:r w:rsidR="00B46EE1">
        <w:t>reflects your business</w:t>
      </w:r>
      <w:r w:rsidR="00415991">
        <w:t>’</w:t>
      </w:r>
      <w:r w:rsidR="00E401B8">
        <w:t xml:space="preserve"> circumstances</w:t>
      </w:r>
      <w:r w:rsidR="003530AA" w:rsidRPr="00C54031">
        <w:t xml:space="preserve">. Your </w:t>
      </w:r>
      <w:r w:rsidR="00A96CCB">
        <w:t xml:space="preserve">AML/CTF </w:t>
      </w:r>
      <w:r w:rsidR="003530AA" w:rsidRPr="00C54031">
        <w:t xml:space="preserve">program </w:t>
      </w:r>
      <w:r w:rsidR="004E1386">
        <w:t xml:space="preserve">needs to </w:t>
      </w:r>
      <w:r w:rsidR="003530AA" w:rsidRPr="00C54031">
        <w:t>set out the way</w:t>
      </w:r>
      <w:r w:rsidR="004E1386">
        <w:t>s</w:t>
      </w:r>
      <w:r w:rsidR="003530AA" w:rsidRPr="00C54031">
        <w:t xml:space="preserve"> your business will comply with </w:t>
      </w:r>
      <w:r w:rsidR="004E1386">
        <w:t>its</w:t>
      </w:r>
      <w:r w:rsidR="003530AA" w:rsidRPr="00C54031">
        <w:t xml:space="preserve"> AML/CTF obligations and identify, mitigate and manage </w:t>
      </w:r>
      <w:r w:rsidR="00F91299">
        <w:t>money laundering and terrorism financing (</w:t>
      </w:r>
      <w:r w:rsidR="003530AA" w:rsidRPr="00C54031">
        <w:t>ML/TF</w:t>
      </w:r>
      <w:r w:rsidR="00F91299">
        <w:t>)</w:t>
      </w:r>
      <w:r w:rsidR="003530AA" w:rsidRPr="00C54031">
        <w:t xml:space="preserve"> risks. </w:t>
      </w:r>
    </w:p>
    <w:p w14:paraId="58433188" w14:textId="6077648E" w:rsidR="00A2671B" w:rsidRDefault="003530AA" w:rsidP="00E527F0">
      <w:r w:rsidRPr="00C54031">
        <w:t xml:space="preserve">An AML/CTF program </w:t>
      </w:r>
      <w:r w:rsidR="004E1386">
        <w:t xml:space="preserve">needs to </w:t>
      </w:r>
      <w:r w:rsidRPr="00C54031">
        <w:t>incl</w:t>
      </w:r>
      <w:r w:rsidR="00602EBF" w:rsidRPr="00C54031">
        <w:t>ude</w:t>
      </w:r>
      <w:r w:rsidR="00A2671B">
        <w:t xml:space="preserve"> both Part A and Part B components (see below). </w:t>
      </w:r>
      <w:r w:rsidR="00A2671B" w:rsidRPr="002D2160">
        <w:t xml:space="preserve">Record keeping is </w:t>
      </w:r>
      <w:r w:rsidR="004E1BF0">
        <w:t xml:space="preserve">also </w:t>
      </w:r>
      <w:r w:rsidR="00A2671B" w:rsidRPr="002D2160">
        <w:t>an important part of your AML/CTF obligations.</w:t>
      </w:r>
    </w:p>
    <w:tbl>
      <w:tblPr>
        <w:tblStyle w:val="TableGrid"/>
        <w:tblW w:w="0" w:type="auto"/>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Description w:val="Contents"/>
      </w:tblPr>
      <w:tblGrid>
        <w:gridCol w:w="1873"/>
        <w:gridCol w:w="6321"/>
        <w:gridCol w:w="817"/>
      </w:tblGrid>
      <w:tr w:rsidR="00A2671B" w14:paraId="7F0CF12D" w14:textId="77777777" w:rsidTr="00E27E8A">
        <w:trPr>
          <w:tblHeader/>
        </w:trPr>
        <w:tc>
          <w:tcPr>
            <w:tcW w:w="1873" w:type="dxa"/>
            <w:shd w:val="clear" w:color="auto" w:fill="3F3F3F" w:themeFill="text1"/>
            <w:vAlign w:val="center"/>
          </w:tcPr>
          <w:p w14:paraId="3A1CDF7A" w14:textId="67454136" w:rsidR="00A2671B" w:rsidRPr="00A2671B" w:rsidRDefault="00A2671B" w:rsidP="00E40104">
            <w:pPr>
              <w:spacing w:after="120"/>
              <w:rPr>
                <w:b/>
                <w:color w:val="FFFFFF" w:themeColor="background1"/>
              </w:rPr>
            </w:pPr>
            <w:r w:rsidRPr="00A2671B">
              <w:rPr>
                <w:b/>
                <w:color w:val="FFFFFF" w:themeColor="background1"/>
              </w:rPr>
              <w:t>Component</w:t>
            </w:r>
          </w:p>
        </w:tc>
        <w:tc>
          <w:tcPr>
            <w:tcW w:w="6321" w:type="dxa"/>
            <w:shd w:val="clear" w:color="auto" w:fill="3F3F3F" w:themeFill="text1"/>
            <w:vAlign w:val="center"/>
          </w:tcPr>
          <w:p w14:paraId="00B60DC9" w14:textId="66E3AF93" w:rsidR="00A2671B" w:rsidRPr="00A2671B" w:rsidRDefault="00A2671B" w:rsidP="00E40104">
            <w:pPr>
              <w:spacing w:after="120"/>
              <w:rPr>
                <w:b/>
                <w:color w:val="FFFFFF" w:themeColor="background1"/>
              </w:rPr>
            </w:pPr>
            <w:r w:rsidRPr="00A2671B">
              <w:rPr>
                <w:b/>
                <w:color w:val="FFFFFF" w:themeColor="background1"/>
              </w:rPr>
              <w:t>Task</w:t>
            </w:r>
          </w:p>
        </w:tc>
        <w:tc>
          <w:tcPr>
            <w:tcW w:w="817" w:type="dxa"/>
            <w:shd w:val="clear" w:color="auto" w:fill="3F3F3F" w:themeFill="text1"/>
            <w:vAlign w:val="center"/>
          </w:tcPr>
          <w:p w14:paraId="633B8FEA" w14:textId="47D37703" w:rsidR="00A2671B" w:rsidRPr="00A2671B" w:rsidRDefault="00A2671B" w:rsidP="00E40104">
            <w:pPr>
              <w:spacing w:after="120"/>
              <w:jc w:val="center"/>
              <w:rPr>
                <w:b/>
                <w:color w:val="FFFFFF" w:themeColor="background1"/>
              </w:rPr>
            </w:pPr>
            <w:r w:rsidRPr="00A2671B">
              <w:rPr>
                <w:b/>
                <w:color w:val="FFFFFF" w:themeColor="background1"/>
              </w:rPr>
              <w:t>Check</w:t>
            </w:r>
          </w:p>
        </w:tc>
      </w:tr>
      <w:tr w:rsidR="003D00CF" w14:paraId="1BB321FA" w14:textId="77777777" w:rsidTr="00BC1F81">
        <w:tc>
          <w:tcPr>
            <w:tcW w:w="1873" w:type="dxa"/>
            <w:vMerge w:val="restart"/>
            <w:shd w:val="clear" w:color="auto" w:fill="007398" w:themeFill="accent1"/>
            <w:vAlign w:val="center"/>
          </w:tcPr>
          <w:p w14:paraId="2E8D499A" w14:textId="1DDCCE01" w:rsidR="003D00CF" w:rsidRPr="00A2671B" w:rsidRDefault="003D00CF" w:rsidP="00E40104">
            <w:pPr>
              <w:spacing w:after="120"/>
              <w:rPr>
                <w:b/>
                <w:color w:val="FFFFFF" w:themeColor="background1"/>
              </w:rPr>
            </w:pPr>
            <w:r w:rsidRPr="004A0340">
              <w:rPr>
                <w:color w:val="FFFFFF" w:themeColor="background1"/>
              </w:rPr>
              <w:t xml:space="preserve">AML/CTF </w:t>
            </w:r>
            <w:r>
              <w:rPr>
                <w:color w:val="FFFFFF" w:themeColor="background1"/>
              </w:rPr>
              <w:t>p</w:t>
            </w:r>
            <w:r w:rsidRPr="004A0340">
              <w:rPr>
                <w:color w:val="FFFFFF" w:themeColor="background1"/>
              </w:rPr>
              <w:t>rogram:</w:t>
            </w:r>
            <w:r>
              <w:rPr>
                <w:b/>
                <w:color w:val="FFFFFF" w:themeColor="background1"/>
              </w:rPr>
              <w:t xml:space="preserve"> </w:t>
            </w:r>
            <w:r w:rsidRPr="00A2671B">
              <w:rPr>
                <w:b/>
                <w:color w:val="FFFFFF" w:themeColor="background1"/>
              </w:rPr>
              <w:t>Part A</w:t>
            </w:r>
          </w:p>
        </w:tc>
        <w:tc>
          <w:tcPr>
            <w:tcW w:w="6321" w:type="dxa"/>
            <w:shd w:val="clear" w:color="auto" w:fill="F2F2F2" w:themeFill="background1" w:themeFillShade="F2"/>
            <w:vAlign w:val="center"/>
          </w:tcPr>
          <w:p w14:paraId="7D4D7554" w14:textId="78DE9756" w:rsidR="003D00CF" w:rsidRPr="00A2671B" w:rsidRDefault="003D00CF" w:rsidP="00E40104">
            <w:pPr>
              <w:pStyle w:val="ListParagraph"/>
              <w:numPr>
                <w:ilvl w:val="0"/>
                <w:numId w:val="17"/>
              </w:numPr>
              <w:spacing w:after="120"/>
            </w:pPr>
            <w:r w:rsidRPr="00F97135">
              <w:t>Complete an ML/TF risk assessment o</w:t>
            </w:r>
            <w:r>
              <w:t>f</w:t>
            </w:r>
            <w:r w:rsidRPr="00F97135">
              <w:t xml:space="preserve"> your business</w:t>
            </w:r>
          </w:p>
        </w:tc>
        <w:sdt>
          <w:sdtPr>
            <w:id w:val="1115719540"/>
            <w14:checkbox>
              <w14:checked w14:val="0"/>
              <w14:checkedState w14:val="2612" w14:font="MS Gothic"/>
              <w14:uncheckedState w14:val="2610" w14:font="MS Gothic"/>
            </w14:checkbox>
          </w:sdtPr>
          <w:sdtContent>
            <w:tc>
              <w:tcPr>
                <w:tcW w:w="817" w:type="dxa"/>
                <w:shd w:val="clear" w:color="auto" w:fill="D9D9D9" w:themeFill="background1" w:themeFillShade="D9"/>
                <w:vAlign w:val="center"/>
              </w:tcPr>
              <w:p w14:paraId="1F9B164C" w14:textId="4DAC5FD6" w:rsidR="003D00CF" w:rsidRDefault="003D00CF" w:rsidP="00E40104">
                <w:pPr>
                  <w:spacing w:after="120"/>
                  <w:jc w:val="center"/>
                </w:pPr>
                <w:r>
                  <w:rPr>
                    <w:rFonts w:ascii="MS Gothic" w:eastAsia="MS Gothic" w:hAnsi="MS Gothic" w:hint="eastAsia"/>
                  </w:rPr>
                  <w:t>☐</w:t>
                </w:r>
              </w:p>
            </w:tc>
          </w:sdtContent>
        </w:sdt>
      </w:tr>
      <w:tr w:rsidR="003D00CF" w14:paraId="4ABBF81B" w14:textId="77777777" w:rsidTr="00BC1F81">
        <w:tc>
          <w:tcPr>
            <w:tcW w:w="1873" w:type="dxa"/>
            <w:vMerge/>
            <w:shd w:val="clear" w:color="auto" w:fill="007398" w:themeFill="accent1"/>
            <w:vAlign w:val="center"/>
          </w:tcPr>
          <w:p w14:paraId="06FBC2F7" w14:textId="77777777" w:rsidR="003D00CF" w:rsidRPr="00A2671B" w:rsidRDefault="003D00CF" w:rsidP="00E40104">
            <w:pPr>
              <w:spacing w:after="120"/>
              <w:rPr>
                <w:b/>
                <w:color w:val="FFFFFF" w:themeColor="background1"/>
              </w:rPr>
            </w:pPr>
          </w:p>
        </w:tc>
        <w:tc>
          <w:tcPr>
            <w:tcW w:w="6321" w:type="dxa"/>
            <w:shd w:val="clear" w:color="auto" w:fill="F2F2F2" w:themeFill="background1" w:themeFillShade="F2"/>
            <w:vAlign w:val="center"/>
          </w:tcPr>
          <w:p w14:paraId="03732107" w14:textId="7D2754B2" w:rsidR="003D00CF" w:rsidRPr="00F97135" w:rsidRDefault="003D00CF" w:rsidP="00E40104">
            <w:pPr>
              <w:pStyle w:val="ListParagraph"/>
              <w:numPr>
                <w:ilvl w:val="0"/>
                <w:numId w:val="17"/>
              </w:numPr>
              <w:spacing w:after="120"/>
            </w:pPr>
            <w:r>
              <w:t>Design and a</w:t>
            </w:r>
            <w:r w:rsidRPr="00F97135">
              <w:t>dopt an AML/CTF risk awareness training program</w:t>
            </w:r>
          </w:p>
        </w:tc>
        <w:sdt>
          <w:sdtPr>
            <w:id w:val="1181320999"/>
            <w14:checkbox>
              <w14:checked w14:val="0"/>
              <w14:checkedState w14:val="2612" w14:font="MS Gothic"/>
              <w14:uncheckedState w14:val="2610" w14:font="MS Gothic"/>
            </w14:checkbox>
          </w:sdtPr>
          <w:sdtContent>
            <w:tc>
              <w:tcPr>
                <w:tcW w:w="817" w:type="dxa"/>
                <w:shd w:val="clear" w:color="auto" w:fill="D9D9D9" w:themeFill="background1" w:themeFillShade="D9"/>
                <w:vAlign w:val="center"/>
              </w:tcPr>
              <w:p w14:paraId="72C6ABDB" w14:textId="26A39C7D" w:rsidR="003D00CF" w:rsidRDefault="003D00CF" w:rsidP="00E40104">
                <w:pPr>
                  <w:spacing w:after="120"/>
                  <w:jc w:val="center"/>
                </w:pPr>
                <w:r>
                  <w:rPr>
                    <w:rFonts w:ascii="MS Gothic" w:eastAsia="MS Gothic" w:hAnsi="MS Gothic" w:hint="eastAsia"/>
                  </w:rPr>
                  <w:t>☐</w:t>
                </w:r>
              </w:p>
            </w:tc>
          </w:sdtContent>
        </w:sdt>
      </w:tr>
      <w:tr w:rsidR="003D00CF" w14:paraId="2B881046" w14:textId="77777777" w:rsidTr="00BC1F81">
        <w:tc>
          <w:tcPr>
            <w:tcW w:w="1873" w:type="dxa"/>
            <w:vMerge/>
            <w:shd w:val="clear" w:color="auto" w:fill="007398" w:themeFill="accent1"/>
            <w:vAlign w:val="center"/>
          </w:tcPr>
          <w:p w14:paraId="219B25B2" w14:textId="77777777" w:rsidR="003D00CF" w:rsidRPr="00A2671B" w:rsidRDefault="003D00CF" w:rsidP="00E40104">
            <w:pPr>
              <w:spacing w:after="120"/>
              <w:rPr>
                <w:b/>
                <w:color w:val="FFFFFF" w:themeColor="background1"/>
              </w:rPr>
            </w:pPr>
          </w:p>
        </w:tc>
        <w:tc>
          <w:tcPr>
            <w:tcW w:w="6321" w:type="dxa"/>
            <w:shd w:val="clear" w:color="auto" w:fill="F2F2F2" w:themeFill="background1" w:themeFillShade="F2"/>
            <w:vAlign w:val="center"/>
          </w:tcPr>
          <w:p w14:paraId="5801E020" w14:textId="29AC4600" w:rsidR="003D00CF" w:rsidRPr="00F97135" w:rsidRDefault="003D00CF" w:rsidP="00E40104">
            <w:pPr>
              <w:pStyle w:val="ListParagraph"/>
              <w:numPr>
                <w:ilvl w:val="0"/>
                <w:numId w:val="17"/>
              </w:numPr>
              <w:spacing w:after="120"/>
            </w:pPr>
            <w:r>
              <w:t>Design and a</w:t>
            </w:r>
            <w:r w:rsidRPr="00F97135">
              <w:t>dopt an employee due diligence program</w:t>
            </w:r>
          </w:p>
        </w:tc>
        <w:sdt>
          <w:sdtPr>
            <w:id w:val="499087786"/>
            <w14:checkbox>
              <w14:checked w14:val="0"/>
              <w14:checkedState w14:val="2612" w14:font="MS Gothic"/>
              <w14:uncheckedState w14:val="2610" w14:font="MS Gothic"/>
            </w14:checkbox>
          </w:sdtPr>
          <w:sdtContent>
            <w:tc>
              <w:tcPr>
                <w:tcW w:w="817" w:type="dxa"/>
                <w:shd w:val="clear" w:color="auto" w:fill="D9D9D9" w:themeFill="background1" w:themeFillShade="D9"/>
                <w:vAlign w:val="center"/>
              </w:tcPr>
              <w:p w14:paraId="5B0009E2" w14:textId="69F22E20" w:rsidR="003D00CF" w:rsidRDefault="003D00CF" w:rsidP="00E40104">
                <w:pPr>
                  <w:spacing w:after="120"/>
                  <w:jc w:val="center"/>
                </w:pPr>
                <w:r>
                  <w:rPr>
                    <w:rFonts w:ascii="MS Gothic" w:eastAsia="MS Gothic" w:hAnsi="MS Gothic" w:hint="eastAsia"/>
                  </w:rPr>
                  <w:t>☐</w:t>
                </w:r>
              </w:p>
            </w:tc>
          </w:sdtContent>
        </w:sdt>
      </w:tr>
      <w:tr w:rsidR="003D00CF" w14:paraId="6F643FEE" w14:textId="77777777" w:rsidTr="00BC1F81">
        <w:tc>
          <w:tcPr>
            <w:tcW w:w="1873" w:type="dxa"/>
            <w:vMerge/>
            <w:shd w:val="clear" w:color="auto" w:fill="007398" w:themeFill="accent1"/>
            <w:vAlign w:val="center"/>
          </w:tcPr>
          <w:p w14:paraId="4AD147CE" w14:textId="77777777" w:rsidR="003D00CF" w:rsidRPr="00A2671B" w:rsidRDefault="003D00CF" w:rsidP="00E40104">
            <w:pPr>
              <w:spacing w:after="120"/>
              <w:rPr>
                <w:b/>
                <w:color w:val="FFFFFF" w:themeColor="background1"/>
              </w:rPr>
            </w:pPr>
          </w:p>
        </w:tc>
        <w:tc>
          <w:tcPr>
            <w:tcW w:w="6321" w:type="dxa"/>
            <w:shd w:val="clear" w:color="auto" w:fill="F2F2F2" w:themeFill="background1" w:themeFillShade="F2"/>
            <w:vAlign w:val="center"/>
          </w:tcPr>
          <w:p w14:paraId="59BC91E9" w14:textId="24FC2CCC" w:rsidR="003D00CF" w:rsidRPr="00F97135" w:rsidRDefault="003D00CF" w:rsidP="00E40104">
            <w:pPr>
              <w:pStyle w:val="ListParagraph"/>
              <w:numPr>
                <w:ilvl w:val="0"/>
                <w:numId w:val="17"/>
              </w:numPr>
              <w:spacing w:after="120"/>
            </w:pPr>
            <w:r w:rsidRPr="00F97135">
              <w:t xml:space="preserve">Formally adopt </w:t>
            </w:r>
            <w:r>
              <w:t xml:space="preserve">the AML/CTF </w:t>
            </w:r>
            <w:r w:rsidRPr="00F97135">
              <w:t>program and subject it to ongoing oversight by senior management/board</w:t>
            </w:r>
          </w:p>
        </w:tc>
        <w:tc>
          <w:tcPr>
            <w:tcW w:w="817" w:type="dxa"/>
            <w:shd w:val="clear" w:color="auto" w:fill="D9D9D9" w:themeFill="background1" w:themeFillShade="D9"/>
            <w:vAlign w:val="center"/>
          </w:tcPr>
          <w:p w14:paraId="32367CF3" w14:textId="77777777" w:rsidR="003D00CF" w:rsidRDefault="003D00CF" w:rsidP="00E40104">
            <w:pPr>
              <w:spacing w:after="120"/>
              <w:jc w:val="center"/>
            </w:pPr>
          </w:p>
        </w:tc>
      </w:tr>
      <w:tr w:rsidR="003D00CF" w14:paraId="3099B4A7" w14:textId="77777777" w:rsidTr="00BC1F81">
        <w:tc>
          <w:tcPr>
            <w:tcW w:w="1873" w:type="dxa"/>
            <w:vMerge/>
            <w:shd w:val="clear" w:color="auto" w:fill="007398" w:themeFill="accent1"/>
            <w:vAlign w:val="center"/>
          </w:tcPr>
          <w:p w14:paraId="7AD21706" w14:textId="77777777" w:rsidR="003D00CF" w:rsidRPr="00A2671B" w:rsidRDefault="003D00CF" w:rsidP="00E40104">
            <w:pPr>
              <w:spacing w:after="120"/>
              <w:rPr>
                <w:b/>
                <w:color w:val="FFFFFF" w:themeColor="background1"/>
              </w:rPr>
            </w:pPr>
          </w:p>
        </w:tc>
        <w:tc>
          <w:tcPr>
            <w:tcW w:w="6321" w:type="dxa"/>
            <w:shd w:val="clear" w:color="auto" w:fill="F2F2F2" w:themeFill="background1" w:themeFillShade="F2"/>
            <w:vAlign w:val="center"/>
          </w:tcPr>
          <w:p w14:paraId="68CA4859" w14:textId="53FF57BA" w:rsidR="003D00CF" w:rsidRPr="00F97135" w:rsidRDefault="003D00CF" w:rsidP="00E40104">
            <w:pPr>
              <w:pStyle w:val="ListParagraph"/>
              <w:numPr>
                <w:ilvl w:val="0"/>
                <w:numId w:val="17"/>
              </w:numPr>
              <w:spacing w:after="120"/>
            </w:pPr>
            <w:r w:rsidRPr="00F97135">
              <w:t>Appoint an AML/CTF compliance officer</w:t>
            </w:r>
          </w:p>
        </w:tc>
        <w:sdt>
          <w:sdtPr>
            <w:id w:val="195742218"/>
            <w14:checkbox>
              <w14:checked w14:val="0"/>
              <w14:checkedState w14:val="2612" w14:font="MS Gothic"/>
              <w14:uncheckedState w14:val="2610" w14:font="MS Gothic"/>
            </w14:checkbox>
          </w:sdtPr>
          <w:sdtContent>
            <w:tc>
              <w:tcPr>
                <w:tcW w:w="817" w:type="dxa"/>
                <w:shd w:val="clear" w:color="auto" w:fill="D9D9D9" w:themeFill="background1" w:themeFillShade="D9"/>
                <w:vAlign w:val="center"/>
              </w:tcPr>
              <w:p w14:paraId="3346723F" w14:textId="20171722" w:rsidR="003D00CF" w:rsidRDefault="003D00CF" w:rsidP="00E40104">
                <w:pPr>
                  <w:spacing w:after="120"/>
                  <w:jc w:val="center"/>
                </w:pPr>
                <w:r>
                  <w:rPr>
                    <w:rFonts w:ascii="MS Gothic" w:eastAsia="MS Gothic" w:hAnsi="MS Gothic" w:hint="eastAsia"/>
                  </w:rPr>
                  <w:t>☐</w:t>
                </w:r>
              </w:p>
            </w:tc>
          </w:sdtContent>
        </w:sdt>
      </w:tr>
      <w:tr w:rsidR="003D00CF" w14:paraId="7CD5131F" w14:textId="77777777" w:rsidTr="00BC1F81">
        <w:tc>
          <w:tcPr>
            <w:tcW w:w="1873" w:type="dxa"/>
            <w:vMerge/>
            <w:shd w:val="clear" w:color="auto" w:fill="007398" w:themeFill="accent1"/>
            <w:vAlign w:val="center"/>
          </w:tcPr>
          <w:p w14:paraId="422B286C" w14:textId="77777777" w:rsidR="003D00CF" w:rsidRPr="00A2671B" w:rsidRDefault="003D00CF" w:rsidP="00E40104">
            <w:pPr>
              <w:spacing w:after="120"/>
              <w:rPr>
                <w:b/>
                <w:color w:val="FFFFFF" w:themeColor="background1"/>
              </w:rPr>
            </w:pPr>
          </w:p>
        </w:tc>
        <w:tc>
          <w:tcPr>
            <w:tcW w:w="6321" w:type="dxa"/>
            <w:shd w:val="clear" w:color="auto" w:fill="F2F2F2" w:themeFill="background1" w:themeFillShade="F2"/>
            <w:vAlign w:val="center"/>
          </w:tcPr>
          <w:p w14:paraId="0CBA7E58" w14:textId="6740FC16" w:rsidR="003D00CF" w:rsidRPr="00A2671B" w:rsidRDefault="003D00CF" w:rsidP="00E40104">
            <w:pPr>
              <w:pStyle w:val="ListParagraph"/>
              <w:numPr>
                <w:ilvl w:val="0"/>
                <w:numId w:val="17"/>
              </w:numPr>
              <w:spacing w:after="120"/>
            </w:pPr>
            <w:r w:rsidRPr="00F97135">
              <w:t xml:space="preserve">Subject </w:t>
            </w:r>
            <w:r>
              <w:t>AML/CTF</w:t>
            </w:r>
            <w:r w:rsidRPr="00F97135">
              <w:t xml:space="preserve"> program to regular independent reviews</w:t>
            </w:r>
          </w:p>
        </w:tc>
        <w:tc>
          <w:tcPr>
            <w:tcW w:w="817" w:type="dxa"/>
            <w:shd w:val="clear" w:color="auto" w:fill="D9D9D9" w:themeFill="background1" w:themeFillShade="D9"/>
            <w:vAlign w:val="center"/>
          </w:tcPr>
          <w:p w14:paraId="698DB7E7" w14:textId="46007B85" w:rsidR="003D00CF" w:rsidRDefault="00E40104" w:rsidP="00E40104">
            <w:pPr>
              <w:spacing w:after="120"/>
              <w:jc w:val="center"/>
            </w:pPr>
            <w:sdt>
              <w:sdtPr>
                <w:id w:val="995308469"/>
                <w14:checkbox>
                  <w14:checked w14:val="0"/>
                  <w14:checkedState w14:val="2612" w14:font="MS Gothic"/>
                  <w14:uncheckedState w14:val="2610" w14:font="MS Gothic"/>
                </w14:checkbox>
              </w:sdtPr>
              <w:sdtContent>
                <w:r w:rsidR="003D00CF">
                  <w:rPr>
                    <w:rFonts w:ascii="MS Gothic" w:eastAsia="MS Gothic" w:hAnsi="MS Gothic" w:hint="eastAsia"/>
                  </w:rPr>
                  <w:t>☐</w:t>
                </w:r>
              </w:sdtContent>
            </w:sdt>
          </w:p>
        </w:tc>
      </w:tr>
      <w:tr w:rsidR="003D00CF" w14:paraId="5085FC7C" w14:textId="77777777" w:rsidTr="00BC1F81">
        <w:tc>
          <w:tcPr>
            <w:tcW w:w="1873" w:type="dxa"/>
            <w:vMerge/>
            <w:shd w:val="clear" w:color="auto" w:fill="007398" w:themeFill="accent1"/>
            <w:vAlign w:val="center"/>
          </w:tcPr>
          <w:p w14:paraId="154B9648" w14:textId="77777777" w:rsidR="003D00CF" w:rsidRPr="00A2671B" w:rsidRDefault="003D00CF" w:rsidP="00E40104">
            <w:pPr>
              <w:spacing w:after="120"/>
              <w:rPr>
                <w:b/>
                <w:color w:val="FFFFFF" w:themeColor="background1"/>
              </w:rPr>
            </w:pPr>
          </w:p>
        </w:tc>
        <w:tc>
          <w:tcPr>
            <w:tcW w:w="6321" w:type="dxa"/>
            <w:shd w:val="clear" w:color="auto" w:fill="F2F2F2" w:themeFill="background1" w:themeFillShade="F2"/>
            <w:vAlign w:val="center"/>
          </w:tcPr>
          <w:p w14:paraId="0FD111F7" w14:textId="70C8C9FE" w:rsidR="003D00CF" w:rsidRPr="00A2671B" w:rsidRDefault="003D00CF" w:rsidP="00E40104">
            <w:pPr>
              <w:pStyle w:val="ListParagraph"/>
              <w:numPr>
                <w:ilvl w:val="0"/>
                <w:numId w:val="17"/>
              </w:numPr>
              <w:spacing w:after="120"/>
            </w:pPr>
            <w:r w:rsidRPr="00F97135">
              <w:t>Describe procedure</w:t>
            </w:r>
            <w:r>
              <w:t>s</w:t>
            </w:r>
            <w:r w:rsidRPr="00F97135">
              <w:t xml:space="preserve"> for responding to AUSTRAC feedback</w:t>
            </w:r>
          </w:p>
        </w:tc>
        <w:tc>
          <w:tcPr>
            <w:tcW w:w="817" w:type="dxa"/>
            <w:shd w:val="clear" w:color="auto" w:fill="D9D9D9" w:themeFill="background1" w:themeFillShade="D9"/>
            <w:vAlign w:val="center"/>
          </w:tcPr>
          <w:p w14:paraId="62AAE0FC" w14:textId="6AC2E201" w:rsidR="003D00CF" w:rsidRDefault="00E40104" w:rsidP="00E40104">
            <w:pPr>
              <w:spacing w:after="120"/>
              <w:jc w:val="center"/>
            </w:pPr>
            <w:sdt>
              <w:sdtPr>
                <w:id w:val="312138430"/>
                <w14:checkbox>
                  <w14:checked w14:val="0"/>
                  <w14:checkedState w14:val="2612" w14:font="MS Gothic"/>
                  <w14:uncheckedState w14:val="2610" w14:font="MS Gothic"/>
                </w14:checkbox>
              </w:sdtPr>
              <w:sdtContent>
                <w:r w:rsidR="003D00CF">
                  <w:rPr>
                    <w:rFonts w:ascii="MS Gothic" w:eastAsia="MS Gothic" w:hAnsi="MS Gothic" w:hint="eastAsia"/>
                  </w:rPr>
                  <w:t>☐</w:t>
                </w:r>
              </w:sdtContent>
            </w:sdt>
          </w:p>
        </w:tc>
      </w:tr>
      <w:tr w:rsidR="003D00CF" w14:paraId="1D00E919" w14:textId="77777777" w:rsidTr="00BC1F81">
        <w:tc>
          <w:tcPr>
            <w:tcW w:w="1873" w:type="dxa"/>
            <w:vMerge/>
            <w:shd w:val="clear" w:color="auto" w:fill="007398" w:themeFill="accent1"/>
            <w:vAlign w:val="center"/>
          </w:tcPr>
          <w:p w14:paraId="3F341230" w14:textId="77777777" w:rsidR="003D00CF" w:rsidRPr="00A2671B" w:rsidRDefault="003D00CF" w:rsidP="00E40104">
            <w:pPr>
              <w:spacing w:after="120"/>
              <w:rPr>
                <w:b/>
                <w:color w:val="FFFFFF" w:themeColor="background1"/>
              </w:rPr>
            </w:pPr>
          </w:p>
        </w:tc>
        <w:tc>
          <w:tcPr>
            <w:tcW w:w="6321" w:type="dxa"/>
            <w:shd w:val="clear" w:color="auto" w:fill="F2F2F2" w:themeFill="background1" w:themeFillShade="F2"/>
            <w:vAlign w:val="center"/>
          </w:tcPr>
          <w:p w14:paraId="4BAA9FEA" w14:textId="6F2ED4A7" w:rsidR="003D00CF" w:rsidRPr="00A2671B" w:rsidRDefault="003D00CF" w:rsidP="00E40104">
            <w:pPr>
              <w:pStyle w:val="ListParagraph"/>
              <w:numPr>
                <w:ilvl w:val="0"/>
                <w:numId w:val="17"/>
              </w:numPr>
              <w:spacing w:after="120"/>
            </w:pPr>
            <w:r>
              <w:t>Describe your</w:t>
            </w:r>
            <w:r w:rsidRPr="00F97135">
              <w:t xml:space="preserve"> reporting procedures</w:t>
            </w:r>
          </w:p>
        </w:tc>
        <w:tc>
          <w:tcPr>
            <w:tcW w:w="817" w:type="dxa"/>
            <w:shd w:val="clear" w:color="auto" w:fill="D9D9D9" w:themeFill="background1" w:themeFillShade="D9"/>
            <w:vAlign w:val="center"/>
          </w:tcPr>
          <w:p w14:paraId="6BC5C419" w14:textId="2FB5605F" w:rsidR="003D00CF" w:rsidRDefault="00E40104" w:rsidP="00E40104">
            <w:pPr>
              <w:spacing w:after="120"/>
              <w:jc w:val="center"/>
            </w:pPr>
            <w:sdt>
              <w:sdtPr>
                <w:id w:val="-1043588400"/>
                <w14:checkbox>
                  <w14:checked w14:val="0"/>
                  <w14:checkedState w14:val="2612" w14:font="MS Gothic"/>
                  <w14:uncheckedState w14:val="2610" w14:font="MS Gothic"/>
                </w14:checkbox>
              </w:sdtPr>
              <w:sdtContent>
                <w:r w:rsidR="003D00CF">
                  <w:rPr>
                    <w:rFonts w:ascii="MS Gothic" w:eastAsia="MS Gothic" w:hAnsi="MS Gothic" w:hint="eastAsia"/>
                  </w:rPr>
                  <w:t>☐</w:t>
                </w:r>
              </w:sdtContent>
            </w:sdt>
          </w:p>
        </w:tc>
      </w:tr>
      <w:tr w:rsidR="003D00CF" w14:paraId="03DCA52B" w14:textId="77777777" w:rsidTr="00BC1F81">
        <w:tc>
          <w:tcPr>
            <w:tcW w:w="1873" w:type="dxa"/>
            <w:vMerge/>
            <w:shd w:val="clear" w:color="auto" w:fill="007398" w:themeFill="accent1"/>
            <w:vAlign w:val="center"/>
          </w:tcPr>
          <w:p w14:paraId="27D5F88A" w14:textId="77777777" w:rsidR="003D00CF" w:rsidRPr="00A2671B" w:rsidRDefault="003D00CF" w:rsidP="00E40104">
            <w:pPr>
              <w:spacing w:after="120"/>
              <w:rPr>
                <w:b/>
                <w:color w:val="FFFFFF" w:themeColor="background1"/>
              </w:rPr>
            </w:pPr>
          </w:p>
        </w:tc>
        <w:tc>
          <w:tcPr>
            <w:tcW w:w="6321" w:type="dxa"/>
            <w:shd w:val="clear" w:color="auto" w:fill="F2F2F2" w:themeFill="background1" w:themeFillShade="F2"/>
            <w:vAlign w:val="center"/>
          </w:tcPr>
          <w:p w14:paraId="56AC8D9D" w14:textId="786E5B62" w:rsidR="003D00CF" w:rsidRPr="00F97135" w:rsidRDefault="003D00CF" w:rsidP="00E40104">
            <w:pPr>
              <w:pStyle w:val="ListParagraph"/>
              <w:numPr>
                <w:ilvl w:val="0"/>
                <w:numId w:val="17"/>
              </w:numPr>
              <w:spacing w:after="120"/>
            </w:pPr>
            <w:r>
              <w:t>Set out procedures for keeping your AUSTRAC enrolment and registration details current</w:t>
            </w:r>
          </w:p>
        </w:tc>
        <w:sdt>
          <w:sdtPr>
            <w:id w:val="46192443"/>
            <w14:checkbox>
              <w14:checked w14:val="0"/>
              <w14:checkedState w14:val="2612" w14:font="MS Gothic"/>
              <w14:uncheckedState w14:val="2610" w14:font="MS Gothic"/>
            </w14:checkbox>
          </w:sdtPr>
          <w:sdtContent>
            <w:tc>
              <w:tcPr>
                <w:tcW w:w="817" w:type="dxa"/>
                <w:shd w:val="clear" w:color="auto" w:fill="D9D9D9" w:themeFill="background1" w:themeFillShade="D9"/>
                <w:vAlign w:val="center"/>
              </w:tcPr>
              <w:p w14:paraId="34C1A4D1" w14:textId="2914DC8B" w:rsidR="003D00CF" w:rsidRDefault="003D00CF" w:rsidP="00E40104">
                <w:pPr>
                  <w:spacing w:after="120"/>
                  <w:jc w:val="center"/>
                </w:pPr>
                <w:r>
                  <w:rPr>
                    <w:rFonts w:ascii="MS Gothic" w:eastAsia="MS Gothic" w:hAnsi="MS Gothic" w:hint="eastAsia"/>
                  </w:rPr>
                  <w:t>☐</w:t>
                </w:r>
              </w:p>
            </w:tc>
          </w:sdtContent>
        </w:sdt>
      </w:tr>
      <w:tr w:rsidR="003D00CF" w14:paraId="367BDF3B" w14:textId="77777777" w:rsidTr="00BC1F81">
        <w:tc>
          <w:tcPr>
            <w:tcW w:w="1873" w:type="dxa"/>
            <w:vMerge/>
            <w:shd w:val="clear" w:color="auto" w:fill="007398" w:themeFill="accent1"/>
            <w:vAlign w:val="center"/>
          </w:tcPr>
          <w:p w14:paraId="2CFC1FC8" w14:textId="77777777" w:rsidR="003D00CF" w:rsidRPr="00A2671B" w:rsidRDefault="003D00CF" w:rsidP="00E40104">
            <w:pPr>
              <w:spacing w:after="120"/>
              <w:rPr>
                <w:b/>
                <w:color w:val="FFFFFF" w:themeColor="background1"/>
              </w:rPr>
            </w:pPr>
          </w:p>
        </w:tc>
        <w:tc>
          <w:tcPr>
            <w:tcW w:w="6321" w:type="dxa"/>
            <w:shd w:val="clear" w:color="auto" w:fill="F2F2F2" w:themeFill="background1" w:themeFillShade="F2"/>
            <w:vAlign w:val="center"/>
          </w:tcPr>
          <w:p w14:paraId="5F5BF846" w14:textId="25751F7E" w:rsidR="003D00CF" w:rsidRDefault="003D00CF" w:rsidP="00E40104">
            <w:pPr>
              <w:pStyle w:val="ListParagraph"/>
              <w:numPr>
                <w:ilvl w:val="0"/>
                <w:numId w:val="17"/>
              </w:numPr>
              <w:spacing w:after="120"/>
            </w:pPr>
            <w:r>
              <w:t>Set out your</w:t>
            </w:r>
            <w:r w:rsidRPr="00F97135">
              <w:t xml:space="preserve"> procedures for ongoing customer due diligence, including transaction monitoring</w:t>
            </w:r>
            <w:r>
              <w:t xml:space="preserve"> and your enhanced customer due diligence program</w:t>
            </w:r>
          </w:p>
        </w:tc>
        <w:tc>
          <w:tcPr>
            <w:tcW w:w="817" w:type="dxa"/>
            <w:shd w:val="clear" w:color="auto" w:fill="D9D9D9" w:themeFill="background1" w:themeFillShade="D9"/>
            <w:vAlign w:val="center"/>
          </w:tcPr>
          <w:p w14:paraId="66506D3E" w14:textId="2E628240" w:rsidR="003D00CF" w:rsidRDefault="00E40104" w:rsidP="00E40104">
            <w:pPr>
              <w:spacing w:after="120"/>
              <w:jc w:val="center"/>
            </w:pPr>
            <w:sdt>
              <w:sdtPr>
                <w:id w:val="2072378660"/>
                <w14:checkbox>
                  <w14:checked w14:val="0"/>
                  <w14:checkedState w14:val="2612" w14:font="MS Gothic"/>
                  <w14:uncheckedState w14:val="2610" w14:font="MS Gothic"/>
                </w14:checkbox>
              </w:sdtPr>
              <w:sdtContent>
                <w:r w:rsidR="003D00CF">
                  <w:rPr>
                    <w:rFonts w:ascii="MS Gothic" w:eastAsia="MS Gothic" w:hAnsi="MS Gothic" w:hint="eastAsia"/>
                  </w:rPr>
                  <w:t>☐</w:t>
                </w:r>
              </w:sdtContent>
            </w:sdt>
          </w:p>
        </w:tc>
      </w:tr>
      <w:tr w:rsidR="003D00CF" w14:paraId="68F926E3" w14:textId="77777777" w:rsidTr="00BC1F81">
        <w:tc>
          <w:tcPr>
            <w:tcW w:w="1873" w:type="dxa"/>
            <w:vMerge/>
            <w:shd w:val="clear" w:color="auto" w:fill="007398" w:themeFill="accent1"/>
            <w:vAlign w:val="center"/>
          </w:tcPr>
          <w:p w14:paraId="2EB15FB0" w14:textId="77777777" w:rsidR="003D00CF" w:rsidRPr="00A2671B" w:rsidRDefault="003D00CF" w:rsidP="00E40104">
            <w:pPr>
              <w:spacing w:after="120"/>
              <w:rPr>
                <w:b/>
                <w:color w:val="FFFFFF" w:themeColor="background1"/>
              </w:rPr>
            </w:pPr>
          </w:p>
        </w:tc>
        <w:tc>
          <w:tcPr>
            <w:tcW w:w="6321" w:type="dxa"/>
            <w:shd w:val="clear" w:color="auto" w:fill="F2F2F2" w:themeFill="background1" w:themeFillShade="F2"/>
            <w:vAlign w:val="center"/>
          </w:tcPr>
          <w:p w14:paraId="65B0A4F3" w14:textId="690E46BC" w:rsidR="003D00CF" w:rsidRPr="00F97135" w:rsidRDefault="003D00CF" w:rsidP="00E40104">
            <w:pPr>
              <w:pStyle w:val="ListParagraph"/>
              <w:numPr>
                <w:ilvl w:val="0"/>
                <w:numId w:val="17"/>
              </w:numPr>
              <w:spacing w:after="120"/>
            </w:pPr>
            <w:r w:rsidRPr="00F97135">
              <w:t>Keep records</w:t>
            </w:r>
          </w:p>
        </w:tc>
        <w:sdt>
          <w:sdtPr>
            <w:id w:val="-1865048093"/>
            <w14:checkbox>
              <w14:checked w14:val="0"/>
              <w14:checkedState w14:val="2612" w14:font="MS Gothic"/>
              <w14:uncheckedState w14:val="2610" w14:font="MS Gothic"/>
            </w14:checkbox>
          </w:sdtPr>
          <w:sdtContent>
            <w:tc>
              <w:tcPr>
                <w:tcW w:w="817" w:type="dxa"/>
                <w:shd w:val="clear" w:color="auto" w:fill="D9D9D9" w:themeFill="background1" w:themeFillShade="D9"/>
                <w:vAlign w:val="center"/>
              </w:tcPr>
              <w:p w14:paraId="44B4D917" w14:textId="11F216AF" w:rsidR="003D00CF" w:rsidRDefault="003D00CF" w:rsidP="00E40104">
                <w:pPr>
                  <w:spacing w:after="120"/>
                  <w:jc w:val="center"/>
                </w:pPr>
                <w:r>
                  <w:rPr>
                    <w:rFonts w:ascii="MS Gothic" w:eastAsia="MS Gothic" w:hAnsi="MS Gothic" w:hint="eastAsia"/>
                  </w:rPr>
                  <w:t>☐</w:t>
                </w:r>
              </w:p>
            </w:tc>
          </w:sdtContent>
        </w:sdt>
      </w:tr>
      <w:tr w:rsidR="003008CD" w14:paraId="04454A0B" w14:textId="77777777" w:rsidTr="00BC1F81">
        <w:tc>
          <w:tcPr>
            <w:tcW w:w="1873" w:type="dxa"/>
            <w:shd w:val="clear" w:color="auto" w:fill="007398" w:themeFill="accent1"/>
            <w:vAlign w:val="center"/>
          </w:tcPr>
          <w:p w14:paraId="32020BD3" w14:textId="3EB2076C" w:rsidR="003008CD" w:rsidRPr="00A2671B" w:rsidRDefault="003008CD" w:rsidP="00E40104">
            <w:pPr>
              <w:spacing w:after="120"/>
              <w:rPr>
                <w:b/>
                <w:color w:val="FFFFFF" w:themeColor="background1"/>
              </w:rPr>
            </w:pPr>
            <w:r w:rsidRPr="004A0340">
              <w:rPr>
                <w:color w:val="FFFFFF" w:themeColor="background1"/>
              </w:rPr>
              <w:t xml:space="preserve">AML/CTF </w:t>
            </w:r>
            <w:r>
              <w:rPr>
                <w:color w:val="FFFFFF" w:themeColor="background1"/>
              </w:rPr>
              <w:t>p</w:t>
            </w:r>
            <w:r w:rsidRPr="004A0340">
              <w:rPr>
                <w:color w:val="FFFFFF" w:themeColor="background1"/>
              </w:rPr>
              <w:t xml:space="preserve">rogram: </w:t>
            </w:r>
            <w:r w:rsidRPr="00A2671B">
              <w:rPr>
                <w:b/>
                <w:color w:val="FFFFFF" w:themeColor="background1"/>
              </w:rPr>
              <w:t>Part B</w:t>
            </w:r>
          </w:p>
        </w:tc>
        <w:tc>
          <w:tcPr>
            <w:tcW w:w="6321" w:type="dxa"/>
            <w:shd w:val="clear" w:color="auto" w:fill="F2F2F2" w:themeFill="background1" w:themeFillShade="F2"/>
            <w:vAlign w:val="center"/>
          </w:tcPr>
          <w:p w14:paraId="138C7805" w14:textId="5DB44946" w:rsidR="003008CD" w:rsidRPr="00A2671B" w:rsidRDefault="002979ED" w:rsidP="00E40104">
            <w:pPr>
              <w:pStyle w:val="ListParagraph"/>
              <w:numPr>
                <w:ilvl w:val="0"/>
                <w:numId w:val="17"/>
              </w:numPr>
              <w:spacing w:after="120"/>
            </w:pPr>
            <w:r>
              <w:t>Set out your</w:t>
            </w:r>
            <w:r w:rsidRPr="00F97135">
              <w:t xml:space="preserve"> procedure</w:t>
            </w:r>
            <w:r>
              <w:t>s</w:t>
            </w:r>
            <w:r w:rsidRPr="00F97135">
              <w:t xml:space="preserve"> for collecting and verifying ‘know your customer’ (KYC) information</w:t>
            </w:r>
            <w:r>
              <w:t xml:space="preserve"> </w:t>
            </w:r>
          </w:p>
        </w:tc>
        <w:tc>
          <w:tcPr>
            <w:tcW w:w="817" w:type="dxa"/>
            <w:shd w:val="clear" w:color="auto" w:fill="D9D9D9" w:themeFill="background1" w:themeFillShade="D9"/>
            <w:vAlign w:val="center"/>
          </w:tcPr>
          <w:p w14:paraId="0EE50D8B" w14:textId="7D794883" w:rsidR="003008CD" w:rsidRDefault="00E40104" w:rsidP="00E40104">
            <w:pPr>
              <w:spacing w:after="120"/>
              <w:jc w:val="center"/>
            </w:pPr>
            <w:sdt>
              <w:sdtPr>
                <w:id w:val="311841880"/>
                <w14:checkbox>
                  <w14:checked w14:val="0"/>
                  <w14:checkedState w14:val="2612" w14:font="MS Gothic"/>
                  <w14:uncheckedState w14:val="2610" w14:font="MS Gothic"/>
                </w14:checkbox>
              </w:sdtPr>
              <w:sdtContent>
                <w:r w:rsidR="003008CD">
                  <w:rPr>
                    <w:rFonts w:ascii="MS Gothic" w:eastAsia="MS Gothic" w:hAnsi="MS Gothic" w:hint="eastAsia"/>
                  </w:rPr>
                  <w:t>☐</w:t>
                </w:r>
              </w:sdtContent>
            </w:sdt>
          </w:p>
        </w:tc>
      </w:tr>
      <w:tr w:rsidR="0081740B" w14:paraId="09B4A5FA" w14:textId="77777777" w:rsidTr="00BC1F81">
        <w:tc>
          <w:tcPr>
            <w:tcW w:w="1873" w:type="dxa"/>
            <w:vMerge w:val="restart"/>
            <w:shd w:val="clear" w:color="auto" w:fill="007398" w:themeFill="accent1"/>
            <w:vAlign w:val="center"/>
          </w:tcPr>
          <w:p w14:paraId="0C6C2D6F" w14:textId="01BFB291" w:rsidR="0081740B" w:rsidRPr="0081740B" w:rsidRDefault="0081740B" w:rsidP="00E40104">
            <w:pPr>
              <w:spacing w:after="120"/>
              <w:rPr>
                <w:color w:val="FFFFFF" w:themeColor="background1"/>
              </w:rPr>
            </w:pPr>
            <w:r w:rsidRPr="0081740B">
              <w:rPr>
                <w:color w:val="FFFFFF" w:themeColor="background1"/>
              </w:rPr>
              <w:t>AUSTRAC – general information</w:t>
            </w:r>
          </w:p>
        </w:tc>
        <w:tc>
          <w:tcPr>
            <w:tcW w:w="6321" w:type="dxa"/>
            <w:shd w:val="clear" w:color="auto" w:fill="F2F2F2" w:themeFill="background1" w:themeFillShade="F2"/>
            <w:vAlign w:val="center"/>
          </w:tcPr>
          <w:p w14:paraId="2D17B4DF" w14:textId="31798374" w:rsidR="0081740B" w:rsidRPr="00F97135" w:rsidRDefault="0081740B" w:rsidP="00E40104">
            <w:pPr>
              <w:pStyle w:val="ListParagraph"/>
              <w:numPr>
                <w:ilvl w:val="0"/>
                <w:numId w:val="17"/>
              </w:numPr>
              <w:spacing w:after="120"/>
            </w:pPr>
            <w:r>
              <w:t>How to apply for an exemption</w:t>
            </w:r>
          </w:p>
        </w:tc>
        <w:sdt>
          <w:sdtPr>
            <w:id w:val="1076716630"/>
            <w14:checkbox>
              <w14:checked w14:val="0"/>
              <w14:checkedState w14:val="2612" w14:font="MS Gothic"/>
              <w14:uncheckedState w14:val="2610" w14:font="MS Gothic"/>
            </w14:checkbox>
          </w:sdtPr>
          <w:sdtContent>
            <w:tc>
              <w:tcPr>
                <w:tcW w:w="817" w:type="dxa"/>
                <w:shd w:val="clear" w:color="auto" w:fill="D9D9D9" w:themeFill="background1" w:themeFillShade="D9"/>
                <w:vAlign w:val="center"/>
              </w:tcPr>
              <w:p w14:paraId="018295AC" w14:textId="4FB59F87" w:rsidR="0081740B" w:rsidRDefault="0081740B" w:rsidP="00E40104">
                <w:pPr>
                  <w:spacing w:after="120"/>
                  <w:jc w:val="center"/>
                  <w:rPr>
                    <w:rFonts w:ascii="MS Gothic" w:eastAsia="MS Gothic" w:hAnsi="MS Gothic"/>
                  </w:rPr>
                </w:pPr>
                <w:r>
                  <w:rPr>
                    <w:rFonts w:ascii="MS Gothic" w:eastAsia="MS Gothic" w:hAnsi="MS Gothic" w:hint="eastAsia"/>
                  </w:rPr>
                  <w:t>☐</w:t>
                </w:r>
              </w:p>
            </w:tc>
          </w:sdtContent>
        </w:sdt>
      </w:tr>
      <w:tr w:rsidR="0081740B" w14:paraId="0ABA2E3F" w14:textId="77777777" w:rsidTr="00BC1F81">
        <w:tc>
          <w:tcPr>
            <w:tcW w:w="1873" w:type="dxa"/>
            <w:vMerge/>
            <w:shd w:val="clear" w:color="auto" w:fill="007398" w:themeFill="accent1"/>
            <w:vAlign w:val="center"/>
          </w:tcPr>
          <w:p w14:paraId="5490DC6D" w14:textId="77777777" w:rsidR="0081740B" w:rsidRDefault="0081740B" w:rsidP="00E40104">
            <w:pPr>
              <w:spacing w:after="120"/>
              <w:rPr>
                <w:b/>
                <w:color w:val="FFFFFF" w:themeColor="background1"/>
              </w:rPr>
            </w:pPr>
          </w:p>
        </w:tc>
        <w:tc>
          <w:tcPr>
            <w:tcW w:w="6321" w:type="dxa"/>
            <w:shd w:val="clear" w:color="auto" w:fill="F2F2F2" w:themeFill="background1" w:themeFillShade="F2"/>
            <w:vAlign w:val="center"/>
          </w:tcPr>
          <w:p w14:paraId="5465118C" w14:textId="09F575AF" w:rsidR="0081740B" w:rsidRDefault="0081740B" w:rsidP="00E40104">
            <w:pPr>
              <w:pStyle w:val="ListParagraph"/>
              <w:numPr>
                <w:ilvl w:val="0"/>
                <w:numId w:val="17"/>
              </w:numPr>
              <w:spacing w:after="120"/>
            </w:pPr>
            <w:r>
              <w:t>Sanctions</w:t>
            </w:r>
          </w:p>
        </w:tc>
        <w:sdt>
          <w:sdtPr>
            <w:id w:val="-1342689263"/>
            <w14:checkbox>
              <w14:checked w14:val="0"/>
              <w14:checkedState w14:val="2612" w14:font="MS Gothic"/>
              <w14:uncheckedState w14:val="2610" w14:font="MS Gothic"/>
            </w14:checkbox>
          </w:sdtPr>
          <w:sdtContent>
            <w:tc>
              <w:tcPr>
                <w:tcW w:w="817" w:type="dxa"/>
                <w:shd w:val="clear" w:color="auto" w:fill="D9D9D9" w:themeFill="background1" w:themeFillShade="D9"/>
                <w:vAlign w:val="center"/>
              </w:tcPr>
              <w:p w14:paraId="445EFA6E" w14:textId="4B83AC38" w:rsidR="0081740B" w:rsidRDefault="0081740B" w:rsidP="00E40104">
                <w:pPr>
                  <w:spacing w:after="120"/>
                  <w:jc w:val="center"/>
                  <w:rPr>
                    <w:rFonts w:ascii="MS Gothic" w:eastAsia="MS Gothic" w:hAnsi="MS Gothic"/>
                  </w:rPr>
                </w:pPr>
                <w:r>
                  <w:rPr>
                    <w:rFonts w:ascii="MS Gothic" w:eastAsia="MS Gothic" w:hAnsi="MS Gothic" w:hint="eastAsia"/>
                  </w:rPr>
                  <w:t>☐</w:t>
                </w:r>
              </w:p>
            </w:tc>
          </w:sdtContent>
        </w:sdt>
      </w:tr>
    </w:tbl>
    <w:p w14:paraId="7F55E03A" w14:textId="77777777" w:rsidR="00E527F0" w:rsidRDefault="00E527F0">
      <w:pPr>
        <w:spacing w:before="0"/>
        <w:rPr>
          <w:rFonts w:asciiTheme="majorHAnsi" w:eastAsiaTheme="majorEastAsia" w:hAnsiTheme="majorHAnsi" w:cstheme="majorBidi"/>
          <w:bCs/>
          <w:color w:val="007398" w:themeColor="accent1"/>
          <w:sz w:val="52"/>
          <w:szCs w:val="28"/>
        </w:rPr>
      </w:pPr>
      <w:bookmarkStart w:id="2" w:name="_Toc497739287"/>
      <w:r>
        <w:br w:type="page"/>
      </w:r>
    </w:p>
    <w:p w14:paraId="0EA489B1" w14:textId="235D54DB" w:rsidR="00602EBF" w:rsidRPr="00E40104" w:rsidRDefault="00E40104" w:rsidP="00E40104">
      <w:pPr>
        <w:pStyle w:val="Heading1"/>
        <w:rPr>
          <w:u w:val="single"/>
        </w:rPr>
      </w:pPr>
      <w:bookmarkStart w:id="3" w:name="_1._ML/TF_risk"/>
      <w:bookmarkEnd w:id="3"/>
      <w:r w:rsidRPr="00E40104">
        <w:rPr>
          <w:bCs w:val="0"/>
        </w:rPr>
        <w:t>1.</w:t>
      </w:r>
      <w:r>
        <w:t xml:space="preserve"> </w:t>
      </w:r>
      <w:r w:rsidR="00706F7C" w:rsidRPr="0057078A">
        <w:t>M</w:t>
      </w:r>
      <w:r>
        <w:t xml:space="preserve">oney-laundering and terrorism financing </w:t>
      </w:r>
      <w:r w:rsidR="00706F7C" w:rsidRPr="0057078A">
        <w:t>risk a</w:t>
      </w:r>
      <w:r w:rsidR="00602EBF" w:rsidRPr="0057078A">
        <w:t xml:space="preserve">ssessment </w:t>
      </w:r>
      <w:bookmarkEnd w:id="2"/>
    </w:p>
    <w:p w14:paraId="594309B8" w14:textId="2DE5406B" w:rsidR="00602EBF" w:rsidRDefault="00602EBF" w:rsidP="00E527F0">
      <w:r w:rsidRPr="00C54031">
        <w:t xml:space="preserve">Understanding the </w:t>
      </w:r>
      <w:r w:rsidR="00415991">
        <w:t>money laundering and terrorism financing (</w:t>
      </w:r>
      <w:r w:rsidRPr="00C54031">
        <w:t>ML/TF</w:t>
      </w:r>
      <w:r w:rsidR="00415991">
        <w:t>)</w:t>
      </w:r>
      <w:r w:rsidRPr="00C54031">
        <w:t xml:space="preserve"> risks your business faces is an important step in developing, implementing and maintaining </w:t>
      </w:r>
      <w:r w:rsidR="00515558" w:rsidRPr="00C54031">
        <w:t xml:space="preserve">effective and </w:t>
      </w:r>
      <w:r w:rsidR="00C358C0">
        <w:t xml:space="preserve">balanced controls, systems and </w:t>
      </w:r>
      <w:r w:rsidRPr="00C54031">
        <w:t>procedures that mitigate and man</w:t>
      </w:r>
      <w:r w:rsidR="005C6E30" w:rsidRPr="00C54031">
        <w:t>a</w:t>
      </w:r>
      <w:r w:rsidRPr="00C54031">
        <w:t>ge</w:t>
      </w:r>
      <w:r w:rsidR="005C6E30" w:rsidRPr="00C54031">
        <w:t xml:space="preserve"> the</w:t>
      </w:r>
      <w:r w:rsidR="00E4555A">
        <w:t>se</w:t>
      </w:r>
      <w:r w:rsidR="00B636F5">
        <w:t xml:space="preserve"> ML/TF</w:t>
      </w:r>
      <w:r w:rsidR="00E4555A">
        <w:t xml:space="preserve"> risks</w:t>
      </w:r>
      <w:r w:rsidRPr="00C54031">
        <w:t>.</w:t>
      </w:r>
      <w:r w:rsidR="00B021C8">
        <w:t xml:space="preserve"> Reporting entities may consider adopting the following principles in developing a risk assessment</w:t>
      </w:r>
      <w:r w:rsidR="00415991">
        <w:t>,</w:t>
      </w:r>
      <w:r w:rsidR="00B021C8">
        <w:t xml:space="preserve"> </w:t>
      </w:r>
      <w:r w:rsidR="00347816">
        <w:t>such as:</w:t>
      </w:r>
    </w:p>
    <w:p w14:paraId="3B1B4F0D" w14:textId="1210371B" w:rsidR="00347816" w:rsidRDefault="00B021C8" w:rsidP="009615C6">
      <w:pPr>
        <w:pStyle w:val="ListParagraph"/>
        <w:numPr>
          <w:ilvl w:val="0"/>
          <w:numId w:val="25"/>
        </w:numPr>
      </w:pPr>
      <w:r>
        <w:t xml:space="preserve">the </w:t>
      </w:r>
      <w:r w:rsidR="00347816">
        <w:t>risk analysis should be solidly founded on reliable research and provide a true reflection of the inherent risks and the way your business mitigates those risk</w:t>
      </w:r>
      <w:r w:rsidR="00C60560">
        <w:t>s</w:t>
      </w:r>
    </w:p>
    <w:p w14:paraId="4C694F03" w14:textId="1F8A3CB7" w:rsidR="00347816" w:rsidRPr="00C54031" w:rsidRDefault="00B021C8" w:rsidP="009615C6">
      <w:pPr>
        <w:pStyle w:val="ListParagraph"/>
        <w:numPr>
          <w:ilvl w:val="0"/>
          <w:numId w:val="25"/>
        </w:numPr>
      </w:pPr>
      <w:r>
        <w:t xml:space="preserve">the </w:t>
      </w:r>
      <w:r w:rsidR="00347816">
        <w:t>risk criteria and categorisations chosen should be proportionate to the complexi</w:t>
      </w:r>
      <w:r w:rsidR="00AC66DE">
        <w:t>ty of your business’ products and services and be consistent with your risk analysis.</w:t>
      </w:r>
    </w:p>
    <w:p w14:paraId="7BD8AE15" w14:textId="307108D2" w:rsidR="005C6E30" w:rsidRPr="00C54031" w:rsidRDefault="005C6E30" w:rsidP="00E527F0">
      <w:pPr>
        <w:pStyle w:val="Heading2"/>
      </w:pPr>
      <w:r w:rsidRPr="00C54031">
        <w:t>Conducting a</w:t>
      </w:r>
      <w:r w:rsidR="00842AEF">
        <w:t>n</w:t>
      </w:r>
      <w:r w:rsidRPr="00C54031">
        <w:t xml:space="preserve"> ML/TF risk assessment </w:t>
      </w:r>
    </w:p>
    <w:p w14:paraId="429B5E74" w14:textId="0C1CBDE2" w:rsidR="00C54031" w:rsidRPr="00C54031" w:rsidRDefault="00C54031" w:rsidP="00E527F0">
      <w:r w:rsidRPr="00C54031">
        <w:t xml:space="preserve">To identify your </w:t>
      </w:r>
      <w:r w:rsidR="00971243">
        <w:t>business’</w:t>
      </w:r>
      <w:r w:rsidRPr="00C54031">
        <w:t xml:space="preserve"> </w:t>
      </w:r>
      <w:hyperlink r:id="rId11" w:anchor="mltf-risk-assessment" w:history="1">
        <w:r w:rsidRPr="00766EAB">
          <w:rPr>
            <w:rStyle w:val="Hyperlink"/>
          </w:rPr>
          <w:t>ML/TF risks</w:t>
        </w:r>
      </w:hyperlink>
      <w:r w:rsidRPr="00C54031">
        <w:t>, you need to consider:</w:t>
      </w:r>
    </w:p>
    <w:p w14:paraId="2FD753F5" w14:textId="2A464D89" w:rsidR="00441841" w:rsidRPr="00E527F0" w:rsidRDefault="00441841" w:rsidP="00441841">
      <w:pPr>
        <w:pStyle w:val="ListParagraph"/>
        <w:numPr>
          <w:ilvl w:val="0"/>
          <w:numId w:val="15"/>
        </w:numPr>
      </w:pPr>
      <w:r>
        <w:t>your c</w:t>
      </w:r>
      <w:r w:rsidRPr="00E527F0">
        <w:t>ustomer profile</w:t>
      </w:r>
      <w:r>
        <w:t>s</w:t>
      </w:r>
      <w:r w:rsidRPr="00E527F0">
        <w:t>, including</w:t>
      </w:r>
      <w:r>
        <w:t>:</w:t>
      </w:r>
    </w:p>
    <w:p w14:paraId="72BCAC14" w14:textId="77777777" w:rsidR="00441841" w:rsidRDefault="00441841" w:rsidP="00441841">
      <w:pPr>
        <w:pStyle w:val="ListParagraph"/>
        <w:numPr>
          <w:ilvl w:val="1"/>
          <w:numId w:val="2"/>
        </w:numPr>
      </w:pPr>
      <w:r w:rsidRPr="00E527F0">
        <w:t>the types of customers you have and their source of funds</w:t>
      </w:r>
    </w:p>
    <w:p w14:paraId="4B225F72" w14:textId="77777777" w:rsidR="00441841" w:rsidRPr="00E527F0" w:rsidRDefault="00441841" w:rsidP="00441841">
      <w:pPr>
        <w:pStyle w:val="ListParagraph"/>
        <w:numPr>
          <w:ilvl w:val="1"/>
          <w:numId w:val="2"/>
        </w:numPr>
      </w:pPr>
      <w:r>
        <w:t>customers domiciled in a foreign country</w:t>
      </w:r>
      <w:r w:rsidRPr="00E527F0">
        <w:t xml:space="preserve"> </w:t>
      </w:r>
    </w:p>
    <w:p w14:paraId="00B46CB6" w14:textId="66D703EC" w:rsidR="00441841" w:rsidRDefault="00441841" w:rsidP="00441841">
      <w:pPr>
        <w:pStyle w:val="ListParagraph"/>
        <w:numPr>
          <w:ilvl w:val="1"/>
          <w:numId w:val="2"/>
        </w:numPr>
      </w:pPr>
      <w:r w:rsidRPr="00E527F0">
        <w:t>the nature and purpose of your business relationship with your customers</w:t>
      </w:r>
    </w:p>
    <w:p w14:paraId="61BE5D55" w14:textId="4B8BD158" w:rsidR="002F7B9A" w:rsidRPr="00E527F0" w:rsidRDefault="002F7B9A" w:rsidP="00441841">
      <w:pPr>
        <w:pStyle w:val="ListParagraph"/>
        <w:numPr>
          <w:ilvl w:val="1"/>
          <w:numId w:val="2"/>
        </w:numPr>
      </w:pPr>
      <w:r>
        <w:t>whether any of your customers are likely to be Politically Exposed Persons</w:t>
      </w:r>
    </w:p>
    <w:p w14:paraId="5D8367AC" w14:textId="133ED61B" w:rsidR="00C54031" w:rsidRPr="00E527F0" w:rsidRDefault="00C54031" w:rsidP="002D2160">
      <w:pPr>
        <w:pStyle w:val="ListParagraph"/>
        <w:numPr>
          <w:ilvl w:val="0"/>
          <w:numId w:val="15"/>
        </w:numPr>
      </w:pPr>
      <w:r w:rsidRPr="00C54031">
        <w:t xml:space="preserve">the </w:t>
      </w:r>
      <w:r w:rsidR="00842AEF">
        <w:t>‘</w:t>
      </w:r>
      <w:r w:rsidR="00515558" w:rsidRPr="00631F2D">
        <w:t xml:space="preserve">designated </w:t>
      </w:r>
      <w:r w:rsidRPr="00631F2D">
        <w:t>services</w:t>
      </w:r>
      <w:r w:rsidR="00842AEF">
        <w:t>’</w:t>
      </w:r>
      <w:r w:rsidRPr="00E527F0">
        <w:t xml:space="preserve"> your business provides and the methods of </w:t>
      </w:r>
      <w:r w:rsidR="00441841">
        <w:t xml:space="preserve">service </w:t>
      </w:r>
      <w:r w:rsidRPr="00E527F0">
        <w:t xml:space="preserve">delivery </w:t>
      </w:r>
    </w:p>
    <w:p w14:paraId="76319F72" w14:textId="6E4AE729" w:rsidR="000261E3" w:rsidRDefault="00441841" w:rsidP="002D2160">
      <w:pPr>
        <w:pStyle w:val="ListParagraph"/>
        <w:numPr>
          <w:ilvl w:val="0"/>
          <w:numId w:val="15"/>
        </w:numPr>
      </w:pPr>
      <w:r>
        <w:t xml:space="preserve">whether your </w:t>
      </w:r>
      <w:r w:rsidR="000261E3">
        <w:t xml:space="preserve">customers conduct their transactions using physical cash </w:t>
      </w:r>
    </w:p>
    <w:p w14:paraId="252A4F35" w14:textId="4A93024F" w:rsidR="000261E3" w:rsidRDefault="006106A6" w:rsidP="002D2160">
      <w:pPr>
        <w:pStyle w:val="ListParagraph"/>
        <w:numPr>
          <w:ilvl w:val="0"/>
          <w:numId w:val="15"/>
        </w:numPr>
      </w:pPr>
      <w:r w:rsidRPr="00E527F0">
        <w:t>the criminal threat en</w:t>
      </w:r>
      <w:r>
        <w:t>vironment and possible vulnerabilities of your business</w:t>
      </w:r>
    </w:p>
    <w:p w14:paraId="71598924" w14:textId="04CC78A1" w:rsidR="006106A6" w:rsidRPr="00970D70" w:rsidRDefault="000261E3" w:rsidP="002D2160">
      <w:pPr>
        <w:pStyle w:val="ListParagraph"/>
        <w:numPr>
          <w:ilvl w:val="0"/>
          <w:numId w:val="15"/>
        </w:numPr>
      </w:pPr>
      <w:r>
        <w:t xml:space="preserve">the foreign jurisdictions in which </w:t>
      </w:r>
      <w:r w:rsidR="00441841">
        <w:t xml:space="preserve">your </w:t>
      </w:r>
      <w:r>
        <w:t>business provides services</w:t>
      </w:r>
      <w:r w:rsidR="006278AA">
        <w:t>.</w:t>
      </w:r>
    </w:p>
    <w:p w14:paraId="4ED30CEA" w14:textId="2DEF8242" w:rsidR="00A9270F" w:rsidRDefault="00076FE5" w:rsidP="00E527F0">
      <w:pPr>
        <w:pStyle w:val="Heading3"/>
      </w:pPr>
      <w:r w:rsidRPr="00076FE5">
        <w:t>Services an</w:t>
      </w:r>
      <w:r w:rsidR="00E527F0">
        <w:t>d methods of delivery</w:t>
      </w:r>
    </w:p>
    <w:p w14:paraId="3464E770" w14:textId="1EDFFBD4" w:rsidR="00DE62E2" w:rsidRDefault="009744B7" w:rsidP="009744B7">
      <w:pPr>
        <w:pStyle w:val="Heading4"/>
      </w:pPr>
      <w:r>
        <w:t xml:space="preserve">What services do </w:t>
      </w:r>
      <w:r w:rsidRPr="009744B7">
        <w:rPr>
          <w:iCs w:val="0"/>
        </w:rPr>
        <w:t>you</w:t>
      </w:r>
      <w:r>
        <w:t xml:space="preserve"> </w:t>
      </w:r>
      <w:r w:rsidRPr="009744B7">
        <w:rPr>
          <w:iCs w:val="0"/>
        </w:rPr>
        <w:t>provide</w:t>
      </w:r>
      <w:r>
        <w:t xml:space="preserve"> to your customers?</w:t>
      </w:r>
    </w:p>
    <w:p w14:paraId="20752ACE" w14:textId="5069ECFF" w:rsidR="009744B7" w:rsidRDefault="00E40104" w:rsidP="009744B7">
      <w:sdt>
        <w:sdtPr>
          <w:id w:val="-1265758531"/>
          <w14:checkbox>
            <w14:checked w14:val="0"/>
            <w14:checkedState w14:val="2612" w14:font="MS Gothic"/>
            <w14:uncheckedState w14:val="2610" w14:font="MS Gothic"/>
          </w14:checkbox>
        </w:sdtPr>
        <w:sdtContent>
          <w:r w:rsidR="00CF7CEE">
            <w:rPr>
              <w:rFonts w:ascii="MS Gothic" w:eastAsia="MS Gothic" w:hAnsi="MS Gothic" w:hint="eastAsia"/>
            </w:rPr>
            <w:t>☐</w:t>
          </w:r>
        </w:sdtContent>
      </w:sdt>
      <w:r w:rsidR="009744B7">
        <w:t xml:space="preserve"> Buying </w:t>
      </w:r>
      <w:r w:rsidR="009E29DE">
        <w:t>digital currency</w:t>
      </w:r>
      <w:r w:rsidR="005413E7">
        <w:rPr>
          <w:rStyle w:val="FootnoteReference"/>
        </w:rPr>
        <w:footnoteReference w:id="1"/>
      </w:r>
      <w:r w:rsidR="009744B7">
        <w:tab/>
      </w:r>
    </w:p>
    <w:p w14:paraId="7F0F7F9E" w14:textId="353BD642" w:rsidR="009744B7" w:rsidRPr="00DD69CD" w:rsidRDefault="00E40104" w:rsidP="009744B7">
      <w:sdt>
        <w:sdtPr>
          <w:id w:val="1611014246"/>
          <w14:checkbox>
            <w14:checked w14:val="0"/>
            <w14:checkedState w14:val="2612" w14:font="MS Gothic"/>
            <w14:uncheckedState w14:val="2610" w14:font="MS Gothic"/>
          </w14:checkbox>
        </w:sdtPr>
        <w:sdtContent>
          <w:r w:rsidR="009744B7">
            <w:rPr>
              <w:rFonts w:ascii="MS Gothic" w:eastAsia="MS Gothic" w:hAnsi="MS Gothic" w:hint="eastAsia"/>
            </w:rPr>
            <w:t>☐</w:t>
          </w:r>
        </w:sdtContent>
      </w:sdt>
      <w:r w:rsidR="009744B7">
        <w:t xml:space="preserve"> Selling</w:t>
      </w:r>
      <w:r w:rsidR="00DB4C4C">
        <w:t xml:space="preserve"> </w:t>
      </w:r>
      <w:r w:rsidR="009E29DE">
        <w:t>digital currency</w:t>
      </w:r>
    </w:p>
    <w:p w14:paraId="0CC399D9" w14:textId="77777777" w:rsidR="00ED1412" w:rsidRDefault="00E40104" w:rsidP="009744B7">
      <w:sdt>
        <w:sdtPr>
          <w:id w:val="1364633591"/>
          <w14:checkbox>
            <w14:checked w14:val="0"/>
            <w14:checkedState w14:val="2612" w14:font="MS Gothic"/>
            <w14:uncheckedState w14:val="2610" w14:font="MS Gothic"/>
          </w14:checkbox>
        </w:sdtPr>
        <w:sdtContent>
          <w:r w:rsidR="009744B7">
            <w:rPr>
              <w:rFonts w:ascii="MS Gothic" w:eastAsia="MS Gothic" w:hAnsi="MS Gothic" w:hint="eastAsia"/>
            </w:rPr>
            <w:t>☐</w:t>
          </w:r>
        </w:sdtContent>
      </w:sdt>
      <w:r w:rsidR="009744B7">
        <w:t xml:space="preserve"> Exchanging</w:t>
      </w:r>
      <w:r w:rsidR="00DB4C4C">
        <w:t xml:space="preserve"> </w:t>
      </w:r>
      <w:r w:rsidR="009E29DE">
        <w:t>digital currency</w:t>
      </w:r>
    </w:p>
    <w:p w14:paraId="7C6A1CE8" w14:textId="4B289150" w:rsidR="009744B7" w:rsidRDefault="00E40104" w:rsidP="009744B7">
      <w:pPr>
        <w:rPr>
          <w:rFonts w:ascii="MS Gothic" w:eastAsia="MS Gothic" w:hAnsi="MS Gothic"/>
        </w:rPr>
      </w:pPr>
      <w:sdt>
        <w:sdtPr>
          <w:id w:val="1291256491"/>
          <w14:checkbox>
            <w14:checked w14:val="0"/>
            <w14:checkedState w14:val="2612" w14:font="MS Gothic"/>
            <w14:uncheckedState w14:val="2610" w14:font="MS Gothic"/>
          </w14:checkbox>
        </w:sdtPr>
        <w:sdtContent>
          <w:r w:rsidR="00ED1412">
            <w:rPr>
              <w:rFonts w:ascii="MS Gothic" w:eastAsia="MS Gothic" w:hAnsi="MS Gothic" w:hint="eastAsia"/>
            </w:rPr>
            <w:t>☐</w:t>
          </w:r>
        </w:sdtContent>
      </w:sdt>
      <w:r w:rsidR="00ED1412">
        <w:t xml:space="preserve"> Hold digital currency (on trust or as custodian)</w:t>
      </w:r>
    </w:p>
    <w:p w14:paraId="54DE3118" w14:textId="54EEFAD0" w:rsidR="009744B7" w:rsidRDefault="00E40104" w:rsidP="009744B7">
      <w:sdt>
        <w:sdtPr>
          <w:alias w:val="Other"/>
          <w:tag w:val="Tick if applicable"/>
          <w:id w:val="434180409"/>
          <w14:checkbox>
            <w14:checked w14:val="0"/>
            <w14:checkedState w14:val="2612" w14:font="MS Gothic"/>
            <w14:uncheckedState w14:val="2610" w14:font="MS Gothic"/>
          </w14:checkbox>
        </w:sdtPr>
        <w:sdtContent>
          <w:r w:rsidR="009744B7" w:rsidRPr="0078375E">
            <w:rPr>
              <w:rFonts w:ascii="MS Gothic" w:eastAsia="MS Gothic" w:hAnsi="MS Gothic" w:cs="MS Gothic" w:hint="eastAsia"/>
            </w:rPr>
            <w:t>☐</w:t>
          </w:r>
        </w:sdtContent>
      </w:sdt>
      <w:r w:rsidR="009744B7">
        <w:t xml:space="preserve"> </w:t>
      </w:r>
      <w:r w:rsidR="009744B7" w:rsidRPr="0078375E">
        <w:t>Other (please describe):</w:t>
      </w:r>
    </w:p>
    <w:p w14:paraId="6B0E4D6B" w14:textId="39C25B1B" w:rsidR="009744B7" w:rsidRPr="0078375E" w:rsidRDefault="00E40104" w:rsidP="009744B7">
      <w:sdt>
        <w:sdtPr>
          <w:id w:val="297035246"/>
          <w:placeholder>
            <w:docPart w:val="7C85B12FBF794394B4779818D96B9B63"/>
          </w:placeholder>
          <w:showingPlcHdr/>
        </w:sdtPr>
        <w:sdtContent>
          <w:r w:rsidR="009744B7">
            <w:rPr>
              <w:rStyle w:val="PlaceholderText"/>
            </w:rPr>
            <w:t>Provide details..</w:t>
          </w:r>
          <w:r w:rsidR="009744B7" w:rsidRPr="001838C6">
            <w:rPr>
              <w:rStyle w:val="PlaceholderText"/>
            </w:rPr>
            <w:t>.</w:t>
          </w:r>
        </w:sdtContent>
      </w:sdt>
    </w:p>
    <w:p w14:paraId="3300452E" w14:textId="488F83C3" w:rsidR="009744B7" w:rsidRDefault="00700352" w:rsidP="009744B7">
      <w:pPr>
        <w:pStyle w:val="Heading4"/>
      </w:pPr>
      <w:r>
        <w:lastRenderedPageBreak/>
        <w:t xml:space="preserve">List </w:t>
      </w:r>
      <w:r w:rsidR="005168FD">
        <w:t xml:space="preserve">which </w:t>
      </w:r>
      <w:r>
        <w:t>digital currencies you offer</w:t>
      </w:r>
      <w:r w:rsidR="005168FD">
        <w:t xml:space="preserve"> for exchange</w:t>
      </w:r>
      <w:r w:rsidR="009744B7">
        <w:t>?</w:t>
      </w:r>
    </w:p>
    <w:sdt>
      <w:sdtPr>
        <w:id w:val="1001620983"/>
        <w:placeholder>
          <w:docPart w:val="20ED3112779440B89A2C1DE1AE7D58D4"/>
        </w:placeholder>
        <w:showingPlcHdr/>
      </w:sdtPr>
      <w:sdtContent>
        <w:p w14:paraId="59BBB60B" w14:textId="345DFF60" w:rsidR="00700352" w:rsidRDefault="00700352" w:rsidP="00700352">
          <w:r>
            <w:rPr>
              <w:rStyle w:val="PlaceholderText"/>
            </w:rPr>
            <w:t>Insert details..</w:t>
          </w:r>
          <w:r w:rsidRPr="001838C6">
            <w:rPr>
              <w:rStyle w:val="PlaceholderText"/>
            </w:rPr>
            <w:t>.</w:t>
          </w:r>
        </w:p>
      </w:sdtContent>
    </w:sdt>
    <w:p w14:paraId="37B402A9" w14:textId="68A6A31A" w:rsidR="00651FCB" w:rsidRDefault="005B735E" w:rsidP="00651FCB">
      <w:pPr>
        <w:pStyle w:val="Heading4"/>
      </w:pPr>
      <w:r>
        <w:t xml:space="preserve">Does your </w:t>
      </w:r>
      <w:r w:rsidR="00441841">
        <w:t xml:space="preserve">business </w:t>
      </w:r>
      <w:r>
        <w:t>purchase digital currencies from reliable sources</w:t>
      </w:r>
      <w:r w:rsidR="00651FCB">
        <w:t>?</w:t>
      </w:r>
    </w:p>
    <w:p w14:paraId="1EA03864" w14:textId="259510E4" w:rsidR="00441841" w:rsidRDefault="00441841" w:rsidP="00651FCB">
      <w:r>
        <w:t>Has your business undertaken due diligence on the</w:t>
      </w:r>
      <w:r w:rsidR="00624B37">
        <w:t xml:space="preserve"> supply</w:t>
      </w:r>
      <w:r>
        <w:t xml:space="preserve"> sources of your purchased digital currencies? </w:t>
      </w:r>
    </w:p>
    <w:p w14:paraId="50DE2FFF" w14:textId="2973AF71" w:rsidR="00441841" w:rsidRDefault="00441841" w:rsidP="00651FCB">
      <w:r>
        <w:t xml:space="preserve">Have you determined these </w:t>
      </w:r>
      <w:r w:rsidR="00624B37">
        <w:t xml:space="preserve">digital currency supply </w:t>
      </w:r>
      <w:r>
        <w:t>sources to be trusted and reliable?</w:t>
      </w:r>
    </w:p>
    <w:p w14:paraId="31BABB79" w14:textId="1D376C6D" w:rsidR="00441841" w:rsidRDefault="00441841" w:rsidP="00651FCB">
      <w:r>
        <w:t>Are these</w:t>
      </w:r>
      <w:r w:rsidR="00624B37">
        <w:t xml:space="preserve"> digital currency supply</w:t>
      </w:r>
      <w:r>
        <w:t xml:space="preserve"> sources contractually committed to backing the types of digital currencies that you are offering to your customers?</w:t>
      </w:r>
    </w:p>
    <w:sdt>
      <w:sdtPr>
        <w:id w:val="607402161"/>
        <w:placeholder>
          <w:docPart w:val="B59502A74D6447B5ACC4668C69093370"/>
        </w:placeholder>
        <w:showingPlcHdr/>
      </w:sdtPr>
      <w:sdtContent>
        <w:p w14:paraId="151AD3F4" w14:textId="6BCC591B" w:rsidR="00651FCB" w:rsidRDefault="00651FCB" w:rsidP="00700352">
          <w:r>
            <w:rPr>
              <w:rStyle w:val="PlaceholderText"/>
            </w:rPr>
            <w:t>Insert details..</w:t>
          </w:r>
          <w:r w:rsidRPr="001838C6">
            <w:rPr>
              <w:rStyle w:val="PlaceholderText"/>
            </w:rPr>
            <w:t>.</w:t>
          </w:r>
        </w:p>
      </w:sdtContent>
    </w:sdt>
    <w:p w14:paraId="07B31CFA" w14:textId="241DFDB4" w:rsidR="00700352" w:rsidRDefault="00700352" w:rsidP="00700352">
      <w:pPr>
        <w:pStyle w:val="Heading4"/>
      </w:pPr>
      <w:r>
        <w:t xml:space="preserve">Do you accept cash </w:t>
      </w:r>
      <w:r w:rsidR="007B7BD3">
        <w:t>from or use cash to pay customers</w:t>
      </w:r>
      <w:r>
        <w:t xml:space="preserve">? </w:t>
      </w:r>
    </w:p>
    <w:p w14:paraId="68F52735" w14:textId="6BACCF1A" w:rsidR="00700352" w:rsidRDefault="00E40104" w:rsidP="00700352">
      <w:sdt>
        <w:sdtPr>
          <w:id w:val="-1741558409"/>
          <w14:checkbox>
            <w14:checked w14:val="0"/>
            <w14:checkedState w14:val="2612" w14:font="MS Gothic"/>
            <w14:uncheckedState w14:val="2610" w14:font="MS Gothic"/>
          </w14:checkbox>
        </w:sdtPr>
        <w:sdtContent>
          <w:r w:rsidR="00CF7CEE">
            <w:rPr>
              <w:rFonts w:ascii="MS Gothic" w:eastAsia="MS Gothic" w:hAnsi="MS Gothic" w:hint="eastAsia"/>
            </w:rPr>
            <w:t>☐</w:t>
          </w:r>
        </w:sdtContent>
      </w:sdt>
      <w:r w:rsidR="00700352">
        <w:t xml:space="preserve"> Yes </w:t>
      </w:r>
      <w:sdt>
        <w:sdtPr>
          <w:id w:val="1488675714"/>
          <w14:checkbox>
            <w14:checked w14:val="0"/>
            <w14:checkedState w14:val="2612" w14:font="MS Gothic"/>
            <w14:uncheckedState w14:val="2610" w14:font="MS Gothic"/>
          </w14:checkbox>
        </w:sdtPr>
        <w:sdtContent>
          <w:r w:rsidR="00700352">
            <w:rPr>
              <w:rFonts w:ascii="MS Gothic" w:eastAsia="MS Gothic" w:hAnsi="MS Gothic" w:hint="eastAsia"/>
            </w:rPr>
            <w:t>☐</w:t>
          </w:r>
        </w:sdtContent>
      </w:sdt>
      <w:r w:rsidR="00700352">
        <w:t xml:space="preserve"> No </w:t>
      </w:r>
    </w:p>
    <w:p w14:paraId="79F830DA" w14:textId="696F75B4" w:rsidR="00167EB3" w:rsidRDefault="00167EB3" w:rsidP="00700352">
      <w:r w:rsidRPr="008554DB">
        <w:rPr>
          <w:u w:val="single"/>
        </w:rPr>
        <w:t>Note</w:t>
      </w:r>
      <w:r>
        <w:t xml:space="preserve">: Where physical </w:t>
      </w:r>
      <w:r w:rsidR="00AC66DE">
        <w:t xml:space="preserve">cash </w:t>
      </w:r>
      <w:r>
        <w:t xml:space="preserve">of AUD10,000 or more (or </w:t>
      </w:r>
      <w:r w:rsidR="00DB4C4C">
        <w:t xml:space="preserve">the </w:t>
      </w:r>
      <w:r>
        <w:t xml:space="preserve">foreign currency equivalent) is accepted </w:t>
      </w:r>
      <w:r w:rsidR="007B7BD3">
        <w:t xml:space="preserve">or paid out </w:t>
      </w:r>
      <w:r w:rsidR="005413E7">
        <w:t xml:space="preserve">by your business </w:t>
      </w:r>
      <w:r>
        <w:t xml:space="preserve">for a </w:t>
      </w:r>
      <w:r w:rsidR="007B7BD3">
        <w:t xml:space="preserve">digital currency </w:t>
      </w:r>
      <w:r>
        <w:t xml:space="preserve">transaction, you have </w:t>
      </w:r>
      <w:bookmarkStart w:id="4" w:name="_Hlk504376395"/>
      <w:r>
        <w:t xml:space="preserve">threshold transaction reporting </w:t>
      </w:r>
      <w:bookmarkEnd w:id="4"/>
      <w:r>
        <w:t xml:space="preserve">obligations. </w:t>
      </w:r>
    </w:p>
    <w:p w14:paraId="55F714BB" w14:textId="06C9D388" w:rsidR="00700352" w:rsidRDefault="00700352" w:rsidP="00700352">
      <w:pPr>
        <w:pStyle w:val="Heading4"/>
      </w:pPr>
      <w:r>
        <w:t>Do you impose transaction limits?</w:t>
      </w:r>
    </w:p>
    <w:p w14:paraId="53E4EA15" w14:textId="77777777" w:rsidR="00700352" w:rsidRDefault="00E40104" w:rsidP="00700352">
      <w:sdt>
        <w:sdtPr>
          <w:id w:val="-1593316895"/>
          <w14:checkbox>
            <w14:checked w14:val="0"/>
            <w14:checkedState w14:val="2612" w14:font="MS Gothic"/>
            <w14:uncheckedState w14:val="2610" w14:font="MS Gothic"/>
          </w14:checkbox>
        </w:sdtPr>
        <w:sdtContent>
          <w:r w:rsidR="00700352">
            <w:rPr>
              <w:rFonts w:ascii="MS Gothic" w:eastAsia="MS Gothic" w:hAnsi="MS Gothic" w:hint="eastAsia"/>
            </w:rPr>
            <w:t>☐</w:t>
          </w:r>
        </w:sdtContent>
      </w:sdt>
      <w:r w:rsidR="00700352">
        <w:t xml:space="preserve"> Yes </w:t>
      </w:r>
      <w:sdt>
        <w:sdtPr>
          <w:id w:val="-951311318"/>
          <w14:checkbox>
            <w14:checked w14:val="0"/>
            <w14:checkedState w14:val="2612" w14:font="MS Gothic"/>
            <w14:uncheckedState w14:val="2610" w14:font="MS Gothic"/>
          </w14:checkbox>
        </w:sdtPr>
        <w:sdtContent>
          <w:r w:rsidR="00700352">
            <w:rPr>
              <w:rFonts w:ascii="MS Gothic" w:eastAsia="MS Gothic" w:hAnsi="MS Gothic" w:hint="eastAsia"/>
            </w:rPr>
            <w:t>☐</w:t>
          </w:r>
        </w:sdtContent>
      </w:sdt>
      <w:r w:rsidR="00700352">
        <w:t xml:space="preserve"> No </w:t>
      </w:r>
    </w:p>
    <w:sdt>
      <w:sdtPr>
        <w:id w:val="1934544486"/>
        <w:placeholder>
          <w:docPart w:val="287C0DF17B5643B4943A887E34D7CD36"/>
        </w:placeholder>
        <w:showingPlcHdr/>
      </w:sdtPr>
      <w:sdtContent>
        <w:p w14:paraId="47047BF2" w14:textId="3D0961F5" w:rsidR="00700352" w:rsidRDefault="00700352" w:rsidP="00700352">
          <w:r>
            <w:rPr>
              <w:rStyle w:val="PlaceholderText"/>
            </w:rPr>
            <w:t>Insert details..</w:t>
          </w:r>
          <w:r w:rsidRPr="001838C6">
            <w:rPr>
              <w:rStyle w:val="PlaceholderText"/>
            </w:rPr>
            <w:t>.</w:t>
          </w:r>
        </w:p>
      </w:sdtContent>
    </w:sdt>
    <w:p w14:paraId="7CBFE734" w14:textId="4577F0E5" w:rsidR="00651FCB" w:rsidRDefault="00191ED5" w:rsidP="00651FCB">
      <w:pPr>
        <w:pStyle w:val="Heading4"/>
      </w:pPr>
      <w:r>
        <w:t xml:space="preserve">What </w:t>
      </w:r>
      <w:r w:rsidR="00651FCB">
        <w:t>tools</w:t>
      </w:r>
      <w:r w:rsidR="001627F0">
        <w:t>, including proprietary tools,</w:t>
      </w:r>
      <w:r>
        <w:t xml:space="preserve"> does your business employ</w:t>
      </w:r>
      <w:r w:rsidR="00651FCB">
        <w:t xml:space="preserve"> to monitor the </w:t>
      </w:r>
      <w:r w:rsidR="00624B37">
        <w:t>b</w:t>
      </w:r>
      <w:r w:rsidR="00CA4803">
        <w:t>lockchain</w:t>
      </w:r>
      <w:r w:rsidR="00651FCB">
        <w:t xml:space="preserve"> </w:t>
      </w:r>
      <w:r>
        <w:t>and/or your</w:t>
      </w:r>
      <w:r w:rsidR="00651FCB">
        <w:t xml:space="preserve"> customer activity?</w:t>
      </w:r>
    </w:p>
    <w:sdt>
      <w:sdtPr>
        <w:id w:val="48032587"/>
        <w:placeholder>
          <w:docPart w:val="89D1AA16586840938D0EB7519D6B77C9"/>
        </w:placeholder>
        <w:showingPlcHdr/>
      </w:sdtPr>
      <w:sdtContent>
        <w:p w14:paraId="7DA4AEBE" w14:textId="4B5B91C7" w:rsidR="00651FCB" w:rsidRDefault="00651FCB" w:rsidP="00651FCB">
          <w:r>
            <w:rPr>
              <w:rStyle w:val="PlaceholderText"/>
            </w:rPr>
            <w:t>Insert details..</w:t>
          </w:r>
          <w:r w:rsidRPr="001838C6">
            <w:rPr>
              <w:rStyle w:val="PlaceholderText"/>
            </w:rPr>
            <w:t>.</w:t>
          </w:r>
        </w:p>
      </w:sdtContent>
    </w:sdt>
    <w:p w14:paraId="18B798D0" w14:textId="329AC0C5" w:rsidR="00076FE5" w:rsidRDefault="00076FE5" w:rsidP="00ED1412">
      <w:pPr>
        <w:pStyle w:val="Heading3"/>
      </w:pPr>
      <w:r>
        <w:t>Cus</w:t>
      </w:r>
      <w:r w:rsidR="00250DB8">
        <w:t xml:space="preserve">tomer profile </w:t>
      </w:r>
    </w:p>
    <w:p w14:paraId="5EB9B2E7" w14:textId="77777777" w:rsidR="00700352" w:rsidRDefault="00FB1A62" w:rsidP="001F1E71">
      <w:pPr>
        <w:rPr>
          <w:rFonts w:eastAsia="MS Gothic"/>
        </w:rPr>
      </w:pPr>
      <w:r w:rsidRPr="00FB1A62">
        <w:rPr>
          <w:rFonts w:eastAsia="MS Gothic"/>
        </w:rPr>
        <w:t xml:space="preserve">Identify the </w:t>
      </w:r>
      <w:r>
        <w:rPr>
          <w:rFonts w:eastAsia="MS Gothic"/>
        </w:rPr>
        <w:t xml:space="preserve">types of </w:t>
      </w:r>
      <w:r w:rsidR="00FA51D1">
        <w:rPr>
          <w:rFonts w:eastAsia="MS Gothic"/>
        </w:rPr>
        <w:t>customers you deal with</w:t>
      </w:r>
      <w:r w:rsidR="00700352">
        <w:rPr>
          <w:rFonts w:eastAsia="MS Gothic"/>
        </w:rPr>
        <w:t xml:space="preserve"> and for each customer type, describe known transaction patterns. </w:t>
      </w:r>
    </w:p>
    <w:p w14:paraId="246648AC" w14:textId="343BF760" w:rsidR="00700352" w:rsidRDefault="00700352" w:rsidP="001F1E71">
      <w:pPr>
        <w:rPr>
          <w:rFonts w:eastAsia="MS Gothic"/>
        </w:rPr>
      </w:pPr>
      <w:r>
        <w:rPr>
          <w:rFonts w:eastAsia="MS Gothic"/>
        </w:rPr>
        <w:t xml:space="preserve">Some </w:t>
      </w:r>
      <w:r w:rsidR="009615C6">
        <w:rPr>
          <w:rFonts w:eastAsia="MS Gothic"/>
        </w:rPr>
        <w:t>matters</w:t>
      </w:r>
      <w:r>
        <w:rPr>
          <w:rFonts w:eastAsia="MS Gothic"/>
        </w:rPr>
        <w:t xml:space="preserve"> </w:t>
      </w:r>
      <w:r w:rsidR="00191ED5">
        <w:rPr>
          <w:rFonts w:eastAsia="MS Gothic"/>
        </w:rPr>
        <w:t>to consider</w:t>
      </w:r>
      <w:r>
        <w:rPr>
          <w:rFonts w:eastAsia="MS Gothic"/>
        </w:rPr>
        <w:t xml:space="preserve"> are:</w:t>
      </w:r>
    </w:p>
    <w:p w14:paraId="6586932E" w14:textId="44A5D39A" w:rsidR="00907F36" w:rsidRDefault="00907F36" w:rsidP="00700352">
      <w:pPr>
        <w:pStyle w:val="ListParagraph"/>
        <w:numPr>
          <w:ilvl w:val="0"/>
          <w:numId w:val="15"/>
        </w:numPr>
        <w:rPr>
          <w:rFonts w:eastAsia="MS Gothic"/>
        </w:rPr>
      </w:pPr>
      <w:r>
        <w:rPr>
          <w:rFonts w:eastAsia="MS Gothic"/>
        </w:rPr>
        <w:t xml:space="preserve">the types of </w:t>
      </w:r>
      <w:r w:rsidR="00167EB3">
        <w:rPr>
          <w:rFonts w:eastAsia="MS Gothic"/>
        </w:rPr>
        <w:t xml:space="preserve">customers, such as individuals or </w:t>
      </w:r>
      <w:r>
        <w:rPr>
          <w:rFonts w:eastAsia="MS Gothic"/>
        </w:rPr>
        <w:t>companies</w:t>
      </w:r>
      <w:r w:rsidR="00E710F6">
        <w:rPr>
          <w:rFonts w:eastAsia="MS Gothic"/>
        </w:rPr>
        <w:t>, regular or casual customers</w:t>
      </w:r>
      <w:r>
        <w:rPr>
          <w:rFonts w:eastAsia="MS Gothic"/>
        </w:rPr>
        <w:t xml:space="preserve"> </w:t>
      </w:r>
    </w:p>
    <w:p w14:paraId="66A8052E" w14:textId="36959CA2" w:rsidR="001F1E71" w:rsidRDefault="00907F36" w:rsidP="00700352">
      <w:pPr>
        <w:pStyle w:val="ListParagraph"/>
        <w:numPr>
          <w:ilvl w:val="0"/>
          <w:numId w:val="15"/>
        </w:numPr>
        <w:rPr>
          <w:rFonts w:eastAsia="MS Gothic"/>
        </w:rPr>
      </w:pPr>
      <w:r>
        <w:rPr>
          <w:rFonts w:eastAsia="MS Gothic"/>
        </w:rPr>
        <w:t>the</w:t>
      </w:r>
      <w:r w:rsidR="00167EB3">
        <w:rPr>
          <w:rFonts w:eastAsia="MS Gothic"/>
        </w:rPr>
        <w:t xml:space="preserve"> physical</w:t>
      </w:r>
      <w:r>
        <w:rPr>
          <w:rFonts w:eastAsia="MS Gothic"/>
        </w:rPr>
        <w:t xml:space="preserve"> location of any overseas customers</w:t>
      </w:r>
      <w:r w:rsidR="00167EB3">
        <w:rPr>
          <w:rFonts w:eastAsia="MS Gothic"/>
        </w:rPr>
        <w:t xml:space="preserve"> (e.g. whether customers are located in foreign countries that may be considered </w:t>
      </w:r>
      <w:r w:rsidR="001627F0">
        <w:rPr>
          <w:rFonts w:eastAsia="MS Gothic"/>
        </w:rPr>
        <w:t xml:space="preserve">a </w:t>
      </w:r>
      <w:r w:rsidR="00167EB3">
        <w:rPr>
          <w:rFonts w:eastAsia="MS Gothic"/>
        </w:rPr>
        <w:t>high</w:t>
      </w:r>
      <w:r w:rsidR="001627F0">
        <w:rPr>
          <w:rFonts w:eastAsia="MS Gothic"/>
        </w:rPr>
        <w:t>er</w:t>
      </w:r>
      <w:r w:rsidR="00167EB3">
        <w:rPr>
          <w:rFonts w:eastAsia="MS Gothic"/>
        </w:rPr>
        <w:t xml:space="preserve"> risk)</w:t>
      </w:r>
      <w:r>
        <w:rPr>
          <w:rFonts w:eastAsia="MS Gothic"/>
        </w:rPr>
        <w:t xml:space="preserve"> </w:t>
      </w:r>
    </w:p>
    <w:p w14:paraId="5C397FFF" w14:textId="563368B5" w:rsidR="00E710F6" w:rsidRDefault="00DB4C4C" w:rsidP="00700352">
      <w:pPr>
        <w:pStyle w:val="ListParagraph"/>
        <w:numPr>
          <w:ilvl w:val="0"/>
          <w:numId w:val="15"/>
        </w:numPr>
        <w:rPr>
          <w:rFonts w:eastAsia="MS Gothic"/>
        </w:rPr>
      </w:pPr>
      <w:r>
        <w:rPr>
          <w:rFonts w:eastAsia="MS Gothic"/>
        </w:rPr>
        <w:t xml:space="preserve">providing services </w:t>
      </w:r>
      <w:r w:rsidR="00167EB3">
        <w:rPr>
          <w:rFonts w:eastAsia="MS Gothic"/>
        </w:rPr>
        <w:t xml:space="preserve">online or over-the-counter </w:t>
      </w:r>
      <w:r w:rsidR="005413E7">
        <w:rPr>
          <w:rFonts w:eastAsia="MS Gothic"/>
        </w:rPr>
        <w:t xml:space="preserve">to </w:t>
      </w:r>
      <w:r>
        <w:rPr>
          <w:rFonts w:eastAsia="MS Gothic"/>
        </w:rPr>
        <w:t>customers</w:t>
      </w:r>
      <w:r w:rsidR="00C11A61">
        <w:rPr>
          <w:rFonts w:eastAsia="MS Gothic"/>
        </w:rPr>
        <w:t>.</w:t>
      </w:r>
    </w:p>
    <w:p w14:paraId="5D92A95E" w14:textId="165D188C" w:rsidR="00907F36" w:rsidRDefault="00E710F6" w:rsidP="00E710F6">
      <w:pPr>
        <w:rPr>
          <w:rFonts w:eastAsia="MS Gothic"/>
        </w:rPr>
      </w:pPr>
      <w:r>
        <w:rPr>
          <w:rFonts w:eastAsia="MS Gothic"/>
        </w:rPr>
        <w:t xml:space="preserve">For each customer type, describe known or expected digital currency </w:t>
      </w:r>
      <w:r w:rsidR="00E7007C">
        <w:rPr>
          <w:rFonts w:eastAsia="MS Gothic"/>
        </w:rPr>
        <w:t>exchange</w:t>
      </w:r>
      <w:r>
        <w:rPr>
          <w:rFonts w:eastAsia="MS Gothic"/>
        </w:rPr>
        <w:t xml:space="preserve"> patterns. </w:t>
      </w:r>
      <w:r w:rsidR="009615C6">
        <w:rPr>
          <w:rFonts w:eastAsia="MS Gothic"/>
        </w:rPr>
        <w:t xml:space="preserve">Examples </w:t>
      </w:r>
      <w:r>
        <w:rPr>
          <w:rFonts w:eastAsia="MS Gothic"/>
        </w:rPr>
        <w:t>of the</w:t>
      </w:r>
      <w:r w:rsidR="00D35818">
        <w:rPr>
          <w:rFonts w:eastAsia="MS Gothic"/>
        </w:rPr>
        <w:t xml:space="preserve"> </w:t>
      </w:r>
      <w:r w:rsidR="00921054">
        <w:rPr>
          <w:rFonts w:eastAsia="MS Gothic"/>
        </w:rPr>
        <w:t xml:space="preserve">usual or </w:t>
      </w:r>
      <w:r w:rsidR="00D35818">
        <w:rPr>
          <w:rFonts w:eastAsia="MS Gothic"/>
        </w:rPr>
        <w:t>unusual customer behaviours or risk factors</w:t>
      </w:r>
      <w:r>
        <w:rPr>
          <w:rFonts w:eastAsia="MS Gothic"/>
        </w:rPr>
        <w:t xml:space="preserve"> you </w:t>
      </w:r>
      <w:r w:rsidR="00D35818">
        <w:rPr>
          <w:rFonts w:eastAsia="MS Gothic"/>
        </w:rPr>
        <w:t xml:space="preserve">may consider </w:t>
      </w:r>
      <w:r>
        <w:rPr>
          <w:rFonts w:eastAsia="MS Gothic"/>
        </w:rPr>
        <w:t>includ</w:t>
      </w:r>
      <w:r w:rsidR="00AF75BF">
        <w:rPr>
          <w:rFonts w:eastAsia="MS Gothic"/>
        </w:rPr>
        <w:t>ing</w:t>
      </w:r>
      <w:r>
        <w:rPr>
          <w:rFonts w:eastAsia="MS Gothic"/>
        </w:rPr>
        <w:t xml:space="preserve"> are:</w:t>
      </w:r>
    </w:p>
    <w:p w14:paraId="0D4B2ECF" w14:textId="16F95E5C" w:rsidR="00E7007C" w:rsidRDefault="00372016" w:rsidP="009615C6">
      <w:pPr>
        <w:pStyle w:val="ListParagraph"/>
        <w:numPr>
          <w:ilvl w:val="0"/>
          <w:numId w:val="24"/>
        </w:numPr>
        <w:rPr>
          <w:rFonts w:eastAsia="MS Gothic"/>
        </w:rPr>
      </w:pPr>
      <w:r>
        <w:rPr>
          <w:rFonts w:eastAsia="MS Gothic"/>
        </w:rPr>
        <w:t xml:space="preserve">the scope of the </w:t>
      </w:r>
      <w:r w:rsidR="005B1D8F">
        <w:rPr>
          <w:rFonts w:eastAsia="MS Gothic"/>
        </w:rPr>
        <w:t>exchange</w:t>
      </w:r>
      <w:r>
        <w:rPr>
          <w:rFonts w:eastAsia="MS Gothic"/>
        </w:rPr>
        <w:t>’s</w:t>
      </w:r>
      <w:r w:rsidR="00E710F6">
        <w:rPr>
          <w:rFonts w:eastAsia="MS Gothic"/>
        </w:rPr>
        <w:t xml:space="preserve"> thresholds or acceptable tolerance ranges within a single </w:t>
      </w:r>
      <w:r w:rsidR="005B1D8F">
        <w:rPr>
          <w:rFonts w:eastAsia="MS Gothic"/>
        </w:rPr>
        <w:t>exchange</w:t>
      </w:r>
      <w:r w:rsidR="00E710F6">
        <w:rPr>
          <w:rFonts w:eastAsia="MS Gothic"/>
        </w:rPr>
        <w:t>, daily, weekly, monthly, etc</w:t>
      </w:r>
      <w:r w:rsidR="001627F0">
        <w:rPr>
          <w:rFonts w:eastAsia="MS Gothic"/>
        </w:rPr>
        <w:t>.</w:t>
      </w:r>
    </w:p>
    <w:p w14:paraId="2EFA5757" w14:textId="0E14D3CC" w:rsidR="00E7007C" w:rsidRDefault="00D35818" w:rsidP="009615C6">
      <w:pPr>
        <w:pStyle w:val="ListParagraph"/>
        <w:numPr>
          <w:ilvl w:val="0"/>
          <w:numId w:val="24"/>
        </w:numPr>
        <w:rPr>
          <w:rFonts w:eastAsia="MS Gothic"/>
        </w:rPr>
      </w:pPr>
      <w:r>
        <w:rPr>
          <w:rFonts w:eastAsia="MS Gothic"/>
        </w:rPr>
        <w:t xml:space="preserve">the </w:t>
      </w:r>
      <w:r w:rsidR="00E7007C">
        <w:rPr>
          <w:rFonts w:eastAsia="MS Gothic"/>
        </w:rPr>
        <w:t xml:space="preserve">frequency of </w:t>
      </w:r>
      <w:r w:rsidR="00372016">
        <w:rPr>
          <w:rFonts w:eastAsia="MS Gothic"/>
        </w:rPr>
        <w:t>a</w:t>
      </w:r>
      <w:r>
        <w:rPr>
          <w:rFonts w:eastAsia="MS Gothic"/>
        </w:rPr>
        <w:t xml:space="preserve"> customer’s </w:t>
      </w:r>
      <w:r w:rsidR="00E7007C">
        <w:rPr>
          <w:rFonts w:eastAsia="MS Gothic"/>
        </w:rPr>
        <w:t>exchange activities</w:t>
      </w:r>
    </w:p>
    <w:p w14:paraId="3253ACF4" w14:textId="22319B92" w:rsidR="00E7007C" w:rsidRDefault="00D35818" w:rsidP="009615C6">
      <w:pPr>
        <w:pStyle w:val="ListParagraph"/>
        <w:numPr>
          <w:ilvl w:val="0"/>
          <w:numId w:val="24"/>
        </w:numPr>
        <w:rPr>
          <w:rFonts w:eastAsia="MS Gothic"/>
        </w:rPr>
      </w:pPr>
      <w:r>
        <w:rPr>
          <w:rFonts w:eastAsia="MS Gothic"/>
        </w:rPr>
        <w:t xml:space="preserve">the </w:t>
      </w:r>
      <w:r w:rsidR="00E7007C">
        <w:rPr>
          <w:rFonts w:eastAsia="MS Gothic"/>
        </w:rPr>
        <w:t>amount</w:t>
      </w:r>
      <w:r w:rsidR="00B636F5">
        <w:rPr>
          <w:rFonts w:eastAsia="MS Gothic"/>
        </w:rPr>
        <w:t xml:space="preserve"> that</w:t>
      </w:r>
      <w:r w:rsidR="00E7007C">
        <w:rPr>
          <w:rFonts w:eastAsia="MS Gothic"/>
        </w:rPr>
        <w:t xml:space="preserve"> the</w:t>
      </w:r>
      <w:r>
        <w:rPr>
          <w:rFonts w:eastAsia="MS Gothic"/>
        </w:rPr>
        <w:t xml:space="preserve"> customer</w:t>
      </w:r>
      <w:r w:rsidR="00E7007C">
        <w:rPr>
          <w:rFonts w:eastAsia="MS Gothic"/>
        </w:rPr>
        <w:t xml:space="preserve"> exchange</w:t>
      </w:r>
      <w:r>
        <w:rPr>
          <w:rFonts w:eastAsia="MS Gothic"/>
        </w:rPr>
        <w:t>s to/from fiat currency</w:t>
      </w:r>
      <w:r w:rsidR="00E7007C">
        <w:rPr>
          <w:rFonts w:eastAsia="MS Gothic"/>
        </w:rPr>
        <w:t xml:space="preserve"> (in total and on average)</w:t>
      </w:r>
    </w:p>
    <w:p w14:paraId="1F402480" w14:textId="0A34456F" w:rsidR="00AC66DE" w:rsidRDefault="00003B05" w:rsidP="009615C6">
      <w:pPr>
        <w:pStyle w:val="ListParagraph"/>
        <w:numPr>
          <w:ilvl w:val="0"/>
          <w:numId w:val="24"/>
        </w:numPr>
        <w:rPr>
          <w:rFonts w:eastAsia="MS Gothic"/>
        </w:rPr>
      </w:pPr>
      <w:r>
        <w:rPr>
          <w:rFonts w:eastAsia="MS Gothic"/>
        </w:rPr>
        <w:t xml:space="preserve">the </w:t>
      </w:r>
      <w:r w:rsidR="00AC66DE">
        <w:rPr>
          <w:rFonts w:eastAsia="MS Gothic"/>
        </w:rPr>
        <w:t>frequency or unusual movement of digital currencies without reasonable explanation</w:t>
      </w:r>
    </w:p>
    <w:p w14:paraId="6FF423BD" w14:textId="2453527B" w:rsidR="00AC66DE" w:rsidRDefault="00003B05" w:rsidP="009615C6">
      <w:pPr>
        <w:pStyle w:val="ListParagraph"/>
        <w:numPr>
          <w:ilvl w:val="0"/>
          <w:numId w:val="24"/>
        </w:numPr>
        <w:rPr>
          <w:rFonts w:eastAsia="MS Gothic"/>
        </w:rPr>
      </w:pPr>
      <w:r>
        <w:rPr>
          <w:rFonts w:eastAsia="MS Gothic"/>
        </w:rPr>
        <w:lastRenderedPageBreak/>
        <w:t xml:space="preserve">the </w:t>
      </w:r>
      <w:r w:rsidR="00AC66DE">
        <w:rPr>
          <w:rFonts w:eastAsia="MS Gothic"/>
        </w:rPr>
        <w:t xml:space="preserve">situation of the origin of wealth or </w:t>
      </w:r>
      <w:r w:rsidR="00B636F5">
        <w:rPr>
          <w:rFonts w:eastAsia="MS Gothic"/>
        </w:rPr>
        <w:t xml:space="preserve">if the </w:t>
      </w:r>
      <w:r w:rsidR="00AC66DE">
        <w:rPr>
          <w:rFonts w:eastAsia="MS Gothic"/>
        </w:rPr>
        <w:t>source of funds cannot be easily verified</w:t>
      </w:r>
    </w:p>
    <w:p w14:paraId="6247037F" w14:textId="273E878E" w:rsidR="00003B05" w:rsidRDefault="00003B05" w:rsidP="009615C6">
      <w:pPr>
        <w:pStyle w:val="ListParagraph"/>
        <w:numPr>
          <w:ilvl w:val="0"/>
          <w:numId w:val="24"/>
        </w:numPr>
        <w:rPr>
          <w:rFonts w:eastAsia="MS Gothic"/>
        </w:rPr>
      </w:pPr>
      <w:r>
        <w:rPr>
          <w:rFonts w:eastAsia="MS Gothic"/>
        </w:rPr>
        <w:t>the customer is suspected of presenting false identification and verification information</w:t>
      </w:r>
    </w:p>
    <w:p w14:paraId="24AEEB2A" w14:textId="41E68068" w:rsidR="00003B05" w:rsidRDefault="00AC66DE" w:rsidP="009615C6">
      <w:pPr>
        <w:pStyle w:val="ListParagraph"/>
        <w:numPr>
          <w:ilvl w:val="0"/>
          <w:numId w:val="24"/>
        </w:numPr>
        <w:rPr>
          <w:rFonts w:eastAsia="MS Gothic"/>
        </w:rPr>
      </w:pPr>
      <w:r>
        <w:rPr>
          <w:rFonts w:eastAsia="MS Gothic"/>
        </w:rPr>
        <w:t>doubts as to whether a customer is acting on their own behalf or</w:t>
      </w:r>
      <w:r w:rsidR="00B636F5">
        <w:rPr>
          <w:rFonts w:eastAsia="MS Gothic"/>
        </w:rPr>
        <w:t>, whether it appears the customer is</w:t>
      </w:r>
      <w:r>
        <w:rPr>
          <w:rFonts w:eastAsia="MS Gothic"/>
        </w:rPr>
        <w:t xml:space="preserve"> fronting on behalf of another person</w:t>
      </w:r>
      <w:r w:rsidR="00372016">
        <w:rPr>
          <w:rFonts w:eastAsia="MS Gothic"/>
        </w:rPr>
        <w:t xml:space="preserve"> and the ‘other’ person cannot be identified</w:t>
      </w:r>
      <w:r>
        <w:rPr>
          <w:rFonts w:eastAsia="MS Gothic"/>
        </w:rPr>
        <w:t xml:space="preserve"> </w:t>
      </w:r>
    </w:p>
    <w:p w14:paraId="6E0574CA" w14:textId="0CC31B5C" w:rsidR="00E710F6" w:rsidRDefault="00003B05" w:rsidP="009615C6">
      <w:pPr>
        <w:pStyle w:val="ListParagraph"/>
        <w:numPr>
          <w:ilvl w:val="0"/>
          <w:numId w:val="24"/>
        </w:numPr>
        <w:rPr>
          <w:rFonts w:eastAsia="MS Gothic"/>
        </w:rPr>
      </w:pPr>
      <w:r>
        <w:rPr>
          <w:rFonts w:eastAsia="MS Gothic"/>
        </w:rPr>
        <w:t xml:space="preserve">the customer is suspected of undertaking gambling activity </w:t>
      </w:r>
      <w:r w:rsidR="00372016">
        <w:rPr>
          <w:rFonts w:eastAsia="MS Gothic"/>
        </w:rPr>
        <w:t>using</w:t>
      </w:r>
      <w:r>
        <w:rPr>
          <w:rFonts w:eastAsia="MS Gothic"/>
        </w:rPr>
        <w:t xml:space="preserve"> an illegal offshore wagering site</w:t>
      </w:r>
    </w:p>
    <w:p w14:paraId="00BEC7C9" w14:textId="46C4D8E1" w:rsidR="00003B05" w:rsidRDefault="00003B05" w:rsidP="009615C6">
      <w:pPr>
        <w:pStyle w:val="ListParagraph"/>
        <w:numPr>
          <w:ilvl w:val="0"/>
          <w:numId w:val="24"/>
        </w:numPr>
        <w:rPr>
          <w:rFonts w:eastAsia="MS Gothic"/>
        </w:rPr>
      </w:pPr>
      <w:r>
        <w:rPr>
          <w:rFonts w:eastAsia="MS Gothic"/>
        </w:rPr>
        <w:t xml:space="preserve">the customer is suspected of being the perpetrator or </w:t>
      </w:r>
      <w:r w:rsidR="00921054">
        <w:rPr>
          <w:rFonts w:eastAsia="MS Gothic"/>
        </w:rPr>
        <w:t xml:space="preserve">is the </w:t>
      </w:r>
      <w:r>
        <w:rPr>
          <w:rFonts w:eastAsia="MS Gothic"/>
        </w:rPr>
        <w:t>victim of ‘ransomware’</w:t>
      </w:r>
    </w:p>
    <w:p w14:paraId="08C11CD6" w14:textId="4BD4D6F2" w:rsidR="00372016" w:rsidRPr="00921054" w:rsidRDefault="00372016" w:rsidP="009615C6">
      <w:pPr>
        <w:pStyle w:val="ListParagraph"/>
        <w:numPr>
          <w:ilvl w:val="0"/>
          <w:numId w:val="24"/>
        </w:numPr>
        <w:rPr>
          <w:rFonts w:eastAsia="MS Gothic"/>
        </w:rPr>
      </w:pPr>
      <w:r>
        <w:rPr>
          <w:rFonts w:eastAsia="MS Gothic"/>
        </w:rPr>
        <w:t>the customer is undertaking transactions involving the ‘darknet’</w:t>
      </w:r>
      <w:r w:rsidR="00C11A61">
        <w:rPr>
          <w:rFonts w:eastAsia="MS Gothic"/>
        </w:rPr>
        <w:t>.</w:t>
      </w:r>
    </w:p>
    <w:p w14:paraId="73949C44" w14:textId="77777777" w:rsidR="001F1E71" w:rsidRPr="001F1E71" w:rsidRDefault="001F1E71" w:rsidP="001F1E71"/>
    <w:sdt>
      <w:sdtPr>
        <w:id w:val="-655222995"/>
        <w:placeholder>
          <w:docPart w:val="F82C79C5D33344C5BC0266F99C2FEB7C"/>
        </w:placeholder>
        <w:showingPlcHdr/>
      </w:sdtPr>
      <w:sdtContent>
        <w:p w14:paraId="23838563" w14:textId="273C7FCA" w:rsidR="00C22858" w:rsidRPr="0088791F" w:rsidRDefault="00C22858" w:rsidP="00C22858">
          <w:r>
            <w:rPr>
              <w:rStyle w:val="PlaceholderText"/>
            </w:rPr>
            <w:t>Insert information about your types of customers..</w:t>
          </w:r>
          <w:r w:rsidRPr="001838C6">
            <w:rPr>
              <w:rStyle w:val="PlaceholderText"/>
            </w:rPr>
            <w:t>.</w:t>
          </w:r>
        </w:p>
      </w:sdtContent>
    </w:sdt>
    <w:p w14:paraId="01E27D6F" w14:textId="77777777" w:rsidR="00BE2049" w:rsidRDefault="00BE2049" w:rsidP="00BE2049">
      <w:pPr>
        <w:pStyle w:val="Heading2"/>
        <w:sectPr w:rsidR="00BE2049" w:rsidSect="008C3ACA">
          <w:headerReference w:type="even" r:id="rId12"/>
          <w:headerReference w:type="default" r:id="rId13"/>
          <w:footerReference w:type="even" r:id="rId14"/>
          <w:footerReference w:type="default" r:id="rId15"/>
          <w:headerReference w:type="first" r:id="rId16"/>
          <w:footerReference w:type="first" r:id="rId17"/>
          <w:pgSz w:w="11906" w:h="16838"/>
          <w:pgMar w:top="1134" w:right="1440" w:bottom="1134" w:left="1440" w:header="708" w:footer="708" w:gutter="0"/>
          <w:cols w:space="708"/>
          <w:docGrid w:linePitch="360"/>
        </w:sectPr>
      </w:pPr>
    </w:p>
    <w:p w14:paraId="6761135C" w14:textId="5DD9DFB8" w:rsidR="00250DB8" w:rsidRPr="00250DB8" w:rsidRDefault="00250DB8" w:rsidP="00706F7C">
      <w:pPr>
        <w:pStyle w:val="Heading3"/>
      </w:pPr>
      <w:r w:rsidRPr="006106A6">
        <w:lastRenderedPageBreak/>
        <w:t>Examples</w:t>
      </w:r>
      <w:r w:rsidRPr="00250DB8">
        <w:t xml:space="preserve"> </w:t>
      </w:r>
      <w:r w:rsidRPr="009515D8">
        <w:t xml:space="preserve">of risks to the </w:t>
      </w:r>
      <w:r w:rsidR="00631F2D">
        <w:t>digital currency exchange services</w:t>
      </w:r>
      <w:r w:rsidRPr="009515D8">
        <w:t xml:space="preserve"> sector</w:t>
      </w:r>
      <w:r w:rsidRPr="00250DB8">
        <w:t xml:space="preserve"> </w:t>
      </w:r>
    </w:p>
    <w:p w14:paraId="6119ADD2" w14:textId="33EDBF73" w:rsidR="002C55C5" w:rsidRDefault="004A2699" w:rsidP="00BE2049">
      <w:r w:rsidRPr="00BE2049">
        <w:t xml:space="preserve">The </w:t>
      </w:r>
      <w:r w:rsidR="00A450D2" w:rsidRPr="00BE2049">
        <w:t>following table is a template</w:t>
      </w:r>
      <w:r w:rsidR="00842AEF">
        <w:t xml:space="preserve"> </w:t>
      </w:r>
      <w:r w:rsidR="005168FD">
        <w:t>which may assist you</w:t>
      </w:r>
      <w:r w:rsidR="00A450D2" w:rsidRPr="00BE2049">
        <w:t xml:space="preserve"> to identify and assess </w:t>
      </w:r>
      <w:r w:rsidR="006106A6" w:rsidRPr="00BE2049">
        <w:t xml:space="preserve">possible </w:t>
      </w:r>
      <w:r w:rsidR="00A450D2" w:rsidRPr="00BE2049">
        <w:t xml:space="preserve">ML/TF risks posed to your business. </w:t>
      </w:r>
    </w:p>
    <w:p w14:paraId="1230A9E2" w14:textId="604A165F" w:rsidR="004A2699" w:rsidRPr="00BE2049" w:rsidRDefault="002C55C5" w:rsidP="00BE2049">
      <w:r>
        <w:t xml:space="preserve">Important: the following suggested list of ML/TF risk indicators and treatment/actions is not exhaustive and is only to serve as a guide when considering the </w:t>
      </w:r>
      <w:r w:rsidRPr="00BE2049">
        <w:t xml:space="preserve">ML/TF risks that </w:t>
      </w:r>
      <w:r>
        <w:t>might</w:t>
      </w:r>
      <w:r w:rsidRPr="00BE2049">
        <w:t xml:space="preserve"> apply to your business and examples of treatment strategies you should have in place to mitigate those risks. </w:t>
      </w:r>
    </w:p>
    <w:p w14:paraId="0ECF1D7C" w14:textId="6DE032F5" w:rsidR="0088791F" w:rsidRDefault="00A450D2">
      <w:r>
        <w:t>See the</w:t>
      </w:r>
      <w:r w:rsidR="00250DB8">
        <w:t xml:space="preserve"> </w:t>
      </w:r>
      <w:r w:rsidR="00250DB8" w:rsidRPr="00BE2049">
        <w:rPr>
          <w:i/>
        </w:rPr>
        <w:t xml:space="preserve">AUSTRAC </w:t>
      </w:r>
      <w:r w:rsidR="00842AEF">
        <w:rPr>
          <w:i/>
        </w:rPr>
        <w:t>c</w:t>
      </w:r>
      <w:r w:rsidR="00250DB8" w:rsidRPr="00BE2049">
        <w:rPr>
          <w:i/>
        </w:rPr>
        <w:t xml:space="preserve">ompliance </w:t>
      </w:r>
      <w:r w:rsidR="00842AEF">
        <w:rPr>
          <w:i/>
        </w:rPr>
        <w:t>g</w:t>
      </w:r>
      <w:r w:rsidR="00250DB8" w:rsidRPr="00BE2049">
        <w:rPr>
          <w:i/>
        </w:rPr>
        <w:t>uide</w:t>
      </w:r>
      <w:r w:rsidR="00250DB8">
        <w:t xml:space="preserve"> </w:t>
      </w:r>
      <w:r>
        <w:t xml:space="preserve">for detailed guidance on </w:t>
      </w:r>
      <w:hyperlink r:id="rId18" w:history="1">
        <w:r w:rsidR="00250DB8" w:rsidRPr="00BE2049">
          <w:rPr>
            <w:rStyle w:val="Hyperlink"/>
          </w:rPr>
          <w:t>how to conduct a risk assessment</w:t>
        </w:r>
      </w:hyperlink>
      <w:r>
        <w:t>.</w:t>
      </w:r>
    </w:p>
    <w:tbl>
      <w:tblPr>
        <w:tblStyle w:val="TableGrid"/>
        <w:tblW w:w="5000" w:type="pct"/>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Description w:val="Examples of risks to the digital currency exchange services sector "/>
      </w:tblPr>
      <w:tblGrid>
        <w:gridCol w:w="3458"/>
        <w:gridCol w:w="1395"/>
        <w:gridCol w:w="1395"/>
        <w:gridCol w:w="1398"/>
        <w:gridCol w:w="6918"/>
      </w:tblGrid>
      <w:tr w:rsidR="00C22858" w:rsidRPr="00BE2049" w14:paraId="1D37DD71" w14:textId="77777777" w:rsidTr="00C22858">
        <w:trPr>
          <w:cantSplit/>
          <w:trHeight w:val="433"/>
          <w:tblHeader/>
        </w:trPr>
        <w:tc>
          <w:tcPr>
            <w:tcW w:w="1187" w:type="pct"/>
            <w:vMerge w:val="restart"/>
            <w:shd w:val="clear" w:color="auto" w:fill="007398" w:themeFill="accent1"/>
            <w:vAlign w:val="center"/>
          </w:tcPr>
          <w:p w14:paraId="33142057" w14:textId="6A0548D1" w:rsidR="00476E64" w:rsidRPr="00BE2049" w:rsidRDefault="0088791F" w:rsidP="00BE2049">
            <w:pPr>
              <w:spacing w:after="120"/>
              <w:jc w:val="center"/>
              <w:rPr>
                <w:b/>
                <w:color w:val="FFFFFF" w:themeColor="background1"/>
                <w:sz w:val="18"/>
                <w:szCs w:val="18"/>
              </w:rPr>
            </w:pPr>
            <w:r w:rsidRPr="00BE2049">
              <w:rPr>
                <w:b/>
                <w:color w:val="FFFFFF" w:themeColor="background1"/>
                <w:sz w:val="18"/>
                <w:szCs w:val="18"/>
              </w:rPr>
              <w:br w:type="column"/>
            </w:r>
            <w:r w:rsidR="00476E64" w:rsidRPr="00BE2049">
              <w:rPr>
                <w:b/>
                <w:color w:val="FFFFFF" w:themeColor="background1"/>
                <w:sz w:val="18"/>
                <w:szCs w:val="18"/>
              </w:rPr>
              <w:t xml:space="preserve">ML/TF </w:t>
            </w:r>
            <w:r w:rsidR="00842AEF">
              <w:rPr>
                <w:b/>
                <w:color w:val="FFFFFF" w:themeColor="background1"/>
                <w:sz w:val="18"/>
                <w:szCs w:val="18"/>
              </w:rPr>
              <w:t>r</w:t>
            </w:r>
            <w:r w:rsidR="00476E64" w:rsidRPr="00BE2049">
              <w:rPr>
                <w:b/>
                <w:color w:val="FFFFFF" w:themeColor="background1"/>
                <w:sz w:val="18"/>
                <w:szCs w:val="18"/>
              </w:rPr>
              <w:t>isk</w:t>
            </w:r>
            <w:r w:rsidR="00BD1EBD" w:rsidRPr="00BE2049">
              <w:rPr>
                <w:b/>
                <w:color w:val="FFFFFF" w:themeColor="background1"/>
                <w:sz w:val="18"/>
                <w:szCs w:val="18"/>
              </w:rPr>
              <w:t xml:space="preserve"> </w:t>
            </w:r>
            <w:r w:rsidR="00842AEF">
              <w:rPr>
                <w:b/>
                <w:color w:val="FFFFFF" w:themeColor="background1"/>
                <w:sz w:val="18"/>
                <w:szCs w:val="18"/>
              </w:rPr>
              <w:t>i</w:t>
            </w:r>
            <w:r w:rsidR="00BD1EBD" w:rsidRPr="00BE2049">
              <w:rPr>
                <w:b/>
                <w:color w:val="FFFFFF" w:themeColor="background1"/>
                <w:sz w:val="18"/>
                <w:szCs w:val="18"/>
              </w:rPr>
              <w:t>ndicators</w:t>
            </w:r>
          </w:p>
        </w:tc>
        <w:tc>
          <w:tcPr>
            <w:tcW w:w="1438" w:type="pct"/>
            <w:gridSpan w:val="3"/>
            <w:shd w:val="clear" w:color="auto" w:fill="007398" w:themeFill="accent1"/>
            <w:vAlign w:val="center"/>
          </w:tcPr>
          <w:p w14:paraId="26297C8E" w14:textId="65993C68" w:rsidR="00476E64" w:rsidRPr="00BE2049" w:rsidRDefault="00476E64" w:rsidP="00BE2049">
            <w:pPr>
              <w:spacing w:after="120"/>
              <w:jc w:val="center"/>
              <w:rPr>
                <w:b/>
                <w:color w:val="FFFFFF" w:themeColor="background1"/>
                <w:sz w:val="18"/>
                <w:szCs w:val="18"/>
              </w:rPr>
            </w:pPr>
            <w:r w:rsidRPr="00BE2049">
              <w:rPr>
                <w:b/>
                <w:color w:val="FFFFFF" w:themeColor="background1"/>
                <w:sz w:val="18"/>
                <w:szCs w:val="18"/>
              </w:rPr>
              <w:t>Risk rating</w:t>
            </w:r>
          </w:p>
        </w:tc>
        <w:tc>
          <w:tcPr>
            <w:tcW w:w="2375" w:type="pct"/>
            <w:vMerge w:val="restart"/>
            <w:shd w:val="clear" w:color="auto" w:fill="007398" w:themeFill="accent1"/>
            <w:vAlign w:val="center"/>
          </w:tcPr>
          <w:p w14:paraId="209C09FC" w14:textId="12A9F38A" w:rsidR="00476E64" w:rsidRPr="00BE2049" w:rsidRDefault="005168FD" w:rsidP="00E800D2">
            <w:pPr>
              <w:spacing w:after="120"/>
              <w:jc w:val="center"/>
              <w:rPr>
                <w:b/>
                <w:color w:val="FFFFFF" w:themeColor="background1"/>
                <w:sz w:val="18"/>
                <w:szCs w:val="18"/>
              </w:rPr>
            </w:pPr>
            <w:r>
              <w:rPr>
                <w:b/>
                <w:color w:val="FFFFFF" w:themeColor="background1"/>
                <w:sz w:val="18"/>
                <w:szCs w:val="18"/>
              </w:rPr>
              <w:t>Pot</w:t>
            </w:r>
            <w:r w:rsidR="00E800D2">
              <w:rPr>
                <w:b/>
                <w:color w:val="FFFFFF" w:themeColor="background1"/>
                <w:sz w:val="18"/>
                <w:szCs w:val="18"/>
              </w:rPr>
              <w:t>e</w:t>
            </w:r>
            <w:r>
              <w:rPr>
                <w:b/>
                <w:color w:val="FFFFFF" w:themeColor="background1"/>
                <w:sz w:val="18"/>
                <w:szCs w:val="18"/>
              </w:rPr>
              <w:t xml:space="preserve">ntial </w:t>
            </w:r>
            <w:r w:rsidR="00706F7C">
              <w:rPr>
                <w:b/>
                <w:color w:val="FFFFFF" w:themeColor="background1"/>
                <w:sz w:val="18"/>
                <w:szCs w:val="18"/>
              </w:rPr>
              <w:t>Treatment/</w:t>
            </w:r>
            <w:r w:rsidR="001627F0">
              <w:rPr>
                <w:b/>
                <w:color w:val="FFFFFF" w:themeColor="background1"/>
                <w:sz w:val="18"/>
                <w:szCs w:val="18"/>
              </w:rPr>
              <w:t>A</w:t>
            </w:r>
            <w:r w:rsidR="00545E82" w:rsidRPr="00BE2049">
              <w:rPr>
                <w:b/>
                <w:color w:val="FFFFFF" w:themeColor="background1"/>
                <w:sz w:val="18"/>
                <w:szCs w:val="18"/>
              </w:rPr>
              <w:t>ction</w:t>
            </w:r>
          </w:p>
        </w:tc>
      </w:tr>
      <w:tr w:rsidR="00C22858" w:rsidRPr="00BE2049" w14:paraId="61084FEA" w14:textId="77777777" w:rsidTr="00C22858">
        <w:trPr>
          <w:cantSplit/>
          <w:trHeight w:val="313"/>
          <w:tblHeader/>
        </w:trPr>
        <w:tc>
          <w:tcPr>
            <w:tcW w:w="1187" w:type="pct"/>
            <w:vMerge/>
            <w:shd w:val="clear" w:color="auto" w:fill="B2B2B2" w:themeFill="text2" w:themeFillTint="66"/>
            <w:vAlign w:val="center"/>
          </w:tcPr>
          <w:p w14:paraId="03370A2D" w14:textId="77777777" w:rsidR="00476E64" w:rsidRPr="00BE2049" w:rsidRDefault="00476E64" w:rsidP="00BE2049">
            <w:pPr>
              <w:spacing w:after="120"/>
              <w:rPr>
                <w:sz w:val="18"/>
                <w:szCs w:val="18"/>
              </w:rPr>
            </w:pPr>
          </w:p>
        </w:tc>
        <w:tc>
          <w:tcPr>
            <w:tcW w:w="479" w:type="pct"/>
            <w:shd w:val="clear" w:color="auto" w:fill="3F3F3F" w:themeFill="text2"/>
            <w:vAlign w:val="center"/>
          </w:tcPr>
          <w:p w14:paraId="718E16D1" w14:textId="77777777" w:rsidR="00476E64" w:rsidRPr="00BE2049" w:rsidRDefault="00476E64" w:rsidP="00BE2049">
            <w:pPr>
              <w:spacing w:after="120"/>
              <w:jc w:val="center"/>
              <w:rPr>
                <w:color w:val="FFFFFF" w:themeColor="background1"/>
                <w:sz w:val="18"/>
                <w:szCs w:val="18"/>
              </w:rPr>
            </w:pPr>
            <w:r w:rsidRPr="00BE2049">
              <w:rPr>
                <w:color w:val="FFFFFF" w:themeColor="background1"/>
                <w:sz w:val="18"/>
                <w:szCs w:val="18"/>
              </w:rPr>
              <w:t>Likelihood</w:t>
            </w:r>
          </w:p>
        </w:tc>
        <w:tc>
          <w:tcPr>
            <w:tcW w:w="479" w:type="pct"/>
            <w:shd w:val="clear" w:color="auto" w:fill="3F3F3F" w:themeFill="text2"/>
            <w:vAlign w:val="center"/>
          </w:tcPr>
          <w:p w14:paraId="730E5227" w14:textId="77777777" w:rsidR="00476E64" w:rsidRPr="00BE2049" w:rsidRDefault="00476E64" w:rsidP="00BE2049">
            <w:pPr>
              <w:spacing w:after="120"/>
              <w:jc w:val="center"/>
              <w:rPr>
                <w:color w:val="FFFFFF" w:themeColor="background1"/>
                <w:sz w:val="18"/>
                <w:szCs w:val="18"/>
              </w:rPr>
            </w:pPr>
            <w:r w:rsidRPr="00BE2049">
              <w:rPr>
                <w:color w:val="FFFFFF" w:themeColor="background1"/>
                <w:sz w:val="18"/>
                <w:szCs w:val="18"/>
              </w:rPr>
              <w:t>Consequence</w:t>
            </w:r>
          </w:p>
        </w:tc>
        <w:tc>
          <w:tcPr>
            <w:tcW w:w="480" w:type="pct"/>
            <w:shd w:val="clear" w:color="auto" w:fill="3F3F3F" w:themeFill="text2"/>
            <w:vAlign w:val="center"/>
          </w:tcPr>
          <w:p w14:paraId="07728740" w14:textId="23894B7B" w:rsidR="00476E64" w:rsidRPr="00BE2049" w:rsidRDefault="00545E82" w:rsidP="00BE2049">
            <w:pPr>
              <w:spacing w:after="120"/>
              <w:jc w:val="center"/>
              <w:rPr>
                <w:color w:val="FFFFFF" w:themeColor="background1"/>
                <w:sz w:val="18"/>
                <w:szCs w:val="18"/>
              </w:rPr>
            </w:pPr>
            <w:r w:rsidRPr="00BE2049">
              <w:rPr>
                <w:color w:val="FFFFFF" w:themeColor="background1"/>
                <w:sz w:val="18"/>
                <w:szCs w:val="18"/>
              </w:rPr>
              <w:t>Risk score</w:t>
            </w:r>
          </w:p>
        </w:tc>
        <w:tc>
          <w:tcPr>
            <w:tcW w:w="2375" w:type="pct"/>
            <w:vMerge/>
            <w:shd w:val="clear" w:color="auto" w:fill="B2B2B2" w:themeFill="text2" w:themeFillTint="66"/>
            <w:vAlign w:val="center"/>
          </w:tcPr>
          <w:p w14:paraId="4FBB5713" w14:textId="77777777" w:rsidR="00476E64" w:rsidRPr="00BE2049" w:rsidRDefault="00476E64" w:rsidP="00BE2049">
            <w:pPr>
              <w:spacing w:after="120"/>
              <w:rPr>
                <w:sz w:val="18"/>
                <w:szCs w:val="18"/>
              </w:rPr>
            </w:pPr>
          </w:p>
        </w:tc>
      </w:tr>
      <w:tr w:rsidR="00C22858" w:rsidRPr="00BE2049" w14:paraId="7AEF1F35" w14:textId="77777777" w:rsidTr="00C22858">
        <w:trPr>
          <w:cantSplit/>
          <w:trHeight w:val="1798"/>
        </w:trPr>
        <w:tc>
          <w:tcPr>
            <w:tcW w:w="1187" w:type="pct"/>
            <w:shd w:val="clear" w:color="auto" w:fill="D9D9D9" w:themeFill="background1" w:themeFillShade="D9"/>
            <w:vAlign w:val="center"/>
          </w:tcPr>
          <w:p w14:paraId="16EE9FF3" w14:textId="5C3A80B6" w:rsidR="00706F7C" w:rsidRPr="00BE2049" w:rsidRDefault="000B1A81" w:rsidP="00E7007C">
            <w:pPr>
              <w:rPr>
                <w:sz w:val="18"/>
                <w:szCs w:val="18"/>
              </w:rPr>
            </w:pPr>
            <w:r>
              <w:rPr>
                <w:sz w:val="18"/>
                <w:szCs w:val="18"/>
              </w:rPr>
              <w:t xml:space="preserve">Customer provides insufficient, incomplete or suspicious information </w:t>
            </w:r>
            <w:r w:rsidR="00167EB3">
              <w:rPr>
                <w:sz w:val="18"/>
                <w:szCs w:val="18"/>
              </w:rPr>
              <w:t xml:space="preserve">or </w:t>
            </w:r>
            <w:r w:rsidR="00E7007C">
              <w:rPr>
                <w:sz w:val="18"/>
                <w:szCs w:val="18"/>
              </w:rPr>
              <w:t xml:space="preserve">information </w:t>
            </w:r>
            <w:r>
              <w:rPr>
                <w:sz w:val="18"/>
                <w:szCs w:val="18"/>
              </w:rPr>
              <w:t xml:space="preserve">that cannot be verified </w:t>
            </w:r>
          </w:p>
        </w:tc>
        <w:tc>
          <w:tcPr>
            <w:tcW w:w="479" w:type="pct"/>
            <w:vAlign w:val="center"/>
          </w:tcPr>
          <w:p w14:paraId="13524632" w14:textId="77777777" w:rsidR="00706F7C" w:rsidRPr="00BE2049" w:rsidRDefault="00706F7C" w:rsidP="00BE2049">
            <w:pPr>
              <w:spacing w:after="120"/>
              <w:jc w:val="center"/>
              <w:rPr>
                <w:sz w:val="18"/>
                <w:szCs w:val="18"/>
              </w:rPr>
            </w:pPr>
          </w:p>
        </w:tc>
        <w:tc>
          <w:tcPr>
            <w:tcW w:w="479" w:type="pct"/>
            <w:vAlign w:val="center"/>
          </w:tcPr>
          <w:p w14:paraId="565B9E84" w14:textId="77777777" w:rsidR="00706F7C" w:rsidRPr="00BE2049" w:rsidRDefault="00706F7C" w:rsidP="00BE2049">
            <w:pPr>
              <w:spacing w:after="120"/>
              <w:jc w:val="center"/>
              <w:rPr>
                <w:sz w:val="18"/>
                <w:szCs w:val="18"/>
              </w:rPr>
            </w:pPr>
          </w:p>
        </w:tc>
        <w:tc>
          <w:tcPr>
            <w:tcW w:w="480" w:type="pct"/>
            <w:vAlign w:val="center"/>
          </w:tcPr>
          <w:p w14:paraId="13DD0A31" w14:textId="77777777" w:rsidR="00706F7C" w:rsidRPr="00BE2049" w:rsidRDefault="00706F7C" w:rsidP="00BE2049">
            <w:pPr>
              <w:spacing w:after="120"/>
              <w:jc w:val="center"/>
              <w:rPr>
                <w:sz w:val="18"/>
                <w:szCs w:val="18"/>
              </w:rPr>
            </w:pPr>
          </w:p>
        </w:tc>
        <w:tc>
          <w:tcPr>
            <w:tcW w:w="2375" w:type="pct"/>
            <w:vAlign w:val="center"/>
          </w:tcPr>
          <w:p w14:paraId="00FE8F7F" w14:textId="018524B2" w:rsidR="00706F7C" w:rsidRDefault="00145B0E" w:rsidP="00145B0E">
            <w:pPr>
              <w:pStyle w:val="ListParagraph"/>
              <w:numPr>
                <w:ilvl w:val="0"/>
                <w:numId w:val="20"/>
              </w:numPr>
              <w:rPr>
                <w:sz w:val="18"/>
                <w:szCs w:val="18"/>
              </w:rPr>
            </w:pPr>
            <w:r>
              <w:rPr>
                <w:sz w:val="18"/>
                <w:szCs w:val="18"/>
              </w:rPr>
              <w:t>C</w:t>
            </w:r>
            <w:r w:rsidR="00B636F5">
              <w:rPr>
                <w:sz w:val="18"/>
                <w:szCs w:val="18"/>
              </w:rPr>
              <w:t xml:space="preserve">ustomer due diligence (CDD) </w:t>
            </w:r>
            <w:r>
              <w:rPr>
                <w:sz w:val="18"/>
                <w:szCs w:val="18"/>
              </w:rPr>
              <w:t xml:space="preserve">procedures in place to identify and verify all customers </w:t>
            </w:r>
          </w:p>
          <w:p w14:paraId="4E6B5184" w14:textId="707351C7" w:rsidR="00006558" w:rsidRDefault="00006558" w:rsidP="00145B0E">
            <w:pPr>
              <w:pStyle w:val="ListParagraph"/>
              <w:numPr>
                <w:ilvl w:val="0"/>
                <w:numId w:val="20"/>
              </w:numPr>
              <w:rPr>
                <w:sz w:val="18"/>
                <w:szCs w:val="18"/>
              </w:rPr>
            </w:pPr>
            <w:r w:rsidRPr="00BE2049">
              <w:rPr>
                <w:sz w:val="18"/>
                <w:szCs w:val="18"/>
              </w:rPr>
              <w:t xml:space="preserve">Procedures in place to identify suspicious matters and submit </w:t>
            </w:r>
            <w:r>
              <w:rPr>
                <w:sz w:val="18"/>
                <w:szCs w:val="18"/>
              </w:rPr>
              <w:t>suspicious matter report</w:t>
            </w:r>
            <w:r w:rsidR="00B636F5">
              <w:rPr>
                <w:sz w:val="18"/>
                <w:szCs w:val="18"/>
              </w:rPr>
              <w:t>s</w:t>
            </w:r>
            <w:r>
              <w:rPr>
                <w:sz w:val="18"/>
                <w:szCs w:val="18"/>
              </w:rPr>
              <w:t xml:space="preserve"> (</w:t>
            </w:r>
            <w:r w:rsidRPr="00BE2049">
              <w:rPr>
                <w:sz w:val="18"/>
                <w:szCs w:val="18"/>
              </w:rPr>
              <w:t>SMR</w:t>
            </w:r>
            <w:r>
              <w:rPr>
                <w:sz w:val="18"/>
                <w:szCs w:val="18"/>
              </w:rPr>
              <w:t>)</w:t>
            </w:r>
            <w:r w:rsidRPr="00BE2049">
              <w:rPr>
                <w:sz w:val="18"/>
                <w:szCs w:val="18"/>
              </w:rPr>
              <w:t xml:space="preserve"> to AUSTRAC</w:t>
            </w:r>
          </w:p>
          <w:p w14:paraId="65CCC003" w14:textId="5DF9FF0B" w:rsidR="00006558" w:rsidRPr="00145B0E" w:rsidRDefault="00006558" w:rsidP="00145B0E">
            <w:pPr>
              <w:pStyle w:val="ListParagraph"/>
              <w:numPr>
                <w:ilvl w:val="0"/>
                <w:numId w:val="20"/>
              </w:numPr>
              <w:rPr>
                <w:sz w:val="18"/>
                <w:szCs w:val="18"/>
              </w:rPr>
            </w:pPr>
            <w:r w:rsidRPr="00BE2049">
              <w:rPr>
                <w:sz w:val="18"/>
                <w:szCs w:val="18"/>
              </w:rPr>
              <w:t>Employee AML/CTF risk awarenes</w:t>
            </w:r>
            <w:r>
              <w:rPr>
                <w:sz w:val="18"/>
                <w:szCs w:val="18"/>
              </w:rPr>
              <w:t>s training program implemented</w:t>
            </w:r>
          </w:p>
        </w:tc>
      </w:tr>
      <w:tr w:rsidR="00C22858" w:rsidRPr="00BE2049" w14:paraId="2D7E0A1B" w14:textId="77777777" w:rsidTr="00C22858">
        <w:trPr>
          <w:cantSplit/>
          <w:trHeight w:val="1638"/>
        </w:trPr>
        <w:tc>
          <w:tcPr>
            <w:tcW w:w="1187" w:type="pct"/>
            <w:shd w:val="clear" w:color="auto" w:fill="D9D9D9" w:themeFill="background1" w:themeFillShade="D9"/>
            <w:vAlign w:val="center"/>
          </w:tcPr>
          <w:p w14:paraId="428D3894" w14:textId="4B68A02E" w:rsidR="004E5CAB" w:rsidRPr="00BE2049" w:rsidRDefault="000B1A81" w:rsidP="00BB2189">
            <w:pPr>
              <w:spacing w:after="120"/>
              <w:rPr>
                <w:sz w:val="18"/>
                <w:szCs w:val="18"/>
              </w:rPr>
            </w:pPr>
            <w:r>
              <w:rPr>
                <w:sz w:val="18"/>
                <w:szCs w:val="18"/>
              </w:rPr>
              <w:t>Use of proxies, unverifiable IP address or geo</w:t>
            </w:r>
            <w:r w:rsidR="00E7007C">
              <w:rPr>
                <w:sz w:val="18"/>
                <w:szCs w:val="18"/>
              </w:rPr>
              <w:t xml:space="preserve">graphical </w:t>
            </w:r>
            <w:r>
              <w:rPr>
                <w:sz w:val="18"/>
                <w:szCs w:val="18"/>
              </w:rPr>
              <w:t>location, disposable email address</w:t>
            </w:r>
            <w:r w:rsidR="00E7007C">
              <w:rPr>
                <w:sz w:val="18"/>
                <w:szCs w:val="18"/>
              </w:rPr>
              <w:t xml:space="preserve"> or mobile number</w:t>
            </w:r>
            <w:r w:rsidR="00BB2189">
              <w:rPr>
                <w:sz w:val="18"/>
                <w:szCs w:val="18"/>
              </w:rPr>
              <w:t>, ever changing devices used to conduct transactions</w:t>
            </w:r>
            <w:r w:rsidR="00E7007C">
              <w:rPr>
                <w:sz w:val="18"/>
                <w:szCs w:val="18"/>
              </w:rPr>
              <w:t xml:space="preserve"> </w:t>
            </w:r>
            <w:r>
              <w:rPr>
                <w:sz w:val="18"/>
                <w:szCs w:val="18"/>
              </w:rPr>
              <w:t xml:space="preserve"> </w:t>
            </w:r>
          </w:p>
        </w:tc>
        <w:tc>
          <w:tcPr>
            <w:tcW w:w="479" w:type="pct"/>
            <w:vAlign w:val="center"/>
          </w:tcPr>
          <w:p w14:paraId="3EC05737" w14:textId="77777777" w:rsidR="004E5CAB" w:rsidRPr="00BE2049" w:rsidRDefault="004E5CAB" w:rsidP="00BE2049">
            <w:pPr>
              <w:spacing w:after="120"/>
              <w:jc w:val="center"/>
              <w:rPr>
                <w:sz w:val="18"/>
                <w:szCs w:val="18"/>
              </w:rPr>
            </w:pPr>
          </w:p>
        </w:tc>
        <w:tc>
          <w:tcPr>
            <w:tcW w:w="479" w:type="pct"/>
            <w:vAlign w:val="center"/>
          </w:tcPr>
          <w:p w14:paraId="73DE9D76" w14:textId="77777777" w:rsidR="004E5CAB" w:rsidRPr="00BE2049" w:rsidRDefault="004E5CAB" w:rsidP="00BE2049">
            <w:pPr>
              <w:spacing w:after="120"/>
              <w:jc w:val="center"/>
              <w:rPr>
                <w:sz w:val="18"/>
                <w:szCs w:val="18"/>
              </w:rPr>
            </w:pPr>
          </w:p>
        </w:tc>
        <w:tc>
          <w:tcPr>
            <w:tcW w:w="480" w:type="pct"/>
            <w:vAlign w:val="center"/>
          </w:tcPr>
          <w:p w14:paraId="3E4BB8D2" w14:textId="77777777" w:rsidR="004E5CAB" w:rsidRPr="00BE2049" w:rsidRDefault="004E5CAB" w:rsidP="00BE2049">
            <w:pPr>
              <w:spacing w:after="120"/>
              <w:jc w:val="center"/>
              <w:rPr>
                <w:sz w:val="18"/>
                <w:szCs w:val="18"/>
              </w:rPr>
            </w:pPr>
          </w:p>
        </w:tc>
        <w:tc>
          <w:tcPr>
            <w:tcW w:w="2375" w:type="pct"/>
            <w:vAlign w:val="center"/>
          </w:tcPr>
          <w:p w14:paraId="31F8B0C8" w14:textId="2342B196" w:rsidR="004E5CAB" w:rsidRDefault="00145B0E" w:rsidP="00145B0E">
            <w:pPr>
              <w:pStyle w:val="ListParagraph"/>
              <w:numPr>
                <w:ilvl w:val="0"/>
                <w:numId w:val="20"/>
              </w:numPr>
              <w:rPr>
                <w:sz w:val="18"/>
                <w:szCs w:val="18"/>
              </w:rPr>
            </w:pPr>
            <w:r>
              <w:rPr>
                <w:sz w:val="18"/>
                <w:szCs w:val="18"/>
              </w:rPr>
              <w:t>Collect IP addresses</w:t>
            </w:r>
            <w:r w:rsidR="00BB2189">
              <w:rPr>
                <w:sz w:val="18"/>
                <w:szCs w:val="18"/>
              </w:rPr>
              <w:t xml:space="preserve"> and other device identifiers</w:t>
            </w:r>
          </w:p>
          <w:p w14:paraId="52DB0CCA" w14:textId="6BDD7BB5" w:rsidR="00145B0E" w:rsidRDefault="00145B0E" w:rsidP="00145B0E">
            <w:pPr>
              <w:pStyle w:val="ListParagraph"/>
              <w:numPr>
                <w:ilvl w:val="0"/>
                <w:numId w:val="20"/>
              </w:numPr>
              <w:rPr>
                <w:sz w:val="18"/>
                <w:szCs w:val="18"/>
              </w:rPr>
            </w:pPr>
            <w:r>
              <w:rPr>
                <w:sz w:val="18"/>
                <w:szCs w:val="18"/>
              </w:rPr>
              <w:t>Ongoing customer due diligence</w:t>
            </w:r>
            <w:r w:rsidR="002C55C5">
              <w:rPr>
                <w:sz w:val="18"/>
                <w:szCs w:val="18"/>
              </w:rPr>
              <w:t xml:space="preserve"> </w:t>
            </w:r>
            <w:r>
              <w:rPr>
                <w:sz w:val="18"/>
                <w:szCs w:val="18"/>
              </w:rPr>
              <w:t xml:space="preserve">and transaction monitoring program in place </w:t>
            </w:r>
          </w:p>
          <w:p w14:paraId="6A1E0820" w14:textId="77777777" w:rsidR="00006558" w:rsidRDefault="00145B0E" w:rsidP="00006558">
            <w:pPr>
              <w:pStyle w:val="ListParagraph"/>
              <w:numPr>
                <w:ilvl w:val="0"/>
                <w:numId w:val="20"/>
              </w:numPr>
              <w:rPr>
                <w:sz w:val="18"/>
                <w:szCs w:val="18"/>
              </w:rPr>
            </w:pPr>
            <w:r>
              <w:rPr>
                <w:sz w:val="18"/>
                <w:szCs w:val="18"/>
              </w:rPr>
              <w:t xml:space="preserve">CDD procedures in place to identify and verify all customers </w:t>
            </w:r>
          </w:p>
          <w:p w14:paraId="33611357" w14:textId="103F5EA1" w:rsidR="00006558" w:rsidRPr="00006558" w:rsidRDefault="00006558" w:rsidP="00006558">
            <w:pPr>
              <w:pStyle w:val="ListParagraph"/>
              <w:numPr>
                <w:ilvl w:val="0"/>
                <w:numId w:val="20"/>
              </w:numPr>
              <w:rPr>
                <w:sz w:val="18"/>
                <w:szCs w:val="18"/>
              </w:rPr>
            </w:pPr>
            <w:r w:rsidRPr="00006558">
              <w:rPr>
                <w:sz w:val="18"/>
                <w:szCs w:val="18"/>
              </w:rPr>
              <w:t xml:space="preserve">Employee AML/CTF risk awareness training program implemented </w:t>
            </w:r>
          </w:p>
          <w:p w14:paraId="5DBCB21B" w14:textId="0C308A72" w:rsidR="00006558" w:rsidRDefault="00006558" w:rsidP="00145B0E">
            <w:pPr>
              <w:pStyle w:val="ListParagraph"/>
              <w:numPr>
                <w:ilvl w:val="0"/>
                <w:numId w:val="20"/>
              </w:numPr>
              <w:rPr>
                <w:sz w:val="18"/>
                <w:szCs w:val="18"/>
              </w:rPr>
            </w:pPr>
            <w:r w:rsidRPr="00BE2049">
              <w:rPr>
                <w:sz w:val="18"/>
                <w:szCs w:val="18"/>
              </w:rPr>
              <w:t>Procedures in place to identify suspicious matters and submit SMR</w:t>
            </w:r>
            <w:r w:rsidR="002C55C5">
              <w:rPr>
                <w:sz w:val="18"/>
                <w:szCs w:val="18"/>
              </w:rPr>
              <w:t>s</w:t>
            </w:r>
            <w:r w:rsidRPr="00BE2049">
              <w:rPr>
                <w:sz w:val="18"/>
                <w:szCs w:val="18"/>
              </w:rPr>
              <w:t xml:space="preserve"> to AUSTRAC</w:t>
            </w:r>
          </w:p>
          <w:p w14:paraId="74098D48" w14:textId="431C0AA8" w:rsidR="000261E3" w:rsidRPr="00145B0E" w:rsidRDefault="000261E3" w:rsidP="000261E3">
            <w:pPr>
              <w:pStyle w:val="ListParagraph"/>
              <w:numPr>
                <w:ilvl w:val="0"/>
                <w:numId w:val="20"/>
              </w:numPr>
              <w:rPr>
                <w:sz w:val="18"/>
                <w:szCs w:val="18"/>
              </w:rPr>
            </w:pPr>
            <w:r>
              <w:rPr>
                <w:sz w:val="18"/>
                <w:szCs w:val="18"/>
              </w:rPr>
              <w:t>R</w:t>
            </w:r>
            <w:r w:rsidRPr="000261E3">
              <w:rPr>
                <w:sz w:val="18"/>
                <w:szCs w:val="18"/>
              </w:rPr>
              <w:t>equire the use of one time PINs sent to (Australian) mobile phone number to conduct digital transactions</w:t>
            </w:r>
          </w:p>
        </w:tc>
      </w:tr>
      <w:tr w:rsidR="00C22858" w:rsidRPr="00BE2049" w14:paraId="40E76330" w14:textId="77777777" w:rsidTr="00C22858">
        <w:trPr>
          <w:cantSplit/>
          <w:trHeight w:val="838"/>
        </w:trPr>
        <w:tc>
          <w:tcPr>
            <w:tcW w:w="1187" w:type="pct"/>
            <w:shd w:val="clear" w:color="auto" w:fill="D9D9D9" w:themeFill="background1" w:themeFillShade="D9"/>
            <w:vAlign w:val="center"/>
          </w:tcPr>
          <w:p w14:paraId="57566687" w14:textId="65D1A434" w:rsidR="004E5CAB" w:rsidRPr="00BE2049" w:rsidRDefault="000B1A81" w:rsidP="00BE2049">
            <w:pPr>
              <w:spacing w:after="120"/>
              <w:rPr>
                <w:sz w:val="18"/>
                <w:szCs w:val="18"/>
              </w:rPr>
            </w:pPr>
            <w:r>
              <w:rPr>
                <w:sz w:val="18"/>
                <w:szCs w:val="18"/>
              </w:rPr>
              <w:t xml:space="preserve">Customers or transactions in high risk locations </w:t>
            </w:r>
            <w:r w:rsidR="00145B0E">
              <w:rPr>
                <w:sz w:val="18"/>
                <w:szCs w:val="18"/>
              </w:rPr>
              <w:t xml:space="preserve">(e.g. </w:t>
            </w:r>
            <w:r w:rsidR="00654AD9">
              <w:rPr>
                <w:sz w:val="18"/>
                <w:szCs w:val="18"/>
              </w:rPr>
              <w:t xml:space="preserve">prescribed foreign countries and the application of </w:t>
            </w:r>
            <w:r w:rsidR="00145B0E" w:rsidRPr="00E33C7E">
              <w:rPr>
                <w:sz w:val="18"/>
                <w:szCs w:val="18"/>
              </w:rPr>
              <w:t>sanctions</w:t>
            </w:r>
            <w:r w:rsidR="00654AD9">
              <w:rPr>
                <w:sz w:val="18"/>
                <w:szCs w:val="18"/>
              </w:rPr>
              <w:t xml:space="preserve"> laws</w:t>
            </w:r>
            <w:r w:rsidR="00145B0E">
              <w:rPr>
                <w:sz w:val="18"/>
                <w:szCs w:val="18"/>
              </w:rPr>
              <w:t>)</w:t>
            </w:r>
          </w:p>
        </w:tc>
        <w:tc>
          <w:tcPr>
            <w:tcW w:w="479" w:type="pct"/>
            <w:vAlign w:val="center"/>
          </w:tcPr>
          <w:p w14:paraId="28A83624" w14:textId="77777777" w:rsidR="004E5CAB" w:rsidRPr="00BE2049" w:rsidRDefault="004E5CAB" w:rsidP="00BE2049">
            <w:pPr>
              <w:spacing w:after="120"/>
              <w:jc w:val="center"/>
              <w:rPr>
                <w:sz w:val="18"/>
                <w:szCs w:val="18"/>
              </w:rPr>
            </w:pPr>
          </w:p>
        </w:tc>
        <w:tc>
          <w:tcPr>
            <w:tcW w:w="479" w:type="pct"/>
            <w:vAlign w:val="center"/>
          </w:tcPr>
          <w:p w14:paraId="5831C889" w14:textId="77777777" w:rsidR="004E5CAB" w:rsidRPr="00BE2049" w:rsidRDefault="004E5CAB" w:rsidP="00BE2049">
            <w:pPr>
              <w:spacing w:after="120"/>
              <w:jc w:val="center"/>
              <w:rPr>
                <w:sz w:val="18"/>
                <w:szCs w:val="18"/>
              </w:rPr>
            </w:pPr>
          </w:p>
        </w:tc>
        <w:tc>
          <w:tcPr>
            <w:tcW w:w="480" w:type="pct"/>
            <w:vAlign w:val="center"/>
          </w:tcPr>
          <w:p w14:paraId="08E71839" w14:textId="77777777" w:rsidR="004E5CAB" w:rsidRPr="00BE2049" w:rsidRDefault="004E5CAB" w:rsidP="00BE2049">
            <w:pPr>
              <w:spacing w:after="120"/>
              <w:jc w:val="center"/>
              <w:rPr>
                <w:sz w:val="18"/>
                <w:szCs w:val="18"/>
              </w:rPr>
            </w:pPr>
          </w:p>
        </w:tc>
        <w:tc>
          <w:tcPr>
            <w:tcW w:w="2375" w:type="pct"/>
            <w:vAlign w:val="center"/>
          </w:tcPr>
          <w:p w14:paraId="5613CB82" w14:textId="77777777" w:rsidR="000261E3" w:rsidRDefault="00145B0E" w:rsidP="00145B0E">
            <w:pPr>
              <w:pStyle w:val="ListParagraph"/>
              <w:numPr>
                <w:ilvl w:val="0"/>
                <w:numId w:val="19"/>
              </w:numPr>
              <w:rPr>
                <w:sz w:val="18"/>
                <w:szCs w:val="18"/>
              </w:rPr>
            </w:pPr>
            <w:r>
              <w:rPr>
                <w:sz w:val="18"/>
                <w:szCs w:val="18"/>
              </w:rPr>
              <w:t xml:space="preserve">Screen customers </w:t>
            </w:r>
            <w:r w:rsidR="00003B05">
              <w:rPr>
                <w:sz w:val="18"/>
                <w:szCs w:val="18"/>
              </w:rPr>
              <w:t xml:space="preserve">against </w:t>
            </w:r>
            <w:r>
              <w:rPr>
                <w:sz w:val="18"/>
                <w:szCs w:val="18"/>
              </w:rPr>
              <w:t>the DFAT Consolidated List for sanctions monitoring</w:t>
            </w:r>
          </w:p>
          <w:p w14:paraId="6175FDF4" w14:textId="787DA4F1" w:rsidR="004E5CAB" w:rsidRDefault="000261E3" w:rsidP="000261E3">
            <w:pPr>
              <w:pStyle w:val="ListParagraph"/>
              <w:numPr>
                <w:ilvl w:val="0"/>
                <w:numId w:val="19"/>
              </w:numPr>
              <w:rPr>
                <w:sz w:val="18"/>
                <w:szCs w:val="18"/>
              </w:rPr>
            </w:pPr>
            <w:r w:rsidRPr="000261E3">
              <w:rPr>
                <w:sz w:val="18"/>
                <w:szCs w:val="18"/>
              </w:rPr>
              <w:t>Procedures in place to undertake enhanced customer due diligence</w:t>
            </w:r>
            <w:r>
              <w:rPr>
                <w:sz w:val="18"/>
                <w:szCs w:val="18"/>
              </w:rPr>
              <w:t xml:space="preserve">, in particular, </w:t>
            </w:r>
            <w:r w:rsidRPr="000261E3">
              <w:rPr>
                <w:sz w:val="18"/>
                <w:szCs w:val="18"/>
              </w:rPr>
              <w:t>where it determines the ML/TF risk is high or a party is present in a prescribed foreign country</w:t>
            </w:r>
          </w:p>
          <w:p w14:paraId="22BE8B62" w14:textId="77777777" w:rsidR="00006558" w:rsidRDefault="00006558" w:rsidP="00006558">
            <w:pPr>
              <w:pStyle w:val="ListParagraph"/>
              <w:numPr>
                <w:ilvl w:val="0"/>
                <w:numId w:val="19"/>
              </w:numPr>
              <w:rPr>
                <w:sz w:val="18"/>
                <w:szCs w:val="18"/>
              </w:rPr>
            </w:pPr>
            <w:r w:rsidRPr="00BE2049">
              <w:rPr>
                <w:sz w:val="18"/>
                <w:szCs w:val="18"/>
              </w:rPr>
              <w:t>Procedures in place to identify suspicious matters and submit SMR to AUSTRAC</w:t>
            </w:r>
          </w:p>
          <w:p w14:paraId="0E0D037D" w14:textId="61089EBC" w:rsidR="00006558" w:rsidRPr="00006558" w:rsidRDefault="00006558" w:rsidP="00006558">
            <w:pPr>
              <w:pStyle w:val="ListParagraph"/>
              <w:numPr>
                <w:ilvl w:val="0"/>
                <w:numId w:val="19"/>
              </w:numPr>
              <w:rPr>
                <w:sz w:val="18"/>
                <w:szCs w:val="18"/>
              </w:rPr>
            </w:pPr>
            <w:r w:rsidRPr="00006558">
              <w:rPr>
                <w:sz w:val="18"/>
                <w:szCs w:val="18"/>
              </w:rPr>
              <w:t xml:space="preserve">Employee AML/CTF risk awareness training program implemented </w:t>
            </w:r>
          </w:p>
          <w:p w14:paraId="1C59ED0A" w14:textId="5086E117" w:rsidR="00145B0E" w:rsidRPr="000A5CB5" w:rsidRDefault="00145B0E" w:rsidP="000A5CB5">
            <w:pPr>
              <w:rPr>
                <w:sz w:val="18"/>
                <w:szCs w:val="18"/>
              </w:rPr>
            </w:pPr>
          </w:p>
        </w:tc>
      </w:tr>
      <w:tr w:rsidR="00C22858" w:rsidRPr="00BE2049" w14:paraId="1139BBC5" w14:textId="77777777" w:rsidTr="00C22858">
        <w:trPr>
          <w:cantSplit/>
          <w:trHeight w:val="953"/>
        </w:trPr>
        <w:tc>
          <w:tcPr>
            <w:tcW w:w="1187" w:type="pct"/>
            <w:shd w:val="clear" w:color="auto" w:fill="D9D9D9" w:themeFill="background1" w:themeFillShade="D9"/>
            <w:vAlign w:val="center"/>
          </w:tcPr>
          <w:p w14:paraId="07D4F804" w14:textId="5E179D05" w:rsidR="001644F8" w:rsidRPr="00BE2049" w:rsidRDefault="000B1A81" w:rsidP="00DA6266">
            <w:pPr>
              <w:spacing w:after="120"/>
              <w:rPr>
                <w:sz w:val="18"/>
                <w:szCs w:val="18"/>
              </w:rPr>
            </w:pPr>
            <w:r>
              <w:rPr>
                <w:sz w:val="18"/>
                <w:szCs w:val="18"/>
              </w:rPr>
              <w:lastRenderedPageBreak/>
              <w:t>Unusual patter</w:t>
            </w:r>
            <w:r w:rsidR="00BB2189">
              <w:rPr>
                <w:sz w:val="18"/>
                <w:szCs w:val="18"/>
              </w:rPr>
              <w:t>n</w:t>
            </w:r>
            <w:r>
              <w:rPr>
                <w:sz w:val="18"/>
                <w:szCs w:val="18"/>
              </w:rPr>
              <w:t>s of transaction activity (</w:t>
            </w:r>
            <w:r w:rsidR="00202A27">
              <w:rPr>
                <w:sz w:val="18"/>
                <w:szCs w:val="18"/>
              </w:rPr>
              <w:t xml:space="preserve">e.g. </w:t>
            </w:r>
            <w:r>
              <w:rPr>
                <w:sz w:val="18"/>
                <w:szCs w:val="18"/>
              </w:rPr>
              <w:t>volumes, velocity, structur</w:t>
            </w:r>
            <w:r w:rsidR="00DA6266">
              <w:rPr>
                <w:sz w:val="18"/>
                <w:szCs w:val="18"/>
              </w:rPr>
              <w:t>ing to avoid detection/reporting obligations</w:t>
            </w:r>
            <w:r w:rsidR="00BB2189">
              <w:rPr>
                <w:sz w:val="18"/>
                <w:szCs w:val="18"/>
              </w:rPr>
              <w:t xml:space="preserve">, </w:t>
            </w:r>
            <w:r w:rsidR="00DA6266">
              <w:rPr>
                <w:sz w:val="18"/>
                <w:szCs w:val="18"/>
              </w:rPr>
              <w:t xml:space="preserve">source, </w:t>
            </w:r>
            <w:r w:rsidR="00BB2189">
              <w:rPr>
                <w:sz w:val="18"/>
                <w:szCs w:val="18"/>
              </w:rPr>
              <w:t>destination</w:t>
            </w:r>
            <w:r>
              <w:rPr>
                <w:sz w:val="18"/>
                <w:szCs w:val="18"/>
              </w:rPr>
              <w:t xml:space="preserve">) </w:t>
            </w:r>
          </w:p>
        </w:tc>
        <w:tc>
          <w:tcPr>
            <w:tcW w:w="479" w:type="pct"/>
            <w:vAlign w:val="center"/>
          </w:tcPr>
          <w:p w14:paraId="103B6130" w14:textId="77777777" w:rsidR="001644F8" w:rsidRPr="00BE2049" w:rsidRDefault="001644F8" w:rsidP="00BE2049">
            <w:pPr>
              <w:spacing w:after="120"/>
              <w:jc w:val="center"/>
              <w:rPr>
                <w:sz w:val="18"/>
                <w:szCs w:val="18"/>
              </w:rPr>
            </w:pPr>
          </w:p>
        </w:tc>
        <w:tc>
          <w:tcPr>
            <w:tcW w:w="479" w:type="pct"/>
            <w:vAlign w:val="center"/>
          </w:tcPr>
          <w:p w14:paraId="510C1699" w14:textId="77777777" w:rsidR="001644F8" w:rsidRPr="00BE2049" w:rsidRDefault="001644F8" w:rsidP="00BE2049">
            <w:pPr>
              <w:spacing w:after="120"/>
              <w:jc w:val="center"/>
              <w:rPr>
                <w:sz w:val="18"/>
                <w:szCs w:val="18"/>
              </w:rPr>
            </w:pPr>
          </w:p>
        </w:tc>
        <w:tc>
          <w:tcPr>
            <w:tcW w:w="480" w:type="pct"/>
            <w:vAlign w:val="center"/>
          </w:tcPr>
          <w:p w14:paraId="57CBD335" w14:textId="77777777" w:rsidR="001644F8" w:rsidRPr="00BE2049" w:rsidRDefault="001644F8" w:rsidP="00BE2049">
            <w:pPr>
              <w:spacing w:after="120"/>
              <w:jc w:val="center"/>
              <w:rPr>
                <w:sz w:val="18"/>
                <w:szCs w:val="18"/>
              </w:rPr>
            </w:pPr>
          </w:p>
        </w:tc>
        <w:tc>
          <w:tcPr>
            <w:tcW w:w="2375" w:type="pct"/>
            <w:vAlign w:val="center"/>
          </w:tcPr>
          <w:p w14:paraId="4D38B1F8" w14:textId="3ED6A592" w:rsidR="00006558" w:rsidRDefault="00145B0E" w:rsidP="00006558">
            <w:pPr>
              <w:pStyle w:val="ListParagraph"/>
              <w:numPr>
                <w:ilvl w:val="0"/>
                <w:numId w:val="21"/>
              </w:numPr>
              <w:rPr>
                <w:sz w:val="18"/>
                <w:szCs w:val="18"/>
              </w:rPr>
            </w:pPr>
            <w:r>
              <w:rPr>
                <w:sz w:val="18"/>
                <w:szCs w:val="18"/>
              </w:rPr>
              <w:t>Transaction monitoring program in place</w:t>
            </w:r>
          </w:p>
          <w:p w14:paraId="1C4D8A34" w14:textId="76C76702" w:rsidR="00654AD9" w:rsidRDefault="00654AD9" w:rsidP="00654AD9">
            <w:pPr>
              <w:pStyle w:val="ListParagraph"/>
              <w:numPr>
                <w:ilvl w:val="0"/>
                <w:numId w:val="21"/>
              </w:numPr>
              <w:rPr>
                <w:sz w:val="18"/>
                <w:szCs w:val="18"/>
              </w:rPr>
            </w:pPr>
            <w:r w:rsidRPr="00654AD9">
              <w:rPr>
                <w:sz w:val="18"/>
                <w:szCs w:val="18"/>
              </w:rPr>
              <w:t>Limit the value of transactions that can b</w:t>
            </w:r>
            <w:r>
              <w:rPr>
                <w:sz w:val="18"/>
                <w:szCs w:val="18"/>
              </w:rPr>
              <w:t>e conducted in a day/week/month</w:t>
            </w:r>
          </w:p>
          <w:p w14:paraId="6614121D" w14:textId="65878D88" w:rsidR="000261E3" w:rsidRPr="00654AD9" w:rsidRDefault="000261E3" w:rsidP="00654AD9">
            <w:pPr>
              <w:pStyle w:val="ListParagraph"/>
              <w:numPr>
                <w:ilvl w:val="0"/>
                <w:numId w:val="21"/>
              </w:numPr>
              <w:rPr>
                <w:sz w:val="18"/>
                <w:szCs w:val="18"/>
              </w:rPr>
            </w:pPr>
            <w:r w:rsidRPr="00654AD9">
              <w:rPr>
                <w:sz w:val="18"/>
                <w:szCs w:val="18"/>
              </w:rPr>
              <w:t>Enhanced customer due diligence program in place</w:t>
            </w:r>
          </w:p>
          <w:p w14:paraId="71923C6B" w14:textId="77777777" w:rsidR="001644F8" w:rsidRDefault="00006558" w:rsidP="00006558">
            <w:pPr>
              <w:pStyle w:val="ListParagraph"/>
              <w:numPr>
                <w:ilvl w:val="0"/>
                <w:numId w:val="21"/>
              </w:numPr>
              <w:rPr>
                <w:sz w:val="18"/>
                <w:szCs w:val="18"/>
              </w:rPr>
            </w:pPr>
            <w:r w:rsidRPr="00006558">
              <w:rPr>
                <w:sz w:val="18"/>
                <w:szCs w:val="18"/>
              </w:rPr>
              <w:t>Employee AML/CTF risk awareness training program implemented</w:t>
            </w:r>
          </w:p>
          <w:p w14:paraId="66421C04" w14:textId="0EF6484B" w:rsidR="00006558" w:rsidRPr="00006558" w:rsidRDefault="00006558" w:rsidP="00006558">
            <w:pPr>
              <w:pStyle w:val="ListParagraph"/>
              <w:numPr>
                <w:ilvl w:val="0"/>
                <w:numId w:val="21"/>
              </w:numPr>
              <w:rPr>
                <w:sz w:val="18"/>
                <w:szCs w:val="18"/>
              </w:rPr>
            </w:pPr>
            <w:r w:rsidRPr="00BE2049">
              <w:rPr>
                <w:sz w:val="18"/>
                <w:szCs w:val="18"/>
              </w:rPr>
              <w:t>Procedures in place to identify suspicious matters and submit SMR</w:t>
            </w:r>
            <w:r w:rsidR="002C55C5">
              <w:rPr>
                <w:sz w:val="18"/>
                <w:szCs w:val="18"/>
              </w:rPr>
              <w:t>s</w:t>
            </w:r>
            <w:r w:rsidRPr="00BE2049">
              <w:rPr>
                <w:sz w:val="18"/>
                <w:szCs w:val="18"/>
              </w:rPr>
              <w:t xml:space="preserve"> to AUSTRAC</w:t>
            </w:r>
          </w:p>
        </w:tc>
      </w:tr>
      <w:tr w:rsidR="00C22858" w:rsidRPr="00BE2049" w14:paraId="4A0D98AC" w14:textId="77777777" w:rsidTr="00C22858">
        <w:trPr>
          <w:cantSplit/>
          <w:trHeight w:val="788"/>
        </w:trPr>
        <w:tc>
          <w:tcPr>
            <w:tcW w:w="1187" w:type="pct"/>
            <w:shd w:val="clear" w:color="auto" w:fill="D9D9D9" w:themeFill="background1" w:themeFillShade="D9"/>
            <w:vAlign w:val="center"/>
          </w:tcPr>
          <w:p w14:paraId="6EE520C6" w14:textId="03C7D950" w:rsidR="001644F8" w:rsidRPr="00BE2049" w:rsidRDefault="000B1A81" w:rsidP="006A717F">
            <w:pPr>
              <w:spacing w:after="120"/>
              <w:rPr>
                <w:sz w:val="18"/>
                <w:szCs w:val="18"/>
              </w:rPr>
            </w:pPr>
            <w:r>
              <w:rPr>
                <w:sz w:val="18"/>
                <w:szCs w:val="18"/>
              </w:rPr>
              <w:t>Transactions involv</w:t>
            </w:r>
            <w:r w:rsidR="007571A2">
              <w:rPr>
                <w:sz w:val="18"/>
                <w:szCs w:val="18"/>
              </w:rPr>
              <w:t>ing known blacklisted addresses</w:t>
            </w:r>
            <w:r w:rsidR="006A717F">
              <w:rPr>
                <w:sz w:val="18"/>
                <w:szCs w:val="18"/>
              </w:rPr>
              <w:t xml:space="preserve"> such as</w:t>
            </w:r>
            <w:r w:rsidR="00145B0E">
              <w:rPr>
                <w:sz w:val="18"/>
                <w:szCs w:val="18"/>
              </w:rPr>
              <w:t xml:space="preserve"> </w:t>
            </w:r>
            <w:r w:rsidR="00AC66DE">
              <w:rPr>
                <w:sz w:val="18"/>
                <w:szCs w:val="18"/>
              </w:rPr>
              <w:t>‘</w:t>
            </w:r>
            <w:r w:rsidR="00145B0E">
              <w:rPr>
                <w:sz w:val="18"/>
                <w:szCs w:val="18"/>
              </w:rPr>
              <w:t>darknet</w:t>
            </w:r>
            <w:r w:rsidR="00AC66DE">
              <w:rPr>
                <w:sz w:val="18"/>
                <w:szCs w:val="18"/>
              </w:rPr>
              <w:t>’</w:t>
            </w:r>
            <w:r w:rsidR="007571A2">
              <w:rPr>
                <w:sz w:val="18"/>
                <w:szCs w:val="18"/>
              </w:rPr>
              <w:t xml:space="preserve"> </w:t>
            </w:r>
            <w:r w:rsidR="006A717F">
              <w:rPr>
                <w:sz w:val="18"/>
                <w:szCs w:val="18"/>
              </w:rPr>
              <w:t xml:space="preserve">market place </w:t>
            </w:r>
            <w:r w:rsidR="007571A2">
              <w:rPr>
                <w:sz w:val="18"/>
                <w:szCs w:val="18"/>
              </w:rPr>
              <w:t xml:space="preserve">transactions </w:t>
            </w:r>
            <w:r w:rsidR="006A717F">
              <w:rPr>
                <w:sz w:val="18"/>
                <w:szCs w:val="18"/>
              </w:rPr>
              <w:t xml:space="preserve">and tumblers </w:t>
            </w:r>
          </w:p>
        </w:tc>
        <w:tc>
          <w:tcPr>
            <w:tcW w:w="479" w:type="pct"/>
            <w:vAlign w:val="center"/>
          </w:tcPr>
          <w:p w14:paraId="67272C36" w14:textId="77777777" w:rsidR="001644F8" w:rsidRPr="00BE2049" w:rsidRDefault="001644F8" w:rsidP="00BE2049">
            <w:pPr>
              <w:spacing w:after="120"/>
              <w:jc w:val="center"/>
              <w:rPr>
                <w:sz w:val="18"/>
                <w:szCs w:val="18"/>
              </w:rPr>
            </w:pPr>
          </w:p>
        </w:tc>
        <w:tc>
          <w:tcPr>
            <w:tcW w:w="479" w:type="pct"/>
            <w:vAlign w:val="center"/>
          </w:tcPr>
          <w:p w14:paraId="64D7FD30" w14:textId="77777777" w:rsidR="001644F8" w:rsidRPr="00BE2049" w:rsidRDefault="001644F8" w:rsidP="00BE2049">
            <w:pPr>
              <w:spacing w:after="120"/>
              <w:jc w:val="center"/>
              <w:rPr>
                <w:sz w:val="18"/>
                <w:szCs w:val="18"/>
              </w:rPr>
            </w:pPr>
          </w:p>
        </w:tc>
        <w:tc>
          <w:tcPr>
            <w:tcW w:w="480" w:type="pct"/>
            <w:vAlign w:val="center"/>
          </w:tcPr>
          <w:p w14:paraId="4D191804" w14:textId="77777777" w:rsidR="001644F8" w:rsidRPr="00BE2049" w:rsidRDefault="001644F8" w:rsidP="00BE2049">
            <w:pPr>
              <w:spacing w:after="120"/>
              <w:jc w:val="center"/>
              <w:rPr>
                <w:sz w:val="18"/>
                <w:szCs w:val="18"/>
              </w:rPr>
            </w:pPr>
          </w:p>
        </w:tc>
        <w:tc>
          <w:tcPr>
            <w:tcW w:w="2375" w:type="pct"/>
            <w:vAlign w:val="center"/>
          </w:tcPr>
          <w:p w14:paraId="5E35D9EC" w14:textId="33FC9B87" w:rsidR="001644F8" w:rsidRDefault="00145B0E" w:rsidP="00145B0E">
            <w:pPr>
              <w:pStyle w:val="ListParagraph"/>
              <w:numPr>
                <w:ilvl w:val="0"/>
                <w:numId w:val="22"/>
              </w:numPr>
              <w:rPr>
                <w:sz w:val="18"/>
                <w:szCs w:val="18"/>
              </w:rPr>
            </w:pPr>
            <w:r>
              <w:rPr>
                <w:sz w:val="18"/>
                <w:szCs w:val="18"/>
              </w:rPr>
              <w:t xml:space="preserve">Transaction monitoring program </w:t>
            </w:r>
            <w:r w:rsidR="00A0266D">
              <w:rPr>
                <w:sz w:val="18"/>
                <w:szCs w:val="18"/>
              </w:rPr>
              <w:t xml:space="preserve">(including tools to monitor the Blockchain) </w:t>
            </w:r>
            <w:r>
              <w:rPr>
                <w:sz w:val="18"/>
                <w:szCs w:val="18"/>
              </w:rPr>
              <w:t xml:space="preserve">that screens for interaction with dark-net marketplace </w:t>
            </w:r>
          </w:p>
          <w:p w14:paraId="2637E9B5" w14:textId="2ADFADB1" w:rsidR="00145B0E" w:rsidRPr="008307C7" w:rsidRDefault="00006558" w:rsidP="008307C7">
            <w:pPr>
              <w:pStyle w:val="ListParagraph"/>
              <w:numPr>
                <w:ilvl w:val="0"/>
                <w:numId w:val="22"/>
              </w:numPr>
              <w:rPr>
                <w:sz w:val="18"/>
                <w:szCs w:val="18"/>
              </w:rPr>
            </w:pPr>
            <w:r w:rsidRPr="00BE2049">
              <w:rPr>
                <w:sz w:val="18"/>
                <w:szCs w:val="18"/>
              </w:rPr>
              <w:t>Procedures in place to identify suspicious matters and submit SMR to AUSTRAC</w:t>
            </w:r>
          </w:p>
        </w:tc>
      </w:tr>
      <w:tr w:rsidR="00C22858" w:rsidRPr="00BE2049" w14:paraId="532FCA9E" w14:textId="77777777" w:rsidTr="00C22858">
        <w:trPr>
          <w:cantSplit/>
          <w:trHeight w:val="1017"/>
        </w:trPr>
        <w:tc>
          <w:tcPr>
            <w:tcW w:w="1187" w:type="pct"/>
            <w:shd w:val="clear" w:color="auto" w:fill="D9D9D9" w:themeFill="background1" w:themeFillShade="D9"/>
            <w:vAlign w:val="center"/>
          </w:tcPr>
          <w:p w14:paraId="4C499CDB" w14:textId="09E00A9C" w:rsidR="001644F8" w:rsidRPr="00BE2049" w:rsidRDefault="00167EB3" w:rsidP="00C148F8">
            <w:pPr>
              <w:spacing w:after="120"/>
              <w:rPr>
                <w:sz w:val="18"/>
                <w:szCs w:val="18"/>
              </w:rPr>
            </w:pPr>
            <w:r>
              <w:rPr>
                <w:sz w:val="18"/>
                <w:szCs w:val="18"/>
              </w:rPr>
              <w:t xml:space="preserve">Ransom-ware </w:t>
            </w:r>
          </w:p>
        </w:tc>
        <w:tc>
          <w:tcPr>
            <w:tcW w:w="479" w:type="pct"/>
            <w:vAlign w:val="center"/>
          </w:tcPr>
          <w:p w14:paraId="3F13548D" w14:textId="77777777" w:rsidR="001644F8" w:rsidRPr="00BE2049" w:rsidRDefault="001644F8" w:rsidP="00BE2049">
            <w:pPr>
              <w:spacing w:after="120"/>
              <w:jc w:val="center"/>
              <w:rPr>
                <w:sz w:val="18"/>
                <w:szCs w:val="18"/>
              </w:rPr>
            </w:pPr>
          </w:p>
        </w:tc>
        <w:tc>
          <w:tcPr>
            <w:tcW w:w="479" w:type="pct"/>
            <w:vAlign w:val="center"/>
          </w:tcPr>
          <w:p w14:paraId="639F7AA4" w14:textId="77777777" w:rsidR="001644F8" w:rsidRPr="00BE2049" w:rsidRDefault="001644F8" w:rsidP="00BE2049">
            <w:pPr>
              <w:spacing w:after="120"/>
              <w:jc w:val="center"/>
              <w:rPr>
                <w:sz w:val="18"/>
                <w:szCs w:val="18"/>
              </w:rPr>
            </w:pPr>
          </w:p>
        </w:tc>
        <w:tc>
          <w:tcPr>
            <w:tcW w:w="480" w:type="pct"/>
            <w:vAlign w:val="center"/>
          </w:tcPr>
          <w:p w14:paraId="7830C21D" w14:textId="77777777" w:rsidR="001644F8" w:rsidRPr="00006558" w:rsidRDefault="001644F8" w:rsidP="00006558">
            <w:pPr>
              <w:rPr>
                <w:sz w:val="18"/>
                <w:szCs w:val="18"/>
              </w:rPr>
            </w:pPr>
          </w:p>
        </w:tc>
        <w:tc>
          <w:tcPr>
            <w:tcW w:w="2375" w:type="pct"/>
            <w:vAlign w:val="center"/>
          </w:tcPr>
          <w:p w14:paraId="7F4BED61" w14:textId="77777777" w:rsidR="00006558" w:rsidRDefault="00006558" w:rsidP="00006558">
            <w:pPr>
              <w:pStyle w:val="ListParagraph"/>
              <w:numPr>
                <w:ilvl w:val="0"/>
                <w:numId w:val="22"/>
              </w:numPr>
              <w:rPr>
                <w:sz w:val="18"/>
                <w:szCs w:val="18"/>
              </w:rPr>
            </w:pPr>
            <w:r w:rsidRPr="00BE2049">
              <w:rPr>
                <w:sz w:val="18"/>
                <w:szCs w:val="18"/>
              </w:rPr>
              <w:t>Procedures in place to identify suspicious matters and submit SMR to AUSTRAC</w:t>
            </w:r>
          </w:p>
          <w:p w14:paraId="049E97BC" w14:textId="621723B5" w:rsidR="00006558" w:rsidRPr="008307C7" w:rsidRDefault="00006558" w:rsidP="008307C7">
            <w:pPr>
              <w:pStyle w:val="ListParagraph"/>
              <w:numPr>
                <w:ilvl w:val="0"/>
                <w:numId w:val="22"/>
              </w:numPr>
              <w:rPr>
                <w:sz w:val="18"/>
                <w:szCs w:val="18"/>
              </w:rPr>
            </w:pPr>
            <w:r w:rsidRPr="00006558">
              <w:rPr>
                <w:sz w:val="18"/>
                <w:szCs w:val="18"/>
              </w:rPr>
              <w:t xml:space="preserve">Employee AML/CTF risk awareness training program implemented </w:t>
            </w:r>
          </w:p>
        </w:tc>
      </w:tr>
      <w:tr w:rsidR="00C22858" w:rsidRPr="00BE2049" w14:paraId="574A6584" w14:textId="77777777" w:rsidTr="00C22858">
        <w:trPr>
          <w:cantSplit/>
          <w:trHeight w:val="821"/>
        </w:trPr>
        <w:tc>
          <w:tcPr>
            <w:tcW w:w="1187" w:type="pct"/>
            <w:shd w:val="clear" w:color="auto" w:fill="D9D9D9" w:themeFill="background1" w:themeFillShade="D9"/>
            <w:vAlign w:val="center"/>
          </w:tcPr>
          <w:p w14:paraId="6B7D043F" w14:textId="74D6796D" w:rsidR="001644F8" w:rsidRPr="00BE2049" w:rsidRDefault="007571A2" w:rsidP="00BB2189">
            <w:pPr>
              <w:spacing w:after="120"/>
              <w:rPr>
                <w:sz w:val="18"/>
                <w:szCs w:val="18"/>
              </w:rPr>
            </w:pPr>
            <w:r>
              <w:rPr>
                <w:sz w:val="18"/>
                <w:szCs w:val="18"/>
              </w:rPr>
              <w:t>Transactions in higher risk</w:t>
            </w:r>
            <w:r w:rsidR="00BB2189">
              <w:rPr>
                <w:sz w:val="18"/>
                <w:szCs w:val="18"/>
              </w:rPr>
              <w:t xml:space="preserve"> or anonymous digital currencies</w:t>
            </w:r>
            <w:r>
              <w:rPr>
                <w:sz w:val="18"/>
                <w:szCs w:val="18"/>
              </w:rPr>
              <w:t xml:space="preserve"> </w:t>
            </w:r>
          </w:p>
        </w:tc>
        <w:tc>
          <w:tcPr>
            <w:tcW w:w="479" w:type="pct"/>
            <w:vAlign w:val="center"/>
          </w:tcPr>
          <w:p w14:paraId="3618DC2C" w14:textId="77777777" w:rsidR="001644F8" w:rsidRPr="00BE2049" w:rsidRDefault="001644F8" w:rsidP="00BE2049">
            <w:pPr>
              <w:spacing w:after="120"/>
              <w:jc w:val="center"/>
              <w:rPr>
                <w:sz w:val="18"/>
                <w:szCs w:val="18"/>
              </w:rPr>
            </w:pPr>
          </w:p>
        </w:tc>
        <w:tc>
          <w:tcPr>
            <w:tcW w:w="479" w:type="pct"/>
            <w:vAlign w:val="center"/>
          </w:tcPr>
          <w:p w14:paraId="72C3646A" w14:textId="77777777" w:rsidR="001644F8" w:rsidRPr="00BE2049" w:rsidRDefault="001644F8" w:rsidP="00BE2049">
            <w:pPr>
              <w:spacing w:after="120"/>
              <w:jc w:val="center"/>
              <w:rPr>
                <w:sz w:val="18"/>
                <w:szCs w:val="18"/>
              </w:rPr>
            </w:pPr>
          </w:p>
        </w:tc>
        <w:tc>
          <w:tcPr>
            <w:tcW w:w="480" w:type="pct"/>
            <w:vAlign w:val="center"/>
          </w:tcPr>
          <w:p w14:paraId="4CF02DF1" w14:textId="77777777" w:rsidR="001644F8" w:rsidRPr="00BE2049" w:rsidRDefault="001644F8" w:rsidP="00BE2049">
            <w:pPr>
              <w:spacing w:after="120"/>
              <w:jc w:val="center"/>
              <w:rPr>
                <w:sz w:val="18"/>
                <w:szCs w:val="18"/>
              </w:rPr>
            </w:pPr>
          </w:p>
        </w:tc>
        <w:tc>
          <w:tcPr>
            <w:tcW w:w="2375" w:type="pct"/>
            <w:vAlign w:val="center"/>
          </w:tcPr>
          <w:p w14:paraId="4034830E" w14:textId="77777777" w:rsidR="00006558" w:rsidRDefault="00145B0E" w:rsidP="00006558">
            <w:pPr>
              <w:pStyle w:val="ListParagraph"/>
              <w:numPr>
                <w:ilvl w:val="0"/>
                <w:numId w:val="23"/>
              </w:numPr>
              <w:rPr>
                <w:sz w:val="18"/>
                <w:szCs w:val="18"/>
              </w:rPr>
            </w:pPr>
            <w:r>
              <w:rPr>
                <w:sz w:val="18"/>
                <w:szCs w:val="18"/>
              </w:rPr>
              <w:t xml:space="preserve">Obtain additional customer information </w:t>
            </w:r>
          </w:p>
          <w:p w14:paraId="2C8FD77B" w14:textId="62F7318B" w:rsidR="00006558" w:rsidRPr="00006558" w:rsidRDefault="00006558" w:rsidP="00006558">
            <w:pPr>
              <w:pStyle w:val="ListParagraph"/>
              <w:numPr>
                <w:ilvl w:val="0"/>
                <w:numId w:val="23"/>
              </w:numPr>
              <w:rPr>
                <w:sz w:val="18"/>
                <w:szCs w:val="18"/>
              </w:rPr>
            </w:pPr>
            <w:r w:rsidRPr="00006558">
              <w:rPr>
                <w:sz w:val="18"/>
                <w:szCs w:val="18"/>
              </w:rPr>
              <w:t xml:space="preserve">Employee AML/CTF risk awareness training program implemented </w:t>
            </w:r>
          </w:p>
          <w:p w14:paraId="7C4AA936" w14:textId="4A12E02F" w:rsidR="00006558" w:rsidRPr="00145B0E" w:rsidRDefault="00006558" w:rsidP="00145B0E">
            <w:pPr>
              <w:pStyle w:val="ListParagraph"/>
              <w:numPr>
                <w:ilvl w:val="0"/>
                <w:numId w:val="23"/>
              </w:numPr>
              <w:rPr>
                <w:sz w:val="18"/>
                <w:szCs w:val="18"/>
              </w:rPr>
            </w:pPr>
            <w:r w:rsidRPr="00BE2049">
              <w:rPr>
                <w:sz w:val="18"/>
                <w:szCs w:val="18"/>
              </w:rPr>
              <w:t>Procedures in place to identify suspicious matters and submit SMR to AUSTRAC</w:t>
            </w:r>
          </w:p>
        </w:tc>
      </w:tr>
      <w:tr w:rsidR="00C22858" w:rsidRPr="00BE2049" w14:paraId="6ACDC1AA" w14:textId="77777777" w:rsidTr="00C22858">
        <w:trPr>
          <w:cantSplit/>
          <w:trHeight w:val="767"/>
        </w:trPr>
        <w:tc>
          <w:tcPr>
            <w:tcW w:w="1187" w:type="pct"/>
            <w:shd w:val="clear" w:color="auto" w:fill="D9D9D9" w:themeFill="background1" w:themeFillShade="D9"/>
            <w:vAlign w:val="center"/>
          </w:tcPr>
          <w:p w14:paraId="5C255E2E" w14:textId="1CE4A563" w:rsidR="001644F8" w:rsidRPr="00BE2049" w:rsidRDefault="00006558" w:rsidP="00BE2049">
            <w:pPr>
              <w:spacing w:after="120"/>
              <w:rPr>
                <w:sz w:val="18"/>
                <w:szCs w:val="18"/>
              </w:rPr>
            </w:pPr>
            <w:r>
              <w:rPr>
                <w:sz w:val="18"/>
                <w:szCs w:val="18"/>
              </w:rPr>
              <w:t>Employee collusion</w:t>
            </w:r>
          </w:p>
        </w:tc>
        <w:tc>
          <w:tcPr>
            <w:tcW w:w="479" w:type="pct"/>
            <w:vAlign w:val="center"/>
          </w:tcPr>
          <w:p w14:paraId="209AF3C3" w14:textId="77777777" w:rsidR="001644F8" w:rsidRPr="00BE2049" w:rsidRDefault="001644F8" w:rsidP="00BE2049">
            <w:pPr>
              <w:spacing w:after="120"/>
              <w:jc w:val="center"/>
              <w:rPr>
                <w:sz w:val="18"/>
                <w:szCs w:val="18"/>
              </w:rPr>
            </w:pPr>
          </w:p>
        </w:tc>
        <w:tc>
          <w:tcPr>
            <w:tcW w:w="479" w:type="pct"/>
            <w:vAlign w:val="center"/>
          </w:tcPr>
          <w:p w14:paraId="73864CA3" w14:textId="77777777" w:rsidR="001644F8" w:rsidRPr="00BE2049" w:rsidRDefault="001644F8" w:rsidP="00BE2049">
            <w:pPr>
              <w:spacing w:after="120"/>
              <w:jc w:val="center"/>
              <w:rPr>
                <w:sz w:val="18"/>
                <w:szCs w:val="18"/>
              </w:rPr>
            </w:pPr>
          </w:p>
        </w:tc>
        <w:tc>
          <w:tcPr>
            <w:tcW w:w="480" w:type="pct"/>
            <w:vAlign w:val="center"/>
          </w:tcPr>
          <w:p w14:paraId="02371064" w14:textId="77777777" w:rsidR="001644F8" w:rsidRPr="00BE2049" w:rsidRDefault="001644F8" w:rsidP="00BE2049">
            <w:pPr>
              <w:spacing w:after="120"/>
              <w:jc w:val="center"/>
              <w:rPr>
                <w:sz w:val="18"/>
                <w:szCs w:val="18"/>
              </w:rPr>
            </w:pPr>
          </w:p>
        </w:tc>
        <w:tc>
          <w:tcPr>
            <w:tcW w:w="2375" w:type="pct"/>
            <w:vAlign w:val="center"/>
          </w:tcPr>
          <w:p w14:paraId="7B0F5443" w14:textId="120AC4F8" w:rsidR="001644F8" w:rsidRDefault="00006558" w:rsidP="00006558">
            <w:pPr>
              <w:pStyle w:val="ListParagraph"/>
              <w:numPr>
                <w:ilvl w:val="0"/>
                <w:numId w:val="23"/>
              </w:numPr>
              <w:rPr>
                <w:sz w:val="18"/>
                <w:szCs w:val="18"/>
              </w:rPr>
            </w:pPr>
            <w:r w:rsidRPr="00BE2049">
              <w:rPr>
                <w:sz w:val="18"/>
                <w:szCs w:val="18"/>
              </w:rPr>
              <w:t>Procedures in place to identify suspicious matters and submit SMR</w:t>
            </w:r>
            <w:r w:rsidR="002C55C5">
              <w:rPr>
                <w:sz w:val="18"/>
                <w:szCs w:val="18"/>
              </w:rPr>
              <w:t>s</w:t>
            </w:r>
            <w:r w:rsidRPr="00BE2049">
              <w:rPr>
                <w:sz w:val="18"/>
                <w:szCs w:val="18"/>
              </w:rPr>
              <w:t xml:space="preserve"> to AUSTRAC</w:t>
            </w:r>
          </w:p>
          <w:p w14:paraId="3F993F88" w14:textId="77777777" w:rsidR="00006558" w:rsidRDefault="00006558" w:rsidP="00006558">
            <w:pPr>
              <w:pStyle w:val="ListParagraph"/>
              <w:numPr>
                <w:ilvl w:val="0"/>
                <w:numId w:val="23"/>
              </w:numPr>
              <w:rPr>
                <w:sz w:val="18"/>
                <w:szCs w:val="18"/>
              </w:rPr>
            </w:pPr>
            <w:r w:rsidRPr="00006558">
              <w:rPr>
                <w:sz w:val="18"/>
                <w:szCs w:val="18"/>
              </w:rPr>
              <w:t xml:space="preserve">Employee </w:t>
            </w:r>
            <w:r>
              <w:rPr>
                <w:sz w:val="18"/>
                <w:szCs w:val="18"/>
              </w:rPr>
              <w:t>due diligence processes in place</w:t>
            </w:r>
          </w:p>
          <w:p w14:paraId="5A863C8D" w14:textId="2CC1D0BD" w:rsidR="00006558" w:rsidRPr="008307C7" w:rsidRDefault="00006558" w:rsidP="008307C7">
            <w:pPr>
              <w:pStyle w:val="ListParagraph"/>
              <w:numPr>
                <w:ilvl w:val="0"/>
                <w:numId w:val="23"/>
              </w:numPr>
              <w:rPr>
                <w:sz w:val="18"/>
                <w:szCs w:val="18"/>
              </w:rPr>
            </w:pPr>
            <w:r w:rsidRPr="00006558">
              <w:rPr>
                <w:sz w:val="18"/>
                <w:szCs w:val="18"/>
              </w:rPr>
              <w:t xml:space="preserve">Employee AML/CTF risk awareness training program implemented </w:t>
            </w:r>
          </w:p>
        </w:tc>
      </w:tr>
    </w:tbl>
    <w:p w14:paraId="5ADF5E8D" w14:textId="77777777" w:rsidR="00706F7C" w:rsidRDefault="00706F7C" w:rsidP="00C54031">
      <w:pPr>
        <w:pStyle w:val="Heading4"/>
        <w:sectPr w:rsidR="00706F7C" w:rsidSect="008C3ACA">
          <w:pgSz w:w="16838" w:h="11906" w:orient="landscape"/>
          <w:pgMar w:top="993" w:right="1134" w:bottom="993" w:left="1134" w:header="708" w:footer="708" w:gutter="0"/>
          <w:cols w:space="708"/>
          <w:docGrid w:linePitch="360"/>
        </w:sectPr>
      </w:pPr>
    </w:p>
    <w:p w14:paraId="490A6EA1" w14:textId="15D30123" w:rsidR="00C54031" w:rsidRPr="004F7C11" w:rsidRDefault="00C54031" w:rsidP="00706F7C">
      <w:pPr>
        <w:pStyle w:val="Heading3"/>
      </w:pPr>
      <w:r w:rsidRPr="004F7C11">
        <w:lastRenderedPageBreak/>
        <w:t>Identify changes in ML/TF risk</w:t>
      </w:r>
      <w:r w:rsidR="004B18A2">
        <w:t xml:space="preserve"> </w:t>
      </w:r>
    </w:p>
    <w:p w14:paraId="3042E22B" w14:textId="56AEEF99" w:rsidR="00C54031" w:rsidRDefault="00C54031" w:rsidP="00706F7C">
      <w:r w:rsidRPr="004F7C11">
        <w:t xml:space="preserve">You </w:t>
      </w:r>
      <w:r w:rsidR="00A0266D">
        <w:t>must</w:t>
      </w:r>
      <w:r w:rsidR="00C358C0">
        <w:t xml:space="preserve"> be able to </w:t>
      </w:r>
      <w:r w:rsidR="00372016">
        <w:t xml:space="preserve">monitor and </w:t>
      </w:r>
      <w:r w:rsidR="00C358C0">
        <w:t>identify changes in the external ML/TF risk environment</w:t>
      </w:r>
      <w:r w:rsidR="00C148F8">
        <w:t>. This is</w:t>
      </w:r>
      <w:r w:rsidRPr="004F7C11">
        <w:t xml:space="preserve"> so you can respond by adjusting </w:t>
      </w:r>
      <w:r w:rsidR="00582B54">
        <w:t>the</w:t>
      </w:r>
      <w:r w:rsidRPr="004F7C11">
        <w:t xml:space="preserve"> </w:t>
      </w:r>
      <w:r w:rsidR="002204DA">
        <w:t xml:space="preserve">administration </w:t>
      </w:r>
      <w:r w:rsidR="00582B54">
        <w:t>of your</w:t>
      </w:r>
      <w:r w:rsidRPr="004F7C11">
        <w:t xml:space="preserve"> services, customers, relationships and delivery methods</w:t>
      </w:r>
      <w:r w:rsidR="00003B05">
        <w:t xml:space="preserve"> in order to mitigate new and emerging </w:t>
      </w:r>
      <w:r w:rsidR="00202A27">
        <w:t xml:space="preserve">ML/TF </w:t>
      </w:r>
      <w:r w:rsidR="00003B05">
        <w:t>risks</w:t>
      </w:r>
      <w:r w:rsidRPr="004F7C11">
        <w:t xml:space="preserve">. </w:t>
      </w:r>
    </w:p>
    <w:p w14:paraId="4719FDEF" w14:textId="2ABD340F" w:rsidR="00C358C0" w:rsidRDefault="004B18A2" w:rsidP="00706F7C">
      <w:r w:rsidRPr="004F7C11">
        <w:t xml:space="preserve">The risk of your business being used for ML/TF </w:t>
      </w:r>
      <w:r w:rsidR="00003B05">
        <w:t xml:space="preserve">and other serious criminal activity </w:t>
      </w:r>
      <w:r w:rsidRPr="004F7C11">
        <w:t xml:space="preserve">also changes when you start to serve new </w:t>
      </w:r>
      <w:r w:rsidR="00C358C0">
        <w:t xml:space="preserve">or different types of </w:t>
      </w:r>
      <w:r w:rsidRPr="004F7C11">
        <w:t>customer</w:t>
      </w:r>
      <w:r w:rsidR="00C358C0">
        <w:t>s</w:t>
      </w:r>
      <w:r w:rsidRPr="004F7C11">
        <w:t xml:space="preserve">, provide new </w:t>
      </w:r>
      <w:r w:rsidR="00DA6266">
        <w:t>products or</w:t>
      </w:r>
      <w:r w:rsidR="00C358C0">
        <w:t xml:space="preserve"> </w:t>
      </w:r>
      <w:r w:rsidRPr="004F7C11">
        <w:t>services</w:t>
      </w:r>
      <w:r w:rsidR="00DA6266">
        <w:t>,</w:t>
      </w:r>
      <w:r w:rsidRPr="004F7C11">
        <w:t xml:space="preserve"> or change the </w:t>
      </w:r>
      <w:r w:rsidR="00A0266D">
        <w:t xml:space="preserve">manner </w:t>
      </w:r>
      <w:r w:rsidR="00003B05">
        <w:t>or method</w:t>
      </w:r>
      <w:r w:rsidRPr="004F7C11">
        <w:t xml:space="preserve"> </w:t>
      </w:r>
      <w:r w:rsidR="00A0266D">
        <w:t xml:space="preserve">in which </w:t>
      </w:r>
      <w:r w:rsidRPr="004F7C11">
        <w:t>you</w:t>
      </w:r>
      <w:r w:rsidR="00C25FBC">
        <w:t xml:space="preserve"> </w:t>
      </w:r>
      <w:r w:rsidRPr="004F7C11">
        <w:t>provide</w:t>
      </w:r>
      <w:r w:rsidR="00921BB2">
        <w:t xml:space="preserve"> those</w:t>
      </w:r>
      <w:r w:rsidRPr="004F7C11">
        <w:t xml:space="preserve"> services. These </w:t>
      </w:r>
      <w:r w:rsidR="00202A27" w:rsidRPr="004F7C11">
        <w:t xml:space="preserve">ML/TF </w:t>
      </w:r>
      <w:r w:rsidR="00202A27">
        <w:t xml:space="preserve">and other serious criminal activity </w:t>
      </w:r>
      <w:r w:rsidRPr="004F7C11">
        <w:t xml:space="preserve">risks must be assessed </w:t>
      </w:r>
      <w:r w:rsidR="00C148F8">
        <w:t>before you</w:t>
      </w:r>
      <w:r w:rsidRPr="004F7C11">
        <w:t xml:space="preserve"> adopt new services</w:t>
      </w:r>
      <w:r w:rsidR="00921BB2">
        <w:t>, products</w:t>
      </w:r>
      <w:r w:rsidRPr="004F7C11">
        <w:t xml:space="preserve"> or technologies.  </w:t>
      </w:r>
    </w:p>
    <w:p w14:paraId="527EFF40" w14:textId="521ED762" w:rsidR="00A20278" w:rsidRDefault="00C358C0" w:rsidP="00706F7C">
      <w:r>
        <w:t xml:space="preserve">Examples of </w:t>
      </w:r>
      <w:r w:rsidR="00A0266D">
        <w:t xml:space="preserve">matters </w:t>
      </w:r>
      <w:r>
        <w:t xml:space="preserve">you need to </w:t>
      </w:r>
      <w:r w:rsidR="00372016">
        <w:t xml:space="preserve">consider and </w:t>
      </w:r>
      <w:r>
        <w:t xml:space="preserve">assess for ML/TF risk </w:t>
      </w:r>
      <w:r w:rsidR="00A20278">
        <w:t>include:</w:t>
      </w:r>
    </w:p>
    <w:p w14:paraId="0C61E0D5" w14:textId="066B81CE" w:rsidR="00A20278" w:rsidRDefault="00A20278" w:rsidP="00A20278">
      <w:pPr>
        <w:pStyle w:val="ListParagraph"/>
        <w:numPr>
          <w:ilvl w:val="0"/>
          <w:numId w:val="18"/>
        </w:numPr>
      </w:pPr>
      <w:r>
        <w:t>offering services to new customer types and</w:t>
      </w:r>
      <w:r w:rsidR="00C11A61">
        <w:t>/or</w:t>
      </w:r>
      <w:r>
        <w:t xml:space="preserve"> customers located in different </w:t>
      </w:r>
      <w:r w:rsidR="00A0266D">
        <w:t xml:space="preserve">foreign </w:t>
      </w:r>
      <w:r>
        <w:t>jurisdictions</w:t>
      </w:r>
    </w:p>
    <w:p w14:paraId="0A10023E" w14:textId="31289901" w:rsidR="00A20278" w:rsidRDefault="00A20278" w:rsidP="00A20278">
      <w:pPr>
        <w:pStyle w:val="ListParagraph"/>
        <w:numPr>
          <w:ilvl w:val="0"/>
          <w:numId w:val="18"/>
        </w:numPr>
      </w:pPr>
      <w:r>
        <w:t>expanding your services to include additional digital currencies, cash transactions</w:t>
      </w:r>
      <w:r w:rsidR="0037730D">
        <w:t>, additional payment or settlement methods,</w:t>
      </w:r>
      <w:r>
        <w:t xml:space="preserve"> or other designated services</w:t>
      </w:r>
    </w:p>
    <w:p w14:paraId="159895EB" w14:textId="69E4A398" w:rsidR="0078216C" w:rsidRDefault="0078216C" w:rsidP="00A20278">
      <w:pPr>
        <w:pStyle w:val="ListParagraph"/>
        <w:numPr>
          <w:ilvl w:val="0"/>
          <w:numId w:val="18"/>
        </w:numPr>
      </w:pPr>
      <w:r>
        <w:t>the use and application of new technologies</w:t>
      </w:r>
    </w:p>
    <w:p w14:paraId="596E5534" w14:textId="2D07232E" w:rsidR="009C0D2B" w:rsidRPr="00CB356E" w:rsidRDefault="00CB356E" w:rsidP="00706F7C">
      <w:r w:rsidRPr="00CB356E">
        <w:t xml:space="preserve">After you identify changes in the ML/TF risk environment, you </w:t>
      </w:r>
      <w:r w:rsidR="00A0266D">
        <w:t>must</w:t>
      </w:r>
      <w:r w:rsidRPr="00CB356E">
        <w:t xml:space="preserve"> update your risk </w:t>
      </w:r>
      <w:r w:rsidR="00C11A61">
        <w:t xml:space="preserve">assessment register </w:t>
      </w:r>
      <w:r w:rsidR="009C0D2B">
        <w:t xml:space="preserve">accordingly. </w:t>
      </w:r>
      <w:r w:rsidRPr="00CB356E">
        <w:t xml:space="preserve">You should </w:t>
      </w:r>
      <w:r w:rsidR="00202A27">
        <w:t xml:space="preserve">make a </w:t>
      </w:r>
      <w:r w:rsidRPr="00CB356E">
        <w:t>record</w:t>
      </w:r>
      <w:r w:rsidR="00202A27">
        <w:t xml:space="preserve"> of</w:t>
      </w:r>
      <w:r w:rsidRPr="00CB356E">
        <w:t xml:space="preserve"> the changes in risk </w:t>
      </w:r>
      <w:r w:rsidR="00C148F8">
        <w:t xml:space="preserve">that </w:t>
      </w:r>
      <w:r w:rsidRPr="00CB356E">
        <w:t>you identify</w:t>
      </w:r>
      <w:r w:rsidR="00C148F8">
        <w:t>,</w:t>
      </w:r>
      <w:r w:rsidRPr="00CB356E">
        <w:t xml:space="preserve"> and update your systems</w:t>
      </w:r>
      <w:r w:rsidR="00C358C0">
        <w:t xml:space="preserve"> and controls</w:t>
      </w:r>
      <w:r w:rsidRPr="00CB356E">
        <w:t xml:space="preserve"> to manage the changed risks.</w:t>
      </w:r>
    </w:p>
    <w:p w14:paraId="4AD597D7" w14:textId="6072F870" w:rsidR="00C54031" w:rsidRDefault="004773F0" w:rsidP="00706F7C">
      <w:pPr>
        <w:pStyle w:val="Heading4"/>
      </w:pPr>
      <w:r w:rsidRPr="009A4C4D">
        <w:t>Who in your business is responsible for maintaining awareness of and ide</w:t>
      </w:r>
      <w:r w:rsidR="00C22858" w:rsidRPr="009A4C4D">
        <w:t>ntifying changes in ML/TF risk?</w:t>
      </w:r>
    </w:p>
    <w:p w14:paraId="35B1B86E" w14:textId="409D3D7D" w:rsidR="003A2BD1" w:rsidRDefault="003A2BD1" w:rsidP="008307C7">
      <w:r>
        <w:t>You might want to identify the specific position in your business, rather than an individual’s name. Then, if the person in the position changes, you will not have to update your AML/CTF program if the person leaves the organisation.</w:t>
      </w:r>
    </w:p>
    <w:p w14:paraId="3AA15ED6" w14:textId="77777777" w:rsidR="00C11A61" w:rsidRDefault="00C11A61" w:rsidP="00C11A61">
      <w:r w:rsidRPr="008C3ACA">
        <w:rPr>
          <w:i/>
        </w:rPr>
        <w:t>Name:</w:t>
      </w:r>
      <w:r>
        <w:t xml:space="preserve"> </w:t>
      </w:r>
      <w:sdt>
        <w:sdtPr>
          <w:id w:val="1865486303"/>
          <w:placeholder>
            <w:docPart w:val="154DBB5A77B14C9D91E0D649ECA6DBC6"/>
          </w:placeholder>
          <w:showingPlcHdr/>
        </w:sdtPr>
        <w:sdtContent>
          <w:r>
            <w:rPr>
              <w:rStyle w:val="PlaceholderText"/>
            </w:rPr>
            <w:t>Enter name…</w:t>
          </w:r>
        </w:sdtContent>
      </w:sdt>
    </w:p>
    <w:p w14:paraId="5BBFFD59" w14:textId="77777777" w:rsidR="00C11A61" w:rsidRPr="008C3ACA" w:rsidRDefault="00C11A61" w:rsidP="00C11A61">
      <w:r w:rsidRPr="008C3ACA">
        <w:rPr>
          <w:i/>
        </w:rPr>
        <w:t>Title/position:</w:t>
      </w:r>
      <w:r>
        <w:t xml:space="preserve"> </w:t>
      </w:r>
      <w:sdt>
        <w:sdtPr>
          <w:id w:val="490915683"/>
          <w:placeholder>
            <w:docPart w:val="BBF14FFE9E7645CB8CA2FBD716FB47AB"/>
          </w:placeholder>
          <w:showingPlcHdr/>
        </w:sdtPr>
        <w:sdtContent>
          <w:r>
            <w:rPr>
              <w:rStyle w:val="PlaceholderText"/>
            </w:rPr>
            <w:t>Enter title/position..</w:t>
          </w:r>
          <w:r w:rsidRPr="001838C6">
            <w:rPr>
              <w:rStyle w:val="PlaceholderText"/>
            </w:rPr>
            <w:t>.</w:t>
          </w:r>
        </w:sdtContent>
      </w:sdt>
    </w:p>
    <w:p w14:paraId="44CF2266" w14:textId="3E529B9F" w:rsidR="00D27F3B" w:rsidRDefault="00C358C0" w:rsidP="00706F7C">
      <w:pPr>
        <w:pStyle w:val="Heading4"/>
      </w:pPr>
      <w:r>
        <w:t>How will this person maintain</w:t>
      </w:r>
      <w:r w:rsidR="00D27F3B" w:rsidRPr="00D27F3B">
        <w:t xml:space="preserve"> awareness of and </w:t>
      </w:r>
      <w:r w:rsidR="00C22858">
        <w:t>identify changes in ML/TF risk?</w:t>
      </w:r>
    </w:p>
    <w:p w14:paraId="6F5ECA88" w14:textId="228CB2FA" w:rsidR="00C22858" w:rsidRPr="00C358C0" w:rsidRDefault="00C22858" w:rsidP="00C22858">
      <w:r w:rsidRPr="00C358C0">
        <w:t>For example:</w:t>
      </w:r>
    </w:p>
    <w:p w14:paraId="078E6E86" w14:textId="64B7DB4C" w:rsidR="00C22858" w:rsidRPr="00D72D77" w:rsidRDefault="00C22858" w:rsidP="00360169">
      <w:pPr>
        <w:pStyle w:val="ListParagraph"/>
        <w:numPr>
          <w:ilvl w:val="0"/>
          <w:numId w:val="13"/>
        </w:numPr>
      </w:pPr>
      <w:r w:rsidRPr="00D72D77">
        <w:t xml:space="preserve">ensure </w:t>
      </w:r>
      <w:r w:rsidR="00202A27">
        <w:t xml:space="preserve">your </w:t>
      </w:r>
      <w:r w:rsidR="00971243">
        <w:t>business’</w:t>
      </w:r>
      <w:r w:rsidR="00202A27">
        <w:t xml:space="preserve"> </w:t>
      </w:r>
      <w:r w:rsidRPr="00D72D77">
        <w:t xml:space="preserve">enrolment </w:t>
      </w:r>
      <w:r w:rsidR="0037730D">
        <w:t xml:space="preserve">and registration </w:t>
      </w:r>
      <w:r w:rsidR="00202A27">
        <w:t xml:space="preserve">AUSTRAC Online </w:t>
      </w:r>
      <w:r w:rsidR="006E003A">
        <w:t xml:space="preserve">(see further information below) </w:t>
      </w:r>
      <w:r w:rsidRPr="00D72D77">
        <w:t>details are up</w:t>
      </w:r>
      <w:r w:rsidR="000F05F7">
        <w:t>-</w:t>
      </w:r>
      <w:r w:rsidRPr="00D72D77">
        <w:t>to</w:t>
      </w:r>
      <w:r w:rsidR="000F05F7">
        <w:t>-</w:t>
      </w:r>
      <w:r w:rsidRPr="00D72D77">
        <w:t>date to receive updates from AUSTRAC</w:t>
      </w:r>
    </w:p>
    <w:p w14:paraId="3B9EC912" w14:textId="083BEFDD" w:rsidR="006B60BA" w:rsidRPr="00D72D77" w:rsidRDefault="00C22858" w:rsidP="00360169">
      <w:pPr>
        <w:pStyle w:val="ListParagraph"/>
        <w:numPr>
          <w:ilvl w:val="0"/>
          <w:numId w:val="13"/>
        </w:numPr>
      </w:pPr>
      <w:r w:rsidRPr="00D72D77">
        <w:t>subscribe to industry bulletins, attend industry events</w:t>
      </w:r>
    </w:p>
    <w:p w14:paraId="7CBE4A4D" w14:textId="505BAFF7" w:rsidR="00C22858" w:rsidRPr="00D72D77" w:rsidRDefault="00C22858" w:rsidP="00360169">
      <w:pPr>
        <w:pStyle w:val="ListParagraph"/>
        <w:numPr>
          <w:ilvl w:val="0"/>
          <w:numId w:val="13"/>
        </w:numPr>
      </w:pPr>
      <w:r w:rsidRPr="00D72D77">
        <w:t>attend board meetings/senior manage</w:t>
      </w:r>
      <w:r w:rsidR="000F05F7">
        <w:t>ment</w:t>
      </w:r>
      <w:r w:rsidRPr="00D72D77">
        <w:t xml:space="preserve"> meetings regarding any business changes </w:t>
      </w:r>
    </w:p>
    <w:p w14:paraId="17165449" w14:textId="77777777" w:rsidR="006B60BA" w:rsidRDefault="00C22858" w:rsidP="0038282E">
      <w:pPr>
        <w:pStyle w:val="ListParagraph"/>
        <w:numPr>
          <w:ilvl w:val="0"/>
          <w:numId w:val="13"/>
        </w:numPr>
      </w:pPr>
      <w:r w:rsidRPr="00D72D77">
        <w:t>regularly monitor trends/methods in your operating environment</w:t>
      </w:r>
      <w:r w:rsidR="0038282E">
        <w:t xml:space="preserve"> (e.g. review transaction monitoring triggers and hits)</w:t>
      </w:r>
    </w:p>
    <w:p w14:paraId="6839AC28" w14:textId="48F29A40" w:rsidR="00C22858" w:rsidRPr="00D72D77" w:rsidRDefault="00A0266D" w:rsidP="0038282E">
      <w:pPr>
        <w:pStyle w:val="ListParagraph"/>
        <w:numPr>
          <w:ilvl w:val="0"/>
          <w:numId w:val="13"/>
        </w:numPr>
      </w:pPr>
      <w:r>
        <w:t xml:space="preserve">regularly review </w:t>
      </w:r>
      <w:r w:rsidR="006B60BA">
        <w:t>the AUSTRAC website or follow AUSTRAC on social media</w:t>
      </w:r>
      <w:r w:rsidR="000F05F7">
        <w:t>.</w:t>
      </w:r>
    </w:p>
    <w:sdt>
      <w:sdtPr>
        <w:id w:val="-623316899"/>
        <w:placeholder>
          <w:docPart w:val="E11A0112272D4F37B21814212D1FBAED"/>
        </w:placeholder>
        <w:showingPlcHdr/>
      </w:sdtPr>
      <w:sdtContent>
        <w:p w14:paraId="408BC04D" w14:textId="342D3350" w:rsidR="00C54031" w:rsidRPr="00C22858" w:rsidRDefault="00C22858" w:rsidP="00C22858">
          <w:r>
            <w:rPr>
              <w:rStyle w:val="PlaceholderText"/>
            </w:rPr>
            <w:t>Insert details..</w:t>
          </w:r>
          <w:r w:rsidRPr="001838C6">
            <w:rPr>
              <w:rStyle w:val="PlaceholderText"/>
            </w:rPr>
            <w:t>.</w:t>
          </w:r>
        </w:p>
      </w:sdtContent>
    </w:sdt>
    <w:p w14:paraId="4C5D0F48" w14:textId="4040EDB3" w:rsidR="00C54031" w:rsidRDefault="00C54031" w:rsidP="00706F7C">
      <w:pPr>
        <w:pStyle w:val="Heading4"/>
      </w:pPr>
      <w:r w:rsidRPr="006E2F2B">
        <w:t>How will your business re</w:t>
      </w:r>
      <w:r w:rsidR="00C22858">
        <w:t>spond to changes in ML/TF risk?</w:t>
      </w:r>
    </w:p>
    <w:p w14:paraId="037B9DEA" w14:textId="3865D042" w:rsidR="00C22858" w:rsidRPr="00921054" w:rsidRDefault="00C22858" w:rsidP="00C22858">
      <w:r w:rsidRPr="00921054">
        <w:t>For example:</w:t>
      </w:r>
    </w:p>
    <w:p w14:paraId="789EBF85" w14:textId="4D452BA5" w:rsidR="00C22858" w:rsidRPr="00D72D77" w:rsidRDefault="00C22858" w:rsidP="00360169">
      <w:pPr>
        <w:pStyle w:val="ListParagraph"/>
        <w:numPr>
          <w:ilvl w:val="0"/>
          <w:numId w:val="14"/>
        </w:numPr>
      </w:pPr>
      <w:r w:rsidRPr="00D72D77">
        <w:t>updat</w:t>
      </w:r>
      <w:r w:rsidR="000F05F7">
        <w:t>e</w:t>
      </w:r>
      <w:r w:rsidRPr="00D72D77">
        <w:t xml:space="preserve"> the risk assessment </w:t>
      </w:r>
    </w:p>
    <w:p w14:paraId="7D264946" w14:textId="3AFF8EC9" w:rsidR="00C22858" w:rsidRPr="00D72D77" w:rsidRDefault="00C22858" w:rsidP="00360169">
      <w:pPr>
        <w:pStyle w:val="ListParagraph"/>
        <w:numPr>
          <w:ilvl w:val="0"/>
          <w:numId w:val="14"/>
        </w:numPr>
      </w:pPr>
      <w:r w:rsidRPr="00D72D77">
        <w:t>implement new or updated policies, procedures or systems</w:t>
      </w:r>
    </w:p>
    <w:p w14:paraId="515FA137" w14:textId="65709538" w:rsidR="003A2BD1" w:rsidRDefault="00C22858" w:rsidP="00360169">
      <w:pPr>
        <w:pStyle w:val="ListParagraph"/>
        <w:numPr>
          <w:ilvl w:val="0"/>
          <w:numId w:val="14"/>
        </w:numPr>
      </w:pPr>
      <w:r w:rsidRPr="00D72D77">
        <w:lastRenderedPageBreak/>
        <w:t>keep records of changes to your</w:t>
      </w:r>
      <w:r w:rsidR="003A2BD1">
        <w:t xml:space="preserve"> </w:t>
      </w:r>
      <w:r w:rsidR="00971243">
        <w:t>business’</w:t>
      </w:r>
      <w:r w:rsidRPr="00D72D77">
        <w:t xml:space="preserve"> risk assessment </w:t>
      </w:r>
    </w:p>
    <w:p w14:paraId="15EBC6C5" w14:textId="2B1960FC" w:rsidR="00C22858" w:rsidRPr="00D72D77" w:rsidRDefault="003A2BD1" w:rsidP="00360169">
      <w:pPr>
        <w:pStyle w:val="ListParagraph"/>
        <w:numPr>
          <w:ilvl w:val="0"/>
          <w:numId w:val="14"/>
        </w:numPr>
      </w:pPr>
      <w:r>
        <w:t xml:space="preserve">keep records of changes to your </w:t>
      </w:r>
      <w:r w:rsidR="00971243">
        <w:t>business’</w:t>
      </w:r>
      <w:r>
        <w:t xml:space="preserve"> policies, procedures or systems</w:t>
      </w:r>
      <w:r w:rsidR="000F05F7">
        <w:t>.</w:t>
      </w:r>
    </w:p>
    <w:sdt>
      <w:sdtPr>
        <w:id w:val="-174733981"/>
        <w:placeholder>
          <w:docPart w:val="03DDB1447EF7470D89483A17A2F78958"/>
        </w:placeholder>
        <w:showingPlcHdr/>
      </w:sdtPr>
      <w:sdtContent>
        <w:p w14:paraId="6ED299F1" w14:textId="77777777" w:rsidR="00C22858" w:rsidRDefault="00C22858" w:rsidP="00C22858">
          <w:r>
            <w:rPr>
              <w:rStyle w:val="PlaceholderText"/>
            </w:rPr>
            <w:t>Insert details..</w:t>
          </w:r>
          <w:r w:rsidRPr="001838C6">
            <w:rPr>
              <w:rStyle w:val="PlaceholderText"/>
            </w:rPr>
            <w:t>.</w:t>
          </w:r>
        </w:p>
      </w:sdtContent>
    </w:sdt>
    <w:p w14:paraId="61C2BBBB" w14:textId="693146FE" w:rsidR="00E40104" w:rsidRDefault="00473B75" w:rsidP="008C3ACA">
      <w:pPr>
        <w:pStyle w:val="Furtherinfobox"/>
      </w:pPr>
      <w:bookmarkStart w:id="5" w:name="_Toc497739288"/>
      <w:r w:rsidRPr="008C3ACA">
        <w:rPr>
          <w:b/>
        </w:rPr>
        <w:t>Further information</w:t>
      </w:r>
      <w:r w:rsidR="008C3ACA" w:rsidRPr="008C3ACA">
        <w:rPr>
          <w:b/>
        </w:rPr>
        <w:t>:</w:t>
      </w:r>
      <w:r w:rsidRPr="008C3ACA">
        <w:rPr>
          <w:b/>
        </w:rPr>
        <w:t xml:space="preserve"> </w:t>
      </w:r>
      <w:r w:rsidRPr="008C3ACA">
        <w:t>AML/CTF R</w:t>
      </w:r>
      <w:r w:rsidR="008C3ACA" w:rsidRPr="008C3ACA">
        <w:t xml:space="preserve">ules: </w:t>
      </w:r>
      <w:r w:rsidR="006B7C42">
        <w:t xml:space="preserve">Parts </w:t>
      </w:r>
      <w:r w:rsidR="008C3ACA" w:rsidRPr="008C3ACA">
        <w:t>8.1.4–8.1.5</w:t>
      </w:r>
    </w:p>
    <w:p w14:paraId="44B397E7" w14:textId="0A84709C" w:rsidR="006E003A" w:rsidRPr="004D781C" w:rsidRDefault="00E40104" w:rsidP="00E40104">
      <w:pPr>
        <w:pStyle w:val="Furtherinfobox"/>
      </w:pPr>
      <w:r>
        <w:t xml:space="preserve">Learn more about </w:t>
      </w:r>
      <w:hyperlink r:id="rId19" w:history="1">
        <w:r w:rsidRPr="00E40104">
          <w:rPr>
            <w:rStyle w:val="Hyperlink"/>
          </w:rPr>
          <w:t>AUSTRAC Online</w:t>
        </w:r>
      </w:hyperlink>
      <w:r>
        <w:t>.</w:t>
      </w:r>
      <w:bookmarkStart w:id="6" w:name="_2._AML/CTF_compliance"/>
      <w:bookmarkEnd w:id="6"/>
    </w:p>
    <w:p w14:paraId="1947E845" w14:textId="77777777" w:rsidR="004D781C" w:rsidRDefault="004D781C">
      <w:pPr>
        <w:spacing w:before="0"/>
        <w:rPr>
          <w:rFonts w:asciiTheme="majorHAnsi" w:eastAsiaTheme="majorEastAsia" w:hAnsiTheme="majorHAnsi" w:cstheme="majorBidi"/>
          <w:bCs/>
          <w:color w:val="007398" w:themeColor="accent1"/>
          <w:sz w:val="52"/>
          <w:szCs w:val="28"/>
        </w:rPr>
      </w:pPr>
      <w:r>
        <w:br w:type="page"/>
      </w:r>
    </w:p>
    <w:p w14:paraId="4A787E48" w14:textId="7AC6E455" w:rsidR="003A2BD1" w:rsidRPr="00413AA2" w:rsidRDefault="00E40104" w:rsidP="00E40104">
      <w:pPr>
        <w:pStyle w:val="Heading1"/>
      </w:pPr>
      <w:r w:rsidRPr="00E40104">
        <w:rPr>
          <w:bCs w:val="0"/>
        </w:rPr>
        <w:lastRenderedPageBreak/>
        <w:t>2.</w:t>
      </w:r>
      <w:r>
        <w:t xml:space="preserve"> </w:t>
      </w:r>
      <w:r w:rsidR="003A2BD1" w:rsidRPr="00413AA2">
        <w:t>AML/CTF risk awareness training program</w:t>
      </w:r>
      <w:r w:rsidR="003A2BD1">
        <w:t xml:space="preserve"> </w:t>
      </w:r>
    </w:p>
    <w:p w14:paraId="0B916FD8" w14:textId="42F2807E" w:rsidR="003A2BD1" w:rsidRPr="006E2F2B" w:rsidRDefault="003A2BD1" w:rsidP="003A2BD1">
      <w:r w:rsidRPr="006E2F2B">
        <w:t xml:space="preserve">You need to </w:t>
      </w:r>
      <w:r>
        <w:t>train</w:t>
      </w:r>
      <w:r w:rsidRPr="006E2F2B">
        <w:t xml:space="preserve"> your employees about your </w:t>
      </w:r>
      <w:r w:rsidR="00971243">
        <w:t>business’</w:t>
      </w:r>
      <w:r w:rsidRPr="006E2F2B">
        <w:t xml:space="preserve"> ML/TF risk and your AML/CTF procedures.</w:t>
      </w:r>
      <w:r>
        <w:t xml:space="preserve"> </w:t>
      </w:r>
      <w:r w:rsidRPr="006E2F2B">
        <w:t xml:space="preserve"> </w:t>
      </w:r>
    </w:p>
    <w:p w14:paraId="657C6338" w14:textId="6CFFC895" w:rsidR="003A2BD1" w:rsidRPr="00706F7C" w:rsidRDefault="003A2BD1" w:rsidP="003A2BD1">
      <w:r w:rsidRPr="00706F7C">
        <w:t xml:space="preserve">Your </w:t>
      </w:r>
      <w:hyperlink r:id="rId20" w:anchor="risk-awareness-training" w:history="1">
        <w:r w:rsidR="008554DB" w:rsidRPr="008554DB">
          <w:rPr>
            <w:rStyle w:val="Hyperlink"/>
          </w:rPr>
          <w:t>risk awareness training program</w:t>
        </w:r>
      </w:hyperlink>
      <w:r w:rsidR="008554DB">
        <w:t xml:space="preserve"> n</w:t>
      </w:r>
      <w:r w:rsidRPr="00706F7C">
        <w:t>eeds to include the following elements:</w:t>
      </w:r>
    </w:p>
    <w:p w14:paraId="6FF74C8F" w14:textId="6C383D69" w:rsidR="003A2BD1" w:rsidRPr="006E2F2B" w:rsidRDefault="003A2BD1" w:rsidP="003A2BD1">
      <w:pPr>
        <w:pStyle w:val="ListParagraph"/>
        <w:numPr>
          <w:ilvl w:val="0"/>
          <w:numId w:val="5"/>
        </w:numPr>
      </w:pPr>
      <w:r w:rsidRPr="006E2F2B">
        <w:t xml:space="preserve">your </w:t>
      </w:r>
      <w:r w:rsidR="00971243">
        <w:t>business’</w:t>
      </w:r>
      <w:r w:rsidRPr="006E2F2B">
        <w:t xml:space="preserve"> obligations under the </w:t>
      </w:r>
      <w:r>
        <w:rPr>
          <w:i/>
        </w:rPr>
        <w:t xml:space="preserve">Anti-Money Laundering and Counter-Terrorism Financing Act 2006 </w:t>
      </w:r>
      <w:r>
        <w:t>(</w:t>
      </w:r>
      <w:r w:rsidRPr="006E2F2B">
        <w:t>AML/CTF Act</w:t>
      </w:r>
      <w:r>
        <w:t>)</w:t>
      </w:r>
      <w:r w:rsidRPr="006E2F2B">
        <w:t xml:space="preserve"> and the consequences of non-compliance</w:t>
      </w:r>
    </w:p>
    <w:p w14:paraId="7D40F565" w14:textId="77777777" w:rsidR="003A2BD1" w:rsidRPr="006E2F2B" w:rsidRDefault="003A2BD1" w:rsidP="003A2BD1">
      <w:pPr>
        <w:pStyle w:val="ListParagraph"/>
        <w:numPr>
          <w:ilvl w:val="0"/>
          <w:numId w:val="5"/>
        </w:numPr>
      </w:pPr>
      <w:r w:rsidRPr="006E2F2B">
        <w:t xml:space="preserve">the types of ML/TF risk your business </w:t>
      </w:r>
      <w:r>
        <w:t>might</w:t>
      </w:r>
      <w:r w:rsidRPr="006E2F2B">
        <w:t xml:space="preserve"> face and the potential consequences</w:t>
      </w:r>
    </w:p>
    <w:p w14:paraId="40130FD0" w14:textId="77777777" w:rsidR="003A2BD1" w:rsidRPr="006E2F2B" w:rsidRDefault="003A2BD1" w:rsidP="003A2BD1">
      <w:pPr>
        <w:pStyle w:val="ListParagraph"/>
        <w:numPr>
          <w:ilvl w:val="0"/>
          <w:numId w:val="5"/>
        </w:numPr>
      </w:pPr>
      <w:r w:rsidRPr="006E2F2B">
        <w:t>the processes and procedures in your AML/CTF program relevant to the work carried out by your employees.</w:t>
      </w:r>
    </w:p>
    <w:p w14:paraId="36527C99" w14:textId="77777777" w:rsidR="003A2BD1" w:rsidRDefault="003A2BD1" w:rsidP="003A2BD1">
      <w:pPr>
        <w:pStyle w:val="Heading4"/>
      </w:pPr>
      <w:r w:rsidRPr="00BE26AB">
        <w:t xml:space="preserve">Who will receive AML/CTF training? </w:t>
      </w:r>
    </w:p>
    <w:p w14:paraId="1582D1DA" w14:textId="77777777" w:rsidR="003A2BD1" w:rsidRPr="009C0D2B" w:rsidRDefault="00E40104" w:rsidP="003A2BD1">
      <w:sdt>
        <w:sdtPr>
          <w:id w:val="751233372"/>
          <w14:checkbox>
            <w14:checked w14:val="0"/>
            <w14:checkedState w14:val="2612" w14:font="MS Gothic"/>
            <w14:uncheckedState w14:val="2610" w14:font="MS Gothic"/>
          </w14:checkbox>
        </w:sdtPr>
        <w:sdtContent>
          <w:r w:rsidR="003A2BD1">
            <w:rPr>
              <w:rFonts w:ascii="MS Gothic" w:eastAsia="MS Gothic" w:hAnsi="MS Gothic" w:hint="eastAsia"/>
            </w:rPr>
            <w:t>☐</w:t>
          </w:r>
        </w:sdtContent>
      </w:sdt>
      <w:r w:rsidR="003A2BD1" w:rsidRPr="009C0D2B">
        <w:tab/>
        <w:t xml:space="preserve">All staff </w:t>
      </w:r>
    </w:p>
    <w:p w14:paraId="56B94A9F" w14:textId="77777777" w:rsidR="003A2BD1" w:rsidRDefault="00E40104" w:rsidP="003A2BD1">
      <w:sdt>
        <w:sdtPr>
          <w:id w:val="-400290984"/>
          <w14:checkbox>
            <w14:checked w14:val="0"/>
            <w14:checkedState w14:val="2612" w14:font="MS Gothic"/>
            <w14:uncheckedState w14:val="2610" w14:font="MS Gothic"/>
          </w14:checkbox>
        </w:sdtPr>
        <w:sdtContent>
          <w:r w:rsidR="003A2BD1">
            <w:rPr>
              <w:rFonts w:ascii="MS Gothic" w:eastAsia="MS Gothic" w:hAnsi="MS Gothic" w:hint="eastAsia"/>
            </w:rPr>
            <w:t>☐</w:t>
          </w:r>
        </w:sdtContent>
      </w:sdt>
      <w:r w:rsidR="003A2BD1" w:rsidRPr="009C0D2B">
        <w:tab/>
        <w:t>Other (please describe):</w:t>
      </w:r>
    </w:p>
    <w:p w14:paraId="1D7098F8" w14:textId="77777777" w:rsidR="003A2BD1" w:rsidRPr="009C0D2B" w:rsidRDefault="003A2BD1" w:rsidP="003A2BD1">
      <w:r>
        <w:tab/>
      </w:r>
      <w:sdt>
        <w:sdtPr>
          <w:id w:val="-1994166202"/>
          <w:placeholder>
            <w:docPart w:val="2E7CEBB7A738434B98482BD8FDE65050"/>
          </w:placeholder>
          <w:showingPlcHdr/>
        </w:sdtPr>
        <w:sdtContent>
          <w:r>
            <w:rPr>
              <w:rStyle w:val="PlaceholderText"/>
            </w:rPr>
            <w:t>Provide details..</w:t>
          </w:r>
          <w:r w:rsidRPr="001838C6">
            <w:rPr>
              <w:rStyle w:val="PlaceholderText"/>
            </w:rPr>
            <w:t>.</w:t>
          </w:r>
        </w:sdtContent>
      </w:sdt>
    </w:p>
    <w:p w14:paraId="03A92875" w14:textId="77777777" w:rsidR="003A2BD1" w:rsidRDefault="003A2BD1" w:rsidP="003A2BD1">
      <w:pPr>
        <w:pStyle w:val="Heading4"/>
      </w:pPr>
      <w:r w:rsidRPr="00A60D6D">
        <w:t>How often will employees receive AML/CTF training?</w:t>
      </w:r>
    </w:p>
    <w:sdt>
      <w:sdtPr>
        <w:id w:val="-1878006020"/>
        <w:placeholder>
          <w:docPart w:val="E9D3DD8A37584B45ABA79B47E845CE50"/>
        </w:placeholder>
        <w:showingPlcHdr/>
      </w:sdtPr>
      <w:sdtContent>
        <w:p w14:paraId="0B81B320" w14:textId="77777777" w:rsidR="003A2BD1" w:rsidRDefault="003A2BD1" w:rsidP="003A2BD1">
          <w:r>
            <w:rPr>
              <w:rStyle w:val="PlaceholderText"/>
            </w:rPr>
            <w:t>Provide details..</w:t>
          </w:r>
          <w:r w:rsidRPr="001838C6">
            <w:rPr>
              <w:rStyle w:val="PlaceholderText"/>
            </w:rPr>
            <w:t>.</w:t>
          </w:r>
        </w:p>
      </w:sdtContent>
    </w:sdt>
    <w:p w14:paraId="09C182F5" w14:textId="77777777" w:rsidR="003A2BD1" w:rsidRDefault="003A2BD1" w:rsidP="003A2BD1">
      <w:pPr>
        <w:pStyle w:val="Heading4"/>
      </w:pPr>
      <w:r w:rsidRPr="00BE26AB">
        <w:t>Who will deliver the training?</w:t>
      </w:r>
    </w:p>
    <w:p w14:paraId="5FC9AA8C" w14:textId="77777777" w:rsidR="003A2BD1" w:rsidRPr="00D839F6" w:rsidRDefault="003A2BD1" w:rsidP="003A2BD1">
      <w:pPr>
        <w:rPr>
          <w:i/>
        </w:rPr>
      </w:pPr>
      <w:r w:rsidRPr="00D839F6">
        <w:rPr>
          <w:i/>
        </w:rPr>
        <w:t>For example</w:t>
      </w:r>
      <w:r>
        <w:rPr>
          <w:i/>
        </w:rPr>
        <w:t>:</w:t>
      </w:r>
      <w:r w:rsidRPr="00D839F6">
        <w:rPr>
          <w:i/>
        </w:rPr>
        <w:t xml:space="preserve"> the compliance officer, an external service provider.</w:t>
      </w:r>
    </w:p>
    <w:sdt>
      <w:sdtPr>
        <w:id w:val="-1310707079"/>
        <w:placeholder>
          <w:docPart w:val="C380AE13352941B1BCC19B78D8C16686"/>
        </w:placeholder>
        <w:showingPlcHdr/>
      </w:sdtPr>
      <w:sdtContent>
        <w:p w14:paraId="56A0A9E1" w14:textId="77777777" w:rsidR="003A2BD1" w:rsidRDefault="003A2BD1" w:rsidP="003A2BD1">
          <w:r>
            <w:rPr>
              <w:rStyle w:val="PlaceholderText"/>
            </w:rPr>
            <w:t>Provide details..</w:t>
          </w:r>
          <w:r w:rsidRPr="001838C6">
            <w:rPr>
              <w:rStyle w:val="PlaceholderText"/>
            </w:rPr>
            <w:t>.</w:t>
          </w:r>
        </w:p>
      </w:sdtContent>
    </w:sdt>
    <w:p w14:paraId="6CA20197" w14:textId="77777777" w:rsidR="003A2BD1" w:rsidRDefault="003A2BD1" w:rsidP="003A2BD1">
      <w:pPr>
        <w:pStyle w:val="Heading4"/>
      </w:pPr>
      <w:r w:rsidRPr="00BE26AB">
        <w:t xml:space="preserve">How will the AML/CTF training be delivered? </w:t>
      </w:r>
    </w:p>
    <w:p w14:paraId="1E23EA6E" w14:textId="77777777" w:rsidR="003A2BD1" w:rsidRPr="00D839F6" w:rsidRDefault="003A2BD1" w:rsidP="003A2BD1">
      <w:pPr>
        <w:rPr>
          <w:i/>
        </w:rPr>
      </w:pPr>
      <w:r w:rsidRPr="00D839F6">
        <w:rPr>
          <w:i/>
        </w:rPr>
        <w:t>For example</w:t>
      </w:r>
      <w:r>
        <w:rPr>
          <w:i/>
        </w:rPr>
        <w:t>:</w:t>
      </w:r>
      <w:r w:rsidRPr="00D839F6">
        <w:rPr>
          <w:i/>
        </w:rPr>
        <w:t xml:space="preserve"> on-the-job training, online training and/or interactive seminar.</w:t>
      </w:r>
    </w:p>
    <w:sdt>
      <w:sdtPr>
        <w:id w:val="-1876531987"/>
        <w:placeholder>
          <w:docPart w:val="6471EF772AA54775ADE57D9C586264D8"/>
        </w:placeholder>
        <w:showingPlcHdr/>
      </w:sdtPr>
      <w:sdtContent>
        <w:p w14:paraId="62E53914" w14:textId="77777777" w:rsidR="003A2BD1" w:rsidRDefault="003A2BD1" w:rsidP="003A2BD1">
          <w:r>
            <w:rPr>
              <w:rStyle w:val="PlaceholderText"/>
            </w:rPr>
            <w:t>Provide details..</w:t>
          </w:r>
          <w:r w:rsidRPr="001838C6">
            <w:rPr>
              <w:rStyle w:val="PlaceholderText"/>
            </w:rPr>
            <w:t>.</w:t>
          </w:r>
        </w:p>
      </w:sdtContent>
    </w:sdt>
    <w:p w14:paraId="0ECB9A2C" w14:textId="77777777" w:rsidR="003A2BD1" w:rsidRDefault="003A2BD1" w:rsidP="003A2BD1">
      <w:pPr>
        <w:pStyle w:val="Heading4"/>
      </w:pPr>
      <w:r w:rsidRPr="00BE26AB">
        <w:t>How will you maintain records of who has completed training and whose training is outstanding?</w:t>
      </w:r>
    </w:p>
    <w:p w14:paraId="33E63EA9" w14:textId="77777777" w:rsidR="003A2BD1" w:rsidRPr="00D839F6" w:rsidRDefault="003A2BD1" w:rsidP="003A2BD1">
      <w:pPr>
        <w:rPr>
          <w:i/>
        </w:rPr>
      </w:pPr>
      <w:r w:rsidRPr="00D839F6">
        <w:rPr>
          <w:i/>
        </w:rPr>
        <w:t>For example</w:t>
      </w:r>
      <w:r>
        <w:rPr>
          <w:i/>
        </w:rPr>
        <w:t>:</w:t>
      </w:r>
      <w:r w:rsidRPr="00D839F6">
        <w:rPr>
          <w:i/>
        </w:rPr>
        <w:t xml:space="preserve"> is this coordina</w:t>
      </w:r>
      <w:r>
        <w:rPr>
          <w:i/>
        </w:rPr>
        <w:t>ted through Human Resources or the AML/CTF</w:t>
      </w:r>
      <w:r w:rsidRPr="00D839F6">
        <w:rPr>
          <w:i/>
        </w:rPr>
        <w:t xml:space="preserve"> compliance officer?</w:t>
      </w:r>
    </w:p>
    <w:sdt>
      <w:sdtPr>
        <w:id w:val="1065229787"/>
        <w:placeholder>
          <w:docPart w:val="3FAD7B22BF964C5A9F0CFCD221F0F14E"/>
        </w:placeholder>
        <w:showingPlcHdr/>
      </w:sdtPr>
      <w:sdtContent>
        <w:p w14:paraId="22FEA779" w14:textId="77777777" w:rsidR="003A2BD1" w:rsidRDefault="003A2BD1" w:rsidP="003A2BD1">
          <w:r>
            <w:rPr>
              <w:rStyle w:val="PlaceholderText"/>
            </w:rPr>
            <w:t>Provide details..</w:t>
          </w:r>
          <w:r w:rsidRPr="001838C6">
            <w:rPr>
              <w:rStyle w:val="PlaceholderText"/>
            </w:rPr>
            <w:t>.</w:t>
          </w:r>
        </w:p>
      </w:sdtContent>
    </w:sdt>
    <w:p w14:paraId="1E6B8AC6" w14:textId="77777777" w:rsidR="003A2BD1" w:rsidRDefault="003A2BD1" w:rsidP="003A2BD1">
      <w:pPr>
        <w:pStyle w:val="Heading4"/>
      </w:pPr>
      <w:r w:rsidRPr="00BE26AB">
        <w:t>How will you ensure employees are kept up</w:t>
      </w:r>
      <w:r>
        <w:t>-</w:t>
      </w:r>
      <w:r w:rsidRPr="00BE26AB">
        <w:t>t</w:t>
      </w:r>
      <w:r>
        <w:t>o-date with new AML/CTF issues?</w:t>
      </w:r>
    </w:p>
    <w:p w14:paraId="1EB7A227" w14:textId="77777777" w:rsidR="003A2BD1" w:rsidRPr="00D839F6" w:rsidRDefault="003A2BD1" w:rsidP="003A2BD1">
      <w:pPr>
        <w:rPr>
          <w:i/>
        </w:rPr>
      </w:pPr>
      <w:r w:rsidRPr="00D839F6">
        <w:rPr>
          <w:i/>
        </w:rPr>
        <w:t>For example</w:t>
      </w:r>
      <w:r>
        <w:rPr>
          <w:i/>
        </w:rPr>
        <w:t>:</w:t>
      </w:r>
      <w:r w:rsidRPr="00D839F6">
        <w:rPr>
          <w:i/>
        </w:rPr>
        <w:t xml:space="preserve"> AML/CTF issues and compliance is a standing agenda item at staff meetings</w:t>
      </w:r>
      <w:r>
        <w:rPr>
          <w:i/>
        </w:rPr>
        <w:t>.</w:t>
      </w:r>
    </w:p>
    <w:sdt>
      <w:sdtPr>
        <w:id w:val="-1503112741"/>
        <w:placeholder>
          <w:docPart w:val="4AAB6B20116C4FE6951F9101681067C7"/>
        </w:placeholder>
        <w:showingPlcHdr/>
      </w:sdtPr>
      <w:sdtContent>
        <w:p w14:paraId="05D46BF1" w14:textId="77777777" w:rsidR="003A2BD1" w:rsidRDefault="003A2BD1" w:rsidP="003A2BD1">
          <w:r>
            <w:rPr>
              <w:rStyle w:val="PlaceholderText"/>
            </w:rPr>
            <w:t>Provide details..</w:t>
          </w:r>
          <w:r w:rsidRPr="001838C6">
            <w:rPr>
              <w:rStyle w:val="PlaceholderText"/>
            </w:rPr>
            <w:t>.</w:t>
          </w:r>
        </w:p>
      </w:sdtContent>
    </w:sdt>
    <w:p w14:paraId="413DB1C0" w14:textId="767E2DED" w:rsidR="003A2BD1" w:rsidRPr="006C7B40" w:rsidRDefault="003A2BD1" w:rsidP="006B7C42">
      <w:pPr>
        <w:pStyle w:val="Furtherinfobox"/>
      </w:pPr>
      <w:r w:rsidRPr="009C0D2B">
        <w:rPr>
          <w:b/>
        </w:rPr>
        <w:t>Further information:</w:t>
      </w:r>
      <w:r>
        <w:t xml:space="preserve"> </w:t>
      </w:r>
      <w:r w:rsidR="006B7C42">
        <w:t>A</w:t>
      </w:r>
      <w:r>
        <w:t>ML/CTF Rules</w:t>
      </w:r>
      <w:r w:rsidR="006B7C42">
        <w:t>:</w:t>
      </w:r>
      <w:r w:rsidR="006B7C42" w:rsidRPr="006B7C42">
        <w:t xml:space="preserve"> </w:t>
      </w:r>
      <w:r w:rsidR="006B7C42">
        <w:t>Part 8.2</w:t>
      </w:r>
    </w:p>
    <w:p w14:paraId="4CB21D90" w14:textId="6638B37F" w:rsidR="003A2BD1" w:rsidRPr="0095605E" w:rsidRDefault="002979ED" w:rsidP="00E40104">
      <w:pPr>
        <w:pStyle w:val="Heading1"/>
      </w:pPr>
      <w:r>
        <w:br w:type="page"/>
      </w:r>
      <w:r w:rsidR="00E40104" w:rsidRPr="00E40104">
        <w:rPr>
          <w:bCs w:val="0"/>
        </w:rPr>
        <w:lastRenderedPageBreak/>
        <w:t>3.</w:t>
      </w:r>
      <w:r w:rsidR="00E40104">
        <w:t xml:space="preserve"> </w:t>
      </w:r>
      <w:r w:rsidR="003A2BD1">
        <w:t>E</w:t>
      </w:r>
      <w:r w:rsidR="003A2BD1" w:rsidRPr="0095605E">
        <w:t>mployee due diligence program</w:t>
      </w:r>
      <w:r w:rsidR="003A2BD1">
        <w:t xml:space="preserve"> </w:t>
      </w:r>
    </w:p>
    <w:p w14:paraId="6824F2E1" w14:textId="77777777" w:rsidR="003A2BD1" w:rsidRPr="006E2F2B" w:rsidRDefault="003A2BD1" w:rsidP="003A2BD1">
      <w:r>
        <w:t>Your AML/CTF program must have a</w:t>
      </w:r>
      <w:r w:rsidRPr="006E2F2B">
        <w:t xml:space="preserve">n </w:t>
      </w:r>
      <w:hyperlink r:id="rId21" w:anchor="employee-due-diligence" w:history="1">
        <w:r w:rsidRPr="00706F7C">
          <w:rPr>
            <w:rStyle w:val="Hyperlink"/>
          </w:rPr>
          <w:t>employee due diligence program</w:t>
        </w:r>
      </w:hyperlink>
      <w:r w:rsidRPr="006E2F2B">
        <w:t xml:space="preserve"> </w:t>
      </w:r>
      <w:r>
        <w:t xml:space="preserve">that </w:t>
      </w:r>
      <w:r w:rsidRPr="006E2F2B">
        <w:t xml:space="preserve">sets out how you will screen employees who </w:t>
      </w:r>
      <w:r>
        <w:t>might</w:t>
      </w:r>
      <w:r w:rsidRPr="006E2F2B">
        <w:t xml:space="preserve"> be in a position to </w:t>
      </w:r>
      <w:r>
        <w:t xml:space="preserve">facilitate </w:t>
      </w:r>
      <w:r w:rsidRPr="006E2F2B">
        <w:t xml:space="preserve">ML/TF. </w:t>
      </w:r>
    </w:p>
    <w:p w14:paraId="6C868C36" w14:textId="77777777" w:rsidR="003A2BD1" w:rsidRPr="006E2F2B" w:rsidRDefault="003A2BD1" w:rsidP="003A2BD1">
      <w:pPr>
        <w:pStyle w:val="Heading4"/>
        <w:rPr>
          <w:rFonts w:cs="Calibri"/>
        </w:rPr>
      </w:pPr>
      <w:r w:rsidRPr="006E2F2B">
        <w:t xml:space="preserve">Which roles in your business </w:t>
      </w:r>
      <w:r>
        <w:t xml:space="preserve">could </w:t>
      </w:r>
      <w:r w:rsidRPr="006E2F2B">
        <w:t xml:space="preserve">give staff the opportunity to facilitate </w:t>
      </w:r>
      <w:r w:rsidRPr="00300EDF">
        <w:t>ML/TF offences?</w:t>
      </w:r>
    </w:p>
    <w:p w14:paraId="00BDD1BB" w14:textId="77777777" w:rsidR="003A2BD1" w:rsidRPr="0078375E" w:rsidRDefault="00E40104" w:rsidP="003A2BD1">
      <w:sdt>
        <w:sdtPr>
          <w:id w:val="1984657384"/>
          <w14:checkbox>
            <w14:checked w14:val="0"/>
            <w14:checkedState w14:val="2612" w14:font="MS Gothic"/>
            <w14:uncheckedState w14:val="2610" w14:font="MS Gothic"/>
          </w14:checkbox>
        </w:sdtPr>
        <w:sdtContent>
          <w:r w:rsidR="003A2BD1">
            <w:rPr>
              <w:rFonts w:ascii="MS Gothic" w:eastAsia="MS Gothic" w:hAnsi="MS Gothic" w:hint="eastAsia"/>
            </w:rPr>
            <w:t>☐</w:t>
          </w:r>
        </w:sdtContent>
      </w:sdt>
      <w:r w:rsidR="003A2BD1" w:rsidRPr="0078375E">
        <w:tab/>
      </w:r>
      <w:r w:rsidR="003A2BD1">
        <w:t>Customer service personnel</w:t>
      </w:r>
    </w:p>
    <w:p w14:paraId="0D23ABCF" w14:textId="77777777" w:rsidR="003A2BD1" w:rsidRPr="0078375E" w:rsidRDefault="00E40104" w:rsidP="003A2BD1">
      <w:sdt>
        <w:sdtPr>
          <w:id w:val="1809507765"/>
          <w14:checkbox>
            <w14:checked w14:val="0"/>
            <w14:checkedState w14:val="2612" w14:font="MS Gothic"/>
            <w14:uncheckedState w14:val="2610" w14:font="MS Gothic"/>
          </w14:checkbox>
        </w:sdtPr>
        <w:sdtContent>
          <w:r w:rsidR="003A2BD1">
            <w:rPr>
              <w:rFonts w:ascii="MS Gothic" w:eastAsia="MS Gothic" w:hAnsi="MS Gothic" w:hint="eastAsia"/>
            </w:rPr>
            <w:t>☐</w:t>
          </w:r>
        </w:sdtContent>
      </w:sdt>
      <w:r w:rsidR="003A2BD1" w:rsidRPr="0078375E">
        <w:tab/>
      </w:r>
      <w:r w:rsidR="003A2BD1">
        <w:t>Support/administration, accounts personnel</w:t>
      </w:r>
    </w:p>
    <w:p w14:paraId="2C82D282" w14:textId="77777777" w:rsidR="003A2BD1" w:rsidRPr="0078375E" w:rsidRDefault="00E40104" w:rsidP="003A2BD1">
      <w:pPr>
        <w:ind w:left="720" w:hanging="720"/>
      </w:pPr>
      <w:sdt>
        <w:sdtPr>
          <w:id w:val="-1380006343"/>
          <w14:checkbox>
            <w14:checked w14:val="0"/>
            <w14:checkedState w14:val="2612" w14:font="MS Gothic"/>
            <w14:uncheckedState w14:val="2610" w14:font="MS Gothic"/>
          </w14:checkbox>
        </w:sdtPr>
        <w:sdtContent>
          <w:r w:rsidR="003A2BD1">
            <w:rPr>
              <w:rFonts w:ascii="MS Gothic" w:eastAsia="MS Gothic" w:hAnsi="MS Gothic" w:hint="eastAsia"/>
            </w:rPr>
            <w:t>☐</w:t>
          </w:r>
        </w:sdtContent>
      </w:sdt>
      <w:r w:rsidR="003A2BD1" w:rsidRPr="0078375E">
        <w:tab/>
      </w:r>
      <w:r w:rsidR="003A2BD1">
        <w:t xml:space="preserve">Any person who can exercise influence, or can make decisions in relation to the operations and conduct of the business (e.g. directors, management and supervision roles) </w:t>
      </w:r>
      <w:r w:rsidR="003A2BD1" w:rsidRPr="0078375E">
        <w:t xml:space="preserve"> </w:t>
      </w:r>
    </w:p>
    <w:p w14:paraId="31D28DF2" w14:textId="77777777" w:rsidR="003A2BD1" w:rsidRDefault="00E40104" w:rsidP="003A2BD1">
      <w:sdt>
        <w:sdtPr>
          <w:id w:val="-461493335"/>
          <w14:checkbox>
            <w14:checked w14:val="0"/>
            <w14:checkedState w14:val="2612" w14:font="MS Gothic"/>
            <w14:uncheckedState w14:val="2610" w14:font="MS Gothic"/>
          </w14:checkbox>
        </w:sdtPr>
        <w:sdtContent>
          <w:r w:rsidR="003A2BD1">
            <w:rPr>
              <w:rFonts w:ascii="MS Gothic" w:eastAsia="MS Gothic" w:hAnsi="MS Gothic" w:hint="eastAsia"/>
            </w:rPr>
            <w:t>☐</w:t>
          </w:r>
        </w:sdtContent>
      </w:sdt>
      <w:r w:rsidR="003A2BD1" w:rsidRPr="0078375E">
        <w:tab/>
        <w:t>Other (please describe):</w:t>
      </w:r>
    </w:p>
    <w:p w14:paraId="759C4E65" w14:textId="77777777" w:rsidR="003A2BD1" w:rsidRPr="0078375E" w:rsidRDefault="003A2BD1" w:rsidP="003A2BD1">
      <w:r>
        <w:tab/>
      </w:r>
      <w:sdt>
        <w:sdtPr>
          <w:id w:val="841822755"/>
          <w:placeholder>
            <w:docPart w:val="73F70AB2DAEF4311AFB651890B810192"/>
          </w:placeholder>
          <w:showingPlcHdr/>
        </w:sdtPr>
        <w:sdtContent>
          <w:r>
            <w:rPr>
              <w:rStyle w:val="PlaceholderText"/>
            </w:rPr>
            <w:t>Provide details..</w:t>
          </w:r>
          <w:r w:rsidRPr="001838C6">
            <w:rPr>
              <w:rStyle w:val="PlaceholderText"/>
            </w:rPr>
            <w:t>.</w:t>
          </w:r>
        </w:sdtContent>
      </w:sdt>
    </w:p>
    <w:p w14:paraId="08787A35" w14:textId="77777777" w:rsidR="003A2BD1" w:rsidRDefault="003A2BD1" w:rsidP="003A2BD1">
      <w:pPr>
        <w:pStyle w:val="Heading4"/>
      </w:pPr>
      <w:r w:rsidRPr="00300EDF">
        <w:rPr>
          <w:rStyle w:val="Heading4Char"/>
          <w:b/>
          <w:bCs/>
          <w:iCs/>
          <w:color w:val="00384B" w:themeColor="accent1" w:themeShade="7F"/>
        </w:rPr>
        <w:t>What checks will you perform on prospective employees</w:t>
      </w:r>
      <w:r>
        <w:rPr>
          <w:rStyle w:val="Heading4Char"/>
          <w:b/>
          <w:bCs/>
          <w:iCs/>
          <w:color w:val="00384B" w:themeColor="accent1" w:themeShade="7F"/>
        </w:rPr>
        <w:t xml:space="preserve"> before you hire them</w:t>
      </w:r>
      <w:r w:rsidRPr="00300EDF">
        <w:rPr>
          <w:rStyle w:val="Heading4Char"/>
          <w:b/>
          <w:bCs/>
          <w:iCs/>
          <w:color w:val="00384B" w:themeColor="accent1" w:themeShade="7F"/>
        </w:rPr>
        <w:t>?</w:t>
      </w:r>
      <w:r w:rsidRPr="00300EDF">
        <w:t xml:space="preserve"> </w:t>
      </w:r>
    </w:p>
    <w:p w14:paraId="10F508B7" w14:textId="77777777" w:rsidR="003A2BD1" w:rsidRPr="007571A2" w:rsidRDefault="003A2BD1" w:rsidP="003A2BD1">
      <w:r>
        <w:t xml:space="preserve">Some examples include the following: </w:t>
      </w:r>
    </w:p>
    <w:p w14:paraId="235C1692" w14:textId="77777777" w:rsidR="003A2BD1" w:rsidRPr="0078375E" w:rsidRDefault="00E40104" w:rsidP="003A2BD1">
      <w:sdt>
        <w:sdtPr>
          <w:id w:val="-1100487035"/>
          <w14:checkbox>
            <w14:checked w14:val="0"/>
            <w14:checkedState w14:val="2612" w14:font="MS Gothic"/>
            <w14:uncheckedState w14:val="2610" w14:font="MS Gothic"/>
          </w14:checkbox>
        </w:sdtPr>
        <w:sdtContent>
          <w:r w:rsidR="003A2BD1">
            <w:rPr>
              <w:rFonts w:ascii="MS Gothic" w:eastAsia="MS Gothic" w:hAnsi="MS Gothic" w:hint="eastAsia"/>
            </w:rPr>
            <w:t>☐</w:t>
          </w:r>
        </w:sdtContent>
      </w:sdt>
      <w:r w:rsidR="003A2BD1" w:rsidRPr="0078375E">
        <w:tab/>
        <w:t>Verify the identity of prosp</w:t>
      </w:r>
      <w:r w:rsidR="003A2BD1">
        <w:t xml:space="preserve">ective employees (e.g. request a </w:t>
      </w:r>
      <w:r w:rsidR="003A2BD1" w:rsidRPr="0078375E">
        <w:t xml:space="preserve">certified copy of driver’s licence or </w:t>
      </w:r>
      <w:r w:rsidR="003A2BD1">
        <w:tab/>
      </w:r>
      <w:r w:rsidR="003A2BD1" w:rsidRPr="0078375E">
        <w:t xml:space="preserve">passport) </w:t>
      </w:r>
    </w:p>
    <w:p w14:paraId="1EDA9A76" w14:textId="77777777" w:rsidR="003A2BD1" w:rsidRPr="0078375E" w:rsidRDefault="00E40104" w:rsidP="003A2BD1">
      <w:sdt>
        <w:sdtPr>
          <w:id w:val="-546684248"/>
          <w14:checkbox>
            <w14:checked w14:val="0"/>
            <w14:checkedState w14:val="2612" w14:font="MS Gothic"/>
            <w14:uncheckedState w14:val="2610" w14:font="MS Gothic"/>
          </w14:checkbox>
        </w:sdtPr>
        <w:sdtContent>
          <w:r w:rsidR="003A2BD1">
            <w:rPr>
              <w:rFonts w:ascii="MS Gothic" w:eastAsia="MS Gothic" w:hAnsi="MS Gothic" w:hint="eastAsia"/>
            </w:rPr>
            <w:t>☐</w:t>
          </w:r>
        </w:sdtContent>
      </w:sdt>
      <w:r w:rsidR="003A2BD1" w:rsidRPr="0078375E">
        <w:tab/>
        <w:t>Conduct work history checks and</w:t>
      </w:r>
      <w:r w:rsidR="003A2BD1">
        <w:t xml:space="preserve"> character reference checks </w:t>
      </w:r>
      <w:r w:rsidR="003A2BD1" w:rsidRPr="0078375E">
        <w:t xml:space="preserve"> </w:t>
      </w:r>
    </w:p>
    <w:p w14:paraId="436455EB" w14:textId="275E6E25" w:rsidR="003A2BD1" w:rsidRDefault="00E40104" w:rsidP="003A2BD1">
      <w:sdt>
        <w:sdtPr>
          <w:id w:val="-1941216090"/>
          <w14:checkbox>
            <w14:checked w14:val="0"/>
            <w14:checkedState w14:val="2612" w14:font="MS Gothic"/>
            <w14:uncheckedState w14:val="2610" w14:font="MS Gothic"/>
          </w14:checkbox>
        </w:sdtPr>
        <w:sdtContent>
          <w:r w:rsidR="003A2BD1">
            <w:rPr>
              <w:rFonts w:ascii="MS Gothic" w:eastAsia="MS Gothic" w:hAnsi="MS Gothic" w:hint="eastAsia"/>
            </w:rPr>
            <w:t>☐</w:t>
          </w:r>
        </w:sdtContent>
      </w:sdt>
      <w:r w:rsidR="003A2BD1" w:rsidRPr="0078375E">
        <w:tab/>
        <w:t>Conduct criminal history checks (</w:t>
      </w:r>
      <w:r w:rsidR="0081740B">
        <w:t xml:space="preserve">i.e. </w:t>
      </w:r>
      <w:hyperlink r:id="rId22" w:history="1">
        <w:r w:rsidR="003A2BD1" w:rsidRPr="009C17F1">
          <w:rPr>
            <w:rStyle w:val="Hyperlink"/>
          </w:rPr>
          <w:t>National Police Certificate</w:t>
        </w:r>
      </w:hyperlink>
      <w:r w:rsidR="003A2BD1" w:rsidRPr="0078375E">
        <w:t>)</w:t>
      </w:r>
      <w:r w:rsidR="003A2BD1">
        <w:t>.</w:t>
      </w:r>
    </w:p>
    <w:p w14:paraId="7B40E2EC" w14:textId="77777777" w:rsidR="003A2BD1" w:rsidRPr="009C17F1" w:rsidRDefault="003A2BD1" w:rsidP="003A2BD1">
      <w:pPr>
        <w:rPr>
          <w:i/>
        </w:rPr>
      </w:pPr>
      <w:r w:rsidRPr="009C17F1">
        <w:rPr>
          <w:i/>
        </w:rPr>
        <w:t xml:space="preserve">Note: National Police Certificates are required as part of your registration obligations for the owner of the business and </w:t>
      </w:r>
      <w:r>
        <w:rPr>
          <w:i/>
        </w:rPr>
        <w:t xml:space="preserve">other </w:t>
      </w:r>
      <w:r w:rsidRPr="009C17F1">
        <w:rPr>
          <w:i/>
        </w:rPr>
        <w:t xml:space="preserve">key </w:t>
      </w:r>
      <w:r>
        <w:rPr>
          <w:i/>
        </w:rPr>
        <w:t>personnel</w:t>
      </w:r>
      <w:r w:rsidRPr="009C17F1">
        <w:rPr>
          <w:i/>
        </w:rPr>
        <w:t xml:space="preserve">.  </w:t>
      </w:r>
    </w:p>
    <w:p w14:paraId="034E6DAD" w14:textId="65AA87BB" w:rsidR="003A2BD1" w:rsidRPr="0078375E" w:rsidRDefault="00E40104" w:rsidP="003A2BD1">
      <w:sdt>
        <w:sdtPr>
          <w:id w:val="-1978220835"/>
          <w14:checkbox>
            <w14:checked w14:val="0"/>
            <w14:checkedState w14:val="2612" w14:font="MS Gothic"/>
            <w14:uncheckedState w14:val="2610" w14:font="MS Gothic"/>
          </w14:checkbox>
        </w:sdtPr>
        <w:sdtContent>
          <w:r w:rsidR="003A2BD1">
            <w:rPr>
              <w:rFonts w:ascii="MS Gothic" w:eastAsia="MS Gothic" w:hAnsi="MS Gothic" w:hint="eastAsia"/>
            </w:rPr>
            <w:t>☐</w:t>
          </w:r>
        </w:sdtContent>
      </w:sdt>
      <w:r w:rsidR="003A2BD1" w:rsidRPr="0078375E">
        <w:tab/>
        <w:t xml:space="preserve">Conduct bankruptcy </w:t>
      </w:r>
      <w:r w:rsidR="00D619BE">
        <w:t xml:space="preserve">registry </w:t>
      </w:r>
      <w:r w:rsidR="003A2BD1" w:rsidRPr="0078375E">
        <w:t>checks</w:t>
      </w:r>
    </w:p>
    <w:p w14:paraId="72D235B9" w14:textId="77777777" w:rsidR="003A2BD1" w:rsidRPr="0078375E" w:rsidRDefault="00E40104" w:rsidP="003A2BD1">
      <w:pPr>
        <w:ind w:left="720" w:hanging="720"/>
      </w:pPr>
      <w:sdt>
        <w:sdtPr>
          <w:id w:val="-2006736751"/>
          <w14:checkbox>
            <w14:checked w14:val="0"/>
            <w14:checkedState w14:val="2612" w14:font="MS Gothic"/>
            <w14:uncheckedState w14:val="2610" w14:font="MS Gothic"/>
          </w14:checkbox>
        </w:sdtPr>
        <w:sdtContent>
          <w:r w:rsidR="003A2BD1">
            <w:rPr>
              <w:rFonts w:ascii="MS Gothic" w:eastAsia="MS Gothic" w:hAnsi="MS Gothic" w:hint="eastAsia"/>
            </w:rPr>
            <w:t>☐</w:t>
          </w:r>
        </w:sdtContent>
      </w:sdt>
      <w:r w:rsidR="003A2BD1" w:rsidRPr="0078375E">
        <w:tab/>
        <w:t xml:space="preserve">Conduct credit reference checks </w:t>
      </w:r>
      <w:r w:rsidR="003A2BD1">
        <w:t xml:space="preserve">to ensure that the employee is not under undue financial pressure </w:t>
      </w:r>
    </w:p>
    <w:p w14:paraId="0563FD0A" w14:textId="77777777" w:rsidR="003A2BD1" w:rsidRDefault="00E40104" w:rsidP="003A2BD1">
      <w:sdt>
        <w:sdtPr>
          <w:id w:val="1184177975"/>
          <w14:checkbox>
            <w14:checked w14:val="0"/>
            <w14:checkedState w14:val="2612" w14:font="MS Gothic"/>
            <w14:uncheckedState w14:val="2610" w14:font="MS Gothic"/>
          </w14:checkbox>
        </w:sdtPr>
        <w:sdtContent>
          <w:r w:rsidR="003A2BD1">
            <w:rPr>
              <w:rFonts w:ascii="MS Gothic" w:eastAsia="MS Gothic" w:hAnsi="MS Gothic" w:hint="eastAsia"/>
            </w:rPr>
            <w:t>☐</w:t>
          </w:r>
        </w:sdtContent>
      </w:sdt>
      <w:r w:rsidR="003A2BD1" w:rsidRPr="0078375E">
        <w:tab/>
        <w:t>Other (please describe):</w:t>
      </w:r>
    </w:p>
    <w:p w14:paraId="67EF125E" w14:textId="77777777" w:rsidR="003A2BD1" w:rsidRDefault="003A2BD1" w:rsidP="003A2BD1">
      <w:r>
        <w:tab/>
      </w:r>
      <w:sdt>
        <w:sdtPr>
          <w:id w:val="-829297513"/>
          <w:placeholder>
            <w:docPart w:val="05256CBA7C1F48319347085E371D2302"/>
          </w:placeholder>
          <w:showingPlcHdr/>
        </w:sdtPr>
        <w:sdtContent>
          <w:r>
            <w:rPr>
              <w:rStyle w:val="PlaceholderText"/>
            </w:rPr>
            <w:t>Provide details..</w:t>
          </w:r>
          <w:r w:rsidRPr="001838C6">
            <w:rPr>
              <w:rStyle w:val="PlaceholderText"/>
            </w:rPr>
            <w:t>.</w:t>
          </w:r>
        </w:sdtContent>
      </w:sdt>
    </w:p>
    <w:p w14:paraId="59A080A8" w14:textId="71CD54C0" w:rsidR="003A2BD1" w:rsidRDefault="003A2BD1" w:rsidP="003A2BD1">
      <w:pPr>
        <w:pStyle w:val="Heading4"/>
      </w:pPr>
      <w:r w:rsidRPr="00706F7C">
        <w:rPr>
          <w:rStyle w:val="Heading4Char"/>
          <w:b/>
          <w:bCs/>
          <w:iCs/>
        </w:rPr>
        <w:t>What additional checks will you perform on an employee who is transferred or promoted to a position</w:t>
      </w:r>
      <w:r w:rsidR="00D619BE">
        <w:rPr>
          <w:rStyle w:val="Heading4Char"/>
          <w:b/>
          <w:bCs/>
          <w:iCs/>
        </w:rPr>
        <w:t>,</w:t>
      </w:r>
      <w:r>
        <w:rPr>
          <w:rStyle w:val="Heading4Char"/>
          <w:b/>
          <w:bCs/>
          <w:iCs/>
        </w:rPr>
        <w:t xml:space="preserve"> which could give them the</w:t>
      </w:r>
      <w:r w:rsidRPr="00706F7C">
        <w:rPr>
          <w:rStyle w:val="Heading4Char"/>
          <w:b/>
          <w:bCs/>
          <w:iCs/>
        </w:rPr>
        <w:t xml:space="preserve"> opportunity to facilitate ML/TF?</w:t>
      </w:r>
    </w:p>
    <w:sdt>
      <w:sdtPr>
        <w:id w:val="-966667072"/>
        <w:placeholder>
          <w:docPart w:val="9E65AFFBC548444793EE0D6006B00E90"/>
        </w:placeholder>
        <w:showingPlcHdr/>
      </w:sdtPr>
      <w:sdtContent>
        <w:p w14:paraId="7D748512" w14:textId="77777777" w:rsidR="003A2BD1" w:rsidRDefault="003A2BD1" w:rsidP="003A2BD1">
          <w:r>
            <w:rPr>
              <w:rStyle w:val="PlaceholderText"/>
            </w:rPr>
            <w:t>Provide details..</w:t>
          </w:r>
          <w:r w:rsidRPr="001838C6">
            <w:rPr>
              <w:rStyle w:val="PlaceholderText"/>
            </w:rPr>
            <w:t>.</w:t>
          </w:r>
        </w:p>
      </w:sdtContent>
    </w:sdt>
    <w:p w14:paraId="7A21EDC9" w14:textId="77777777" w:rsidR="003A2BD1" w:rsidRDefault="003A2BD1" w:rsidP="003A2BD1">
      <w:pPr>
        <w:pStyle w:val="Heading4"/>
      </w:pPr>
      <w:r w:rsidRPr="006E2F2B">
        <w:t>How will you supervise employees to ensure they follow your AML/CTF procedures</w:t>
      </w:r>
      <w:r>
        <w:t xml:space="preserve"> and do not collude with customers to facilitate ML/TF</w:t>
      </w:r>
      <w:r w:rsidRPr="006E2F2B">
        <w:t>?</w:t>
      </w:r>
    </w:p>
    <w:sdt>
      <w:sdtPr>
        <w:id w:val="931171306"/>
        <w:placeholder>
          <w:docPart w:val="9D0B409A1E684DC98095113ECD82D5C6"/>
        </w:placeholder>
        <w:showingPlcHdr/>
      </w:sdtPr>
      <w:sdtContent>
        <w:p w14:paraId="02AC27BE" w14:textId="77777777" w:rsidR="003A2BD1" w:rsidRDefault="003A2BD1" w:rsidP="003A2BD1">
          <w:r>
            <w:rPr>
              <w:rStyle w:val="PlaceholderText"/>
            </w:rPr>
            <w:t>Provide details..</w:t>
          </w:r>
          <w:r w:rsidRPr="001838C6">
            <w:rPr>
              <w:rStyle w:val="PlaceholderText"/>
            </w:rPr>
            <w:t>.</w:t>
          </w:r>
        </w:p>
      </w:sdtContent>
    </w:sdt>
    <w:p w14:paraId="217D50E8" w14:textId="77777777" w:rsidR="003A2BD1" w:rsidRDefault="003A2BD1" w:rsidP="003A2BD1">
      <w:pPr>
        <w:pStyle w:val="Heading4"/>
      </w:pPr>
      <w:r w:rsidRPr="006E2F2B">
        <w:lastRenderedPageBreak/>
        <w:t>What will you do if an employee breache</w:t>
      </w:r>
      <w:r>
        <w:t>s</w:t>
      </w:r>
      <w:r w:rsidRPr="006E2F2B">
        <w:t xml:space="preserve"> your AML/CTF procedures? </w:t>
      </w:r>
    </w:p>
    <w:p w14:paraId="14D68EF8" w14:textId="77777777" w:rsidR="003A2BD1" w:rsidRDefault="00E40104" w:rsidP="003A2BD1">
      <w:sdt>
        <w:sdtPr>
          <w:id w:val="-358124515"/>
          <w14:checkbox>
            <w14:checked w14:val="0"/>
            <w14:checkedState w14:val="2612" w14:font="MS Gothic"/>
            <w14:uncheckedState w14:val="2610" w14:font="MS Gothic"/>
          </w14:checkbox>
        </w:sdtPr>
        <w:sdtContent>
          <w:r w:rsidR="003A2BD1">
            <w:rPr>
              <w:rFonts w:ascii="MS Gothic" w:eastAsia="MS Gothic" w:hAnsi="MS Gothic" w:hint="eastAsia"/>
            </w:rPr>
            <w:t>☐</w:t>
          </w:r>
        </w:sdtContent>
      </w:sdt>
      <w:r w:rsidR="003A2BD1" w:rsidRPr="0078375E">
        <w:tab/>
        <w:t xml:space="preserve">Issue a formal warning  </w:t>
      </w:r>
    </w:p>
    <w:p w14:paraId="0B237101" w14:textId="5BF964DA" w:rsidR="003A2BD1" w:rsidRPr="0078375E" w:rsidRDefault="00E40104" w:rsidP="003A2BD1">
      <w:sdt>
        <w:sdtPr>
          <w:id w:val="1622263138"/>
          <w14:checkbox>
            <w14:checked w14:val="0"/>
            <w14:checkedState w14:val="2612" w14:font="MS Gothic"/>
            <w14:uncheckedState w14:val="2610" w14:font="MS Gothic"/>
          </w14:checkbox>
        </w:sdtPr>
        <w:sdtContent>
          <w:r w:rsidR="003A2BD1">
            <w:rPr>
              <w:rFonts w:ascii="MS Gothic" w:eastAsia="MS Gothic" w:hAnsi="MS Gothic" w:hint="eastAsia"/>
            </w:rPr>
            <w:t>☐</w:t>
          </w:r>
        </w:sdtContent>
      </w:sdt>
      <w:r w:rsidR="003A2BD1" w:rsidRPr="0078375E">
        <w:tab/>
        <w:t xml:space="preserve">Conduct refresher training </w:t>
      </w:r>
    </w:p>
    <w:p w14:paraId="69B2D78D" w14:textId="77777777" w:rsidR="003A2BD1" w:rsidRPr="0078375E" w:rsidRDefault="00E40104" w:rsidP="003A2BD1">
      <w:sdt>
        <w:sdtPr>
          <w:id w:val="-1865361401"/>
          <w14:checkbox>
            <w14:checked w14:val="0"/>
            <w14:checkedState w14:val="2612" w14:font="MS Gothic"/>
            <w14:uncheckedState w14:val="2610" w14:font="MS Gothic"/>
          </w14:checkbox>
        </w:sdtPr>
        <w:sdtContent>
          <w:r w:rsidR="003A2BD1">
            <w:rPr>
              <w:rFonts w:ascii="MS Gothic" w:eastAsia="MS Gothic" w:hAnsi="MS Gothic" w:hint="eastAsia"/>
            </w:rPr>
            <w:t>☐</w:t>
          </w:r>
        </w:sdtContent>
      </w:sdt>
      <w:r w:rsidR="003A2BD1" w:rsidRPr="0078375E">
        <w:tab/>
        <w:t>Reassignment of duties</w:t>
      </w:r>
    </w:p>
    <w:p w14:paraId="0D04322A" w14:textId="77777777" w:rsidR="003A2BD1" w:rsidRPr="0078375E" w:rsidRDefault="00E40104" w:rsidP="003A2BD1">
      <w:sdt>
        <w:sdtPr>
          <w:id w:val="-68123621"/>
          <w14:checkbox>
            <w14:checked w14:val="0"/>
            <w14:checkedState w14:val="2612" w14:font="MS Gothic"/>
            <w14:uncheckedState w14:val="2610" w14:font="MS Gothic"/>
          </w14:checkbox>
        </w:sdtPr>
        <w:sdtContent>
          <w:r w:rsidR="003A2BD1">
            <w:rPr>
              <w:rFonts w:ascii="MS Gothic" w:eastAsia="MS Gothic" w:hAnsi="MS Gothic" w:hint="eastAsia"/>
            </w:rPr>
            <w:t>☐</w:t>
          </w:r>
        </w:sdtContent>
      </w:sdt>
      <w:r w:rsidR="003A2BD1" w:rsidRPr="0078375E">
        <w:tab/>
        <w:t xml:space="preserve">Dismissal </w:t>
      </w:r>
    </w:p>
    <w:p w14:paraId="750524FC" w14:textId="77777777" w:rsidR="003A2BD1" w:rsidRDefault="00E40104" w:rsidP="003A2BD1">
      <w:sdt>
        <w:sdtPr>
          <w:id w:val="1820375923"/>
          <w14:checkbox>
            <w14:checked w14:val="0"/>
            <w14:checkedState w14:val="2612" w14:font="MS Gothic"/>
            <w14:uncheckedState w14:val="2610" w14:font="MS Gothic"/>
          </w14:checkbox>
        </w:sdtPr>
        <w:sdtContent>
          <w:r w:rsidR="003A2BD1">
            <w:rPr>
              <w:rFonts w:ascii="MS Gothic" w:eastAsia="MS Gothic" w:hAnsi="MS Gothic" w:hint="eastAsia"/>
            </w:rPr>
            <w:t>☐</w:t>
          </w:r>
        </w:sdtContent>
      </w:sdt>
      <w:r w:rsidR="003A2BD1" w:rsidRPr="0078375E">
        <w:tab/>
        <w:t>Other (please describe):</w:t>
      </w:r>
    </w:p>
    <w:p w14:paraId="6168CC6F" w14:textId="77777777" w:rsidR="003A2BD1" w:rsidRDefault="003A2BD1" w:rsidP="003A2BD1">
      <w:r>
        <w:tab/>
      </w:r>
      <w:sdt>
        <w:sdtPr>
          <w:id w:val="-1875925124"/>
          <w:placeholder>
            <w:docPart w:val="DC7077D126DE43C1B522D6F601CD0B50"/>
          </w:placeholder>
          <w:showingPlcHdr/>
        </w:sdtPr>
        <w:sdtContent>
          <w:r>
            <w:rPr>
              <w:rStyle w:val="PlaceholderText"/>
            </w:rPr>
            <w:t>Provide details..</w:t>
          </w:r>
          <w:r w:rsidRPr="001838C6">
            <w:rPr>
              <w:rStyle w:val="PlaceholderText"/>
            </w:rPr>
            <w:t>.</w:t>
          </w:r>
        </w:sdtContent>
      </w:sdt>
    </w:p>
    <w:p w14:paraId="0C77A5F4" w14:textId="77777777" w:rsidR="003A2BD1" w:rsidRDefault="003A2BD1" w:rsidP="003A2BD1">
      <w:pPr>
        <w:pStyle w:val="Furtherinfobox"/>
      </w:pPr>
      <w:r w:rsidRPr="009C0D2B">
        <w:rPr>
          <w:b/>
        </w:rPr>
        <w:t>Further information:</w:t>
      </w:r>
      <w:r>
        <w:t xml:space="preserve"> AML/CTF Rules:</w:t>
      </w:r>
      <w:r w:rsidRPr="00CF7CEE">
        <w:t xml:space="preserve"> </w:t>
      </w:r>
      <w:r>
        <w:t>Part 8.3</w:t>
      </w:r>
    </w:p>
    <w:p w14:paraId="640F4AF5" w14:textId="77777777" w:rsidR="002979ED" w:rsidRDefault="002979ED">
      <w:pPr>
        <w:spacing w:before="0"/>
        <w:rPr>
          <w:rFonts w:asciiTheme="majorHAnsi" w:eastAsiaTheme="majorEastAsia" w:hAnsiTheme="majorHAnsi" w:cstheme="majorBidi"/>
          <w:bCs/>
          <w:color w:val="007398" w:themeColor="accent1"/>
          <w:sz w:val="52"/>
          <w:szCs w:val="28"/>
        </w:rPr>
      </w:pPr>
      <w:r>
        <w:br w:type="page"/>
      </w:r>
    </w:p>
    <w:p w14:paraId="60FECF22" w14:textId="7046BD9B" w:rsidR="003A2BD1" w:rsidRPr="00413AA2" w:rsidRDefault="00E40104" w:rsidP="00E40104">
      <w:pPr>
        <w:pStyle w:val="Heading1"/>
      </w:pPr>
      <w:r>
        <w:lastRenderedPageBreak/>
        <w:t xml:space="preserve">4. </w:t>
      </w:r>
      <w:r w:rsidR="003A2BD1" w:rsidRPr="00413AA2">
        <w:t>Adopt</w:t>
      </w:r>
      <w:r w:rsidR="003A2BD1">
        <w:t xml:space="preserve"> </w:t>
      </w:r>
      <w:r w:rsidR="003A2BD1" w:rsidRPr="00413AA2">
        <w:t xml:space="preserve">the AML/CTF program and ensure ongoing oversight </w:t>
      </w:r>
      <w:r w:rsidR="003A2BD1">
        <w:t xml:space="preserve">of Part A </w:t>
      </w:r>
    </w:p>
    <w:p w14:paraId="2A5D263E" w14:textId="2EE8D870" w:rsidR="003A2BD1" w:rsidRDefault="003A2BD1" w:rsidP="003A2BD1">
      <w:pPr>
        <w:pStyle w:val="Heading4"/>
      </w:pPr>
      <w:r w:rsidRPr="00D86FD5">
        <w:t>When did the board</w:t>
      </w:r>
      <w:r>
        <w:t>, executives</w:t>
      </w:r>
      <w:r w:rsidRPr="00D86FD5">
        <w:t xml:space="preserve"> and</w:t>
      </w:r>
      <w:r>
        <w:t>/or</w:t>
      </w:r>
      <w:r w:rsidRPr="00D86FD5">
        <w:t xml:space="preserve"> senior management adopt and approve your AML/CTF program? How has this been recorded?</w:t>
      </w:r>
    </w:p>
    <w:p w14:paraId="5290D8A9" w14:textId="0BF4A907" w:rsidR="003A2BD1" w:rsidRPr="00D73840" w:rsidRDefault="00E40104" w:rsidP="003A2BD1">
      <w:pPr>
        <w:rPr>
          <w:rFonts w:ascii="Calibri" w:hAnsi="Calibri" w:cs="Calibri"/>
          <w:i/>
          <w:color w:val="808080" w:themeColor="background1" w:themeShade="80"/>
        </w:rPr>
      </w:pPr>
      <w:sdt>
        <w:sdtPr>
          <w:rPr>
            <w:sz w:val="18"/>
            <w:szCs w:val="18"/>
          </w:rPr>
          <w:id w:val="-1374606103"/>
          <w:placeholder>
            <w:docPart w:val="C45FE8A676DD427AA94CA47149D8B494"/>
          </w:placeholder>
          <w:showingPlcHdr/>
        </w:sdtPr>
        <w:sdtEndPr>
          <w:rPr>
            <w:sz w:val="20"/>
            <w:szCs w:val="22"/>
          </w:rPr>
        </w:sdtEndPr>
        <w:sdtContent>
          <w:r w:rsidR="003A2BD1" w:rsidRPr="00E371B8">
            <w:rPr>
              <w:rStyle w:val="PlaceholderText"/>
              <w:sz w:val="18"/>
              <w:szCs w:val="18"/>
            </w:rPr>
            <w:t>Provide details...</w:t>
          </w:r>
        </w:sdtContent>
      </w:sdt>
      <w:r w:rsidR="003A2BD1" w:rsidRPr="00D73840">
        <w:rPr>
          <w:rFonts w:ascii="Calibri" w:hAnsi="Calibri" w:cs="Calibri"/>
          <w:i/>
          <w:color w:val="808080" w:themeColor="background1" w:themeShade="80"/>
        </w:rPr>
        <w:t xml:space="preserve"> </w:t>
      </w:r>
    </w:p>
    <w:p w14:paraId="19D4B7D2" w14:textId="5D302D85" w:rsidR="003A2BD1" w:rsidRDefault="00226118" w:rsidP="003A2BD1">
      <w:pPr>
        <w:pStyle w:val="Heading4"/>
      </w:pPr>
      <w:r>
        <w:t>On an ongoing basis, h</w:t>
      </w:r>
      <w:r w:rsidR="003A2BD1" w:rsidRPr="00D86FD5">
        <w:t>ow will your board</w:t>
      </w:r>
      <w:r w:rsidR="003A2BD1">
        <w:t>, executives</w:t>
      </w:r>
      <w:r w:rsidR="003A2BD1" w:rsidRPr="00D86FD5">
        <w:t xml:space="preserve"> and</w:t>
      </w:r>
      <w:r w:rsidR="003A2BD1">
        <w:t>/or</w:t>
      </w:r>
      <w:r w:rsidR="003A2BD1" w:rsidRPr="00D86FD5">
        <w:t xml:space="preserve"> senior management </w:t>
      </w:r>
      <w:r w:rsidR="003A2BD1">
        <w:t>oversee</w:t>
      </w:r>
      <w:r w:rsidR="003A2BD1" w:rsidRPr="00D86FD5">
        <w:t xml:space="preserve"> </w:t>
      </w:r>
      <w:r w:rsidR="003A2BD1">
        <w:t>Part A</w:t>
      </w:r>
      <w:r w:rsidR="003A2BD1" w:rsidRPr="00D86FD5">
        <w:t xml:space="preserve"> </w:t>
      </w:r>
      <w:r w:rsidR="003A2BD1">
        <w:t xml:space="preserve">of the </w:t>
      </w:r>
      <w:r w:rsidR="003A2BD1" w:rsidRPr="00D86FD5">
        <w:t>program</w:t>
      </w:r>
      <w:r>
        <w:t xml:space="preserve"> </w:t>
      </w:r>
      <w:r w:rsidR="003A2BD1">
        <w:t xml:space="preserve">and </w:t>
      </w:r>
      <w:r w:rsidR="003A2BD1" w:rsidRPr="00D86FD5">
        <w:t xml:space="preserve">ensure </w:t>
      </w:r>
      <w:r w:rsidR="003A2BD1">
        <w:t xml:space="preserve">it </w:t>
      </w:r>
      <w:r w:rsidR="003A2BD1" w:rsidRPr="00D86FD5">
        <w:t>is up</w:t>
      </w:r>
      <w:r w:rsidR="003A2BD1">
        <w:t>-</w:t>
      </w:r>
      <w:r w:rsidR="003A2BD1" w:rsidRPr="00D86FD5">
        <w:t>to</w:t>
      </w:r>
      <w:r w:rsidR="003A2BD1">
        <w:t>-</w:t>
      </w:r>
      <w:r w:rsidR="003A2BD1" w:rsidRPr="00D86FD5">
        <w:t xml:space="preserve">date and working? </w:t>
      </w:r>
    </w:p>
    <w:p w14:paraId="109CA066" w14:textId="70908D63" w:rsidR="003A2BD1" w:rsidRPr="00D839F6" w:rsidRDefault="003A2BD1" w:rsidP="003A2BD1">
      <w:r w:rsidRPr="00D839F6">
        <w:rPr>
          <w:i/>
        </w:rPr>
        <w:t>For example</w:t>
      </w:r>
      <w:r>
        <w:rPr>
          <w:i/>
        </w:rPr>
        <w:t>:</w:t>
      </w:r>
      <w:r w:rsidRPr="00D839F6">
        <w:rPr>
          <w:i/>
        </w:rPr>
        <w:t xml:space="preserve"> having AML/CTF as a standing </w:t>
      </w:r>
      <w:r>
        <w:rPr>
          <w:i/>
        </w:rPr>
        <w:t xml:space="preserve">meeting </w:t>
      </w:r>
      <w:r w:rsidRPr="00D839F6">
        <w:rPr>
          <w:i/>
        </w:rPr>
        <w:t xml:space="preserve">agenda item, regular briefings by the </w:t>
      </w:r>
      <w:r w:rsidR="00226118">
        <w:rPr>
          <w:i/>
        </w:rPr>
        <w:t xml:space="preserve">AML/CTF </w:t>
      </w:r>
      <w:r w:rsidRPr="00D839F6">
        <w:rPr>
          <w:i/>
        </w:rPr>
        <w:t xml:space="preserve">compliance officer, </w:t>
      </w:r>
      <w:r>
        <w:rPr>
          <w:i/>
        </w:rPr>
        <w:t xml:space="preserve">or </w:t>
      </w:r>
      <w:r w:rsidRPr="00D839F6">
        <w:rPr>
          <w:i/>
        </w:rPr>
        <w:t>having the independent reviewer present their findings</w:t>
      </w:r>
      <w:r w:rsidR="00226118">
        <w:rPr>
          <w:i/>
        </w:rPr>
        <w:t xml:space="preserve"> to</w:t>
      </w:r>
      <w:r w:rsidRPr="00D839F6">
        <w:rPr>
          <w:i/>
        </w:rPr>
        <w:t xml:space="preserve"> </w:t>
      </w:r>
      <w:r>
        <w:rPr>
          <w:i/>
        </w:rPr>
        <w:t>the board, executives and/or senior management</w:t>
      </w:r>
      <w:r>
        <w:t>.</w:t>
      </w:r>
    </w:p>
    <w:p w14:paraId="63C229DE" w14:textId="77777777" w:rsidR="003A2BD1" w:rsidRPr="00D839F6" w:rsidRDefault="00E40104" w:rsidP="003A2BD1">
      <w:sdt>
        <w:sdtPr>
          <w:rPr>
            <w:sz w:val="18"/>
            <w:szCs w:val="18"/>
          </w:rPr>
          <w:id w:val="-1124844346"/>
          <w:placeholder>
            <w:docPart w:val="B234DBF5E02244EFABAEBB27B1FE9869"/>
          </w:placeholder>
          <w:showingPlcHdr/>
        </w:sdtPr>
        <w:sdtEndPr>
          <w:rPr>
            <w:sz w:val="20"/>
            <w:szCs w:val="22"/>
          </w:rPr>
        </w:sdtEndPr>
        <w:sdtContent>
          <w:r w:rsidR="003A2BD1" w:rsidRPr="00E371B8">
            <w:rPr>
              <w:rStyle w:val="PlaceholderText"/>
              <w:sz w:val="18"/>
              <w:szCs w:val="18"/>
            </w:rPr>
            <w:t>Provide details...</w:t>
          </w:r>
        </w:sdtContent>
      </w:sdt>
    </w:p>
    <w:p w14:paraId="2ACD080F" w14:textId="77777777" w:rsidR="003A2BD1" w:rsidRPr="00473B75" w:rsidRDefault="003A2BD1" w:rsidP="003A2BD1">
      <w:pPr>
        <w:pStyle w:val="Furtherinfobox"/>
      </w:pPr>
      <w:r w:rsidRPr="00D839F6">
        <w:rPr>
          <w:b/>
        </w:rPr>
        <w:t>Further information:</w:t>
      </w:r>
      <w:r>
        <w:t xml:space="preserve"> AML/CTF Rules:</w:t>
      </w:r>
      <w:r w:rsidRPr="00CF7CEE">
        <w:t xml:space="preserve"> </w:t>
      </w:r>
      <w:r>
        <w:t>Part 8.4</w:t>
      </w:r>
    </w:p>
    <w:p w14:paraId="4B7C2F9B" w14:textId="77777777" w:rsidR="002979ED" w:rsidRDefault="002979ED">
      <w:pPr>
        <w:spacing w:before="0"/>
        <w:rPr>
          <w:rFonts w:asciiTheme="majorHAnsi" w:eastAsiaTheme="majorEastAsia" w:hAnsiTheme="majorHAnsi" w:cstheme="majorBidi"/>
          <w:bCs/>
          <w:color w:val="007398" w:themeColor="accent1"/>
          <w:sz w:val="52"/>
          <w:szCs w:val="28"/>
        </w:rPr>
      </w:pPr>
      <w:r>
        <w:br w:type="page"/>
      </w:r>
    </w:p>
    <w:p w14:paraId="3BA0B868" w14:textId="6BFC9EB9" w:rsidR="0095605E" w:rsidRPr="00413AA2" w:rsidRDefault="00E40104" w:rsidP="00E40104">
      <w:pPr>
        <w:pStyle w:val="Heading1"/>
      </w:pPr>
      <w:r>
        <w:lastRenderedPageBreak/>
        <w:t xml:space="preserve">5. </w:t>
      </w:r>
      <w:r w:rsidR="0095605E" w:rsidRPr="00413AA2">
        <w:t>AML/CTF compliance officer</w:t>
      </w:r>
      <w:r w:rsidR="00176A20">
        <w:t xml:space="preserve"> </w:t>
      </w:r>
      <w:bookmarkEnd w:id="5"/>
    </w:p>
    <w:p w14:paraId="1FCF4034" w14:textId="0384AEAF" w:rsidR="0095605E" w:rsidRDefault="0095605E" w:rsidP="009C0D2B">
      <w:r w:rsidRPr="006E2F2B">
        <w:t xml:space="preserve">You must appoint someone </w:t>
      </w:r>
      <w:r w:rsidR="00FE3E9D">
        <w:t>at</w:t>
      </w:r>
      <w:r w:rsidRPr="006E2F2B">
        <w:t xml:space="preserve"> management</w:t>
      </w:r>
      <w:r w:rsidR="00FE3E9D">
        <w:t xml:space="preserve"> level</w:t>
      </w:r>
      <w:r w:rsidRPr="006E2F2B">
        <w:t xml:space="preserve"> to be your </w:t>
      </w:r>
      <w:hyperlink r:id="rId23" w:anchor="compliance-officer" w:history="1">
        <w:r w:rsidRPr="009C0D2B">
          <w:rPr>
            <w:rStyle w:val="Hyperlink"/>
          </w:rPr>
          <w:t>AML/CTF compliance officer</w:t>
        </w:r>
      </w:hyperlink>
      <w:r w:rsidRPr="006E2F2B">
        <w:t xml:space="preserve">. </w:t>
      </w:r>
    </w:p>
    <w:p w14:paraId="6CDEDD3C" w14:textId="6964A95E" w:rsidR="0095605E" w:rsidRDefault="0095605E" w:rsidP="00706F7C">
      <w:pPr>
        <w:pStyle w:val="Heading4"/>
      </w:pPr>
      <w:r w:rsidRPr="00706F7C">
        <w:t>Who is the AML/CTF compl</w:t>
      </w:r>
      <w:r w:rsidR="008C3ACA">
        <w:t>iance officer in your business?</w:t>
      </w:r>
    </w:p>
    <w:p w14:paraId="56292E54" w14:textId="77777777" w:rsidR="00226118" w:rsidRDefault="00226118" w:rsidP="00226118">
      <w:r>
        <w:t>You may want to attach the compliance officer role to a specific position in your business, rather than an individual’s name. Then, if the person in the position changes, you will not have to update your AML/CTF program if the person leaves the organisation.</w:t>
      </w:r>
    </w:p>
    <w:p w14:paraId="0EC87A90" w14:textId="002BF7F6" w:rsidR="008C3ACA" w:rsidRDefault="008C3ACA" w:rsidP="008C3ACA">
      <w:r w:rsidRPr="008C3ACA">
        <w:rPr>
          <w:i/>
        </w:rPr>
        <w:t>Name:</w:t>
      </w:r>
      <w:r>
        <w:t xml:space="preserve"> </w:t>
      </w:r>
      <w:sdt>
        <w:sdtPr>
          <w:id w:val="-702093282"/>
          <w:placeholder>
            <w:docPart w:val="9261B4FA40F14264B974652024FE7D1C"/>
          </w:placeholder>
          <w:showingPlcHdr/>
        </w:sdtPr>
        <w:sdtContent>
          <w:r>
            <w:rPr>
              <w:rStyle w:val="PlaceholderText"/>
            </w:rPr>
            <w:t>Enter name…</w:t>
          </w:r>
        </w:sdtContent>
      </w:sdt>
    </w:p>
    <w:p w14:paraId="65DA2D21" w14:textId="31D43C1C" w:rsidR="008C3ACA" w:rsidRPr="008C3ACA" w:rsidRDefault="008C3ACA" w:rsidP="008C3ACA">
      <w:r w:rsidRPr="008C3ACA">
        <w:rPr>
          <w:i/>
        </w:rPr>
        <w:t>Title/position:</w:t>
      </w:r>
      <w:r>
        <w:t xml:space="preserve"> </w:t>
      </w:r>
      <w:sdt>
        <w:sdtPr>
          <w:id w:val="1261336339"/>
          <w:placeholder>
            <w:docPart w:val="3AE3F06DB93949AFB860B90219C6F7F5"/>
          </w:placeholder>
          <w:showingPlcHdr/>
        </w:sdtPr>
        <w:sdtContent>
          <w:r>
            <w:rPr>
              <w:rStyle w:val="PlaceholderText"/>
            </w:rPr>
            <w:t>Enter title/position..</w:t>
          </w:r>
          <w:r w:rsidRPr="001838C6">
            <w:rPr>
              <w:rStyle w:val="PlaceholderText"/>
            </w:rPr>
            <w:t>.</w:t>
          </w:r>
        </w:sdtContent>
      </w:sdt>
    </w:p>
    <w:p w14:paraId="241BAADE" w14:textId="29A22CB0" w:rsidR="00706F7C" w:rsidRDefault="00706F7C" w:rsidP="008C3ACA">
      <w:pPr>
        <w:pStyle w:val="Heading4"/>
      </w:pPr>
      <w:bookmarkStart w:id="7" w:name="_Toc409095139"/>
      <w:bookmarkStart w:id="8" w:name="_Toc497739289"/>
      <w:r w:rsidRPr="00706F7C">
        <w:t>Who is the backup person?</w:t>
      </w:r>
    </w:p>
    <w:p w14:paraId="1754CE8D" w14:textId="42D17B53" w:rsidR="008C3ACA" w:rsidRPr="008C3ACA" w:rsidRDefault="008C3ACA" w:rsidP="008C3ACA">
      <w:r w:rsidRPr="008C3ACA">
        <w:t>T</w:t>
      </w:r>
      <w:r w:rsidRPr="00706F7C">
        <w:t>he backup person should assume the AML/CTF compliance officer role whe</w:t>
      </w:r>
      <w:r w:rsidR="00656EF3">
        <w:t>n</w:t>
      </w:r>
      <w:r w:rsidRPr="00706F7C">
        <w:t xml:space="preserve"> the nominated</w:t>
      </w:r>
      <w:r>
        <w:t xml:space="preserve"> compliance officer is absent.</w:t>
      </w:r>
    </w:p>
    <w:p w14:paraId="13ADA78B" w14:textId="77777777" w:rsidR="008C3ACA" w:rsidRDefault="008C3ACA" w:rsidP="008C3ACA">
      <w:r w:rsidRPr="008C3ACA">
        <w:rPr>
          <w:i/>
        </w:rPr>
        <w:t>Name:</w:t>
      </w:r>
      <w:r>
        <w:t xml:space="preserve"> </w:t>
      </w:r>
      <w:sdt>
        <w:sdtPr>
          <w:id w:val="373360001"/>
          <w:placeholder>
            <w:docPart w:val="BD4C4FE6E2654304986C118A8BB124C1"/>
          </w:placeholder>
          <w:showingPlcHdr/>
        </w:sdtPr>
        <w:sdtContent>
          <w:r>
            <w:rPr>
              <w:rStyle w:val="PlaceholderText"/>
            </w:rPr>
            <w:t>Enter name…</w:t>
          </w:r>
        </w:sdtContent>
      </w:sdt>
    </w:p>
    <w:p w14:paraId="080149AE" w14:textId="77777777" w:rsidR="008C3ACA" w:rsidRPr="008C3ACA" w:rsidRDefault="008C3ACA" w:rsidP="008C3ACA">
      <w:r w:rsidRPr="008C3ACA">
        <w:rPr>
          <w:i/>
        </w:rPr>
        <w:t>Title/position:</w:t>
      </w:r>
      <w:r>
        <w:t xml:space="preserve"> </w:t>
      </w:r>
      <w:sdt>
        <w:sdtPr>
          <w:id w:val="1686789269"/>
          <w:placeholder>
            <w:docPart w:val="BA72ADB477DE45F9B2BA7FE356D5B4FC"/>
          </w:placeholder>
          <w:showingPlcHdr/>
        </w:sdtPr>
        <w:sdtContent>
          <w:r>
            <w:rPr>
              <w:rStyle w:val="PlaceholderText"/>
            </w:rPr>
            <w:t>Enter title/position..</w:t>
          </w:r>
          <w:r w:rsidRPr="001838C6">
            <w:rPr>
              <w:rStyle w:val="PlaceholderText"/>
            </w:rPr>
            <w:t>.</w:t>
          </w:r>
        </w:sdtContent>
      </w:sdt>
    </w:p>
    <w:p w14:paraId="0352EE4A" w14:textId="02581042" w:rsidR="00473B75" w:rsidRDefault="00473B75" w:rsidP="00CF7CEE">
      <w:pPr>
        <w:pStyle w:val="Furtherinfobox"/>
      </w:pPr>
      <w:r w:rsidRPr="008C3ACA">
        <w:rPr>
          <w:b/>
        </w:rPr>
        <w:t>Further information</w:t>
      </w:r>
      <w:r w:rsidR="008C3ACA" w:rsidRPr="008C3ACA">
        <w:rPr>
          <w:b/>
        </w:rPr>
        <w:t>:</w:t>
      </w:r>
      <w:r>
        <w:t xml:space="preserve"> </w:t>
      </w:r>
      <w:r w:rsidR="008C3ACA">
        <w:t>AML/CTF Rules</w:t>
      </w:r>
      <w:r w:rsidR="00CF7CEE">
        <w:t>:</w:t>
      </w:r>
      <w:r w:rsidR="00CF7CEE" w:rsidRPr="00CF7CEE">
        <w:t xml:space="preserve"> </w:t>
      </w:r>
      <w:r w:rsidR="00CF7CEE">
        <w:t>Part 8.5</w:t>
      </w:r>
    </w:p>
    <w:p w14:paraId="3718AB4E" w14:textId="526A56EC" w:rsidR="00706F7C" w:rsidRDefault="00706F7C">
      <w:pPr>
        <w:spacing w:before="0"/>
        <w:rPr>
          <w:rFonts w:asciiTheme="majorHAnsi" w:eastAsiaTheme="majorEastAsia" w:hAnsiTheme="majorHAnsi" w:cstheme="majorBidi"/>
          <w:bCs/>
          <w:color w:val="007398" w:themeColor="accent1"/>
          <w:sz w:val="52"/>
          <w:szCs w:val="28"/>
        </w:rPr>
      </w:pPr>
      <w:r>
        <w:br w:type="page"/>
      </w:r>
    </w:p>
    <w:p w14:paraId="04880126" w14:textId="68AC82B6" w:rsidR="00C11A61" w:rsidRPr="00413AA2" w:rsidRDefault="00E40104" w:rsidP="00E40104">
      <w:pPr>
        <w:pStyle w:val="Heading1"/>
      </w:pPr>
      <w:bookmarkStart w:id="9" w:name="_3._Employee_due"/>
      <w:bookmarkStart w:id="10" w:name="_Toc497739290"/>
      <w:bookmarkEnd w:id="9"/>
      <w:bookmarkEnd w:id="7"/>
      <w:bookmarkEnd w:id="8"/>
      <w:r>
        <w:lastRenderedPageBreak/>
        <w:t xml:space="preserve">6. </w:t>
      </w:r>
      <w:r w:rsidR="00C11A61" w:rsidRPr="00413AA2">
        <w:t>Establish regular independent reviews of</w:t>
      </w:r>
      <w:r w:rsidR="00C11A61">
        <w:t xml:space="preserve"> Part A of</w:t>
      </w:r>
      <w:r w:rsidR="00C11A61" w:rsidRPr="00413AA2">
        <w:t xml:space="preserve"> your AML/CTF program</w:t>
      </w:r>
      <w:r w:rsidR="00C11A61">
        <w:t xml:space="preserve"> </w:t>
      </w:r>
    </w:p>
    <w:p w14:paraId="7B4BA60B" w14:textId="2678F591" w:rsidR="007F1D7F" w:rsidRDefault="00971243" w:rsidP="00C11A61">
      <w:pPr>
        <w:pStyle w:val="Heading4"/>
        <w:rPr>
          <w:rFonts w:asciiTheme="minorHAnsi" w:eastAsiaTheme="minorHAnsi" w:hAnsiTheme="minorHAnsi" w:cstheme="minorBidi"/>
          <w:b w:val="0"/>
          <w:bCs w:val="0"/>
          <w:iCs w:val="0"/>
          <w:color w:val="auto"/>
          <w:sz w:val="20"/>
        </w:rPr>
      </w:pPr>
      <w:r>
        <w:rPr>
          <w:rFonts w:asciiTheme="minorHAnsi" w:eastAsiaTheme="minorHAnsi" w:hAnsiTheme="minorHAnsi" w:cstheme="minorBidi"/>
          <w:b w:val="0"/>
          <w:bCs w:val="0"/>
          <w:iCs w:val="0"/>
          <w:color w:val="auto"/>
          <w:sz w:val="20"/>
        </w:rPr>
        <w:t>Part A of your</w:t>
      </w:r>
      <w:r w:rsidR="007F1D7F">
        <w:rPr>
          <w:rFonts w:asciiTheme="minorHAnsi" w:eastAsiaTheme="minorHAnsi" w:hAnsiTheme="minorHAnsi" w:cstheme="minorBidi"/>
          <w:b w:val="0"/>
          <w:bCs w:val="0"/>
          <w:iCs w:val="0"/>
          <w:color w:val="auto"/>
          <w:sz w:val="20"/>
        </w:rPr>
        <w:t xml:space="preserve"> AML/CTF program must</w:t>
      </w:r>
      <w:r>
        <w:rPr>
          <w:rFonts w:asciiTheme="minorHAnsi" w:eastAsiaTheme="minorHAnsi" w:hAnsiTheme="minorHAnsi" w:cstheme="minorBidi"/>
          <w:b w:val="0"/>
          <w:bCs w:val="0"/>
          <w:iCs w:val="0"/>
          <w:color w:val="auto"/>
          <w:sz w:val="20"/>
        </w:rPr>
        <w:t xml:space="preserve"> be</w:t>
      </w:r>
      <w:r w:rsidR="007F1D7F">
        <w:rPr>
          <w:rFonts w:asciiTheme="minorHAnsi" w:eastAsiaTheme="minorHAnsi" w:hAnsiTheme="minorHAnsi" w:cstheme="minorBidi"/>
          <w:b w:val="0"/>
          <w:bCs w:val="0"/>
          <w:iCs w:val="0"/>
          <w:color w:val="auto"/>
          <w:sz w:val="20"/>
        </w:rPr>
        <w:t xml:space="preserve"> subject to </w:t>
      </w:r>
      <w:hyperlink r:id="rId24" w:anchor="independent-review" w:history="1">
        <w:r w:rsidR="007F1D7F" w:rsidRPr="007F1D7F">
          <w:rPr>
            <w:rStyle w:val="Hyperlink"/>
            <w:rFonts w:asciiTheme="minorHAnsi" w:eastAsiaTheme="minorHAnsi" w:hAnsiTheme="minorHAnsi" w:cstheme="minorBidi"/>
            <w:b w:val="0"/>
            <w:bCs w:val="0"/>
            <w:iCs w:val="0"/>
            <w:sz w:val="20"/>
          </w:rPr>
          <w:t>regular independent review</w:t>
        </w:r>
      </w:hyperlink>
      <w:r w:rsidR="007F1D7F">
        <w:rPr>
          <w:rFonts w:asciiTheme="minorHAnsi" w:eastAsiaTheme="minorHAnsi" w:hAnsiTheme="minorHAnsi" w:cstheme="minorBidi"/>
          <w:b w:val="0"/>
          <w:bCs w:val="0"/>
          <w:iCs w:val="0"/>
          <w:color w:val="auto"/>
          <w:sz w:val="20"/>
        </w:rPr>
        <w:t xml:space="preserve">. </w:t>
      </w:r>
    </w:p>
    <w:p w14:paraId="7DC96599" w14:textId="097187CE" w:rsidR="00C11A61" w:rsidRPr="008307C7" w:rsidRDefault="007F1D7F" w:rsidP="00C11A61">
      <w:pPr>
        <w:pStyle w:val="Heading4"/>
        <w:rPr>
          <w:rFonts w:asciiTheme="minorHAnsi" w:eastAsiaTheme="minorHAnsi" w:hAnsiTheme="minorHAnsi" w:cstheme="minorBidi"/>
          <w:b w:val="0"/>
          <w:bCs w:val="0"/>
          <w:iCs w:val="0"/>
          <w:color w:val="auto"/>
          <w:sz w:val="20"/>
        </w:rPr>
      </w:pPr>
      <w:r>
        <w:rPr>
          <w:rFonts w:asciiTheme="minorHAnsi" w:eastAsiaTheme="minorHAnsi" w:hAnsiTheme="minorHAnsi" w:cstheme="minorBidi"/>
          <w:b w:val="0"/>
          <w:bCs w:val="0"/>
          <w:iCs w:val="0"/>
          <w:color w:val="auto"/>
          <w:sz w:val="20"/>
        </w:rPr>
        <w:t xml:space="preserve">The review’s result, including any report prepared, must be provided to your </w:t>
      </w:r>
      <w:r w:rsidR="00971243">
        <w:rPr>
          <w:rFonts w:asciiTheme="minorHAnsi" w:eastAsiaTheme="minorHAnsi" w:hAnsiTheme="minorHAnsi" w:cstheme="minorBidi"/>
          <w:b w:val="0"/>
          <w:bCs w:val="0"/>
          <w:iCs w:val="0"/>
          <w:color w:val="auto"/>
          <w:sz w:val="20"/>
        </w:rPr>
        <w:t>business’</w:t>
      </w:r>
      <w:r>
        <w:rPr>
          <w:rFonts w:asciiTheme="minorHAnsi" w:eastAsiaTheme="minorHAnsi" w:hAnsiTheme="minorHAnsi" w:cstheme="minorBidi"/>
          <w:b w:val="0"/>
          <w:bCs w:val="0"/>
          <w:iCs w:val="0"/>
          <w:color w:val="auto"/>
          <w:sz w:val="20"/>
        </w:rPr>
        <w:t xml:space="preserve"> board, executive and/or senior management.</w:t>
      </w:r>
    </w:p>
    <w:p w14:paraId="70A0D4B6" w14:textId="2DC871FB" w:rsidR="00C11A61" w:rsidRDefault="00C11A61" w:rsidP="00C11A61">
      <w:pPr>
        <w:pStyle w:val="Heading4"/>
      </w:pPr>
      <w:r w:rsidRPr="00D86FD5">
        <w:t>Who will conduct the independent review?</w:t>
      </w:r>
    </w:p>
    <w:p w14:paraId="650D3603" w14:textId="77777777" w:rsidR="00C11A61" w:rsidRPr="00D86FD5" w:rsidRDefault="00E40104" w:rsidP="00C11A61">
      <w:pPr>
        <w:rPr>
          <w:rFonts w:ascii="Calibri" w:hAnsi="Calibri" w:cs="Calibri"/>
        </w:rPr>
      </w:pPr>
      <w:sdt>
        <w:sdtPr>
          <w:rPr>
            <w:sz w:val="18"/>
            <w:szCs w:val="18"/>
          </w:rPr>
          <w:id w:val="1728948853"/>
          <w:placeholder>
            <w:docPart w:val="E0F42951ABFE45ACBC9C5E233BAB4CDA"/>
          </w:placeholder>
          <w:showingPlcHdr/>
        </w:sdtPr>
        <w:sdtEndPr>
          <w:rPr>
            <w:sz w:val="20"/>
            <w:szCs w:val="22"/>
          </w:rPr>
        </w:sdtEndPr>
        <w:sdtContent>
          <w:r w:rsidR="00C11A61" w:rsidRPr="00E371B8">
            <w:rPr>
              <w:rStyle w:val="PlaceholderText"/>
              <w:sz w:val="18"/>
              <w:szCs w:val="18"/>
            </w:rPr>
            <w:t>Provide details...</w:t>
          </w:r>
        </w:sdtContent>
      </w:sdt>
    </w:p>
    <w:p w14:paraId="46DE0082" w14:textId="77777777" w:rsidR="00C11A61" w:rsidRDefault="00C11A61" w:rsidP="00C11A61">
      <w:pPr>
        <w:pStyle w:val="Heading4"/>
      </w:pPr>
      <w:r w:rsidRPr="00D86FD5">
        <w:t>How often will the review be conducted</w:t>
      </w:r>
      <w:r>
        <w:t>?</w:t>
      </w:r>
    </w:p>
    <w:p w14:paraId="4DC658E3" w14:textId="77777777" w:rsidR="00C11A61" w:rsidRPr="00D839F6" w:rsidRDefault="00C11A61" w:rsidP="00C11A61">
      <w:pPr>
        <w:rPr>
          <w:i/>
        </w:rPr>
      </w:pPr>
      <w:r w:rsidRPr="00D839F6">
        <w:rPr>
          <w:i/>
        </w:rPr>
        <w:t>For example</w:t>
      </w:r>
      <w:r>
        <w:rPr>
          <w:i/>
        </w:rPr>
        <w:t>:</w:t>
      </w:r>
      <w:r w:rsidRPr="00D839F6">
        <w:rPr>
          <w:i/>
        </w:rPr>
        <w:t xml:space="preserve"> every 12 months, every 24 months, when business practices change,</w:t>
      </w:r>
      <w:r>
        <w:rPr>
          <w:i/>
        </w:rPr>
        <w:t xml:space="preserve"> or</w:t>
      </w:r>
      <w:r w:rsidRPr="00D839F6">
        <w:rPr>
          <w:i/>
        </w:rPr>
        <w:t xml:space="preserve"> in response to a major ML/TF event.</w:t>
      </w:r>
    </w:p>
    <w:p w14:paraId="4D4CD840" w14:textId="77777777" w:rsidR="00C11A61" w:rsidRPr="00D839F6" w:rsidRDefault="00E40104" w:rsidP="00C11A61">
      <w:sdt>
        <w:sdtPr>
          <w:rPr>
            <w:sz w:val="18"/>
            <w:szCs w:val="18"/>
          </w:rPr>
          <w:id w:val="-1323035817"/>
          <w:placeholder>
            <w:docPart w:val="BA306EB946294A3A8FD1FE87B8CE26BC"/>
          </w:placeholder>
          <w:showingPlcHdr/>
        </w:sdtPr>
        <w:sdtEndPr>
          <w:rPr>
            <w:sz w:val="20"/>
            <w:szCs w:val="22"/>
          </w:rPr>
        </w:sdtEndPr>
        <w:sdtContent>
          <w:r w:rsidR="00C11A61" w:rsidRPr="00E371B8">
            <w:rPr>
              <w:rStyle w:val="PlaceholderText"/>
              <w:sz w:val="18"/>
              <w:szCs w:val="18"/>
            </w:rPr>
            <w:t>Provide details...</w:t>
          </w:r>
        </w:sdtContent>
      </w:sdt>
    </w:p>
    <w:p w14:paraId="1810FCA6" w14:textId="0DA89E80" w:rsidR="00C11A61" w:rsidRDefault="00C11A61" w:rsidP="00C11A61">
      <w:pPr>
        <w:pStyle w:val="Heading4"/>
      </w:pPr>
      <w:r w:rsidRPr="00D86FD5">
        <w:t xml:space="preserve">How will you ensure the </w:t>
      </w:r>
      <w:r w:rsidR="007F1D7F" w:rsidRPr="008307C7">
        <w:t>reviewer is independent</w:t>
      </w:r>
      <w:r w:rsidRPr="00D86FD5">
        <w:t>?</w:t>
      </w:r>
    </w:p>
    <w:p w14:paraId="5EB92746" w14:textId="04684FF5" w:rsidR="00C11A61" w:rsidRPr="00D839F6" w:rsidRDefault="00C11A61" w:rsidP="00C11A61">
      <w:pPr>
        <w:rPr>
          <w:i/>
        </w:rPr>
      </w:pPr>
      <w:r w:rsidRPr="00D839F6">
        <w:rPr>
          <w:i/>
        </w:rPr>
        <w:t>For example</w:t>
      </w:r>
      <w:r>
        <w:rPr>
          <w:i/>
        </w:rPr>
        <w:t>:</w:t>
      </w:r>
      <w:r w:rsidRPr="00D839F6">
        <w:rPr>
          <w:i/>
        </w:rPr>
        <w:t xml:space="preserve"> the reviewer is able to conduct the review without being compromised in reaching a conclusion</w:t>
      </w:r>
      <w:r>
        <w:rPr>
          <w:i/>
        </w:rPr>
        <w:t>;</w:t>
      </w:r>
      <w:r w:rsidRPr="00D839F6">
        <w:rPr>
          <w:i/>
        </w:rPr>
        <w:t xml:space="preserve"> they did not design, </w:t>
      </w:r>
      <w:r w:rsidR="00662B5B">
        <w:rPr>
          <w:i/>
        </w:rPr>
        <w:t xml:space="preserve">develop, </w:t>
      </w:r>
      <w:r w:rsidRPr="00D839F6">
        <w:rPr>
          <w:i/>
        </w:rPr>
        <w:t>implement</w:t>
      </w:r>
      <w:r>
        <w:rPr>
          <w:i/>
        </w:rPr>
        <w:t>, maintain</w:t>
      </w:r>
      <w:r w:rsidRPr="00D839F6">
        <w:rPr>
          <w:i/>
        </w:rPr>
        <w:t xml:space="preserve"> or manage the AML/CTF program; </w:t>
      </w:r>
      <w:r>
        <w:rPr>
          <w:i/>
        </w:rPr>
        <w:t xml:space="preserve">and </w:t>
      </w:r>
      <w:r w:rsidRPr="00D839F6">
        <w:rPr>
          <w:i/>
        </w:rPr>
        <w:t>the reviewer can make enquiries of any employee and access all relevant sources of information.</w:t>
      </w:r>
    </w:p>
    <w:p w14:paraId="00248066" w14:textId="77777777" w:rsidR="00C11A61" w:rsidRPr="00D839F6" w:rsidRDefault="00E40104" w:rsidP="00C11A61">
      <w:sdt>
        <w:sdtPr>
          <w:rPr>
            <w:sz w:val="18"/>
            <w:szCs w:val="18"/>
          </w:rPr>
          <w:id w:val="998306062"/>
          <w:placeholder>
            <w:docPart w:val="A44AC592010B4900861E5070DA013706"/>
          </w:placeholder>
          <w:showingPlcHdr/>
        </w:sdtPr>
        <w:sdtEndPr>
          <w:rPr>
            <w:sz w:val="20"/>
            <w:szCs w:val="22"/>
          </w:rPr>
        </w:sdtEndPr>
        <w:sdtContent>
          <w:r w:rsidR="00C11A61" w:rsidRPr="00E371B8">
            <w:rPr>
              <w:rStyle w:val="PlaceholderText"/>
              <w:sz w:val="18"/>
              <w:szCs w:val="18"/>
            </w:rPr>
            <w:t>Provide details...</w:t>
          </w:r>
        </w:sdtContent>
      </w:sdt>
    </w:p>
    <w:p w14:paraId="135E85F9" w14:textId="77777777" w:rsidR="00C11A61" w:rsidRDefault="00C11A61" w:rsidP="00C11A61">
      <w:pPr>
        <w:pStyle w:val="Heading4"/>
      </w:pPr>
      <w:r>
        <w:t>Describe the review process</w:t>
      </w:r>
    </w:p>
    <w:p w14:paraId="2C466EC9" w14:textId="77777777" w:rsidR="00C11A61" w:rsidRPr="00D839F6" w:rsidRDefault="00C11A61" w:rsidP="00C11A61">
      <w:pPr>
        <w:rPr>
          <w:i/>
        </w:rPr>
      </w:pPr>
      <w:r w:rsidRPr="00D839F6">
        <w:rPr>
          <w:i/>
        </w:rPr>
        <w:t>For example</w:t>
      </w:r>
      <w:r>
        <w:rPr>
          <w:i/>
        </w:rPr>
        <w:t>:</w:t>
      </w:r>
      <w:r w:rsidRPr="00D839F6">
        <w:rPr>
          <w:i/>
        </w:rPr>
        <w:t xml:space="preserve"> what documents will the reviewer have access to? Will they come onsite? Will they speak to staff and/or the board</w:t>
      </w:r>
      <w:r>
        <w:rPr>
          <w:i/>
        </w:rPr>
        <w:t>, executives and/or senior management</w:t>
      </w:r>
      <w:r w:rsidRPr="00D839F6">
        <w:rPr>
          <w:i/>
        </w:rPr>
        <w:t>?</w:t>
      </w:r>
    </w:p>
    <w:p w14:paraId="2514E840" w14:textId="77777777" w:rsidR="00C11A61" w:rsidRDefault="00E40104" w:rsidP="00C11A61">
      <w:sdt>
        <w:sdtPr>
          <w:rPr>
            <w:sz w:val="18"/>
            <w:szCs w:val="18"/>
          </w:rPr>
          <w:id w:val="478733106"/>
          <w:placeholder>
            <w:docPart w:val="F3E4F2C517044916932F73C5BC4CD631"/>
          </w:placeholder>
          <w:showingPlcHdr/>
        </w:sdtPr>
        <w:sdtEndPr>
          <w:rPr>
            <w:sz w:val="20"/>
            <w:szCs w:val="22"/>
          </w:rPr>
        </w:sdtEndPr>
        <w:sdtContent>
          <w:r w:rsidR="00C11A61" w:rsidRPr="00E371B8">
            <w:rPr>
              <w:rStyle w:val="PlaceholderText"/>
              <w:sz w:val="18"/>
              <w:szCs w:val="18"/>
            </w:rPr>
            <w:t>Provide details...</w:t>
          </w:r>
        </w:sdtContent>
      </w:sdt>
    </w:p>
    <w:p w14:paraId="2E1E9307" w14:textId="77777777" w:rsidR="00C11A61" w:rsidRDefault="00C11A61" w:rsidP="00C11A61">
      <w:pPr>
        <w:pStyle w:val="Heading4"/>
        <w:rPr>
          <w:color w:val="A6A6A6" w:themeColor="background1" w:themeShade="A6"/>
        </w:rPr>
      </w:pPr>
      <w:r w:rsidRPr="00D86FD5">
        <w:t>Describe how matters arising fr</w:t>
      </w:r>
      <w:r>
        <w:t>om the review will be addressed</w:t>
      </w:r>
    </w:p>
    <w:p w14:paraId="65FB3AB9" w14:textId="695D90E6" w:rsidR="00C11A61" w:rsidRPr="00D839F6" w:rsidRDefault="00C11A61" w:rsidP="00C11A61">
      <w:pPr>
        <w:rPr>
          <w:i/>
        </w:rPr>
      </w:pPr>
      <w:r w:rsidRPr="00D839F6">
        <w:rPr>
          <w:i/>
        </w:rPr>
        <w:t>For example</w:t>
      </w:r>
      <w:r>
        <w:rPr>
          <w:i/>
        </w:rPr>
        <w:t>:</w:t>
      </w:r>
      <w:r w:rsidRPr="00D839F6">
        <w:rPr>
          <w:i/>
        </w:rPr>
        <w:t xml:space="preserve"> what timeframes will you apply? What input will the board</w:t>
      </w:r>
      <w:r>
        <w:rPr>
          <w:i/>
        </w:rPr>
        <w:t>, executives and/or senior management</w:t>
      </w:r>
      <w:r w:rsidRPr="00D839F6">
        <w:rPr>
          <w:i/>
        </w:rPr>
        <w:t xml:space="preserve"> have in coming to a solution?</w:t>
      </w:r>
    </w:p>
    <w:p w14:paraId="7208BA79" w14:textId="77777777" w:rsidR="00C11A61" w:rsidRDefault="00E40104" w:rsidP="00C11A61">
      <w:pPr>
        <w:rPr>
          <w:sz w:val="18"/>
          <w:szCs w:val="18"/>
        </w:rPr>
      </w:pPr>
      <w:sdt>
        <w:sdtPr>
          <w:rPr>
            <w:sz w:val="18"/>
            <w:szCs w:val="18"/>
          </w:rPr>
          <w:id w:val="1340586243"/>
          <w:placeholder>
            <w:docPart w:val="3A2B94BE9FD6433FBE454485B1CC1162"/>
          </w:placeholder>
          <w:showingPlcHdr/>
        </w:sdtPr>
        <w:sdtEndPr>
          <w:rPr>
            <w:sz w:val="20"/>
            <w:szCs w:val="22"/>
          </w:rPr>
        </w:sdtEndPr>
        <w:sdtContent>
          <w:r w:rsidR="00C11A61" w:rsidRPr="00E371B8">
            <w:rPr>
              <w:rStyle w:val="PlaceholderText"/>
              <w:sz w:val="18"/>
              <w:szCs w:val="18"/>
            </w:rPr>
            <w:t>Provide details...</w:t>
          </w:r>
        </w:sdtContent>
      </w:sdt>
    </w:p>
    <w:p w14:paraId="53E6AA0B" w14:textId="77777777" w:rsidR="00C11A61" w:rsidRPr="00473B75" w:rsidRDefault="00C11A61" w:rsidP="00C11A61">
      <w:pPr>
        <w:pStyle w:val="Furtherinfobox"/>
      </w:pPr>
      <w:r w:rsidRPr="00D839F6">
        <w:rPr>
          <w:b/>
        </w:rPr>
        <w:t>Further information:</w:t>
      </w:r>
      <w:r>
        <w:t xml:space="preserve"> AML/CTF Rules:</w:t>
      </w:r>
      <w:r w:rsidRPr="00CF7CEE">
        <w:t xml:space="preserve"> </w:t>
      </w:r>
      <w:r>
        <w:t>Part 8.6</w:t>
      </w:r>
    </w:p>
    <w:p w14:paraId="0463BEA7" w14:textId="45173ED0" w:rsidR="007F1D7F" w:rsidRDefault="007F1D7F" w:rsidP="008307C7">
      <w:pPr>
        <w:pStyle w:val="Heading1"/>
      </w:pPr>
    </w:p>
    <w:p w14:paraId="27D17D77" w14:textId="7113CB4B" w:rsidR="007F1D7F" w:rsidRDefault="007F1D7F" w:rsidP="008307C7"/>
    <w:p w14:paraId="61BD099F" w14:textId="19FF4C86" w:rsidR="007F1D7F" w:rsidRPr="00413AA2" w:rsidRDefault="00E40104" w:rsidP="00E40104">
      <w:pPr>
        <w:pStyle w:val="Heading1"/>
      </w:pPr>
      <w:r>
        <w:lastRenderedPageBreak/>
        <w:t xml:space="preserve">7. </w:t>
      </w:r>
      <w:r w:rsidR="007F1D7F" w:rsidRPr="00AF26D6">
        <w:t>Responding to AUSTRAC feedback</w:t>
      </w:r>
      <w:r w:rsidR="007F1D7F">
        <w:t xml:space="preserve"> </w:t>
      </w:r>
    </w:p>
    <w:p w14:paraId="2C2702C9" w14:textId="77777777" w:rsidR="007F1D7F" w:rsidRPr="0078375E" w:rsidRDefault="007F1D7F" w:rsidP="007F1D7F">
      <w:r w:rsidRPr="00D86FD5">
        <w:t xml:space="preserve">You </w:t>
      </w:r>
      <w:r>
        <w:t>must</w:t>
      </w:r>
      <w:r w:rsidRPr="00D86FD5">
        <w:t xml:space="preserve"> have procedures in place to </w:t>
      </w:r>
      <w:r>
        <w:t>ensure you</w:t>
      </w:r>
      <w:r w:rsidRPr="00D86FD5">
        <w:t xml:space="preserve"> </w:t>
      </w:r>
      <w:r>
        <w:t xml:space="preserve">have </w:t>
      </w:r>
      <w:r w:rsidRPr="00D86FD5">
        <w:t xml:space="preserve">regard </w:t>
      </w:r>
      <w:r>
        <w:t xml:space="preserve">to </w:t>
      </w:r>
      <w:hyperlink r:id="rId25" w:anchor="austrac-feedback" w:history="1">
        <w:r w:rsidRPr="0078375E">
          <w:rPr>
            <w:rStyle w:val="Hyperlink"/>
          </w:rPr>
          <w:t>feedback from AUSTRAC</w:t>
        </w:r>
      </w:hyperlink>
      <w:r w:rsidRPr="00D86FD5">
        <w:t xml:space="preserve"> </w:t>
      </w:r>
      <w:r>
        <w:t>about</w:t>
      </w:r>
      <w:r w:rsidRPr="00D86FD5">
        <w:t xml:space="preserve"> your AML/CTF obligations</w:t>
      </w:r>
      <w:r>
        <w:t xml:space="preserve">, </w:t>
      </w:r>
      <w:r w:rsidRPr="00D86FD5">
        <w:t>complian</w:t>
      </w:r>
      <w:r w:rsidRPr="0078375E">
        <w:t>ce</w:t>
      </w:r>
      <w:r>
        <w:t xml:space="preserve"> and/or ML/TF risks</w:t>
      </w:r>
      <w:r w:rsidRPr="0078375E">
        <w:t>. This feedback can be specific to your business, or it can be general feedback to the sector or all reporting entities.</w:t>
      </w:r>
    </w:p>
    <w:p w14:paraId="6FA2B3AE" w14:textId="7B623EA8" w:rsidR="007F1D7F" w:rsidRPr="00D86FD5" w:rsidRDefault="007F1D7F" w:rsidP="007F1D7F">
      <w:r w:rsidRPr="0078375E">
        <w:t>Not all feedback require</w:t>
      </w:r>
      <w:r>
        <w:t>s</w:t>
      </w:r>
      <w:r w:rsidRPr="0078375E">
        <w:t xml:space="preserve"> responding to AUSTRAC</w:t>
      </w:r>
      <w:r>
        <w:t>. S</w:t>
      </w:r>
      <w:r w:rsidRPr="0078375E">
        <w:t>ome of it will be general advice that can be considered and implemented</w:t>
      </w:r>
      <w:r w:rsidRPr="00D86FD5">
        <w:t xml:space="preserve"> by your </w:t>
      </w:r>
      <w:r>
        <w:t>business</w:t>
      </w:r>
      <w:r w:rsidRPr="00D86FD5">
        <w:t>. However, sometimes AUSTRAC will request a response from you</w:t>
      </w:r>
      <w:r>
        <w:t>. I</w:t>
      </w:r>
      <w:r w:rsidRPr="00D86FD5">
        <w:t>n these circumstances</w:t>
      </w:r>
      <w:r w:rsidR="00662B5B">
        <w:t>,</w:t>
      </w:r>
      <w:r w:rsidRPr="00D86FD5">
        <w:t xml:space="preserve"> it is important that responses are received in a timely manner.</w:t>
      </w:r>
    </w:p>
    <w:p w14:paraId="4FD4122C" w14:textId="77777777" w:rsidR="007F1D7F" w:rsidRDefault="007F1D7F" w:rsidP="007F1D7F">
      <w:pPr>
        <w:pStyle w:val="Heading4"/>
      </w:pPr>
      <w:r w:rsidRPr="00D86FD5">
        <w:t>Who is responsible for keeping informed of and responding to AUSTRAC feedback</w:t>
      </w:r>
      <w:r>
        <w:t>? How do they</w:t>
      </w:r>
      <w:r w:rsidRPr="00D86FD5">
        <w:t xml:space="preserve"> ensure feedback is recorded and responded to in a timely manner, and that the </w:t>
      </w:r>
      <w:r>
        <w:t xml:space="preserve">business owner, </w:t>
      </w:r>
      <w:r w:rsidRPr="00D86FD5">
        <w:t>board</w:t>
      </w:r>
      <w:r>
        <w:t xml:space="preserve"> or executives,</w:t>
      </w:r>
      <w:r w:rsidRPr="00D86FD5">
        <w:t xml:space="preserve"> and r</w:t>
      </w:r>
      <w:r>
        <w:t>elevant employees are notified?</w:t>
      </w:r>
    </w:p>
    <w:p w14:paraId="15C9F47C" w14:textId="77777777" w:rsidR="007F1D7F" w:rsidRPr="00D839F6" w:rsidRDefault="007F1D7F" w:rsidP="007F1D7F">
      <w:pPr>
        <w:rPr>
          <w:i/>
        </w:rPr>
      </w:pPr>
      <w:r w:rsidRPr="00D839F6">
        <w:rPr>
          <w:i/>
        </w:rPr>
        <w:t>For example</w:t>
      </w:r>
      <w:r>
        <w:rPr>
          <w:i/>
        </w:rPr>
        <w:t>:</w:t>
      </w:r>
      <w:r w:rsidRPr="00D839F6">
        <w:rPr>
          <w:i/>
        </w:rPr>
        <w:t xml:space="preserve"> the compliance officer as part of their duties.</w:t>
      </w:r>
    </w:p>
    <w:p w14:paraId="7FB4EBFF" w14:textId="77777777" w:rsidR="007F1D7F" w:rsidRDefault="00E40104" w:rsidP="007F1D7F">
      <w:pPr>
        <w:rPr>
          <w:sz w:val="18"/>
          <w:szCs w:val="18"/>
        </w:rPr>
      </w:pPr>
      <w:sdt>
        <w:sdtPr>
          <w:rPr>
            <w:sz w:val="18"/>
            <w:szCs w:val="18"/>
          </w:rPr>
          <w:id w:val="2140137759"/>
          <w:placeholder>
            <w:docPart w:val="4E2E9C861B2D4222AAC58927E7D43671"/>
          </w:placeholder>
          <w:showingPlcHdr/>
        </w:sdtPr>
        <w:sdtEndPr>
          <w:rPr>
            <w:sz w:val="20"/>
            <w:szCs w:val="22"/>
          </w:rPr>
        </w:sdtEndPr>
        <w:sdtContent>
          <w:r w:rsidR="007F1D7F" w:rsidRPr="00E371B8">
            <w:rPr>
              <w:rStyle w:val="PlaceholderText"/>
              <w:sz w:val="18"/>
              <w:szCs w:val="18"/>
            </w:rPr>
            <w:t>Provide details...</w:t>
          </w:r>
        </w:sdtContent>
      </w:sdt>
    </w:p>
    <w:p w14:paraId="5ACE8341" w14:textId="77777777" w:rsidR="007F1D7F" w:rsidRDefault="007F1D7F" w:rsidP="007F1D7F">
      <w:pPr>
        <w:pStyle w:val="Furtherinfobox"/>
      </w:pPr>
      <w:r w:rsidRPr="00D839F6">
        <w:rPr>
          <w:b/>
        </w:rPr>
        <w:t>Further information:</w:t>
      </w:r>
      <w:r>
        <w:t xml:space="preserve"> AML/CTF Rules:</w:t>
      </w:r>
      <w:r w:rsidRPr="00CF7CEE">
        <w:t xml:space="preserve"> </w:t>
      </w:r>
      <w:r w:rsidRPr="00473B75">
        <w:t xml:space="preserve">Part </w:t>
      </w:r>
      <w:r>
        <w:t>8.7</w:t>
      </w:r>
    </w:p>
    <w:p w14:paraId="1957C0C9" w14:textId="77777777" w:rsidR="00E27E8A" w:rsidRDefault="00E27E8A">
      <w:pPr>
        <w:spacing w:before="0"/>
        <w:rPr>
          <w:rFonts w:asciiTheme="majorHAnsi" w:eastAsiaTheme="majorEastAsia" w:hAnsiTheme="majorHAnsi" w:cstheme="majorBidi"/>
          <w:bCs/>
          <w:color w:val="007398" w:themeColor="accent1"/>
          <w:sz w:val="52"/>
          <w:szCs w:val="28"/>
        </w:rPr>
      </w:pPr>
      <w:r>
        <w:br w:type="page"/>
      </w:r>
    </w:p>
    <w:p w14:paraId="644C63D4" w14:textId="6890E2C0" w:rsidR="00362CB7" w:rsidRPr="00413AA2" w:rsidRDefault="00E40104" w:rsidP="00E40104">
      <w:pPr>
        <w:pStyle w:val="Heading1"/>
      </w:pPr>
      <w:r>
        <w:t xml:space="preserve">8. </w:t>
      </w:r>
      <w:r w:rsidR="00362CB7">
        <w:t>Y</w:t>
      </w:r>
      <w:r w:rsidR="00362CB7" w:rsidRPr="00413AA2">
        <w:t xml:space="preserve">our reporting procedures </w:t>
      </w:r>
    </w:p>
    <w:p w14:paraId="619E9A93" w14:textId="68515CA1" w:rsidR="00362CB7" w:rsidRPr="004C3E7E" w:rsidRDefault="00362CB7" w:rsidP="00362CB7">
      <w:r w:rsidRPr="002979ED">
        <w:t>You need to provide AUSTRAC with reports about suspicious matters, threshold transactions and compliance with your AML/CTF obligations.</w:t>
      </w:r>
      <w:r>
        <w:t xml:space="preserve"> </w:t>
      </w:r>
      <w:r w:rsidR="004A4DA8">
        <w:t xml:space="preserve">Refer to section 14 of the </w:t>
      </w:r>
      <w:hyperlink r:id="rId26" w:history="1">
        <w:r w:rsidR="004A4DA8" w:rsidRPr="004A4DA8">
          <w:rPr>
            <w:rStyle w:val="Hyperlink"/>
          </w:rPr>
          <w:t>AUSTRAC Online user guide</w:t>
        </w:r>
      </w:hyperlink>
      <w:r w:rsidR="004A4DA8">
        <w:t>.</w:t>
      </w:r>
    </w:p>
    <w:p w14:paraId="1C9CDC16" w14:textId="77777777" w:rsidR="00362CB7" w:rsidRPr="00D86FD5" w:rsidRDefault="00362CB7" w:rsidP="00362CB7">
      <w:pPr>
        <w:pStyle w:val="Heading2"/>
      </w:pPr>
      <w:r w:rsidRPr="00D86FD5">
        <w:t>Suspicious matter reporting</w:t>
      </w:r>
      <w:r>
        <w:t xml:space="preserve"> </w:t>
      </w:r>
    </w:p>
    <w:p w14:paraId="48B3F3EF" w14:textId="1F13E0AB" w:rsidR="00362CB7" w:rsidRPr="0078375E" w:rsidRDefault="00362CB7" w:rsidP="00362CB7">
      <w:r w:rsidRPr="00D86FD5">
        <w:t xml:space="preserve">One of the most important ways </w:t>
      </w:r>
      <w:r w:rsidR="00DA3268">
        <w:t xml:space="preserve">your </w:t>
      </w:r>
      <w:r w:rsidRPr="00D86FD5">
        <w:t>business can help fight</w:t>
      </w:r>
      <w:r w:rsidR="00662B5B">
        <w:t xml:space="preserve"> and disrupt</w:t>
      </w:r>
      <w:r w:rsidRPr="00D86FD5">
        <w:t xml:space="preserve"> </w:t>
      </w:r>
      <w:r>
        <w:t>ML/TF</w:t>
      </w:r>
      <w:r w:rsidRPr="00D86FD5">
        <w:t xml:space="preserve"> is to let AUSTRAC know when</w:t>
      </w:r>
      <w:r w:rsidRPr="0078375E">
        <w:t xml:space="preserve"> you see something suspicious</w:t>
      </w:r>
      <w:r>
        <w:t xml:space="preserve"> or detect suspicious transactions or activity</w:t>
      </w:r>
      <w:r w:rsidRPr="0078375E">
        <w:t xml:space="preserve">. A suspicious matter can relate to </w:t>
      </w:r>
      <w:r w:rsidRPr="006963CC">
        <w:rPr>
          <w:i/>
        </w:rPr>
        <w:t>any</w:t>
      </w:r>
      <w:r w:rsidRPr="0078375E">
        <w:t xml:space="preserve"> crime, not just </w:t>
      </w:r>
      <w:r>
        <w:t>ML/TF.</w:t>
      </w:r>
    </w:p>
    <w:p w14:paraId="3AA1FDA7" w14:textId="18EB0C07" w:rsidR="00362CB7" w:rsidRPr="0078375E" w:rsidRDefault="00362CB7" w:rsidP="00362CB7">
      <w:r w:rsidRPr="0078375E">
        <w:t xml:space="preserve">You </w:t>
      </w:r>
      <w:r w:rsidR="00DA3268">
        <w:t>must</w:t>
      </w:r>
      <w:r w:rsidRPr="0078375E">
        <w:t xml:space="preserve"> </w:t>
      </w:r>
      <w:r w:rsidRPr="00F97564">
        <w:t xml:space="preserve">report </w:t>
      </w:r>
      <w:hyperlink r:id="rId27" w:history="1">
        <w:r w:rsidRPr="00F97564">
          <w:rPr>
            <w:rStyle w:val="Hyperlink"/>
          </w:rPr>
          <w:t>suspicious matters</w:t>
        </w:r>
      </w:hyperlink>
      <w:r w:rsidRPr="0078375E">
        <w:t xml:space="preserve"> to AUSTRAC about any </w:t>
      </w:r>
      <w:r>
        <w:t>digital currency exchange</w:t>
      </w:r>
      <w:r w:rsidRPr="0078375E">
        <w:t xml:space="preserve"> service </w:t>
      </w:r>
      <w:r>
        <w:t xml:space="preserve">that </w:t>
      </w:r>
      <w:r w:rsidRPr="0078375E">
        <w:t>you provide, propose to provide</w:t>
      </w:r>
      <w:r>
        <w:t>,</w:t>
      </w:r>
      <w:r w:rsidRPr="0078375E">
        <w:t xml:space="preserve"> or have been asked to provide by a customer. This requirement applies whether you end up providing the service to that customer or not. </w:t>
      </w:r>
    </w:p>
    <w:p w14:paraId="738CC3BC" w14:textId="09CE412B" w:rsidR="00362CB7" w:rsidRPr="00D839F6" w:rsidRDefault="00362CB7" w:rsidP="00362CB7">
      <w:pPr>
        <w:pStyle w:val="Furtherinfobox"/>
      </w:pPr>
      <w:r w:rsidRPr="00D839F6">
        <w:rPr>
          <w:b/>
        </w:rPr>
        <w:t xml:space="preserve">Further information: </w:t>
      </w:r>
      <w:r w:rsidRPr="00D839F6">
        <w:t>AML/CT</w:t>
      </w:r>
      <w:r>
        <w:t>F Act:</w:t>
      </w:r>
      <w:r w:rsidRPr="00362CB7">
        <w:t xml:space="preserve"> </w:t>
      </w:r>
      <w:r>
        <w:t>Section 41 and AML/CTF Rules: Chapter 18</w:t>
      </w:r>
    </w:p>
    <w:p w14:paraId="7A3DFBDA" w14:textId="77777777" w:rsidR="00362CB7" w:rsidRPr="00D86FD5" w:rsidRDefault="00362CB7" w:rsidP="00362CB7">
      <w:pPr>
        <w:pStyle w:val="Heading3"/>
      </w:pPr>
      <w:r w:rsidRPr="00D86FD5">
        <w:t>Time</w:t>
      </w:r>
      <w:r>
        <w:t xml:space="preserve"> </w:t>
      </w:r>
      <w:r w:rsidRPr="00D86FD5">
        <w:t>frames</w:t>
      </w:r>
    </w:p>
    <w:p w14:paraId="36F3E470" w14:textId="77777777" w:rsidR="00362CB7" w:rsidRPr="00D86FD5" w:rsidRDefault="00362CB7" w:rsidP="00362CB7">
      <w:r w:rsidRPr="00D86FD5">
        <w:t>You must complete an SMR and submit it to AUSTRAC within:</w:t>
      </w:r>
    </w:p>
    <w:p w14:paraId="458F7B79" w14:textId="77777777" w:rsidR="00362CB7" w:rsidRPr="0078375E" w:rsidRDefault="00362CB7" w:rsidP="00362CB7">
      <w:pPr>
        <w:pStyle w:val="ListParagraph"/>
        <w:numPr>
          <w:ilvl w:val="0"/>
          <w:numId w:val="10"/>
        </w:numPr>
      </w:pPr>
      <w:r w:rsidRPr="00D86FD5">
        <w:t>24 hours if your suspicion</w:t>
      </w:r>
      <w:r w:rsidRPr="0078375E">
        <w:t xml:space="preserve"> relates to terrorism financing </w:t>
      </w:r>
    </w:p>
    <w:p w14:paraId="2C80A22E" w14:textId="6373B24A" w:rsidR="00362CB7" w:rsidRPr="00D86FD5" w:rsidRDefault="00362CB7" w:rsidP="00362CB7">
      <w:pPr>
        <w:pStyle w:val="ListParagraph"/>
        <w:numPr>
          <w:ilvl w:val="0"/>
          <w:numId w:val="10"/>
        </w:numPr>
      </w:pPr>
      <w:r w:rsidRPr="0078375E">
        <w:t>3 business days if your su</w:t>
      </w:r>
      <w:r w:rsidRPr="00D86FD5">
        <w:t xml:space="preserve">spicion relates to money laundering, tax evasion or another </w:t>
      </w:r>
      <w:r w:rsidR="00033586">
        <w:t>ground of suspicion other than terrorism financing</w:t>
      </w:r>
      <w:r w:rsidRPr="00D86FD5">
        <w:t>.</w:t>
      </w:r>
    </w:p>
    <w:p w14:paraId="5DDA94A7" w14:textId="77777777" w:rsidR="00362CB7" w:rsidRPr="00D86FD5" w:rsidRDefault="00362CB7" w:rsidP="00362CB7">
      <w:r w:rsidRPr="00D86FD5">
        <w:t xml:space="preserve">Reports can be submitted electronically via </w:t>
      </w:r>
      <w:hyperlink r:id="rId28" w:history="1">
        <w:r w:rsidRPr="0078375E">
          <w:rPr>
            <w:rStyle w:val="Hyperlink"/>
          </w:rPr>
          <w:t>AUSTRAC Online</w:t>
        </w:r>
      </w:hyperlink>
      <w:r w:rsidRPr="00D86FD5">
        <w:t>.</w:t>
      </w:r>
    </w:p>
    <w:p w14:paraId="2585B19F" w14:textId="04DBD115" w:rsidR="00362CB7" w:rsidRDefault="00362CB7" w:rsidP="00362CB7">
      <w:pPr>
        <w:pStyle w:val="Heading4"/>
      </w:pPr>
      <w:r w:rsidRPr="0078375E">
        <w:t xml:space="preserve">Scenarios of customer/transactional activity that </w:t>
      </w:r>
      <w:r>
        <w:t xml:space="preserve">may warrant the conduct of enhanced customer due diligence and/or </w:t>
      </w:r>
      <w:r w:rsidRPr="0078375E">
        <w:t xml:space="preserve">raise a suspicion </w:t>
      </w:r>
    </w:p>
    <w:p w14:paraId="14FBEA45" w14:textId="77777777" w:rsidR="00362CB7" w:rsidRPr="00886141" w:rsidRDefault="00362CB7" w:rsidP="00362CB7">
      <w:pPr>
        <w:pStyle w:val="Heading4"/>
        <w:rPr>
          <w:color w:val="auto"/>
        </w:rPr>
      </w:pPr>
      <w:r w:rsidRPr="00886141">
        <w:rPr>
          <w:color w:val="auto"/>
        </w:rPr>
        <w:t>Scenario</w:t>
      </w:r>
      <w:r>
        <w:rPr>
          <w:color w:val="auto"/>
        </w:rPr>
        <w:t xml:space="preserve"> 1</w:t>
      </w:r>
      <w:r w:rsidRPr="00886141">
        <w:rPr>
          <w:color w:val="auto"/>
        </w:rPr>
        <w:t xml:space="preserve">: Customer provides false identification information </w:t>
      </w:r>
    </w:p>
    <w:p w14:paraId="1F5713D0" w14:textId="77777777" w:rsidR="00362CB7" w:rsidRDefault="00362CB7" w:rsidP="00362CB7">
      <w:r>
        <w:t xml:space="preserve">Customer A signs up with Entity A and provides the customer identification information requested on the website. Entity A verifies this information using a Know Your Customer (KYC) service (e.g. the Document Verification Service (DVS)). </w:t>
      </w:r>
    </w:p>
    <w:p w14:paraId="6A9FD59F" w14:textId="77777777" w:rsidR="00362CB7" w:rsidRDefault="00362CB7" w:rsidP="00362CB7">
      <w:r>
        <w:t xml:space="preserve">Following the on-boarding of the customer, Entity A received a request to conduct an exchange for $3,000 worth of digital currency X. Entity A’s transaction monitoring processes include cross checking the location of the customer’s IP address with the information supplied at on-boarding. </w:t>
      </w:r>
    </w:p>
    <w:p w14:paraId="10D32468" w14:textId="2EC7CBDB" w:rsidR="00362CB7" w:rsidRDefault="00362CB7" w:rsidP="00362CB7">
      <w:r>
        <w:t xml:space="preserve">The IP address indicated that Customer A was not in Australia and this prompted Entity A to put a hold on the transaction and make further inquiries.  For example, making a phone call to the customer, sending a letter to the address provided or seeking additional KYC information such as certified photo ID </w:t>
      </w:r>
      <w:r w:rsidR="00DA3268">
        <w:t>being the customer’s</w:t>
      </w:r>
      <w:r>
        <w:t xml:space="preserve"> passport details.</w:t>
      </w:r>
    </w:p>
    <w:p w14:paraId="0F2875FD" w14:textId="77777777" w:rsidR="00362CB7" w:rsidRDefault="00362CB7" w:rsidP="00362CB7">
      <w:r>
        <w:t xml:space="preserve">Following these further inquiries, it was clear that Customer A is not who they claim to be because the letter was returned to sender, the phone number belonged to someone else, the passport number was invalid and/or details of the customer’s IP address or device details suggested that the person was not located in Australia. </w:t>
      </w:r>
    </w:p>
    <w:p w14:paraId="1E4313F9" w14:textId="77777777" w:rsidR="00362CB7" w:rsidRDefault="00362CB7" w:rsidP="00362CB7">
      <w:r>
        <w:t xml:space="preserve">Having formed doubts about who Customer A claimed to be and whether they were actually based in Australia, the entity submitted an SMR to AUSTRAC and decided for commercial reasons to terminate the transaction and customer relationship. </w:t>
      </w:r>
    </w:p>
    <w:p w14:paraId="0E61FF9E" w14:textId="2337AED2" w:rsidR="00362CB7" w:rsidRDefault="00362CB7" w:rsidP="00362CB7">
      <w:r>
        <w:lastRenderedPageBreak/>
        <w:t xml:space="preserve">In addition to the information provided in the “grounds for suspicion” section of the SMR, Entity A also included attachments such as a copy of the </w:t>
      </w:r>
      <w:r w:rsidR="00DA3268">
        <w:t xml:space="preserve">passport </w:t>
      </w:r>
      <w:r>
        <w:t xml:space="preserve">photo ID and on-boarding documentation provided by the customer. </w:t>
      </w:r>
    </w:p>
    <w:p w14:paraId="42639F59" w14:textId="77777777" w:rsidR="00362CB7" w:rsidRPr="00886141" w:rsidRDefault="00362CB7" w:rsidP="00362CB7">
      <w:pPr>
        <w:pStyle w:val="Heading4"/>
        <w:rPr>
          <w:color w:val="auto"/>
        </w:rPr>
      </w:pPr>
      <w:r w:rsidRPr="00886141">
        <w:rPr>
          <w:color w:val="auto"/>
        </w:rPr>
        <w:t>Scenario</w:t>
      </w:r>
      <w:r>
        <w:rPr>
          <w:color w:val="auto"/>
        </w:rPr>
        <w:t xml:space="preserve"> 2</w:t>
      </w:r>
      <w:r w:rsidRPr="00886141">
        <w:rPr>
          <w:color w:val="auto"/>
        </w:rPr>
        <w:t xml:space="preserve">: Customer </w:t>
      </w:r>
      <w:r>
        <w:rPr>
          <w:color w:val="auto"/>
        </w:rPr>
        <w:t>i</w:t>
      </w:r>
      <w:r w:rsidRPr="00886141">
        <w:rPr>
          <w:color w:val="auto"/>
        </w:rPr>
        <w:t>nteracti</w:t>
      </w:r>
      <w:r>
        <w:rPr>
          <w:color w:val="auto"/>
        </w:rPr>
        <w:t xml:space="preserve">on with the darknet, </w:t>
      </w:r>
      <w:r w:rsidRPr="00886141">
        <w:rPr>
          <w:color w:val="auto"/>
        </w:rPr>
        <w:t>tumbler</w:t>
      </w:r>
      <w:r>
        <w:rPr>
          <w:color w:val="auto"/>
        </w:rPr>
        <w:t xml:space="preserve">s or illegal off-shore wagering websites </w:t>
      </w:r>
    </w:p>
    <w:p w14:paraId="02E5023C" w14:textId="7CC4BA60" w:rsidR="00362CB7" w:rsidRDefault="00362CB7" w:rsidP="00362CB7">
      <w:r>
        <w:t xml:space="preserve">Customer B has successfully set up an account with Entity B and has requested it undertake several transactions. As part of its transaction monitoring program, Entity B monitors transactions using a commercially available public </w:t>
      </w:r>
      <w:r w:rsidR="00DA3268">
        <w:t>b</w:t>
      </w:r>
      <w:r>
        <w:t xml:space="preserve">lockchain analysis tool. Through this process, Entity B was able to identify several, small interactions by the wallet address provided by Customer B with an illicit marketplace, tumbler or illegal off-shore wagering website. </w:t>
      </w:r>
    </w:p>
    <w:p w14:paraId="269376AA" w14:textId="72E3C888" w:rsidR="00362CB7" w:rsidRPr="00FE7FCD" w:rsidRDefault="00362CB7" w:rsidP="00362CB7">
      <w:r>
        <w:t xml:space="preserve">Entity B submitted an SMR to AUSTRAC (advising in the SMR known customer and recipient </w:t>
      </w:r>
      <w:r w:rsidR="00DA3268">
        <w:t xml:space="preserve">identification </w:t>
      </w:r>
      <w:r>
        <w:t xml:space="preserve">details, wallet information, transaction details and attachments of transaction history) and terminated any pending transactions and the customer relationship because of the potential ML/TF risk arising from the customer’s activity. </w:t>
      </w:r>
    </w:p>
    <w:p w14:paraId="023C1A73" w14:textId="77777777" w:rsidR="00362CB7" w:rsidRPr="00886141" w:rsidRDefault="00362CB7" w:rsidP="00362CB7">
      <w:pPr>
        <w:pStyle w:val="Heading4"/>
        <w:rPr>
          <w:color w:val="auto"/>
        </w:rPr>
      </w:pPr>
      <w:r w:rsidRPr="00886141">
        <w:rPr>
          <w:color w:val="auto"/>
        </w:rPr>
        <w:t>Scenario</w:t>
      </w:r>
      <w:r>
        <w:rPr>
          <w:color w:val="auto"/>
        </w:rPr>
        <w:t xml:space="preserve"> 3</w:t>
      </w:r>
      <w:r w:rsidRPr="00886141">
        <w:rPr>
          <w:color w:val="auto"/>
        </w:rPr>
        <w:t xml:space="preserve">: Ransomware </w:t>
      </w:r>
    </w:p>
    <w:p w14:paraId="56CF6B38" w14:textId="77777777" w:rsidR="00362CB7" w:rsidRDefault="00362CB7" w:rsidP="00362CB7">
      <w:r>
        <w:t xml:space="preserve">Customer C is seeking to sign up with Entity C. As part of the online identification process, Entity C asks the customer to confirm whether they have been subject to ransomware. Where the customer indicates that the purchase of digital currency is to pay ransomware, Entity C declines to register the customer and conduct any transactions. </w:t>
      </w:r>
    </w:p>
    <w:p w14:paraId="6E511B16" w14:textId="38556668" w:rsidR="00362CB7" w:rsidRDefault="00362CB7" w:rsidP="00362CB7">
      <w:r>
        <w:t>Entity C also checks for known ransomware addresses (this information</w:t>
      </w:r>
      <w:r w:rsidR="00DA3268">
        <w:t xml:space="preserve"> is</w:t>
      </w:r>
      <w:r>
        <w:t xml:space="preserve"> often available publicly) to ensure that it does not send digital currency to these addresses. </w:t>
      </w:r>
    </w:p>
    <w:p w14:paraId="3889005F" w14:textId="3F393AB1" w:rsidR="00362CB7" w:rsidRDefault="00362CB7" w:rsidP="00362CB7">
      <w:r>
        <w:t xml:space="preserve">Entity C reviewed the requested transactions </w:t>
      </w:r>
      <w:r w:rsidR="00DA3268">
        <w:t>and conducted enhanced customer due diligence. While Entity C</w:t>
      </w:r>
      <w:r>
        <w:t xml:space="preserve"> recognised that the customer might have been the victim, it resolved on balance to submit an SMR to AUSTRAC in accordance with its internal risk management policy whenever there is any interaction involving ransomware addresses and detail as much as what is known about the ransomware perpetrator and how the victim was ensnared. </w:t>
      </w:r>
    </w:p>
    <w:p w14:paraId="7AE00D35" w14:textId="77777777" w:rsidR="00362CB7" w:rsidRPr="00886141" w:rsidRDefault="00362CB7" w:rsidP="00362CB7">
      <w:pPr>
        <w:pStyle w:val="Heading4"/>
        <w:rPr>
          <w:color w:val="auto"/>
        </w:rPr>
      </w:pPr>
      <w:r w:rsidRPr="00886141">
        <w:rPr>
          <w:color w:val="auto"/>
        </w:rPr>
        <w:t>Scenario</w:t>
      </w:r>
      <w:r>
        <w:rPr>
          <w:color w:val="auto"/>
        </w:rPr>
        <w:t xml:space="preserve"> 4</w:t>
      </w:r>
      <w:r w:rsidRPr="00886141">
        <w:rPr>
          <w:color w:val="auto"/>
        </w:rPr>
        <w:t xml:space="preserve">: Structuring </w:t>
      </w:r>
    </w:p>
    <w:p w14:paraId="00679C26" w14:textId="77777777" w:rsidR="00362CB7" w:rsidRDefault="00362CB7" w:rsidP="00362CB7">
      <w:r>
        <w:t xml:space="preserve">Entity D’s customer has requested to purchase digital currency using cash on three occasions in the space of two business days. On all occasions, Customer D seeks to purchase $9,000 worth of digital currency. Entity D believes that this is suspicious because Customer D is aware that a transaction equal to $10,000 or more in cash would require a TTR to be submitted to AUSTRAC. This behaviour – knowingly avoiding the TTR obligations – is known as structuring and is a criminal offence under the AML/CTF Act. </w:t>
      </w:r>
    </w:p>
    <w:p w14:paraId="21DE14E1" w14:textId="77777777" w:rsidR="00362CB7" w:rsidRDefault="00362CB7" w:rsidP="00362CB7">
      <w:r>
        <w:t xml:space="preserve">Entity D in reviewing the transaction considered the customer’s transaction history, the timeframes for the use of physical cash and resolved to submit an SMR to AUSTRAC because the behaviour had the characteristics of structuring. In the SMR, Entity D provided a history of their interactions with the customer and any attachments relating to their identity. </w:t>
      </w:r>
    </w:p>
    <w:p w14:paraId="5FD3C29F" w14:textId="77777777" w:rsidR="00362CB7" w:rsidRPr="00886141" w:rsidRDefault="00362CB7" w:rsidP="00362CB7">
      <w:pPr>
        <w:pStyle w:val="Heading4"/>
        <w:rPr>
          <w:color w:val="auto"/>
        </w:rPr>
      </w:pPr>
      <w:r w:rsidRPr="00886141">
        <w:rPr>
          <w:color w:val="auto"/>
        </w:rPr>
        <w:t>Scenario</w:t>
      </w:r>
      <w:r>
        <w:rPr>
          <w:color w:val="auto"/>
        </w:rPr>
        <w:t xml:space="preserve"> 5</w:t>
      </w:r>
      <w:r w:rsidRPr="00886141">
        <w:rPr>
          <w:color w:val="auto"/>
        </w:rPr>
        <w:t xml:space="preserve">: Unable to identify the beneficial owner of a customer </w:t>
      </w:r>
    </w:p>
    <w:p w14:paraId="59DE2F8B" w14:textId="77777777" w:rsidR="00362CB7" w:rsidRDefault="00362CB7" w:rsidP="00362CB7">
      <w:r>
        <w:t>Customer E (ABC Pty Ltd) is a company and is seeking to set up an account with Entity E. Under the beneficial ownership obligations, Entity E must identify the beneficial owners of Customer E.</w:t>
      </w:r>
    </w:p>
    <w:p w14:paraId="3BD2C2E9" w14:textId="77777777" w:rsidR="00362CB7" w:rsidRDefault="00362CB7" w:rsidP="00362CB7">
      <w:r>
        <w:t xml:space="preserve">Entity E asks Customer E to provide additional information regarding the structure and breakdown of shareholdings of the company, the names and addresses and dates of birth of the shareholders and </w:t>
      </w:r>
      <w:r w:rsidRPr="000E0ED4">
        <w:t>a certific</w:t>
      </w:r>
      <w:r>
        <w:t xml:space="preserve">ate of incorporation of the </w:t>
      </w:r>
      <w:r w:rsidRPr="000E0ED4">
        <w:t xml:space="preserve">company with ASIC </w:t>
      </w:r>
      <w:r>
        <w:t xml:space="preserve">or any other supporting documentation. </w:t>
      </w:r>
    </w:p>
    <w:p w14:paraId="1F8C2F33" w14:textId="77777777" w:rsidR="00362CB7" w:rsidRDefault="00362CB7" w:rsidP="00362CB7">
      <w:r>
        <w:t xml:space="preserve">Despite requests, Customer E could not provide sufficient information about the beneficial ownership and control of the company, and no independent documentation </w:t>
      </w:r>
      <w:r w:rsidRPr="007446B1">
        <w:t xml:space="preserve">or </w:t>
      </w:r>
      <w:r>
        <w:t xml:space="preserve">online check verifying the information was available. </w:t>
      </w:r>
    </w:p>
    <w:p w14:paraId="5FFB8719" w14:textId="77777777" w:rsidR="00362CB7" w:rsidRPr="00EB70DD" w:rsidRDefault="00362CB7" w:rsidP="00362CB7">
      <w:pPr>
        <w:rPr>
          <w:b/>
        </w:rPr>
      </w:pPr>
      <w:r>
        <w:lastRenderedPageBreak/>
        <w:t xml:space="preserve">As a result, Entity E refused to proceed with registering the customer and submitted an SMR to AUSTRAC. </w:t>
      </w:r>
    </w:p>
    <w:p w14:paraId="341F6AA9" w14:textId="77777777" w:rsidR="00362CB7" w:rsidRPr="00886141" w:rsidRDefault="00362CB7" w:rsidP="00362CB7">
      <w:pPr>
        <w:pStyle w:val="Heading4"/>
        <w:rPr>
          <w:color w:val="auto"/>
        </w:rPr>
      </w:pPr>
      <w:r w:rsidRPr="00886141">
        <w:rPr>
          <w:color w:val="auto"/>
        </w:rPr>
        <w:t>Scenario</w:t>
      </w:r>
      <w:r>
        <w:rPr>
          <w:color w:val="auto"/>
        </w:rPr>
        <w:t xml:space="preserve"> 6</w:t>
      </w:r>
      <w:r w:rsidRPr="00886141">
        <w:rPr>
          <w:color w:val="auto"/>
        </w:rPr>
        <w:t xml:space="preserve">: Unusual rapid movement of funds </w:t>
      </w:r>
    </w:p>
    <w:p w14:paraId="344B96A8" w14:textId="77777777" w:rsidR="00362CB7" w:rsidRDefault="00362CB7" w:rsidP="00362CB7">
      <w:r>
        <w:t xml:space="preserve">Customer G was recently on-boarded by Entity G. Customer G wishes to conduct several rapid exchanges between different currencies which differs from their customer profile and is considered unusual trading as it does not appear to have any financial benefit for the customer. Within a short period of time, Customer G then instructs Entity G to transfer all funds to a nominated bank account. </w:t>
      </w:r>
    </w:p>
    <w:p w14:paraId="52DF8CE3" w14:textId="77777777" w:rsidR="00362CB7" w:rsidRDefault="00362CB7" w:rsidP="00362CB7">
      <w:r>
        <w:t xml:space="preserve">Entity G submits an SMR to AUSTRAC providing a history of the customer’s behaviour as it appears to indicate activity such as money laundering, tax evasion or tax avoidance. </w:t>
      </w:r>
    </w:p>
    <w:p w14:paraId="652CC2D8" w14:textId="77777777" w:rsidR="00362CB7" w:rsidRPr="00886141" w:rsidRDefault="00362CB7" w:rsidP="00362CB7">
      <w:pPr>
        <w:pStyle w:val="Heading4"/>
        <w:rPr>
          <w:color w:val="auto"/>
        </w:rPr>
      </w:pPr>
      <w:r w:rsidRPr="00886141">
        <w:rPr>
          <w:color w:val="auto"/>
        </w:rPr>
        <w:t>Scenario</w:t>
      </w:r>
      <w:r>
        <w:rPr>
          <w:color w:val="auto"/>
        </w:rPr>
        <w:t xml:space="preserve"> 7</w:t>
      </w:r>
      <w:r w:rsidRPr="00886141">
        <w:rPr>
          <w:color w:val="auto"/>
        </w:rPr>
        <w:t xml:space="preserve">: </w:t>
      </w:r>
      <w:r>
        <w:rPr>
          <w:color w:val="auto"/>
        </w:rPr>
        <w:t>Detection of an unregistered or operation of an illegal exchange</w:t>
      </w:r>
      <w:r w:rsidRPr="00886141">
        <w:rPr>
          <w:color w:val="auto"/>
        </w:rPr>
        <w:t xml:space="preserve"> </w:t>
      </w:r>
    </w:p>
    <w:p w14:paraId="013BC545" w14:textId="77777777" w:rsidR="00362CB7" w:rsidRDefault="00362CB7" w:rsidP="00362CB7">
      <w:r>
        <w:t xml:space="preserve">Customer H has made regular purchases of digital currency from Entity H for the past six months. These purchases are always followed by an immediate request to withdraw the digital currency to a particular wallet address. </w:t>
      </w:r>
    </w:p>
    <w:p w14:paraId="6D0B91A6" w14:textId="77777777" w:rsidR="00362CB7" w:rsidRDefault="00362CB7" w:rsidP="00362CB7">
      <w:r>
        <w:t>In conducting routine transaction monitoring, Entity H discovered that Customer H had purchased significant amounts (in excess of $100,000 worth) of digital currency in six months.</w:t>
      </w:r>
    </w:p>
    <w:p w14:paraId="6FDF863D" w14:textId="5272F212" w:rsidR="00362CB7" w:rsidRPr="009F793E" w:rsidRDefault="00362CB7" w:rsidP="00362CB7">
      <w:r>
        <w:t>As this activity did not reflect the customer’s profile, Entity H submitted an SMR to AUSTRAC (advising in the SMR known customer and recipient</w:t>
      </w:r>
      <w:r w:rsidR="00AF26D6">
        <w:t xml:space="preserve"> identification</w:t>
      </w:r>
      <w:r>
        <w:t xml:space="preserve"> details, wallet information, transaction details and attachments of transaction history) based on the suspicion that Customer H is operating an unregistered or illegal digital currency exchange business. </w:t>
      </w:r>
    </w:p>
    <w:p w14:paraId="6D2DBDFB" w14:textId="77777777" w:rsidR="00362CB7" w:rsidRDefault="00362CB7" w:rsidP="00362CB7">
      <w:pPr>
        <w:pStyle w:val="Heading4"/>
      </w:pPr>
      <w:r w:rsidRPr="00D86FD5">
        <w:t>Wh</w:t>
      </w:r>
      <w:r>
        <w:t>at</w:t>
      </w:r>
      <w:r w:rsidRPr="00D86FD5">
        <w:t xml:space="preserve"> do your employees </w:t>
      </w:r>
      <w:r>
        <w:t>do</w:t>
      </w:r>
      <w:r w:rsidRPr="00D86FD5">
        <w:t xml:space="preserve"> when they think a cu</w:t>
      </w:r>
      <w:r>
        <w:t>stomer or matter is suspicious?</w:t>
      </w:r>
    </w:p>
    <w:p w14:paraId="0EDE2EB6" w14:textId="35991767" w:rsidR="00362CB7" w:rsidRPr="00D839F6" w:rsidRDefault="00362CB7" w:rsidP="00362CB7">
      <w:pPr>
        <w:rPr>
          <w:i/>
        </w:rPr>
      </w:pPr>
      <w:r w:rsidRPr="00D839F6">
        <w:rPr>
          <w:i/>
        </w:rPr>
        <w:t>For example</w:t>
      </w:r>
      <w:r>
        <w:rPr>
          <w:i/>
        </w:rPr>
        <w:t>:</w:t>
      </w:r>
      <w:r w:rsidRPr="00D839F6">
        <w:rPr>
          <w:i/>
        </w:rPr>
        <w:t xml:space="preserve"> inform the </w:t>
      </w:r>
      <w:r w:rsidR="00AF26D6">
        <w:rPr>
          <w:i/>
        </w:rPr>
        <w:t xml:space="preserve">AML/CTF </w:t>
      </w:r>
      <w:r w:rsidRPr="00D839F6">
        <w:rPr>
          <w:i/>
        </w:rPr>
        <w:t xml:space="preserve">compliance officer, </w:t>
      </w:r>
      <w:r>
        <w:rPr>
          <w:i/>
        </w:rPr>
        <w:t>complete</w:t>
      </w:r>
      <w:r w:rsidRPr="00D839F6">
        <w:rPr>
          <w:i/>
        </w:rPr>
        <w:t xml:space="preserve"> an SMR.</w:t>
      </w:r>
    </w:p>
    <w:p w14:paraId="7CB2BE93" w14:textId="77777777" w:rsidR="00362CB7" w:rsidRPr="00D839F6" w:rsidRDefault="00E40104" w:rsidP="00362CB7">
      <w:sdt>
        <w:sdtPr>
          <w:rPr>
            <w:sz w:val="18"/>
            <w:szCs w:val="18"/>
          </w:rPr>
          <w:id w:val="-1303759888"/>
          <w:placeholder>
            <w:docPart w:val="5D42465BC5984E689A33A9F2E67012A3"/>
          </w:placeholder>
          <w:showingPlcHdr/>
        </w:sdtPr>
        <w:sdtEndPr>
          <w:rPr>
            <w:sz w:val="20"/>
            <w:szCs w:val="22"/>
          </w:rPr>
        </w:sdtEndPr>
        <w:sdtContent>
          <w:r w:rsidR="00362CB7" w:rsidRPr="00E371B8">
            <w:rPr>
              <w:rStyle w:val="PlaceholderText"/>
              <w:sz w:val="18"/>
              <w:szCs w:val="18"/>
            </w:rPr>
            <w:t>Provide details...</w:t>
          </w:r>
        </w:sdtContent>
      </w:sdt>
    </w:p>
    <w:p w14:paraId="70461206" w14:textId="77777777" w:rsidR="00362CB7" w:rsidRDefault="00362CB7" w:rsidP="00362CB7">
      <w:pPr>
        <w:pStyle w:val="Heading4"/>
        <w:rPr>
          <w:i/>
          <w:color w:val="808080" w:themeColor="background1" w:themeShade="80"/>
        </w:rPr>
      </w:pPr>
      <w:r w:rsidRPr="00D86FD5">
        <w:t>Who is responsible for submitting SMRs to AUSTRAC?</w:t>
      </w:r>
    </w:p>
    <w:p w14:paraId="4B2E5D80" w14:textId="20326C01" w:rsidR="00362CB7" w:rsidRPr="00D839F6" w:rsidRDefault="00362CB7" w:rsidP="00362CB7">
      <w:pPr>
        <w:rPr>
          <w:i/>
        </w:rPr>
      </w:pPr>
      <w:r w:rsidRPr="00D839F6">
        <w:rPr>
          <w:i/>
        </w:rPr>
        <w:t>For example</w:t>
      </w:r>
      <w:r>
        <w:rPr>
          <w:i/>
        </w:rPr>
        <w:t>:</w:t>
      </w:r>
      <w:r w:rsidRPr="00D839F6">
        <w:rPr>
          <w:i/>
        </w:rPr>
        <w:t xml:space="preserve"> the</w:t>
      </w:r>
      <w:r w:rsidR="00AF26D6">
        <w:rPr>
          <w:i/>
        </w:rPr>
        <w:t xml:space="preserve"> AML/CTF</w:t>
      </w:r>
      <w:r w:rsidRPr="00D839F6">
        <w:rPr>
          <w:i/>
        </w:rPr>
        <w:t xml:space="preserve"> compliance officer.</w:t>
      </w:r>
    </w:p>
    <w:p w14:paraId="4CC5D1F0" w14:textId="77777777" w:rsidR="00362CB7" w:rsidRPr="00D839F6" w:rsidRDefault="00E40104" w:rsidP="00362CB7">
      <w:sdt>
        <w:sdtPr>
          <w:rPr>
            <w:sz w:val="18"/>
            <w:szCs w:val="18"/>
          </w:rPr>
          <w:id w:val="-814421301"/>
          <w:placeholder>
            <w:docPart w:val="01A39F0DB820406A99A4F9262503A032"/>
          </w:placeholder>
          <w:showingPlcHdr/>
        </w:sdtPr>
        <w:sdtEndPr>
          <w:rPr>
            <w:sz w:val="20"/>
            <w:szCs w:val="22"/>
          </w:rPr>
        </w:sdtEndPr>
        <w:sdtContent>
          <w:r w:rsidR="00362CB7" w:rsidRPr="00E371B8">
            <w:rPr>
              <w:rStyle w:val="PlaceholderText"/>
              <w:sz w:val="18"/>
              <w:szCs w:val="18"/>
            </w:rPr>
            <w:t>Provide details...</w:t>
          </w:r>
        </w:sdtContent>
      </w:sdt>
    </w:p>
    <w:p w14:paraId="5C13C73E" w14:textId="77777777" w:rsidR="00362CB7" w:rsidRDefault="00362CB7" w:rsidP="00362CB7">
      <w:pPr>
        <w:pStyle w:val="Heading4"/>
      </w:pPr>
      <w:r w:rsidRPr="00D86FD5">
        <w:t xml:space="preserve">How will you ensure that SMRs are submitted </w:t>
      </w:r>
      <w:r>
        <w:t>within the required time frames?</w:t>
      </w:r>
    </w:p>
    <w:p w14:paraId="7DCF744E" w14:textId="77777777" w:rsidR="00362CB7" w:rsidRPr="00D839F6" w:rsidRDefault="00362CB7" w:rsidP="00362CB7">
      <w:pPr>
        <w:rPr>
          <w:i/>
        </w:rPr>
      </w:pPr>
      <w:r w:rsidRPr="00D839F6">
        <w:rPr>
          <w:i/>
        </w:rPr>
        <w:t>For example</w:t>
      </w:r>
      <w:r>
        <w:rPr>
          <w:i/>
        </w:rPr>
        <w:t>:</w:t>
      </w:r>
      <w:r w:rsidRPr="00D839F6">
        <w:rPr>
          <w:i/>
        </w:rPr>
        <w:t xml:space="preserve"> daily review of suspicious matter register, providing all </w:t>
      </w:r>
      <w:r>
        <w:rPr>
          <w:i/>
        </w:rPr>
        <w:t xml:space="preserve">team leaders or </w:t>
      </w:r>
      <w:r w:rsidRPr="00D839F6">
        <w:rPr>
          <w:i/>
        </w:rPr>
        <w:t>managers with AUSTRAC Online account access.</w:t>
      </w:r>
    </w:p>
    <w:p w14:paraId="1AADCBED" w14:textId="77777777" w:rsidR="00362CB7" w:rsidRPr="00D839F6" w:rsidRDefault="00E40104" w:rsidP="00362CB7">
      <w:sdt>
        <w:sdtPr>
          <w:rPr>
            <w:sz w:val="18"/>
            <w:szCs w:val="18"/>
          </w:rPr>
          <w:id w:val="-429669135"/>
          <w:placeholder>
            <w:docPart w:val="C7E4E5A99CB14EF7B57AD4328D5D94AD"/>
          </w:placeholder>
          <w:showingPlcHdr/>
        </w:sdtPr>
        <w:sdtEndPr>
          <w:rPr>
            <w:sz w:val="20"/>
            <w:szCs w:val="22"/>
          </w:rPr>
        </w:sdtEndPr>
        <w:sdtContent>
          <w:r w:rsidR="00362CB7" w:rsidRPr="00E371B8">
            <w:rPr>
              <w:rStyle w:val="PlaceholderText"/>
              <w:sz w:val="18"/>
              <w:szCs w:val="18"/>
            </w:rPr>
            <w:t>Provide details...</w:t>
          </w:r>
        </w:sdtContent>
      </w:sdt>
    </w:p>
    <w:p w14:paraId="1874F2AE" w14:textId="77777777" w:rsidR="00362CB7" w:rsidRDefault="00362CB7" w:rsidP="00362CB7">
      <w:pPr>
        <w:pStyle w:val="Furtherinfobox"/>
      </w:pPr>
      <w:r w:rsidRPr="00D839F6">
        <w:rPr>
          <w:b/>
        </w:rPr>
        <w:t xml:space="preserve">Further information: </w:t>
      </w:r>
      <w:r w:rsidRPr="00473B75">
        <w:t>AM</w:t>
      </w:r>
      <w:r>
        <w:t>L/CTF Rules:</w:t>
      </w:r>
      <w:r w:rsidRPr="00CF7CEE">
        <w:t xml:space="preserve"> </w:t>
      </w:r>
      <w:r w:rsidRPr="00473B75">
        <w:t>Part 8.9</w:t>
      </w:r>
    </w:p>
    <w:p w14:paraId="598EBDCC" w14:textId="77777777" w:rsidR="00362CB7" w:rsidRDefault="00362CB7" w:rsidP="00362CB7">
      <w:pPr>
        <w:pStyle w:val="Heading2"/>
      </w:pPr>
      <w:r>
        <w:t>Threshold transaction reports</w:t>
      </w:r>
    </w:p>
    <w:p w14:paraId="54142AFA" w14:textId="3D8485F5" w:rsidR="00362CB7" w:rsidRDefault="00362CB7" w:rsidP="00362CB7">
      <w:r w:rsidRPr="0078375E">
        <w:t>You need to</w:t>
      </w:r>
      <w:r>
        <w:t xml:space="preserve"> submit a</w:t>
      </w:r>
      <w:r w:rsidRPr="0078375E">
        <w:t xml:space="preserve"> </w:t>
      </w:r>
      <w:hyperlink r:id="rId29" w:history="1">
        <w:r w:rsidRPr="00F97564">
          <w:rPr>
            <w:rStyle w:val="Hyperlink"/>
          </w:rPr>
          <w:t>threshold transaction report</w:t>
        </w:r>
      </w:hyperlink>
      <w:r w:rsidR="00AF26D6" w:rsidRPr="00F97564">
        <w:rPr>
          <w:rStyle w:val="Hyperlink"/>
          <w:color w:val="auto"/>
          <w:u w:val="none"/>
        </w:rPr>
        <w:t xml:space="preserve"> (TTR)</w:t>
      </w:r>
      <w:r w:rsidRPr="00F97564">
        <w:t xml:space="preserve"> </w:t>
      </w:r>
      <w:r w:rsidRPr="0078375E">
        <w:t>to AUSTRAC</w:t>
      </w:r>
      <w:r>
        <w:t xml:space="preserve"> if a customer provides you </w:t>
      </w:r>
      <w:r w:rsidR="00C25FBC">
        <w:t xml:space="preserve">with </w:t>
      </w:r>
      <w:r>
        <w:t>or is paid with physical cash of AUD10,000 or more (or foreign currency equivalent)</w:t>
      </w:r>
      <w:r w:rsidR="00033586">
        <w:t>.</w:t>
      </w:r>
      <w:r w:rsidRPr="0078375E">
        <w:t xml:space="preserve"> </w:t>
      </w:r>
    </w:p>
    <w:p w14:paraId="24C199EE" w14:textId="77777777" w:rsidR="00362CB7" w:rsidRPr="00D839F6" w:rsidRDefault="00362CB7" w:rsidP="00362CB7">
      <w:pPr>
        <w:pStyle w:val="Furtherinfobox"/>
      </w:pPr>
      <w:r w:rsidRPr="00D839F6">
        <w:rPr>
          <w:b/>
        </w:rPr>
        <w:t xml:space="preserve">Further information: </w:t>
      </w:r>
      <w:r w:rsidRPr="00D839F6">
        <w:t>AML/CT</w:t>
      </w:r>
      <w:r>
        <w:t>F Act: Section 43, AML/CTF Rules:</w:t>
      </w:r>
      <w:r w:rsidRPr="00CF7CEE">
        <w:t xml:space="preserve"> </w:t>
      </w:r>
      <w:r>
        <w:t>Chapter 19</w:t>
      </w:r>
    </w:p>
    <w:p w14:paraId="323B0286" w14:textId="77777777" w:rsidR="00362CB7" w:rsidRPr="00D86FD5" w:rsidRDefault="00362CB7" w:rsidP="00362CB7">
      <w:pPr>
        <w:pStyle w:val="Heading3"/>
      </w:pPr>
      <w:r w:rsidRPr="00D86FD5">
        <w:lastRenderedPageBreak/>
        <w:t>Time</w:t>
      </w:r>
      <w:r>
        <w:t xml:space="preserve"> frames</w:t>
      </w:r>
    </w:p>
    <w:p w14:paraId="1CDC97F6" w14:textId="77777777" w:rsidR="00362CB7" w:rsidRPr="00D86FD5" w:rsidRDefault="00362CB7" w:rsidP="00362CB7">
      <w:r>
        <w:t xml:space="preserve">You must complete a TTR </w:t>
      </w:r>
      <w:r w:rsidRPr="00D86FD5">
        <w:t>and submit it to AUSTRAC within</w:t>
      </w:r>
      <w:r>
        <w:t xml:space="preserve"> 10 business days after you provide the customer with a digital currency exchange service. </w:t>
      </w:r>
    </w:p>
    <w:p w14:paraId="48F5D181" w14:textId="77777777" w:rsidR="00A811EB" w:rsidRDefault="00362CB7" w:rsidP="00362CB7">
      <w:r w:rsidRPr="00D86FD5">
        <w:t xml:space="preserve">Reports can be submitted electronically via </w:t>
      </w:r>
      <w:hyperlink r:id="rId30" w:history="1">
        <w:r w:rsidRPr="0078375E">
          <w:rPr>
            <w:rStyle w:val="Hyperlink"/>
          </w:rPr>
          <w:t>AUSTRAC Online</w:t>
        </w:r>
      </w:hyperlink>
      <w:r w:rsidRPr="00D86FD5">
        <w:t>.</w:t>
      </w:r>
    </w:p>
    <w:p w14:paraId="2FE50A21" w14:textId="432485DF" w:rsidR="00A811EB" w:rsidRDefault="00A811EB" w:rsidP="00A811EB">
      <w:pPr>
        <w:pStyle w:val="Heading4"/>
      </w:pPr>
      <w:r w:rsidRPr="00D86FD5">
        <w:t>Wh</w:t>
      </w:r>
      <w:r>
        <w:t>at</w:t>
      </w:r>
      <w:r w:rsidRPr="00D86FD5">
        <w:t xml:space="preserve"> do your employees </w:t>
      </w:r>
      <w:r>
        <w:t>do</w:t>
      </w:r>
      <w:r w:rsidRPr="00D86FD5">
        <w:t xml:space="preserve"> when they </w:t>
      </w:r>
      <w:r>
        <w:t>provide or are paid physical cash of AUD10,000 or more?</w:t>
      </w:r>
    </w:p>
    <w:p w14:paraId="00C2587A" w14:textId="637A6C94" w:rsidR="00A811EB" w:rsidRPr="00D839F6" w:rsidRDefault="00A811EB" w:rsidP="00A811EB">
      <w:pPr>
        <w:rPr>
          <w:i/>
        </w:rPr>
      </w:pPr>
      <w:r w:rsidRPr="00D839F6">
        <w:rPr>
          <w:i/>
        </w:rPr>
        <w:t>For example</w:t>
      </w:r>
      <w:r>
        <w:rPr>
          <w:i/>
        </w:rPr>
        <w:t>:</w:t>
      </w:r>
      <w:r w:rsidRPr="00D839F6">
        <w:rPr>
          <w:i/>
        </w:rPr>
        <w:t xml:space="preserve"> inform the </w:t>
      </w:r>
      <w:r>
        <w:rPr>
          <w:i/>
        </w:rPr>
        <w:t xml:space="preserve">AML/CTF </w:t>
      </w:r>
      <w:r w:rsidRPr="00D839F6">
        <w:rPr>
          <w:i/>
        </w:rPr>
        <w:t xml:space="preserve">compliance officer, </w:t>
      </w:r>
      <w:r>
        <w:rPr>
          <w:i/>
        </w:rPr>
        <w:t>complete a TTR form</w:t>
      </w:r>
      <w:r w:rsidRPr="00D839F6">
        <w:rPr>
          <w:i/>
        </w:rPr>
        <w:t>.</w:t>
      </w:r>
    </w:p>
    <w:p w14:paraId="3AC8F48C" w14:textId="77777777" w:rsidR="00A811EB" w:rsidRPr="00D839F6" w:rsidRDefault="00E40104" w:rsidP="00A811EB">
      <w:sdt>
        <w:sdtPr>
          <w:rPr>
            <w:sz w:val="18"/>
            <w:szCs w:val="18"/>
          </w:rPr>
          <w:id w:val="-579604393"/>
        </w:sdtPr>
        <w:sdtEndPr>
          <w:rPr>
            <w:sz w:val="20"/>
            <w:szCs w:val="22"/>
          </w:rPr>
        </w:sdtEndPr>
        <w:sdtContent>
          <w:r w:rsidR="00EA4C83">
            <w:rPr>
              <w:rStyle w:val="PlaceholderText"/>
              <w:sz w:val="18"/>
              <w:szCs w:val="18"/>
            </w:rPr>
            <w:t>Provide details…</w:t>
          </w:r>
        </w:sdtContent>
      </w:sdt>
    </w:p>
    <w:p w14:paraId="4A5A697D" w14:textId="27808FEE" w:rsidR="00A811EB" w:rsidRDefault="00A811EB" w:rsidP="00A811EB">
      <w:pPr>
        <w:pStyle w:val="Heading4"/>
        <w:rPr>
          <w:i/>
          <w:color w:val="808080" w:themeColor="background1" w:themeShade="80"/>
        </w:rPr>
      </w:pPr>
      <w:r w:rsidRPr="00D86FD5">
        <w:t>Who i</w:t>
      </w:r>
      <w:r>
        <w:t>s responsible for submitting TTR</w:t>
      </w:r>
      <w:r w:rsidRPr="00D86FD5">
        <w:t>s to AUSTRAC?</w:t>
      </w:r>
    </w:p>
    <w:p w14:paraId="098DC26C" w14:textId="77777777" w:rsidR="00A811EB" w:rsidRPr="00D839F6" w:rsidRDefault="00A811EB" w:rsidP="00A811EB">
      <w:pPr>
        <w:rPr>
          <w:i/>
        </w:rPr>
      </w:pPr>
      <w:r w:rsidRPr="00D839F6">
        <w:rPr>
          <w:i/>
        </w:rPr>
        <w:t>For example</w:t>
      </w:r>
      <w:r>
        <w:rPr>
          <w:i/>
        </w:rPr>
        <w:t>:</w:t>
      </w:r>
      <w:r w:rsidRPr="00D839F6">
        <w:rPr>
          <w:i/>
        </w:rPr>
        <w:t xml:space="preserve"> the</w:t>
      </w:r>
      <w:r>
        <w:rPr>
          <w:i/>
        </w:rPr>
        <w:t xml:space="preserve"> AML/CTF</w:t>
      </w:r>
      <w:r w:rsidRPr="00D839F6">
        <w:rPr>
          <w:i/>
        </w:rPr>
        <w:t xml:space="preserve"> compliance officer.</w:t>
      </w:r>
    </w:p>
    <w:p w14:paraId="1E684CD4" w14:textId="77777777" w:rsidR="00A811EB" w:rsidRPr="00D839F6" w:rsidRDefault="00E40104" w:rsidP="00A811EB">
      <w:sdt>
        <w:sdtPr>
          <w:rPr>
            <w:sz w:val="18"/>
            <w:szCs w:val="18"/>
          </w:rPr>
          <w:id w:val="-1429806776"/>
          <w:placeholder>
            <w:docPart w:val="55ADF39E8EE6475B95179109CD53ED20"/>
          </w:placeholder>
          <w:showingPlcHdr/>
        </w:sdtPr>
        <w:sdtEndPr>
          <w:rPr>
            <w:sz w:val="20"/>
            <w:szCs w:val="22"/>
          </w:rPr>
        </w:sdtEndPr>
        <w:sdtContent>
          <w:r w:rsidR="00A811EB" w:rsidRPr="00E371B8">
            <w:rPr>
              <w:rStyle w:val="PlaceholderText"/>
              <w:sz w:val="18"/>
              <w:szCs w:val="18"/>
            </w:rPr>
            <w:t>Provide details...</w:t>
          </w:r>
        </w:sdtContent>
      </w:sdt>
    </w:p>
    <w:p w14:paraId="22581F35" w14:textId="5E9B6DCB" w:rsidR="00A811EB" w:rsidRDefault="00A811EB" w:rsidP="00A811EB">
      <w:pPr>
        <w:pStyle w:val="Heading4"/>
      </w:pPr>
      <w:r>
        <w:t>How will you ensure that TTR</w:t>
      </w:r>
      <w:r w:rsidRPr="00D86FD5">
        <w:t xml:space="preserve">s are submitted </w:t>
      </w:r>
      <w:r>
        <w:t>within the required time frames?</w:t>
      </w:r>
    </w:p>
    <w:p w14:paraId="29B204F4" w14:textId="191139D9" w:rsidR="00A811EB" w:rsidRPr="00D839F6" w:rsidRDefault="00A811EB" w:rsidP="00A811EB">
      <w:pPr>
        <w:rPr>
          <w:i/>
        </w:rPr>
      </w:pPr>
      <w:r w:rsidRPr="00D839F6">
        <w:rPr>
          <w:i/>
        </w:rPr>
        <w:t>For example</w:t>
      </w:r>
      <w:r>
        <w:rPr>
          <w:i/>
        </w:rPr>
        <w:t>:</w:t>
      </w:r>
      <w:r w:rsidRPr="00D839F6">
        <w:rPr>
          <w:i/>
        </w:rPr>
        <w:t xml:space="preserve"> daily review of </w:t>
      </w:r>
      <w:r>
        <w:rPr>
          <w:i/>
        </w:rPr>
        <w:t xml:space="preserve">transaction register, </w:t>
      </w:r>
      <w:r w:rsidRPr="00D839F6">
        <w:rPr>
          <w:i/>
        </w:rPr>
        <w:t xml:space="preserve">providing all </w:t>
      </w:r>
      <w:r>
        <w:rPr>
          <w:i/>
        </w:rPr>
        <w:t xml:space="preserve">team leaders or </w:t>
      </w:r>
      <w:r w:rsidRPr="00D839F6">
        <w:rPr>
          <w:i/>
        </w:rPr>
        <w:t>managers with AUSTRAC Online account access.</w:t>
      </w:r>
    </w:p>
    <w:p w14:paraId="55BE8491" w14:textId="50A711D4" w:rsidR="00362CB7" w:rsidRDefault="00E40104" w:rsidP="00362CB7">
      <w:sdt>
        <w:sdtPr>
          <w:rPr>
            <w:sz w:val="18"/>
            <w:szCs w:val="18"/>
          </w:rPr>
          <w:id w:val="-28725868"/>
          <w:placeholder>
            <w:docPart w:val="23787C1DAD7040789E3B0742F64B7035"/>
          </w:placeholder>
          <w:showingPlcHdr/>
        </w:sdtPr>
        <w:sdtEndPr>
          <w:rPr>
            <w:sz w:val="20"/>
            <w:szCs w:val="22"/>
          </w:rPr>
        </w:sdtEndPr>
        <w:sdtContent>
          <w:r w:rsidR="00A811EB" w:rsidRPr="00E371B8">
            <w:rPr>
              <w:rStyle w:val="PlaceholderText"/>
              <w:sz w:val="18"/>
              <w:szCs w:val="18"/>
            </w:rPr>
            <w:t>Provide details...</w:t>
          </w:r>
        </w:sdtContent>
      </w:sdt>
    </w:p>
    <w:p w14:paraId="4FAFE1EC" w14:textId="77777777" w:rsidR="00971243" w:rsidRPr="004C3E7E" w:rsidRDefault="00971243" w:rsidP="00EA4C83">
      <w:pPr>
        <w:pStyle w:val="Heading2"/>
      </w:pPr>
      <w:r>
        <w:t>Compliance r</w:t>
      </w:r>
      <w:r w:rsidRPr="004C3E7E">
        <w:t>eporting</w:t>
      </w:r>
      <w:r>
        <w:t xml:space="preserve"> </w:t>
      </w:r>
    </w:p>
    <w:p w14:paraId="297B0B5A" w14:textId="77777777" w:rsidR="00971243" w:rsidRPr="00D86FD5" w:rsidRDefault="00971243" w:rsidP="00971243">
      <w:r>
        <w:t>Y</w:t>
      </w:r>
      <w:r w:rsidRPr="00D86FD5">
        <w:t xml:space="preserve">our business must submit a </w:t>
      </w:r>
      <w:hyperlink r:id="rId31" w:history="1">
        <w:r w:rsidRPr="0078375E">
          <w:rPr>
            <w:rStyle w:val="Hyperlink"/>
          </w:rPr>
          <w:t>compliance report</w:t>
        </w:r>
      </w:hyperlink>
      <w:r w:rsidRPr="00D86FD5">
        <w:t xml:space="preserve"> to AUSTRAC to let us know whether you are meeting your obligations.</w:t>
      </w:r>
      <w:r>
        <w:t xml:space="preserve"> AUSTRAC will let you know when the compliance report is due. It is very important that you keep your email address up-to-date so you know when you need to submit your compliance report.</w:t>
      </w:r>
    </w:p>
    <w:p w14:paraId="706F55C2" w14:textId="77777777" w:rsidR="00971243" w:rsidRDefault="00971243" w:rsidP="00971243">
      <w:pPr>
        <w:pStyle w:val="Heading4"/>
      </w:pPr>
      <w:r w:rsidRPr="00D86FD5">
        <w:t xml:space="preserve">Who at your business will be responsible for submitting a full and accurate compliance report to AUSTRAC? </w:t>
      </w:r>
    </w:p>
    <w:p w14:paraId="7A39DA0D" w14:textId="77777777" w:rsidR="00971243" w:rsidRPr="00D839F6" w:rsidRDefault="00971243" w:rsidP="00971243">
      <w:pPr>
        <w:rPr>
          <w:i/>
        </w:rPr>
      </w:pPr>
      <w:r w:rsidRPr="00D839F6">
        <w:rPr>
          <w:i/>
        </w:rPr>
        <w:t>For example</w:t>
      </w:r>
      <w:r>
        <w:rPr>
          <w:i/>
        </w:rPr>
        <w:t>:</w:t>
      </w:r>
      <w:r w:rsidRPr="00D839F6">
        <w:rPr>
          <w:i/>
        </w:rPr>
        <w:t xml:space="preserve"> the </w:t>
      </w:r>
      <w:r>
        <w:rPr>
          <w:i/>
        </w:rPr>
        <w:t xml:space="preserve">AML/CTF </w:t>
      </w:r>
      <w:r w:rsidRPr="00D839F6">
        <w:rPr>
          <w:i/>
        </w:rPr>
        <w:t>compliance officer.</w:t>
      </w:r>
    </w:p>
    <w:p w14:paraId="186F1831" w14:textId="77777777" w:rsidR="00971243" w:rsidRPr="00D839F6" w:rsidRDefault="00E40104" w:rsidP="00971243">
      <w:sdt>
        <w:sdtPr>
          <w:rPr>
            <w:sz w:val="18"/>
            <w:szCs w:val="18"/>
          </w:rPr>
          <w:id w:val="-897965275"/>
          <w:placeholder>
            <w:docPart w:val="4C0DC825084A4CCD9E8501FC5FB66FD6"/>
          </w:placeholder>
          <w:showingPlcHdr/>
        </w:sdtPr>
        <w:sdtEndPr>
          <w:rPr>
            <w:sz w:val="20"/>
            <w:szCs w:val="22"/>
          </w:rPr>
        </w:sdtEndPr>
        <w:sdtContent>
          <w:r w:rsidR="00971243" w:rsidRPr="00E371B8">
            <w:rPr>
              <w:rStyle w:val="PlaceholderText"/>
              <w:sz w:val="18"/>
              <w:szCs w:val="18"/>
            </w:rPr>
            <w:t>Provide details...</w:t>
          </w:r>
        </w:sdtContent>
      </w:sdt>
    </w:p>
    <w:p w14:paraId="78FFBFD4" w14:textId="77777777" w:rsidR="00971243" w:rsidRDefault="00971243" w:rsidP="00971243">
      <w:pPr>
        <w:pStyle w:val="Heading4"/>
      </w:pPr>
      <w:r w:rsidRPr="00D86FD5">
        <w:t>How will you ensure AML/CTF compliance reports are submitted by the due date?</w:t>
      </w:r>
    </w:p>
    <w:p w14:paraId="066F126B" w14:textId="77777777" w:rsidR="00971243" w:rsidRDefault="00971243" w:rsidP="00971243">
      <w:pPr>
        <w:rPr>
          <w:sz w:val="18"/>
          <w:szCs w:val="18"/>
        </w:rPr>
      </w:pPr>
      <w:r w:rsidRPr="00D839F6">
        <w:rPr>
          <w:i/>
        </w:rPr>
        <w:t>For example</w:t>
      </w:r>
      <w:r>
        <w:rPr>
          <w:i/>
        </w:rPr>
        <w:t>:</w:t>
      </w:r>
      <w:r w:rsidRPr="00D839F6">
        <w:rPr>
          <w:i/>
        </w:rPr>
        <w:t xml:space="preserve"> </w:t>
      </w:r>
      <w:r>
        <w:rPr>
          <w:i/>
        </w:rPr>
        <w:t>ensure the business’ details are up-to-date to receive AML/CTF compliance report notifications.</w:t>
      </w:r>
    </w:p>
    <w:p w14:paraId="6E2243A6" w14:textId="77777777" w:rsidR="00971243" w:rsidRPr="00D839F6" w:rsidRDefault="00E40104" w:rsidP="00971243">
      <w:sdt>
        <w:sdtPr>
          <w:rPr>
            <w:sz w:val="18"/>
            <w:szCs w:val="18"/>
          </w:rPr>
          <w:id w:val="-1744636010"/>
          <w:placeholder>
            <w:docPart w:val="375CBED073EC42329F0DD02E1C598834"/>
          </w:placeholder>
          <w:showingPlcHdr/>
        </w:sdtPr>
        <w:sdtEndPr>
          <w:rPr>
            <w:sz w:val="20"/>
            <w:szCs w:val="22"/>
          </w:rPr>
        </w:sdtEndPr>
        <w:sdtContent>
          <w:r w:rsidR="00971243" w:rsidRPr="00E371B8">
            <w:rPr>
              <w:rStyle w:val="PlaceholderText"/>
              <w:sz w:val="18"/>
              <w:szCs w:val="18"/>
            </w:rPr>
            <w:t>Provide details...</w:t>
          </w:r>
        </w:sdtContent>
      </w:sdt>
    </w:p>
    <w:p w14:paraId="338A1AA9" w14:textId="77777777" w:rsidR="00971243" w:rsidRDefault="00971243" w:rsidP="00971243">
      <w:pPr>
        <w:pStyle w:val="Furtherinfobox"/>
      </w:pPr>
      <w:r w:rsidRPr="00D839F6">
        <w:rPr>
          <w:b/>
        </w:rPr>
        <w:t>Further information:</w:t>
      </w:r>
      <w:r>
        <w:t xml:space="preserve"> AML/CTF Act: Section 47, AML/CTF Rules:</w:t>
      </w:r>
      <w:r w:rsidRPr="00CF7CEE">
        <w:t xml:space="preserve"> </w:t>
      </w:r>
      <w:r>
        <w:t>Chapter 11</w:t>
      </w:r>
    </w:p>
    <w:p w14:paraId="3DED3A9C" w14:textId="79C94B3E" w:rsidR="00AF26D6" w:rsidRDefault="00AF26D6" w:rsidP="008307C7"/>
    <w:p w14:paraId="5350602B" w14:textId="71E4F956" w:rsidR="004C0146" w:rsidRPr="00413AA2" w:rsidRDefault="004C0146" w:rsidP="00E40104">
      <w:pPr>
        <w:pStyle w:val="Heading1"/>
      </w:pPr>
      <w:r>
        <w:br w:type="page"/>
      </w:r>
      <w:bookmarkStart w:id="11" w:name="_8._Responding_to"/>
      <w:bookmarkStart w:id="12" w:name="_9._Adopt_the"/>
      <w:bookmarkStart w:id="13" w:name="_10._Establish_regular"/>
      <w:bookmarkStart w:id="14" w:name="_Module_5:_Record"/>
      <w:bookmarkStart w:id="15" w:name="_11._Collect_and"/>
      <w:bookmarkStart w:id="16" w:name="_12._Record_keeping"/>
      <w:bookmarkEnd w:id="11"/>
      <w:bookmarkEnd w:id="12"/>
      <w:bookmarkEnd w:id="13"/>
      <w:bookmarkEnd w:id="14"/>
      <w:bookmarkEnd w:id="15"/>
      <w:bookmarkEnd w:id="16"/>
      <w:r w:rsidR="00E40104">
        <w:lastRenderedPageBreak/>
        <w:t xml:space="preserve">9. </w:t>
      </w:r>
      <w:r>
        <w:t xml:space="preserve">Maintaining </w:t>
      </w:r>
      <w:r w:rsidR="00400B50">
        <w:t xml:space="preserve">enrolment </w:t>
      </w:r>
      <w:r>
        <w:t xml:space="preserve">and registration details with AUSTRAC </w:t>
      </w:r>
    </w:p>
    <w:p w14:paraId="4D8646BC" w14:textId="5D3AA699" w:rsidR="004C0146" w:rsidRDefault="004C0146" w:rsidP="004C0146">
      <w:r>
        <w:t xml:space="preserve">As a registered business, you have further requirements to maintain your business </w:t>
      </w:r>
      <w:r w:rsidR="00F11CD5">
        <w:t xml:space="preserve">enrolment </w:t>
      </w:r>
      <w:r>
        <w:t xml:space="preserve">and registration details with AUSTRAC, such as notifying AUSTRAC of any material changes and renewing your business’ registration at three yearly intervals. </w:t>
      </w:r>
    </w:p>
    <w:p w14:paraId="33547077" w14:textId="77777777" w:rsidR="004C0146" w:rsidRDefault="004C0146" w:rsidP="004C0146">
      <w:r>
        <w:t xml:space="preserve">For information about your business’ ongoing enrolment and registration requirements, refer to </w:t>
      </w:r>
      <w:hyperlink r:id="rId32" w:history="1">
        <w:r w:rsidRPr="009B498D">
          <w:rPr>
            <w:rStyle w:val="Hyperlink"/>
          </w:rPr>
          <w:t>Chapter</w:t>
        </w:r>
        <w:r>
          <w:rPr>
            <w:rStyle w:val="Hyperlink"/>
          </w:rPr>
          <w:t>s</w:t>
        </w:r>
        <w:r w:rsidRPr="009B498D">
          <w:rPr>
            <w:rStyle w:val="Hyperlink"/>
          </w:rPr>
          <w:t xml:space="preserve"> 4</w:t>
        </w:r>
      </w:hyperlink>
      <w:r>
        <w:t xml:space="preserve"> and </w:t>
      </w:r>
      <w:hyperlink r:id="rId33" w:history="1">
        <w:r w:rsidRPr="00360C18">
          <w:rPr>
            <w:rStyle w:val="Hyperlink"/>
          </w:rPr>
          <w:t>Chapter 5</w:t>
        </w:r>
      </w:hyperlink>
      <w:r>
        <w:t xml:space="preserve"> of the AUSTRAC compliance guide.</w:t>
      </w:r>
    </w:p>
    <w:p w14:paraId="496B5AB9" w14:textId="77777777" w:rsidR="004C0146" w:rsidRDefault="004C0146" w:rsidP="004C0146">
      <w:pPr>
        <w:pStyle w:val="Heading4"/>
      </w:pPr>
      <w:r w:rsidRPr="009A4C4D">
        <w:t xml:space="preserve">Who in your business is responsible for maintaining </w:t>
      </w:r>
      <w:r>
        <w:t>business and registration details</w:t>
      </w:r>
      <w:r w:rsidRPr="009A4C4D">
        <w:t>?</w:t>
      </w:r>
    </w:p>
    <w:p w14:paraId="36844EB6" w14:textId="77777777" w:rsidR="004C0146" w:rsidRPr="00360C18" w:rsidRDefault="004C0146" w:rsidP="004C0146">
      <w:pPr>
        <w:rPr>
          <w:i/>
        </w:rPr>
      </w:pPr>
      <w:r w:rsidRPr="00360C18">
        <w:rPr>
          <w:i/>
        </w:rPr>
        <w:t>For example:</w:t>
      </w:r>
      <w:r>
        <w:rPr>
          <w:i/>
        </w:rPr>
        <w:t xml:space="preserve"> business owner, company secretary, accountant, office manager, compliance officer</w:t>
      </w:r>
    </w:p>
    <w:sdt>
      <w:sdtPr>
        <w:id w:val="-66658550"/>
        <w:placeholder>
          <w:docPart w:val="FC46197C7FAA4BF78D23D6EE639E38F3"/>
        </w:placeholder>
        <w:showingPlcHdr/>
      </w:sdtPr>
      <w:sdtContent>
        <w:p w14:paraId="0CCC7E5A" w14:textId="77777777" w:rsidR="004C0146" w:rsidRPr="00C22858" w:rsidRDefault="004C0146" w:rsidP="004C0146">
          <w:r>
            <w:rPr>
              <w:rStyle w:val="PlaceholderText"/>
            </w:rPr>
            <w:t>Insert persons name..</w:t>
          </w:r>
          <w:r w:rsidRPr="001838C6">
            <w:rPr>
              <w:rStyle w:val="PlaceholderText"/>
            </w:rPr>
            <w:t>.</w:t>
          </w:r>
        </w:p>
      </w:sdtContent>
    </w:sdt>
    <w:p w14:paraId="1C17FB32" w14:textId="77777777" w:rsidR="004C0146" w:rsidRDefault="004C0146" w:rsidP="004C0146">
      <w:pPr>
        <w:pStyle w:val="Heading4"/>
      </w:pPr>
      <w:r>
        <w:t>How will this person identify or be notified of changes to business and registration details?</w:t>
      </w:r>
    </w:p>
    <w:p w14:paraId="5F0C5EFD" w14:textId="77777777" w:rsidR="004C0146" w:rsidRPr="00C358C0" w:rsidRDefault="004C0146" w:rsidP="004C0146">
      <w:r w:rsidRPr="00C358C0">
        <w:t>For example:</w:t>
      </w:r>
    </w:p>
    <w:p w14:paraId="78A50818" w14:textId="77777777" w:rsidR="004C0146" w:rsidRDefault="004C0146" w:rsidP="004C0146">
      <w:pPr>
        <w:pStyle w:val="ListParagraph"/>
        <w:numPr>
          <w:ilvl w:val="0"/>
          <w:numId w:val="13"/>
        </w:numPr>
      </w:pPr>
      <w:r>
        <w:t xml:space="preserve">work closely with the business owner or company secretary in relation to business ownership and control changes and/or other registration or licensing requirements with other regulators  </w:t>
      </w:r>
    </w:p>
    <w:p w14:paraId="6E34680B" w14:textId="77777777" w:rsidR="004C0146" w:rsidRDefault="004C0146" w:rsidP="004C0146">
      <w:pPr>
        <w:pStyle w:val="ListParagraph"/>
        <w:numPr>
          <w:ilvl w:val="0"/>
          <w:numId w:val="13"/>
        </w:numPr>
      </w:pPr>
      <w:r>
        <w:t>work closely with human resource personnel in relation to staff movements and changes to key personnel details or circumstances.</w:t>
      </w:r>
    </w:p>
    <w:sdt>
      <w:sdtPr>
        <w:id w:val="-55702608"/>
        <w:placeholder>
          <w:docPart w:val="C455BB2052AC49F2B9F81FA0F41B48B1"/>
        </w:placeholder>
        <w:showingPlcHdr/>
      </w:sdtPr>
      <w:sdtContent>
        <w:p w14:paraId="6B885A6A" w14:textId="77777777" w:rsidR="004C0146" w:rsidRPr="00C22858" w:rsidRDefault="004C0146" w:rsidP="004C0146">
          <w:r>
            <w:rPr>
              <w:rStyle w:val="PlaceholderText"/>
            </w:rPr>
            <w:t>Insert details..</w:t>
          </w:r>
          <w:r w:rsidRPr="001838C6">
            <w:rPr>
              <w:rStyle w:val="PlaceholderText"/>
            </w:rPr>
            <w:t>.</w:t>
          </w:r>
        </w:p>
      </w:sdtContent>
    </w:sdt>
    <w:p w14:paraId="458ECED4" w14:textId="45C9D4F3" w:rsidR="004C0146" w:rsidRDefault="004C0146" w:rsidP="00E27E8A">
      <w:pPr>
        <w:pStyle w:val="Furtherinfobox"/>
      </w:pPr>
      <w:r w:rsidRPr="00D839F6">
        <w:rPr>
          <w:b/>
        </w:rPr>
        <w:t xml:space="preserve">Further information: </w:t>
      </w:r>
      <w:r>
        <w:t xml:space="preserve">AML/CTF </w:t>
      </w:r>
      <w:r w:rsidR="00E27E8A">
        <w:t>Act: 51F and 76P</w:t>
      </w:r>
    </w:p>
    <w:p w14:paraId="3D23BC17" w14:textId="77777777" w:rsidR="00D17D33" w:rsidRDefault="00D17D33">
      <w:pPr>
        <w:spacing w:before="0"/>
        <w:rPr>
          <w:rFonts w:asciiTheme="majorHAnsi" w:eastAsiaTheme="majorEastAsia" w:hAnsiTheme="majorHAnsi" w:cstheme="majorBidi"/>
          <w:bCs/>
          <w:color w:val="007398" w:themeColor="accent1"/>
          <w:sz w:val="52"/>
          <w:szCs w:val="28"/>
        </w:rPr>
      </w:pPr>
      <w:r>
        <w:br w:type="page"/>
      </w:r>
    </w:p>
    <w:p w14:paraId="2675F320" w14:textId="1E98DA63" w:rsidR="00D17D33" w:rsidRPr="00413AA2" w:rsidRDefault="00E40104" w:rsidP="00E40104">
      <w:pPr>
        <w:pStyle w:val="Heading1"/>
      </w:pPr>
      <w:r>
        <w:lastRenderedPageBreak/>
        <w:t xml:space="preserve">10. </w:t>
      </w:r>
      <w:r w:rsidR="00D17D33">
        <w:t>O</w:t>
      </w:r>
      <w:r w:rsidR="00D17D33" w:rsidRPr="00413AA2">
        <w:t>ngoing customer due diligence</w:t>
      </w:r>
      <w:r w:rsidR="00D17D33">
        <w:t xml:space="preserve"> &amp; transaction monitoring </w:t>
      </w:r>
    </w:p>
    <w:p w14:paraId="15FCD038" w14:textId="77777777" w:rsidR="00D17D33" w:rsidRPr="007C2927" w:rsidRDefault="00D17D33" w:rsidP="00D17D33">
      <w:pPr>
        <w:pStyle w:val="Heading2"/>
      </w:pPr>
      <w:r w:rsidRPr="007C2927">
        <w:t xml:space="preserve">A. </w:t>
      </w:r>
      <w:r>
        <w:t>U</w:t>
      </w:r>
      <w:r w:rsidRPr="007C2927">
        <w:t>pdating, verifying and re</w:t>
      </w:r>
      <w:r>
        <w:t>-</w:t>
      </w:r>
      <w:r w:rsidRPr="007C2927">
        <w:t>verifying customer information</w:t>
      </w:r>
      <w:r>
        <w:t xml:space="preserve"> </w:t>
      </w:r>
    </w:p>
    <w:p w14:paraId="1ECCB3A9" w14:textId="7A401296" w:rsidR="00D17D33" w:rsidRPr="007C2927" w:rsidRDefault="00D17D33" w:rsidP="00D17D33">
      <w:r w:rsidRPr="007C2927">
        <w:t>You need to establish risk-based system</w:t>
      </w:r>
      <w:r>
        <w:t>s and controls</w:t>
      </w:r>
      <w:r w:rsidRPr="007C2927">
        <w:t xml:space="preserve"> to help you determine whether</w:t>
      </w:r>
      <w:r>
        <w:t>—</w:t>
      </w:r>
      <w:r w:rsidRPr="007C2927">
        <w:t>in certain circumstances</w:t>
      </w:r>
      <w:r>
        <w:t>—</w:t>
      </w:r>
      <w:r w:rsidRPr="007C2927">
        <w:t>you will update, verify and/or re</w:t>
      </w:r>
      <w:r>
        <w:t>-</w:t>
      </w:r>
      <w:r w:rsidRPr="007C2927">
        <w:t xml:space="preserve">verify details held about a customer. This is similar to the collection/verification of additional customer information </w:t>
      </w:r>
      <w:r>
        <w:t>discussed below (see ‘11. Collect and verify KYC information’).</w:t>
      </w:r>
      <w:r w:rsidRPr="007C2927">
        <w:t xml:space="preserve"> </w:t>
      </w:r>
      <w:r>
        <w:t xml:space="preserve">However, ongoing customer due diligence </w:t>
      </w:r>
      <w:r w:rsidRPr="007C2927">
        <w:t>occurs</w:t>
      </w:r>
      <w:r w:rsidRPr="007C2927">
        <w:rPr>
          <w:i/>
        </w:rPr>
        <w:t xml:space="preserve"> after</w:t>
      </w:r>
      <w:r w:rsidRPr="007C2927">
        <w:t xml:space="preserve"> the relationship with the customer has been established, not </w:t>
      </w:r>
      <w:r w:rsidRPr="007C2927">
        <w:rPr>
          <w:i/>
        </w:rPr>
        <w:t>when it is being</w:t>
      </w:r>
      <w:r w:rsidRPr="007C2927">
        <w:t xml:space="preserve"> established.</w:t>
      </w:r>
    </w:p>
    <w:p w14:paraId="2E152087" w14:textId="77777777" w:rsidR="00D17D33" w:rsidRDefault="00D17D33" w:rsidP="00D17D33">
      <w:pPr>
        <w:pStyle w:val="Heading4"/>
      </w:pPr>
      <w:r w:rsidRPr="00706F7C">
        <w:t>What circumstances would cause you to update, verify and/or re</w:t>
      </w:r>
      <w:r>
        <w:t>-</w:t>
      </w:r>
      <w:r w:rsidRPr="00706F7C">
        <w:t>verify customer information?</w:t>
      </w:r>
    </w:p>
    <w:p w14:paraId="7B8DB57A" w14:textId="77777777" w:rsidR="00D17D33" w:rsidRPr="00D839F6" w:rsidRDefault="00D17D33" w:rsidP="00D17D33">
      <w:pPr>
        <w:rPr>
          <w:i/>
        </w:rPr>
      </w:pPr>
      <w:r>
        <w:rPr>
          <w:i/>
        </w:rPr>
        <w:t>E</w:t>
      </w:r>
      <w:r w:rsidRPr="00D839F6">
        <w:rPr>
          <w:i/>
        </w:rPr>
        <w:t>xamples include</w:t>
      </w:r>
      <w:r>
        <w:rPr>
          <w:i/>
        </w:rPr>
        <w:t xml:space="preserve">: you become aware that the customer’s address, name, employment situation or circumstance changes, or there is a change in their exchange transaction patterns such as the types of digital currency transacted, frequency, volume, value, source or destination of funds, or you suspect the customer may be involved in suspicious activity.  </w:t>
      </w:r>
    </w:p>
    <w:p w14:paraId="067812BE" w14:textId="77777777" w:rsidR="00D17D33" w:rsidRPr="006265DC" w:rsidRDefault="00E40104" w:rsidP="00D17D33">
      <w:sdt>
        <w:sdtPr>
          <w:id w:val="-50625080"/>
          <w:placeholder>
            <w:docPart w:val="766C0D7751554F3BA7F2832A0CC785B7"/>
          </w:placeholder>
          <w:showingPlcHdr/>
        </w:sdtPr>
        <w:sdtContent>
          <w:r w:rsidR="00D17D33">
            <w:rPr>
              <w:rStyle w:val="PlaceholderText"/>
            </w:rPr>
            <w:t>Provide details..</w:t>
          </w:r>
          <w:r w:rsidR="00D17D33" w:rsidRPr="001838C6">
            <w:rPr>
              <w:rStyle w:val="PlaceholderText"/>
            </w:rPr>
            <w:t>.</w:t>
          </w:r>
        </w:sdtContent>
      </w:sdt>
    </w:p>
    <w:p w14:paraId="4773BB98" w14:textId="603A876D" w:rsidR="00D17D33" w:rsidRDefault="00D17D33" w:rsidP="00D17D33">
      <w:pPr>
        <w:pStyle w:val="Furtherinfobox"/>
      </w:pPr>
      <w:r w:rsidRPr="00E371B8">
        <w:rPr>
          <w:b/>
        </w:rPr>
        <w:t>Further information:</w:t>
      </w:r>
      <w:r>
        <w:t xml:space="preserve"> AML/CTF Rules: Parts 15.2–15.3</w:t>
      </w:r>
    </w:p>
    <w:p w14:paraId="3DF09561" w14:textId="77777777" w:rsidR="00D17D33" w:rsidRDefault="00D17D33" w:rsidP="00D17D33">
      <w:pPr>
        <w:pStyle w:val="Heading2"/>
      </w:pPr>
      <w:r w:rsidRPr="007C2927">
        <w:t xml:space="preserve">B. </w:t>
      </w:r>
      <w:r>
        <w:t>M</w:t>
      </w:r>
      <w:r w:rsidRPr="007C2927">
        <w:t>onitor</w:t>
      </w:r>
      <w:r>
        <w:t>ing</w:t>
      </w:r>
      <w:r w:rsidRPr="007C2927">
        <w:t xml:space="preserve"> your c</w:t>
      </w:r>
      <w:r>
        <w:t xml:space="preserve">ustomers’ transactions </w:t>
      </w:r>
    </w:p>
    <w:p w14:paraId="519F77F0" w14:textId="77777777" w:rsidR="00D17D33" w:rsidRDefault="00D17D33" w:rsidP="00D17D33">
      <w:r>
        <w:t xml:space="preserve">You need to establish and maintain a </w:t>
      </w:r>
      <w:hyperlink r:id="rId34" w:anchor="ongoing-cdd" w:history="1">
        <w:r w:rsidRPr="00706F7C">
          <w:rPr>
            <w:rStyle w:val="Hyperlink"/>
          </w:rPr>
          <w:t>transaction monitoring program</w:t>
        </w:r>
      </w:hyperlink>
      <w:r>
        <w:t xml:space="preserve"> to identify any transactions that appear to be suspicious and therefore reportable to AUSTRAC. This includes:</w:t>
      </w:r>
    </w:p>
    <w:p w14:paraId="6DC919E3" w14:textId="77777777" w:rsidR="00D17D33" w:rsidRPr="00706F7C" w:rsidRDefault="00D17D33" w:rsidP="00D17D33">
      <w:pPr>
        <w:pStyle w:val="ListParagraph"/>
        <w:numPr>
          <w:ilvl w:val="0"/>
          <w:numId w:val="8"/>
        </w:numPr>
      </w:pPr>
      <w:r w:rsidRPr="00706F7C">
        <w:t xml:space="preserve">complex transactions </w:t>
      </w:r>
    </w:p>
    <w:p w14:paraId="56F3024A" w14:textId="77777777" w:rsidR="00D17D33" w:rsidRPr="00706F7C" w:rsidRDefault="00D17D33" w:rsidP="00D17D33">
      <w:pPr>
        <w:pStyle w:val="ListParagraph"/>
        <w:numPr>
          <w:ilvl w:val="0"/>
          <w:numId w:val="8"/>
        </w:numPr>
      </w:pPr>
      <w:r w:rsidRPr="00706F7C">
        <w:t xml:space="preserve">unusual </w:t>
      </w:r>
      <w:r>
        <w:t xml:space="preserve"> and </w:t>
      </w:r>
      <w:r w:rsidRPr="00706F7C">
        <w:t xml:space="preserve">large transactions </w:t>
      </w:r>
    </w:p>
    <w:p w14:paraId="43ABAF38" w14:textId="77777777" w:rsidR="00D17D33" w:rsidRDefault="00D17D33" w:rsidP="00D17D33">
      <w:pPr>
        <w:pStyle w:val="ListParagraph"/>
        <w:numPr>
          <w:ilvl w:val="0"/>
          <w:numId w:val="8"/>
        </w:numPr>
      </w:pPr>
      <w:r w:rsidRPr="00706F7C">
        <w:t>unusual patterns of transactions</w:t>
      </w:r>
    </w:p>
    <w:p w14:paraId="2C6DC51F" w14:textId="77777777" w:rsidR="00D17D33" w:rsidRDefault="00D17D33" w:rsidP="00D17D33">
      <w:pPr>
        <w:pStyle w:val="ListParagraph"/>
        <w:numPr>
          <w:ilvl w:val="0"/>
          <w:numId w:val="8"/>
        </w:numPr>
      </w:pPr>
      <w:r>
        <w:t>multiple transactions involving a range of digital currencies</w:t>
      </w:r>
    </w:p>
    <w:p w14:paraId="0A2FFE92" w14:textId="77777777" w:rsidR="00D17D33" w:rsidRDefault="00D17D33" w:rsidP="00D17D33">
      <w:pPr>
        <w:pStyle w:val="ListParagraph"/>
        <w:numPr>
          <w:ilvl w:val="0"/>
          <w:numId w:val="8"/>
        </w:numPr>
      </w:pPr>
      <w:r>
        <w:t>digital currencies that pose a higher ML/TF risk or provide greater anonymity.</w:t>
      </w:r>
    </w:p>
    <w:p w14:paraId="6E45E560" w14:textId="0CD5A4C5" w:rsidR="00D17D33" w:rsidRDefault="00D17D33" w:rsidP="00D17D33">
      <w:r>
        <w:t xml:space="preserve">Note: Some reporting entities may use proprietary tools to assist in conducting transaction monitoring (for example, a </w:t>
      </w:r>
      <w:r w:rsidR="006B7C42">
        <w:t>b</w:t>
      </w:r>
      <w:r>
        <w:t xml:space="preserve">lockchain analysis tool).  </w:t>
      </w:r>
    </w:p>
    <w:p w14:paraId="0A7D98E0" w14:textId="77777777" w:rsidR="00D17D33" w:rsidRPr="00706F7C" w:rsidRDefault="00D17D33" w:rsidP="00D17D33">
      <w:r>
        <w:t xml:space="preserve">The table below sets out some examples of the processes you could put in place to monitor transactions. </w:t>
      </w:r>
    </w:p>
    <w:tbl>
      <w:tblPr>
        <w:tblStyle w:val="TableGrid"/>
        <w:tblW w:w="0" w:type="auto"/>
        <w:tblLook w:val="04A0" w:firstRow="1" w:lastRow="0" w:firstColumn="1" w:lastColumn="0" w:noHBand="0" w:noVBand="1"/>
        <w:tblDescription w:val="How will monitoring activities/results be recorded?"/>
      </w:tblPr>
      <w:tblGrid>
        <w:gridCol w:w="1658"/>
        <w:gridCol w:w="4858"/>
        <w:gridCol w:w="2500"/>
      </w:tblGrid>
      <w:tr w:rsidR="00D17D33" w:rsidRPr="0078375E" w14:paraId="4F7066D8" w14:textId="77777777" w:rsidTr="00E40104">
        <w:trPr>
          <w:cantSplit/>
          <w:trHeight w:val="284"/>
          <w:tblHeader/>
        </w:trPr>
        <w:tc>
          <w:tcPr>
            <w:tcW w:w="1658" w:type="dxa"/>
            <w:shd w:val="clear" w:color="auto" w:fill="007398" w:themeFill="accent1"/>
            <w:vAlign w:val="center"/>
          </w:tcPr>
          <w:p w14:paraId="0F5E8CBD" w14:textId="77777777" w:rsidR="00D17D33" w:rsidRPr="0078375E" w:rsidRDefault="00D17D33" w:rsidP="00703273">
            <w:pPr>
              <w:spacing w:after="120"/>
              <w:rPr>
                <w:b/>
                <w:color w:val="FFFFFF" w:themeColor="background1"/>
                <w:sz w:val="18"/>
                <w:szCs w:val="18"/>
              </w:rPr>
            </w:pPr>
            <w:r w:rsidRPr="0078375E">
              <w:rPr>
                <w:b/>
                <w:color w:val="FFFFFF" w:themeColor="background1"/>
                <w:sz w:val="18"/>
                <w:szCs w:val="18"/>
              </w:rPr>
              <w:lastRenderedPageBreak/>
              <w:t>Action</w:t>
            </w:r>
          </w:p>
        </w:tc>
        <w:tc>
          <w:tcPr>
            <w:tcW w:w="4858" w:type="dxa"/>
            <w:shd w:val="clear" w:color="auto" w:fill="007398" w:themeFill="accent1"/>
            <w:vAlign w:val="center"/>
          </w:tcPr>
          <w:p w14:paraId="3949ED73" w14:textId="77777777" w:rsidR="00D17D33" w:rsidRPr="0078375E" w:rsidRDefault="00D17D33" w:rsidP="00703273">
            <w:pPr>
              <w:spacing w:after="120"/>
              <w:rPr>
                <w:b/>
                <w:color w:val="FFFFFF" w:themeColor="background1"/>
                <w:sz w:val="18"/>
                <w:szCs w:val="18"/>
              </w:rPr>
            </w:pPr>
            <w:r w:rsidRPr="0078375E">
              <w:rPr>
                <w:b/>
                <w:color w:val="FFFFFF" w:themeColor="background1"/>
                <w:sz w:val="18"/>
                <w:szCs w:val="18"/>
              </w:rPr>
              <w:t xml:space="preserve">Purpose </w:t>
            </w:r>
          </w:p>
        </w:tc>
        <w:tc>
          <w:tcPr>
            <w:tcW w:w="2500" w:type="dxa"/>
            <w:shd w:val="clear" w:color="auto" w:fill="007398" w:themeFill="accent1"/>
            <w:vAlign w:val="center"/>
          </w:tcPr>
          <w:p w14:paraId="642736DB" w14:textId="77777777" w:rsidR="00D17D33" w:rsidRPr="0078375E" w:rsidRDefault="00D17D33" w:rsidP="00703273">
            <w:pPr>
              <w:spacing w:after="120"/>
              <w:rPr>
                <w:b/>
                <w:color w:val="FFFFFF" w:themeColor="background1"/>
                <w:sz w:val="18"/>
                <w:szCs w:val="18"/>
              </w:rPr>
            </w:pPr>
            <w:r>
              <w:rPr>
                <w:b/>
                <w:color w:val="FFFFFF" w:themeColor="background1"/>
                <w:sz w:val="18"/>
                <w:szCs w:val="18"/>
              </w:rPr>
              <w:t>How will monitoring activities/</w:t>
            </w:r>
            <w:r w:rsidRPr="0078375E">
              <w:rPr>
                <w:b/>
                <w:color w:val="FFFFFF" w:themeColor="background1"/>
                <w:sz w:val="18"/>
                <w:szCs w:val="18"/>
              </w:rPr>
              <w:t>results be recorded?</w:t>
            </w:r>
          </w:p>
        </w:tc>
      </w:tr>
      <w:tr w:rsidR="00D17D33" w:rsidRPr="0078375E" w14:paraId="33C0DB16" w14:textId="77777777" w:rsidTr="00E40104">
        <w:trPr>
          <w:cantSplit/>
        </w:trPr>
        <w:tc>
          <w:tcPr>
            <w:tcW w:w="1658" w:type="dxa"/>
            <w:shd w:val="clear" w:color="auto" w:fill="F2F2F2" w:themeFill="background1" w:themeFillShade="F2"/>
          </w:tcPr>
          <w:p w14:paraId="26264CE7" w14:textId="77777777" w:rsidR="00D17D33" w:rsidRPr="00E371B8" w:rsidRDefault="00D17D33" w:rsidP="00703273">
            <w:pPr>
              <w:spacing w:after="120"/>
              <w:rPr>
                <w:b/>
                <w:sz w:val="18"/>
                <w:szCs w:val="18"/>
              </w:rPr>
            </w:pPr>
            <w:r>
              <w:rPr>
                <w:b/>
                <w:sz w:val="18"/>
                <w:szCs w:val="18"/>
              </w:rPr>
              <w:t xml:space="preserve">Develop customer profiles and identify irregular and unusual patterns of transactions </w:t>
            </w:r>
          </w:p>
        </w:tc>
        <w:tc>
          <w:tcPr>
            <w:tcW w:w="4858" w:type="dxa"/>
          </w:tcPr>
          <w:p w14:paraId="26610AFE" w14:textId="77777777" w:rsidR="00D17D33" w:rsidRDefault="00E40104" w:rsidP="00703273">
            <w:pPr>
              <w:spacing w:after="120"/>
              <w:rPr>
                <w:sz w:val="18"/>
                <w:szCs w:val="18"/>
              </w:rPr>
            </w:pPr>
            <w:sdt>
              <w:sdtPr>
                <w:rPr>
                  <w:sz w:val="18"/>
                  <w:szCs w:val="18"/>
                </w:rPr>
                <w:id w:val="-1301453277"/>
                <w14:checkbox>
                  <w14:checked w14:val="0"/>
                  <w14:checkedState w14:val="2612" w14:font="MS Gothic"/>
                  <w14:uncheckedState w14:val="2610" w14:font="MS Gothic"/>
                </w14:checkbox>
              </w:sdtPr>
              <w:sdtContent>
                <w:r w:rsidR="00D17D33">
                  <w:rPr>
                    <w:rFonts w:ascii="MS Gothic" w:eastAsia="MS Gothic" w:hAnsi="MS Gothic" w:hint="eastAsia"/>
                    <w:sz w:val="18"/>
                    <w:szCs w:val="18"/>
                  </w:rPr>
                  <w:t>☐</w:t>
                </w:r>
              </w:sdtContent>
            </w:sdt>
            <w:r w:rsidR="00D17D33">
              <w:rPr>
                <w:sz w:val="18"/>
                <w:szCs w:val="18"/>
              </w:rPr>
              <w:t xml:space="preserve"> identify customers whose predominant source of funds are derived from cash or cash-equivalent transactions, other digital currency exchanges and third-party payment processes that provide anonymity to the source of funds</w:t>
            </w:r>
          </w:p>
          <w:p w14:paraId="4532E4FD" w14:textId="498A0253" w:rsidR="00D17D33" w:rsidRDefault="00E40104" w:rsidP="00703273">
            <w:pPr>
              <w:spacing w:after="120"/>
              <w:rPr>
                <w:sz w:val="18"/>
                <w:szCs w:val="18"/>
              </w:rPr>
            </w:pPr>
            <w:sdt>
              <w:sdtPr>
                <w:rPr>
                  <w:sz w:val="18"/>
                  <w:szCs w:val="18"/>
                </w:rPr>
                <w:id w:val="1695891797"/>
                <w14:checkbox>
                  <w14:checked w14:val="0"/>
                  <w14:checkedState w14:val="2612" w14:font="MS Gothic"/>
                  <w14:uncheckedState w14:val="2610" w14:font="MS Gothic"/>
                </w14:checkbox>
              </w:sdtPr>
              <w:sdtContent>
                <w:r w:rsidR="00D17D33">
                  <w:rPr>
                    <w:rFonts w:ascii="MS Gothic" w:eastAsia="MS Gothic" w:hAnsi="MS Gothic" w:hint="eastAsia"/>
                    <w:sz w:val="18"/>
                    <w:szCs w:val="18"/>
                  </w:rPr>
                  <w:t>☐</w:t>
                </w:r>
              </w:sdtContent>
            </w:sdt>
            <w:r w:rsidR="00D17D33">
              <w:rPr>
                <w:sz w:val="18"/>
                <w:szCs w:val="18"/>
              </w:rPr>
              <w:t xml:space="preserve"> identify transactional activity that appears excessive for the customer, given their known source of funds </w:t>
            </w:r>
          </w:p>
          <w:p w14:paraId="4C8786AA" w14:textId="77777777" w:rsidR="00D17D33" w:rsidRDefault="00E40104" w:rsidP="00703273">
            <w:pPr>
              <w:spacing w:after="120"/>
              <w:rPr>
                <w:sz w:val="18"/>
                <w:szCs w:val="18"/>
              </w:rPr>
            </w:pPr>
            <w:sdt>
              <w:sdtPr>
                <w:rPr>
                  <w:sz w:val="18"/>
                  <w:szCs w:val="18"/>
                </w:rPr>
                <w:id w:val="-1278322245"/>
                <w14:checkbox>
                  <w14:checked w14:val="0"/>
                  <w14:checkedState w14:val="2612" w14:font="MS Gothic"/>
                  <w14:uncheckedState w14:val="2610" w14:font="MS Gothic"/>
                </w14:checkbox>
              </w:sdtPr>
              <w:sdtContent>
                <w:r w:rsidR="00D17D33">
                  <w:rPr>
                    <w:rFonts w:ascii="MS Gothic" w:eastAsia="MS Gothic" w:hAnsi="MS Gothic" w:hint="eastAsia"/>
                    <w:sz w:val="18"/>
                    <w:szCs w:val="18"/>
                  </w:rPr>
                  <w:t>☐</w:t>
                </w:r>
              </w:sdtContent>
            </w:sdt>
            <w:r w:rsidR="00D17D33">
              <w:rPr>
                <w:sz w:val="18"/>
                <w:szCs w:val="18"/>
              </w:rPr>
              <w:t xml:space="preserve"> identify businesses transacting through digital currency exchanges in a manner expected of individuals (could indicate a front, shell and/or shelf companies</w:t>
            </w:r>
          </w:p>
          <w:p w14:paraId="06460FE9" w14:textId="77777777" w:rsidR="00D17D33" w:rsidRDefault="00E40104" w:rsidP="00703273">
            <w:pPr>
              <w:spacing w:after="120"/>
              <w:rPr>
                <w:sz w:val="18"/>
                <w:szCs w:val="18"/>
              </w:rPr>
            </w:pPr>
            <w:sdt>
              <w:sdtPr>
                <w:rPr>
                  <w:sz w:val="18"/>
                  <w:szCs w:val="18"/>
                </w:rPr>
                <w:id w:val="-1319492038"/>
                <w14:checkbox>
                  <w14:checked w14:val="0"/>
                  <w14:checkedState w14:val="2612" w14:font="MS Gothic"/>
                  <w14:uncheckedState w14:val="2610" w14:font="MS Gothic"/>
                </w14:checkbox>
              </w:sdtPr>
              <w:sdtContent>
                <w:r w:rsidR="00D17D33">
                  <w:rPr>
                    <w:rFonts w:ascii="MS Gothic" w:eastAsia="MS Gothic" w:hAnsi="MS Gothic" w:hint="eastAsia"/>
                    <w:sz w:val="18"/>
                    <w:szCs w:val="18"/>
                  </w:rPr>
                  <w:t>☐</w:t>
                </w:r>
              </w:sdtContent>
            </w:sdt>
            <w:r w:rsidR="00D17D33">
              <w:rPr>
                <w:sz w:val="18"/>
                <w:szCs w:val="18"/>
              </w:rPr>
              <w:t xml:space="preserve"> identify non-profit organisations (NPOs) transacting through digital currency exchanges in a manner expected of individuals (this could indicate misappropriation of funds) </w:t>
            </w:r>
          </w:p>
          <w:p w14:paraId="48DD238D" w14:textId="77777777" w:rsidR="00D17D33" w:rsidRDefault="00E40104" w:rsidP="00703273">
            <w:pPr>
              <w:spacing w:after="120"/>
              <w:rPr>
                <w:sz w:val="18"/>
                <w:szCs w:val="18"/>
              </w:rPr>
            </w:pPr>
            <w:sdt>
              <w:sdtPr>
                <w:rPr>
                  <w:sz w:val="18"/>
                  <w:szCs w:val="18"/>
                </w:rPr>
                <w:id w:val="-1038269402"/>
                <w14:checkbox>
                  <w14:checked w14:val="0"/>
                  <w14:checkedState w14:val="2612" w14:font="MS Gothic"/>
                  <w14:uncheckedState w14:val="2610" w14:font="MS Gothic"/>
                </w14:checkbox>
              </w:sdtPr>
              <w:sdtContent>
                <w:r w:rsidR="00D17D33">
                  <w:rPr>
                    <w:rFonts w:ascii="MS Gothic" w:eastAsia="MS Gothic" w:hAnsi="MS Gothic" w:hint="eastAsia"/>
                    <w:sz w:val="18"/>
                    <w:szCs w:val="18"/>
                  </w:rPr>
                  <w:t>☐</w:t>
                </w:r>
              </w:sdtContent>
            </w:sdt>
            <w:r w:rsidR="00D17D33">
              <w:rPr>
                <w:sz w:val="18"/>
                <w:szCs w:val="18"/>
              </w:rPr>
              <w:t xml:space="preserve">  identify, where applicable, large purchases, such as real estate, automobiles, and boats </w:t>
            </w:r>
          </w:p>
          <w:p w14:paraId="66A9C41E" w14:textId="77777777" w:rsidR="00D17D33" w:rsidRPr="0078375E" w:rsidRDefault="00E40104" w:rsidP="00703273">
            <w:pPr>
              <w:spacing w:after="120"/>
              <w:rPr>
                <w:sz w:val="18"/>
                <w:szCs w:val="18"/>
              </w:rPr>
            </w:pPr>
            <w:sdt>
              <w:sdtPr>
                <w:rPr>
                  <w:sz w:val="18"/>
                  <w:szCs w:val="18"/>
                </w:rPr>
                <w:id w:val="-1147897424"/>
                <w14:checkbox>
                  <w14:checked w14:val="0"/>
                  <w14:checkedState w14:val="2612" w14:font="MS Gothic"/>
                  <w14:uncheckedState w14:val="2610" w14:font="MS Gothic"/>
                </w14:checkbox>
              </w:sdtPr>
              <w:sdtContent>
                <w:r w:rsidR="00D17D33">
                  <w:rPr>
                    <w:rFonts w:ascii="MS Gothic" w:eastAsia="MS Gothic" w:hAnsi="MS Gothic" w:hint="eastAsia"/>
                    <w:sz w:val="18"/>
                    <w:szCs w:val="18"/>
                  </w:rPr>
                  <w:t>☐</w:t>
                </w:r>
              </w:sdtContent>
            </w:sdt>
            <w:r w:rsidR="00D17D33" w:rsidRPr="0078375E">
              <w:rPr>
                <w:sz w:val="18"/>
                <w:szCs w:val="18"/>
              </w:rPr>
              <w:t xml:space="preserve"> Other:</w:t>
            </w:r>
            <w:r w:rsidR="00D17D33">
              <w:rPr>
                <w:sz w:val="18"/>
                <w:szCs w:val="18"/>
              </w:rPr>
              <w:t xml:space="preserve"> </w:t>
            </w:r>
            <w:sdt>
              <w:sdtPr>
                <w:rPr>
                  <w:sz w:val="18"/>
                  <w:szCs w:val="18"/>
                </w:rPr>
                <w:id w:val="-1248566523"/>
                <w:placeholder>
                  <w:docPart w:val="973799E6975E4F70BE26048A5C52198E"/>
                </w:placeholder>
                <w:showingPlcHdr/>
              </w:sdtPr>
              <w:sdtEndPr>
                <w:rPr>
                  <w:sz w:val="20"/>
                  <w:szCs w:val="22"/>
                </w:rPr>
              </w:sdtEndPr>
              <w:sdtContent>
                <w:r w:rsidR="00D17D33">
                  <w:rPr>
                    <w:rStyle w:val="PlaceholderText"/>
                    <w:sz w:val="18"/>
                    <w:szCs w:val="18"/>
                  </w:rPr>
                  <w:t>Please specify</w:t>
                </w:r>
                <w:r w:rsidR="00D17D33" w:rsidRPr="00E371B8">
                  <w:rPr>
                    <w:rStyle w:val="PlaceholderText"/>
                    <w:sz w:val="18"/>
                    <w:szCs w:val="18"/>
                  </w:rPr>
                  <w:t>...</w:t>
                </w:r>
              </w:sdtContent>
            </w:sdt>
          </w:p>
        </w:tc>
        <w:tc>
          <w:tcPr>
            <w:tcW w:w="2500" w:type="dxa"/>
          </w:tcPr>
          <w:p w14:paraId="19D5A252" w14:textId="77777777" w:rsidR="00D17D33" w:rsidRPr="0078375E" w:rsidRDefault="00E40104" w:rsidP="00703273">
            <w:pPr>
              <w:spacing w:after="120"/>
              <w:rPr>
                <w:sz w:val="18"/>
                <w:szCs w:val="18"/>
              </w:rPr>
            </w:pPr>
            <w:sdt>
              <w:sdtPr>
                <w:rPr>
                  <w:sz w:val="18"/>
                  <w:szCs w:val="18"/>
                </w:rPr>
                <w:id w:val="220788181"/>
                <w:placeholder>
                  <w:docPart w:val="5AF6BAFA3DD548648DD96458526EFBC5"/>
                </w:placeholder>
                <w:showingPlcHdr/>
              </w:sdtPr>
              <w:sdtEndPr>
                <w:rPr>
                  <w:sz w:val="20"/>
                  <w:szCs w:val="22"/>
                </w:rPr>
              </w:sdtEndPr>
              <w:sdtContent>
                <w:r w:rsidR="00D17D33" w:rsidRPr="00E371B8">
                  <w:rPr>
                    <w:rStyle w:val="PlaceholderText"/>
                    <w:sz w:val="18"/>
                    <w:szCs w:val="18"/>
                  </w:rPr>
                  <w:t>Provide details...</w:t>
                </w:r>
              </w:sdtContent>
            </w:sdt>
          </w:p>
        </w:tc>
      </w:tr>
      <w:tr w:rsidR="00D17D33" w:rsidRPr="0078375E" w14:paraId="740595C3" w14:textId="77777777" w:rsidTr="00E40104">
        <w:trPr>
          <w:cantSplit/>
          <w:trHeight w:val="878"/>
        </w:trPr>
        <w:tc>
          <w:tcPr>
            <w:tcW w:w="1658" w:type="dxa"/>
            <w:shd w:val="clear" w:color="auto" w:fill="F2F2F2" w:themeFill="background1" w:themeFillShade="F2"/>
          </w:tcPr>
          <w:p w14:paraId="08A1B6C8" w14:textId="77777777" w:rsidR="00D17D33" w:rsidRPr="00E371B8" w:rsidRDefault="00D17D33" w:rsidP="00703273">
            <w:pPr>
              <w:spacing w:after="120"/>
              <w:rPr>
                <w:b/>
                <w:sz w:val="18"/>
                <w:szCs w:val="18"/>
              </w:rPr>
            </w:pPr>
            <w:r>
              <w:rPr>
                <w:b/>
                <w:sz w:val="18"/>
                <w:szCs w:val="18"/>
              </w:rPr>
              <w:t xml:space="preserve">Identify rapid exchange of currencies </w:t>
            </w:r>
          </w:p>
        </w:tc>
        <w:tc>
          <w:tcPr>
            <w:tcW w:w="4858" w:type="dxa"/>
          </w:tcPr>
          <w:p w14:paraId="3EEDDDB0" w14:textId="7D72BC42" w:rsidR="00D17D33" w:rsidRDefault="00E40104" w:rsidP="00703273">
            <w:pPr>
              <w:spacing w:after="120"/>
              <w:rPr>
                <w:sz w:val="18"/>
                <w:szCs w:val="18"/>
              </w:rPr>
            </w:pPr>
            <w:sdt>
              <w:sdtPr>
                <w:rPr>
                  <w:sz w:val="18"/>
                  <w:szCs w:val="18"/>
                </w:rPr>
                <w:id w:val="1362008932"/>
                <w14:checkbox>
                  <w14:checked w14:val="0"/>
                  <w14:checkedState w14:val="2612" w14:font="MS Gothic"/>
                  <w14:uncheckedState w14:val="2610" w14:font="MS Gothic"/>
                </w14:checkbox>
              </w:sdtPr>
              <w:sdtContent>
                <w:r w:rsidR="00D17D33">
                  <w:rPr>
                    <w:rFonts w:ascii="MS Gothic" w:eastAsia="MS Gothic" w:hAnsi="MS Gothic" w:hint="eastAsia"/>
                    <w:sz w:val="18"/>
                    <w:szCs w:val="18"/>
                  </w:rPr>
                  <w:t>☐</w:t>
                </w:r>
              </w:sdtContent>
            </w:sdt>
            <w:r w:rsidR="00D17D33" w:rsidRPr="0078375E">
              <w:rPr>
                <w:sz w:val="18"/>
                <w:szCs w:val="18"/>
              </w:rPr>
              <w:t xml:space="preserve"> </w:t>
            </w:r>
            <w:r w:rsidR="00D17D33">
              <w:rPr>
                <w:sz w:val="18"/>
                <w:szCs w:val="18"/>
              </w:rPr>
              <w:t>identify rapid incoming and outgoing of cash and cash-intensive activity</w:t>
            </w:r>
            <w:r w:rsidR="00B73BA2">
              <w:rPr>
                <w:sz w:val="18"/>
                <w:szCs w:val="18"/>
              </w:rPr>
              <w:t xml:space="preserve"> including</w:t>
            </w:r>
            <w:r w:rsidR="00D17D33">
              <w:rPr>
                <w:sz w:val="18"/>
                <w:szCs w:val="18"/>
              </w:rPr>
              <w:t xml:space="preserve"> at digital currency ATM kiosks </w:t>
            </w:r>
          </w:p>
          <w:p w14:paraId="465E8A45" w14:textId="77777777" w:rsidR="00D17D33" w:rsidRPr="0078375E" w:rsidRDefault="00E40104" w:rsidP="00703273">
            <w:pPr>
              <w:spacing w:after="120"/>
              <w:rPr>
                <w:sz w:val="18"/>
                <w:szCs w:val="18"/>
              </w:rPr>
            </w:pPr>
            <w:sdt>
              <w:sdtPr>
                <w:rPr>
                  <w:sz w:val="18"/>
                  <w:szCs w:val="18"/>
                </w:rPr>
                <w:id w:val="-1112274091"/>
                <w14:checkbox>
                  <w14:checked w14:val="0"/>
                  <w14:checkedState w14:val="2612" w14:font="MS Gothic"/>
                  <w14:uncheckedState w14:val="2610" w14:font="MS Gothic"/>
                </w14:checkbox>
              </w:sdtPr>
              <w:sdtContent>
                <w:r w:rsidR="00D17D33">
                  <w:rPr>
                    <w:rFonts w:ascii="MS Gothic" w:eastAsia="MS Gothic" w:hAnsi="MS Gothic" w:hint="eastAsia"/>
                    <w:sz w:val="18"/>
                    <w:szCs w:val="18"/>
                  </w:rPr>
                  <w:t>☐</w:t>
                </w:r>
              </w:sdtContent>
            </w:sdt>
            <w:r w:rsidR="00D17D33">
              <w:rPr>
                <w:sz w:val="18"/>
                <w:szCs w:val="18"/>
              </w:rPr>
              <w:t xml:space="preserve"> identify rapid flow through of funds to external financial institutions, where deposit and outflow appear similar in aggregate value and timeframe </w:t>
            </w:r>
          </w:p>
          <w:p w14:paraId="33EB5109" w14:textId="77777777" w:rsidR="00D17D33" w:rsidRPr="0078375E" w:rsidRDefault="00E40104" w:rsidP="00703273">
            <w:pPr>
              <w:spacing w:after="120"/>
              <w:rPr>
                <w:sz w:val="18"/>
                <w:szCs w:val="18"/>
              </w:rPr>
            </w:pPr>
            <w:sdt>
              <w:sdtPr>
                <w:rPr>
                  <w:sz w:val="18"/>
                  <w:szCs w:val="18"/>
                </w:rPr>
                <w:id w:val="138537689"/>
                <w14:checkbox>
                  <w14:checked w14:val="0"/>
                  <w14:checkedState w14:val="2612" w14:font="MS Gothic"/>
                  <w14:uncheckedState w14:val="2610" w14:font="MS Gothic"/>
                </w14:checkbox>
              </w:sdtPr>
              <w:sdtContent>
                <w:r w:rsidR="00D17D33">
                  <w:rPr>
                    <w:rFonts w:ascii="MS Gothic" w:eastAsia="MS Gothic" w:hAnsi="MS Gothic" w:hint="eastAsia"/>
                    <w:sz w:val="18"/>
                    <w:szCs w:val="18"/>
                  </w:rPr>
                  <w:t>☐</w:t>
                </w:r>
              </w:sdtContent>
            </w:sdt>
            <w:r w:rsidR="00D17D33" w:rsidRPr="0078375E">
              <w:rPr>
                <w:sz w:val="18"/>
                <w:szCs w:val="18"/>
              </w:rPr>
              <w:t xml:space="preserve"> Other:</w:t>
            </w:r>
            <w:r w:rsidR="00D17D33">
              <w:rPr>
                <w:sz w:val="18"/>
                <w:szCs w:val="18"/>
              </w:rPr>
              <w:t xml:space="preserve"> </w:t>
            </w:r>
            <w:sdt>
              <w:sdtPr>
                <w:rPr>
                  <w:sz w:val="18"/>
                  <w:szCs w:val="18"/>
                </w:rPr>
                <w:id w:val="-372542224"/>
                <w:placeholder>
                  <w:docPart w:val="7373D9AB9BD94BA2A0ADE201BA8280D6"/>
                </w:placeholder>
                <w:showingPlcHdr/>
              </w:sdtPr>
              <w:sdtEndPr>
                <w:rPr>
                  <w:sz w:val="20"/>
                  <w:szCs w:val="22"/>
                </w:rPr>
              </w:sdtEndPr>
              <w:sdtContent>
                <w:r w:rsidR="00D17D33" w:rsidRPr="00E371B8">
                  <w:rPr>
                    <w:rStyle w:val="PlaceholderText"/>
                    <w:sz w:val="18"/>
                    <w:szCs w:val="18"/>
                  </w:rPr>
                  <w:t>P</w:t>
                </w:r>
                <w:r w:rsidR="00D17D33">
                  <w:rPr>
                    <w:rStyle w:val="PlaceholderText"/>
                    <w:sz w:val="18"/>
                    <w:szCs w:val="18"/>
                  </w:rPr>
                  <w:t>lease specify</w:t>
                </w:r>
                <w:r w:rsidR="00D17D33" w:rsidRPr="00E371B8">
                  <w:rPr>
                    <w:rStyle w:val="PlaceholderText"/>
                    <w:sz w:val="18"/>
                    <w:szCs w:val="18"/>
                  </w:rPr>
                  <w:t>...</w:t>
                </w:r>
              </w:sdtContent>
            </w:sdt>
          </w:p>
        </w:tc>
        <w:tc>
          <w:tcPr>
            <w:tcW w:w="2500" w:type="dxa"/>
          </w:tcPr>
          <w:p w14:paraId="6590832F" w14:textId="77777777" w:rsidR="00D17D33" w:rsidRPr="0078375E" w:rsidRDefault="00E40104" w:rsidP="00703273">
            <w:pPr>
              <w:spacing w:after="120"/>
              <w:rPr>
                <w:sz w:val="18"/>
                <w:szCs w:val="18"/>
              </w:rPr>
            </w:pPr>
            <w:sdt>
              <w:sdtPr>
                <w:rPr>
                  <w:sz w:val="18"/>
                  <w:szCs w:val="18"/>
                </w:rPr>
                <w:id w:val="1731812002"/>
                <w:placeholder>
                  <w:docPart w:val="2642C49DA9EE422CAD0A04E942393FFA"/>
                </w:placeholder>
                <w:showingPlcHdr/>
              </w:sdtPr>
              <w:sdtEndPr>
                <w:rPr>
                  <w:sz w:val="20"/>
                  <w:szCs w:val="22"/>
                </w:rPr>
              </w:sdtEndPr>
              <w:sdtContent>
                <w:r w:rsidR="00D17D33" w:rsidRPr="00E371B8">
                  <w:rPr>
                    <w:rStyle w:val="PlaceholderText"/>
                    <w:sz w:val="18"/>
                    <w:szCs w:val="18"/>
                  </w:rPr>
                  <w:t>Provide details...</w:t>
                </w:r>
              </w:sdtContent>
            </w:sdt>
          </w:p>
        </w:tc>
      </w:tr>
      <w:tr w:rsidR="00D17D33" w:rsidRPr="0078375E" w14:paraId="0597FFA4" w14:textId="77777777" w:rsidTr="00E40104">
        <w:trPr>
          <w:cantSplit/>
        </w:trPr>
        <w:tc>
          <w:tcPr>
            <w:tcW w:w="1658" w:type="dxa"/>
            <w:shd w:val="clear" w:color="auto" w:fill="F2F2F2" w:themeFill="background1" w:themeFillShade="F2"/>
          </w:tcPr>
          <w:p w14:paraId="154F4511" w14:textId="77777777" w:rsidR="00D17D33" w:rsidRPr="00E371B8" w:rsidRDefault="00D17D33" w:rsidP="00703273">
            <w:pPr>
              <w:spacing w:after="120"/>
              <w:rPr>
                <w:b/>
                <w:sz w:val="18"/>
                <w:szCs w:val="18"/>
              </w:rPr>
            </w:pPr>
            <w:r>
              <w:rPr>
                <w:b/>
                <w:sz w:val="18"/>
                <w:szCs w:val="18"/>
              </w:rPr>
              <w:t xml:space="preserve">Identify rapid movement of funds </w:t>
            </w:r>
          </w:p>
        </w:tc>
        <w:tc>
          <w:tcPr>
            <w:tcW w:w="4858" w:type="dxa"/>
          </w:tcPr>
          <w:p w14:paraId="1D194DF5" w14:textId="77777777" w:rsidR="00D17D33" w:rsidRDefault="00D17D33" w:rsidP="00703273">
            <w:pPr>
              <w:spacing w:after="120"/>
              <w:rPr>
                <w:rFonts w:ascii="MS Gothic" w:eastAsia="MS Gothic" w:hAnsi="MS Gothic" w:cs="MS Gothic"/>
                <w:sz w:val="18"/>
                <w:szCs w:val="18"/>
              </w:rPr>
            </w:pPr>
            <w:r w:rsidRPr="0078375E">
              <w:rPr>
                <w:rFonts w:ascii="MS Gothic" w:eastAsia="MS Gothic" w:hAnsi="MS Gothic" w:cs="MS Gothic" w:hint="eastAsia"/>
                <w:sz w:val="18"/>
                <w:szCs w:val="18"/>
              </w:rPr>
              <w:t>☐</w:t>
            </w:r>
            <w:r>
              <w:rPr>
                <w:rFonts w:ascii="MS Gothic" w:eastAsia="MS Gothic" w:hAnsi="MS Gothic" w:cs="MS Gothic"/>
                <w:sz w:val="18"/>
                <w:szCs w:val="18"/>
              </w:rPr>
              <w:t xml:space="preserve"> </w:t>
            </w:r>
            <w:r w:rsidRPr="006963CC">
              <w:rPr>
                <w:sz w:val="18"/>
                <w:szCs w:val="18"/>
              </w:rPr>
              <w:t xml:space="preserve">identify </w:t>
            </w:r>
            <w:r>
              <w:rPr>
                <w:sz w:val="18"/>
                <w:szCs w:val="18"/>
              </w:rPr>
              <w:t>the customer undertaking multiple transactions concurrently of varying amounts and in different digital currencies</w:t>
            </w:r>
          </w:p>
          <w:p w14:paraId="6ED06CFE" w14:textId="77777777" w:rsidR="00D17D33" w:rsidRPr="0078375E" w:rsidRDefault="00D17D33" w:rsidP="00703273">
            <w:pPr>
              <w:spacing w:after="120"/>
              <w:rPr>
                <w:sz w:val="18"/>
                <w:szCs w:val="18"/>
              </w:rPr>
            </w:pPr>
            <w:r w:rsidRPr="0078375E">
              <w:rPr>
                <w:rFonts w:ascii="MS Gothic" w:eastAsia="MS Gothic" w:hAnsi="MS Gothic" w:cs="MS Gothic" w:hint="eastAsia"/>
                <w:sz w:val="18"/>
                <w:szCs w:val="18"/>
              </w:rPr>
              <w:t>☐</w:t>
            </w:r>
            <w:r w:rsidRPr="0078375E">
              <w:rPr>
                <w:sz w:val="18"/>
                <w:szCs w:val="18"/>
              </w:rPr>
              <w:t xml:space="preserve"> Other:</w:t>
            </w:r>
            <w:r>
              <w:rPr>
                <w:sz w:val="18"/>
                <w:szCs w:val="18"/>
              </w:rPr>
              <w:t xml:space="preserve"> </w:t>
            </w:r>
            <w:sdt>
              <w:sdtPr>
                <w:rPr>
                  <w:sz w:val="18"/>
                  <w:szCs w:val="18"/>
                </w:rPr>
                <w:id w:val="1209528482"/>
                <w:placeholder>
                  <w:docPart w:val="363B65E674864A7296CBCE2C35D376EF"/>
                </w:placeholder>
                <w:showingPlcHdr/>
              </w:sdtPr>
              <w:sdtEndPr>
                <w:rPr>
                  <w:sz w:val="20"/>
                  <w:szCs w:val="22"/>
                </w:rPr>
              </w:sdtEndPr>
              <w:sdtContent>
                <w:r w:rsidRPr="00E371B8">
                  <w:rPr>
                    <w:rStyle w:val="PlaceholderText"/>
                    <w:sz w:val="18"/>
                    <w:szCs w:val="18"/>
                  </w:rPr>
                  <w:t>P</w:t>
                </w:r>
                <w:r>
                  <w:rPr>
                    <w:rStyle w:val="PlaceholderText"/>
                    <w:sz w:val="18"/>
                    <w:szCs w:val="18"/>
                  </w:rPr>
                  <w:t>lease specify</w:t>
                </w:r>
                <w:r w:rsidRPr="00E371B8">
                  <w:rPr>
                    <w:rStyle w:val="PlaceholderText"/>
                    <w:sz w:val="18"/>
                    <w:szCs w:val="18"/>
                  </w:rPr>
                  <w:t>...</w:t>
                </w:r>
              </w:sdtContent>
            </w:sdt>
          </w:p>
        </w:tc>
        <w:tc>
          <w:tcPr>
            <w:tcW w:w="2500" w:type="dxa"/>
          </w:tcPr>
          <w:p w14:paraId="4CF246EE" w14:textId="77777777" w:rsidR="00D17D33" w:rsidRPr="0078375E" w:rsidRDefault="00E40104" w:rsidP="00703273">
            <w:pPr>
              <w:spacing w:after="120"/>
              <w:rPr>
                <w:sz w:val="18"/>
                <w:szCs w:val="18"/>
              </w:rPr>
            </w:pPr>
            <w:sdt>
              <w:sdtPr>
                <w:rPr>
                  <w:sz w:val="18"/>
                  <w:szCs w:val="18"/>
                </w:rPr>
                <w:id w:val="-429194905"/>
                <w:placeholder>
                  <w:docPart w:val="9AF2C214924C4EB882C61CD516EAEE72"/>
                </w:placeholder>
                <w:showingPlcHdr/>
              </w:sdtPr>
              <w:sdtEndPr>
                <w:rPr>
                  <w:sz w:val="20"/>
                  <w:szCs w:val="22"/>
                </w:rPr>
              </w:sdtEndPr>
              <w:sdtContent>
                <w:r w:rsidR="00D17D33" w:rsidRPr="00E371B8">
                  <w:rPr>
                    <w:rStyle w:val="PlaceholderText"/>
                    <w:sz w:val="18"/>
                    <w:szCs w:val="18"/>
                  </w:rPr>
                  <w:t>Provide details...</w:t>
                </w:r>
              </w:sdtContent>
            </w:sdt>
          </w:p>
        </w:tc>
      </w:tr>
      <w:tr w:rsidR="00D17D33" w:rsidRPr="0078375E" w14:paraId="581648A3" w14:textId="77777777" w:rsidTr="00E40104">
        <w:trPr>
          <w:cantSplit/>
        </w:trPr>
        <w:tc>
          <w:tcPr>
            <w:tcW w:w="1658" w:type="dxa"/>
            <w:shd w:val="clear" w:color="auto" w:fill="F2F2F2" w:themeFill="background1" w:themeFillShade="F2"/>
          </w:tcPr>
          <w:p w14:paraId="3336EEA0" w14:textId="77777777" w:rsidR="00D17D33" w:rsidRDefault="00D17D33" w:rsidP="00703273">
            <w:pPr>
              <w:rPr>
                <w:b/>
                <w:sz w:val="18"/>
                <w:szCs w:val="18"/>
              </w:rPr>
            </w:pPr>
            <w:r>
              <w:rPr>
                <w:b/>
                <w:sz w:val="18"/>
                <w:szCs w:val="18"/>
              </w:rPr>
              <w:t xml:space="preserve">Identify interactions with known mixers, the use of </w:t>
            </w:r>
            <w:r w:rsidRPr="00654AD9">
              <w:rPr>
                <w:b/>
                <w:sz w:val="18"/>
                <w:szCs w:val="18"/>
              </w:rPr>
              <w:t xml:space="preserve">high-risk counterparties </w:t>
            </w:r>
            <w:r>
              <w:rPr>
                <w:b/>
                <w:sz w:val="18"/>
                <w:szCs w:val="18"/>
              </w:rPr>
              <w:t>and transactions</w:t>
            </w:r>
            <w:r w:rsidRPr="00654AD9">
              <w:rPr>
                <w:b/>
                <w:sz w:val="18"/>
                <w:szCs w:val="18"/>
              </w:rPr>
              <w:t xml:space="preserve"> </w:t>
            </w:r>
            <w:r>
              <w:rPr>
                <w:b/>
                <w:sz w:val="18"/>
                <w:szCs w:val="18"/>
              </w:rPr>
              <w:t>that use the</w:t>
            </w:r>
            <w:r w:rsidRPr="00654AD9">
              <w:rPr>
                <w:b/>
                <w:sz w:val="18"/>
                <w:szCs w:val="18"/>
              </w:rPr>
              <w:t xml:space="preserve"> darknet</w:t>
            </w:r>
            <w:r>
              <w:rPr>
                <w:b/>
                <w:sz w:val="18"/>
                <w:szCs w:val="18"/>
              </w:rPr>
              <w:t xml:space="preserve"> </w:t>
            </w:r>
          </w:p>
        </w:tc>
        <w:tc>
          <w:tcPr>
            <w:tcW w:w="4858" w:type="dxa"/>
          </w:tcPr>
          <w:p w14:paraId="5D6D44DE" w14:textId="77777777" w:rsidR="00D17D33" w:rsidRDefault="00D17D33" w:rsidP="00703273">
            <w:pPr>
              <w:spacing w:after="120"/>
              <w:rPr>
                <w:sz w:val="18"/>
                <w:szCs w:val="18"/>
              </w:rPr>
            </w:pPr>
            <w:r w:rsidRPr="00654AD9">
              <w:rPr>
                <w:rFonts w:ascii="Segoe UI Symbol" w:hAnsi="Segoe UI Symbol" w:cs="Segoe UI Symbol"/>
                <w:sz w:val="18"/>
                <w:szCs w:val="18"/>
              </w:rPr>
              <w:t>☐</w:t>
            </w:r>
            <w:r w:rsidRPr="00654AD9">
              <w:rPr>
                <w:sz w:val="18"/>
                <w:szCs w:val="18"/>
              </w:rPr>
              <w:t xml:space="preserve"> </w:t>
            </w:r>
            <w:r w:rsidRPr="00223643">
              <w:rPr>
                <w:sz w:val="18"/>
                <w:szCs w:val="18"/>
              </w:rPr>
              <w:t>Identify customers attempting to obfuscate the</w:t>
            </w:r>
            <w:r>
              <w:rPr>
                <w:sz w:val="18"/>
                <w:szCs w:val="18"/>
              </w:rPr>
              <w:t xml:space="preserve"> movement of funds </w:t>
            </w:r>
          </w:p>
          <w:p w14:paraId="43F7E332" w14:textId="77777777" w:rsidR="00D17D33" w:rsidRDefault="00D17D33" w:rsidP="00703273">
            <w:pPr>
              <w:spacing w:after="120"/>
              <w:rPr>
                <w:sz w:val="18"/>
                <w:szCs w:val="18"/>
              </w:rPr>
            </w:pPr>
            <w:r w:rsidRPr="00654AD9">
              <w:rPr>
                <w:rFonts w:ascii="Segoe UI Symbol" w:hAnsi="Segoe UI Symbol" w:cs="Segoe UI Symbol"/>
                <w:sz w:val="18"/>
                <w:szCs w:val="18"/>
              </w:rPr>
              <w:t>☐</w:t>
            </w:r>
            <w:r w:rsidRPr="00654AD9">
              <w:rPr>
                <w:sz w:val="18"/>
                <w:szCs w:val="18"/>
              </w:rPr>
              <w:t xml:space="preserve"> Identify customers attempting to obfuscate the movement, source or destination of funds such as through the use of digital currency mixers/tumblers</w:t>
            </w:r>
          </w:p>
          <w:p w14:paraId="17D3DA3F" w14:textId="77777777" w:rsidR="00D17D33" w:rsidRPr="00654AD9" w:rsidRDefault="00D17D33" w:rsidP="00703273">
            <w:pPr>
              <w:rPr>
                <w:sz w:val="18"/>
                <w:szCs w:val="18"/>
              </w:rPr>
            </w:pPr>
            <w:r w:rsidRPr="00654AD9">
              <w:rPr>
                <w:rFonts w:ascii="Segoe UI Symbol" w:hAnsi="Segoe UI Symbol" w:cs="Segoe UI Symbol"/>
                <w:sz w:val="18"/>
                <w:szCs w:val="18"/>
              </w:rPr>
              <w:t>☐</w:t>
            </w:r>
            <w:r>
              <w:rPr>
                <w:rFonts w:ascii="Segoe UI Symbol" w:hAnsi="Segoe UI Symbol" w:cs="Segoe UI Symbol"/>
                <w:sz w:val="18"/>
                <w:szCs w:val="18"/>
              </w:rPr>
              <w:t xml:space="preserve"> </w:t>
            </w:r>
            <w:r w:rsidRPr="00654AD9">
              <w:rPr>
                <w:sz w:val="18"/>
                <w:szCs w:val="18"/>
              </w:rPr>
              <w:t>Identify customers who subsequently transact with higher risk counterparties such as illicit marketplaces and/or illegal offshore gambling websites’</w:t>
            </w:r>
          </w:p>
          <w:p w14:paraId="356857A3" w14:textId="77777777" w:rsidR="00D17D33" w:rsidRDefault="00D17D33" w:rsidP="00703273">
            <w:pPr>
              <w:spacing w:after="120"/>
              <w:rPr>
                <w:sz w:val="18"/>
                <w:szCs w:val="18"/>
              </w:rPr>
            </w:pPr>
            <w:r w:rsidRPr="00654AD9">
              <w:rPr>
                <w:rFonts w:ascii="Segoe UI Symbol" w:hAnsi="Segoe UI Symbol" w:cs="Segoe UI Symbol"/>
                <w:sz w:val="18"/>
                <w:szCs w:val="18"/>
              </w:rPr>
              <w:t>☐</w:t>
            </w:r>
            <w:r>
              <w:rPr>
                <w:rFonts w:ascii="Segoe UI Symbol" w:hAnsi="Segoe UI Symbol" w:cs="Segoe UI Symbol"/>
                <w:sz w:val="18"/>
                <w:szCs w:val="18"/>
              </w:rPr>
              <w:t xml:space="preserve"> </w:t>
            </w:r>
            <w:r w:rsidRPr="00654AD9">
              <w:rPr>
                <w:sz w:val="18"/>
                <w:szCs w:val="18"/>
              </w:rPr>
              <w:t>Identify customers who are trying to obfuscate transactions with higher risk counterparties – for example, by transferring funds to a private wallet which then deals with the higher risk counterparty</w:t>
            </w:r>
          </w:p>
          <w:p w14:paraId="7EF6DD41" w14:textId="75217CC3" w:rsidR="00D17D33" w:rsidRDefault="00D17D33" w:rsidP="00703273">
            <w:pPr>
              <w:spacing w:after="120"/>
              <w:rPr>
                <w:sz w:val="18"/>
                <w:szCs w:val="18"/>
              </w:rPr>
            </w:pPr>
            <w:r w:rsidRPr="00654AD9">
              <w:rPr>
                <w:rFonts w:ascii="Segoe UI Symbol" w:hAnsi="Segoe UI Symbol" w:cs="Segoe UI Symbol"/>
                <w:sz w:val="18"/>
                <w:szCs w:val="18"/>
              </w:rPr>
              <w:t>☐</w:t>
            </w:r>
            <w:r>
              <w:rPr>
                <w:rFonts w:ascii="Segoe UI Symbol" w:hAnsi="Segoe UI Symbol" w:cs="Segoe UI Symbol"/>
                <w:sz w:val="18"/>
                <w:szCs w:val="18"/>
              </w:rPr>
              <w:t xml:space="preserve"> </w:t>
            </w:r>
            <w:r w:rsidRPr="00654AD9">
              <w:rPr>
                <w:sz w:val="18"/>
                <w:szCs w:val="18"/>
              </w:rPr>
              <w:t>Identify customers who are trying to</w:t>
            </w:r>
            <w:r w:rsidR="00662B5B">
              <w:rPr>
                <w:sz w:val="18"/>
                <w:szCs w:val="18"/>
              </w:rPr>
              <w:t xml:space="preserve"> obscure</w:t>
            </w:r>
            <w:r w:rsidRPr="00654AD9">
              <w:rPr>
                <w:sz w:val="18"/>
                <w:szCs w:val="18"/>
              </w:rPr>
              <w:t xml:space="preserve"> </w:t>
            </w:r>
            <w:r>
              <w:rPr>
                <w:sz w:val="18"/>
                <w:szCs w:val="18"/>
              </w:rPr>
              <w:t>the perpetrators of ransomware</w:t>
            </w:r>
          </w:p>
          <w:p w14:paraId="5F930D08" w14:textId="77777777" w:rsidR="00D17D33" w:rsidRPr="00654AD9" w:rsidRDefault="00D17D33" w:rsidP="00703273">
            <w:pPr>
              <w:spacing w:after="120"/>
              <w:rPr>
                <w:sz w:val="18"/>
                <w:szCs w:val="18"/>
              </w:rPr>
            </w:pPr>
            <w:r w:rsidRPr="0078375E">
              <w:rPr>
                <w:rFonts w:ascii="MS Gothic" w:eastAsia="MS Gothic" w:hAnsi="MS Gothic" w:cs="MS Gothic" w:hint="eastAsia"/>
                <w:sz w:val="18"/>
                <w:szCs w:val="18"/>
              </w:rPr>
              <w:t>☐</w:t>
            </w:r>
            <w:r w:rsidRPr="0078375E">
              <w:rPr>
                <w:sz w:val="18"/>
                <w:szCs w:val="18"/>
              </w:rPr>
              <w:t xml:space="preserve"> Other:</w:t>
            </w:r>
            <w:r>
              <w:rPr>
                <w:sz w:val="18"/>
                <w:szCs w:val="18"/>
              </w:rPr>
              <w:t xml:space="preserve"> </w:t>
            </w:r>
            <w:sdt>
              <w:sdtPr>
                <w:rPr>
                  <w:sz w:val="18"/>
                  <w:szCs w:val="18"/>
                </w:rPr>
                <w:id w:val="525146865"/>
                <w:placeholder>
                  <w:docPart w:val="CEE2EE894DF54857A337517088BCB5BC"/>
                </w:placeholder>
                <w:showingPlcHdr/>
              </w:sdtPr>
              <w:sdtEndPr>
                <w:rPr>
                  <w:sz w:val="20"/>
                  <w:szCs w:val="22"/>
                </w:rPr>
              </w:sdtEndPr>
              <w:sdtContent>
                <w:r w:rsidRPr="00E371B8">
                  <w:rPr>
                    <w:rStyle w:val="PlaceholderText"/>
                    <w:sz w:val="18"/>
                    <w:szCs w:val="18"/>
                  </w:rPr>
                  <w:t>P</w:t>
                </w:r>
                <w:r>
                  <w:rPr>
                    <w:rStyle w:val="PlaceholderText"/>
                    <w:sz w:val="18"/>
                    <w:szCs w:val="18"/>
                  </w:rPr>
                  <w:t>lease specify</w:t>
                </w:r>
                <w:r w:rsidRPr="00E371B8">
                  <w:rPr>
                    <w:rStyle w:val="PlaceholderText"/>
                    <w:sz w:val="18"/>
                    <w:szCs w:val="18"/>
                  </w:rPr>
                  <w:t>...</w:t>
                </w:r>
              </w:sdtContent>
            </w:sdt>
          </w:p>
        </w:tc>
        <w:tc>
          <w:tcPr>
            <w:tcW w:w="2500" w:type="dxa"/>
          </w:tcPr>
          <w:p w14:paraId="2767E704" w14:textId="4857850F" w:rsidR="00D17D33" w:rsidRDefault="00E40104" w:rsidP="00703273">
            <w:pPr>
              <w:rPr>
                <w:sz w:val="18"/>
                <w:szCs w:val="18"/>
              </w:rPr>
            </w:pPr>
            <w:sdt>
              <w:sdtPr>
                <w:rPr>
                  <w:sz w:val="18"/>
                  <w:szCs w:val="18"/>
                </w:rPr>
                <w:id w:val="877049892"/>
                <w:placeholder>
                  <w:docPart w:val="02FC7796D9E7470E9CF051A67B4BC01F"/>
                </w:placeholder>
                <w:showingPlcHdr/>
              </w:sdtPr>
              <w:sdtEndPr>
                <w:rPr>
                  <w:sz w:val="20"/>
                  <w:szCs w:val="22"/>
                </w:rPr>
              </w:sdtEndPr>
              <w:sdtContent>
                <w:r w:rsidR="006B7C42" w:rsidRPr="00E371B8">
                  <w:rPr>
                    <w:rStyle w:val="PlaceholderText"/>
                    <w:sz w:val="18"/>
                    <w:szCs w:val="18"/>
                  </w:rPr>
                  <w:t>Provide details...</w:t>
                </w:r>
              </w:sdtContent>
            </w:sdt>
          </w:p>
        </w:tc>
      </w:tr>
    </w:tbl>
    <w:p w14:paraId="69ED7A4A" w14:textId="4C2CDCDB" w:rsidR="00D17D33" w:rsidRPr="002D2160" w:rsidRDefault="00D17D33" w:rsidP="00D17D33">
      <w:pPr>
        <w:pStyle w:val="Furtherinfobox"/>
        <w:rPr>
          <w:rStyle w:val="SubtitleChar"/>
          <w:rFonts w:asciiTheme="minorHAnsi" w:eastAsiaTheme="minorHAnsi" w:hAnsiTheme="minorHAnsi" w:cstheme="minorBidi"/>
          <w:iCs w:val="0"/>
          <w:color w:val="auto"/>
          <w:spacing w:val="0"/>
          <w:sz w:val="20"/>
          <w:szCs w:val="22"/>
        </w:rPr>
      </w:pPr>
      <w:r w:rsidRPr="00E371B8">
        <w:rPr>
          <w:b/>
        </w:rPr>
        <w:t xml:space="preserve">Further information: </w:t>
      </w:r>
      <w:r>
        <w:t>AML/CTF Rules: Parts 15.4 – 15.7</w:t>
      </w:r>
    </w:p>
    <w:p w14:paraId="56796A5C" w14:textId="77777777" w:rsidR="00D17D33" w:rsidRPr="00D86FD5" w:rsidRDefault="00D17D33" w:rsidP="00D17D33">
      <w:pPr>
        <w:pStyle w:val="Heading2"/>
      </w:pPr>
      <w:r>
        <w:lastRenderedPageBreak/>
        <w:t>C. ‘E</w:t>
      </w:r>
      <w:r w:rsidRPr="00D86FD5">
        <w:t>nhanced customer due diligence</w:t>
      </w:r>
      <w:r>
        <w:t>’</w:t>
      </w:r>
      <w:r w:rsidRPr="00D86FD5">
        <w:t xml:space="preserve"> procedures</w:t>
      </w:r>
      <w:r>
        <w:t xml:space="preserve"> </w:t>
      </w:r>
    </w:p>
    <w:p w14:paraId="0AF22078" w14:textId="15F031C4" w:rsidR="00D17D33" w:rsidRPr="00CD3CCE" w:rsidRDefault="00D17D33" w:rsidP="006B7C42">
      <w:r w:rsidRPr="00C646DC">
        <w:t xml:space="preserve">You </w:t>
      </w:r>
      <w:r w:rsidR="006B7C42">
        <w:t xml:space="preserve">must </w:t>
      </w:r>
      <w:r w:rsidRPr="00C646DC">
        <w:t xml:space="preserve">have an </w:t>
      </w:r>
      <w:hyperlink r:id="rId35" w:anchor="ongoing-cdd" w:history="1">
        <w:r w:rsidRPr="00C646DC">
          <w:rPr>
            <w:rStyle w:val="Hyperlink"/>
          </w:rPr>
          <w:t>enhanced customer due diligence program</w:t>
        </w:r>
      </w:hyperlink>
      <w:r w:rsidRPr="00CD3CCE">
        <w:t xml:space="preserve"> in place. This sets out your procedures for situations where there is a high ML/TF risk, when a suspicious matter reporting obligation arises, or where your customer is a </w:t>
      </w:r>
      <w:bookmarkStart w:id="17" w:name="_Hlk505764924"/>
      <w:r w:rsidR="006B7C42">
        <w:fldChar w:fldCharType="begin"/>
      </w:r>
      <w:r w:rsidR="006B7C42">
        <w:instrText xml:space="preserve"> HYPERLINK "http://www.austrac.gov.au/part-b-amlctf-program-customer-due-diligence-procedures" </w:instrText>
      </w:r>
      <w:r w:rsidR="006B7C42">
        <w:fldChar w:fldCharType="separate"/>
      </w:r>
      <w:r w:rsidR="006B7C42" w:rsidRPr="00BB5E68">
        <w:rPr>
          <w:rStyle w:val="Hyperlink"/>
        </w:rPr>
        <w:t>foreign politically-exposed person (PEP)</w:t>
      </w:r>
      <w:bookmarkEnd w:id="17"/>
      <w:r w:rsidR="006B7C42">
        <w:fldChar w:fldCharType="end"/>
      </w:r>
      <w:r w:rsidR="006B7C42" w:rsidRPr="0078375E">
        <w:t>.</w:t>
      </w:r>
    </w:p>
    <w:p w14:paraId="05D4554B" w14:textId="07CBAFBF" w:rsidR="00D17D33" w:rsidRDefault="00D17D33" w:rsidP="00D17D33">
      <w:r w:rsidRPr="00CD3CCE">
        <w:t>It is an offence to tell anyone apart from AUSTRAC that you have formed a suspicion about a customer. Therefore, in some circumstances it might not be appropriate to obtain further information from a customer or a third party when you cannot do so without alerting, or ‘</w:t>
      </w:r>
      <w:hyperlink r:id="rId36" w:anchor="tipping-off" w:history="1">
        <w:r w:rsidRPr="00C646DC">
          <w:rPr>
            <w:rStyle w:val="Hyperlink"/>
          </w:rPr>
          <w:t>tipping off</w:t>
        </w:r>
      </w:hyperlink>
      <w:r w:rsidRPr="00C646DC">
        <w:t>’ the customer or third party to your suspicions.</w:t>
      </w:r>
      <w:r w:rsidRPr="0078375E">
        <w:t xml:space="preserve"> </w:t>
      </w:r>
    </w:p>
    <w:p w14:paraId="062876AE" w14:textId="6E66EE32" w:rsidR="00703273" w:rsidRDefault="00703273" w:rsidP="006B7C42">
      <w:r>
        <w:t>Your enhanced customer due diligence program must be applied when:</w:t>
      </w:r>
    </w:p>
    <w:p w14:paraId="7799062A" w14:textId="6CA83D98" w:rsidR="00703273" w:rsidRPr="00E527F0" w:rsidRDefault="00703273" w:rsidP="00703273">
      <w:pPr>
        <w:pStyle w:val="ListParagraph"/>
        <w:numPr>
          <w:ilvl w:val="0"/>
          <w:numId w:val="15"/>
        </w:numPr>
      </w:pPr>
      <w:r>
        <w:t>your business has determined (under its risk-based systems and controls) that the ML/TF risk is high; or</w:t>
      </w:r>
    </w:p>
    <w:p w14:paraId="54BCBCF5" w14:textId="4E880544" w:rsidR="00703273" w:rsidRDefault="00703273" w:rsidP="00703273">
      <w:pPr>
        <w:pStyle w:val="ListParagraph"/>
        <w:numPr>
          <w:ilvl w:val="0"/>
          <w:numId w:val="15"/>
        </w:numPr>
      </w:pPr>
      <w:r>
        <w:t>your business is provided digital currency exchange services to a customer who is, or who has a beneficial owner who is, a PEP; or</w:t>
      </w:r>
    </w:p>
    <w:p w14:paraId="3736670C" w14:textId="092031DE" w:rsidR="00703273" w:rsidRPr="00E527F0" w:rsidRDefault="00703273" w:rsidP="00703273">
      <w:pPr>
        <w:pStyle w:val="ListParagraph"/>
        <w:numPr>
          <w:ilvl w:val="0"/>
          <w:numId w:val="15"/>
        </w:numPr>
      </w:pPr>
      <w:r>
        <w:t>your business has formed a suspicion regarding the transaction (see section 8 above for further information); or</w:t>
      </w:r>
      <w:r w:rsidRPr="00E527F0">
        <w:t xml:space="preserve"> </w:t>
      </w:r>
    </w:p>
    <w:p w14:paraId="506C9593" w14:textId="0CBD8A5D" w:rsidR="00703273" w:rsidRPr="00970D70" w:rsidRDefault="00703273" w:rsidP="00703273">
      <w:pPr>
        <w:pStyle w:val="ListParagraph"/>
        <w:numPr>
          <w:ilvl w:val="0"/>
          <w:numId w:val="15"/>
        </w:numPr>
      </w:pPr>
      <w:r>
        <w:t>a party to the transaction (that your business has entered in or is proposing to enter into) is physically located in a prescribed foreign country.</w:t>
      </w:r>
    </w:p>
    <w:p w14:paraId="3DD8CC7A" w14:textId="5C224448" w:rsidR="00D17D33" w:rsidRDefault="00D17D33" w:rsidP="00D17D33">
      <w:pPr>
        <w:pStyle w:val="Heading4"/>
      </w:pPr>
      <w:r w:rsidRPr="0078375E">
        <w:t xml:space="preserve">What will you do in situations where </w:t>
      </w:r>
      <w:r w:rsidR="00B73BA2">
        <w:t>your enhanced customer due diligence is applied</w:t>
      </w:r>
      <w:r>
        <w:t>?</w:t>
      </w:r>
      <w:r w:rsidR="002F7B9A">
        <w:t xml:space="preserve"> (tick </w:t>
      </w:r>
      <w:r w:rsidR="002F6EF7">
        <w:t>all boxes that apply</w:t>
      </w:r>
      <w:r w:rsidR="002F7B9A">
        <w:t>)</w:t>
      </w:r>
    </w:p>
    <w:p w14:paraId="412940EF" w14:textId="30799021" w:rsidR="00D17D33" w:rsidRPr="00E371B8" w:rsidRDefault="009F7497" w:rsidP="00D17D33">
      <w:pPr>
        <w:rPr>
          <w:i/>
        </w:rPr>
      </w:pPr>
      <w:r>
        <w:rPr>
          <w:i/>
        </w:rPr>
        <w:t>Appropriate to those circumstances outlined</w:t>
      </w:r>
      <w:r w:rsidRPr="009F7497">
        <w:rPr>
          <w:i/>
        </w:rPr>
        <w:t xml:space="preserve"> </w:t>
      </w:r>
      <w:r>
        <w:rPr>
          <w:i/>
        </w:rPr>
        <w:t>above, a</w:t>
      </w:r>
      <w:r w:rsidR="00703273">
        <w:rPr>
          <w:i/>
        </w:rPr>
        <w:t xml:space="preserve"> reporting entity must take</w:t>
      </w:r>
      <w:r>
        <w:rPr>
          <w:i/>
        </w:rPr>
        <w:t xml:space="preserve"> the following measures.</w:t>
      </w:r>
      <w:r w:rsidR="00D17D33" w:rsidRPr="00E371B8">
        <w:rPr>
          <w:i/>
        </w:rPr>
        <w:t xml:space="preserve"> </w:t>
      </w:r>
    </w:p>
    <w:p w14:paraId="66ACD7C7" w14:textId="77777777" w:rsidR="00D17D33" w:rsidRPr="00D86FD5" w:rsidRDefault="00E40104" w:rsidP="00D17D33">
      <w:sdt>
        <w:sdtPr>
          <w:id w:val="-323517428"/>
          <w14:checkbox>
            <w14:checked w14:val="0"/>
            <w14:checkedState w14:val="2612" w14:font="MS Gothic"/>
            <w14:uncheckedState w14:val="2610" w14:font="MS Gothic"/>
          </w14:checkbox>
        </w:sdtPr>
        <w:sdtContent>
          <w:r w:rsidR="00D17D33">
            <w:rPr>
              <w:rFonts w:ascii="MS Gothic" w:eastAsia="MS Gothic" w:hAnsi="MS Gothic" w:hint="eastAsia"/>
            </w:rPr>
            <w:t>☐</w:t>
          </w:r>
        </w:sdtContent>
      </w:sdt>
      <w:r w:rsidR="00D17D33">
        <w:tab/>
      </w:r>
      <w:r w:rsidR="00D17D33" w:rsidRPr="00D86FD5">
        <w:t>Seek further information from the customers or third party sources to:</w:t>
      </w:r>
    </w:p>
    <w:p w14:paraId="0FDEEE06" w14:textId="77777777" w:rsidR="00D17D33" w:rsidRPr="00D86FD5" w:rsidRDefault="00D17D33" w:rsidP="00D17D33">
      <w:pPr>
        <w:pStyle w:val="ListParagraph"/>
        <w:numPr>
          <w:ilvl w:val="0"/>
          <w:numId w:val="9"/>
        </w:numPr>
      </w:pPr>
      <w:r w:rsidRPr="00D86FD5">
        <w:t xml:space="preserve">clarify/update the customer’s information </w:t>
      </w:r>
    </w:p>
    <w:p w14:paraId="765E11E6" w14:textId="77777777" w:rsidR="00D17D33" w:rsidRPr="00D86FD5" w:rsidRDefault="00D17D33" w:rsidP="00D17D33">
      <w:pPr>
        <w:pStyle w:val="ListParagraph"/>
        <w:numPr>
          <w:ilvl w:val="0"/>
          <w:numId w:val="9"/>
        </w:numPr>
      </w:pPr>
      <w:r w:rsidRPr="00D86FD5">
        <w:t xml:space="preserve">obtain further information about the customer </w:t>
      </w:r>
    </w:p>
    <w:p w14:paraId="11E1ADD4" w14:textId="02808A19" w:rsidR="00D17D33" w:rsidRDefault="00D17D33" w:rsidP="00D17D33">
      <w:pPr>
        <w:pStyle w:val="ListParagraph"/>
        <w:numPr>
          <w:ilvl w:val="0"/>
          <w:numId w:val="9"/>
        </w:numPr>
      </w:pPr>
      <w:r w:rsidRPr="00D86FD5">
        <w:t xml:space="preserve">obtain information about the source of wealth or funds the customer is using to </w:t>
      </w:r>
      <w:r>
        <w:t>invest or transact in digital currency</w:t>
      </w:r>
    </w:p>
    <w:p w14:paraId="183E8D25" w14:textId="06D7994A" w:rsidR="00EA4C83" w:rsidRPr="00D86FD5" w:rsidRDefault="002F7B9A" w:rsidP="002F7B9A">
      <w:pPr>
        <w:pStyle w:val="ListParagraph"/>
      </w:pPr>
      <w:r>
        <w:rPr>
          <w:rStyle w:val="PlaceholderText"/>
        </w:rPr>
        <w:t>Explain how you will undertake this step</w:t>
      </w:r>
    </w:p>
    <w:p w14:paraId="19D64881" w14:textId="1A0F95E9" w:rsidR="00D17D33" w:rsidRDefault="00E40104" w:rsidP="00D17D33">
      <w:sdt>
        <w:sdtPr>
          <w:id w:val="298125650"/>
          <w14:checkbox>
            <w14:checked w14:val="0"/>
            <w14:checkedState w14:val="2612" w14:font="MS Gothic"/>
            <w14:uncheckedState w14:val="2610" w14:font="MS Gothic"/>
          </w14:checkbox>
        </w:sdtPr>
        <w:sdtContent>
          <w:r w:rsidR="00D17D33">
            <w:rPr>
              <w:rFonts w:ascii="MS Gothic" w:eastAsia="MS Gothic" w:hAnsi="MS Gothic" w:hint="eastAsia"/>
            </w:rPr>
            <w:t>☐</w:t>
          </w:r>
        </w:sdtContent>
      </w:sdt>
      <w:r w:rsidR="00D17D33">
        <w:tab/>
      </w:r>
      <w:r w:rsidR="00D17D33" w:rsidRPr="00D86FD5">
        <w:t>Undertake more detailed analysis of the customer’s information and/or transaction history</w:t>
      </w:r>
    </w:p>
    <w:p w14:paraId="62F6DB4B" w14:textId="37B423DD" w:rsidR="00EA4C83" w:rsidRPr="00D86FD5" w:rsidRDefault="002F7B9A" w:rsidP="002F7B9A">
      <w:pPr>
        <w:ind w:firstLine="720"/>
      </w:pPr>
      <w:r>
        <w:rPr>
          <w:rStyle w:val="PlaceholderText"/>
        </w:rPr>
        <w:t>Explain how you will undertake this step</w:t>
      </w:r>
    </w:p>
    <w:p w14:paraId="4CA82FF7" w14:textId="61EFF300" w:rsidR="00D17D33" w:rsidRDefault="00E40104" w:rsidP="00D17D33">
      <w:sdt>
        <w:sdtPr>
          <w:id w:val="-461811487"/>
          <w14:checkbox>
            <w14:checked w14:val="0"/>
            <w14:checkedState w14:val="2612" w14:font="MS Gothic"/>
            <w14:uncheckedState w14:val="2610" w14:font="MS Gothic"/>
          </w14:checkbox>
        </w:sdtPr>
        <w:sdtContent>
          <w:r w:rsidR="00D17D33">
            <w:rPr>
              <w:rFonts w:ascii="MS Gothic" w:eastAsia="MS Gothic" w:hAnsi="MS Gothic" w:hint="eastAsia"/>
            </w:rPr>
            <w:t>☐</w:t>
          </w:r>
        </w:sdtContent>
      </w:sdt>
      <w:r w:rsidR="00D17D33">
        <w:tab/>
      </w:r>
      <w:r w:rsidR="00D17D33" w:rsidRPr="00D86FD5">
        <w:t>Verify or re</w:t>
      </w:r>
      <w:r w:rsidR="00D17D33">
        <w:t>-</w:t>
      </w:r>
      <w:r w:rsidR="00D17D33" w:rsidRPr="00D86FD5">
        <w:t>verify KYC information</w:t>
      </w:r>
    </w:p>
    <w:p w14:paraId="4D4A3D16" w14:textId="0626D5C3" w:rsidR="00EA4C83" w:rsidRPr="00D86FD5" w:rsidRDefault="002F7B9A" w:rsidP="002F7B9A">
      <w:pPr>
        <w:ind w:firstLine="720"/>
      </w:pPr>
      <w:r>
        <w:rPr>
          <w:rStyle w:val="PlaceholderText"/>
        </w:rPr>
        <w:t>Explain how you will undertake this step</w:t>
      </w:r>
    </w:p>
    <w:p w14:paraId="6B44EBEC" w14:textId="62193435" w:rsidR="00D17D33" w:rsidRDefault="00E40104" w:rsidP="00D17D33">
      <w:sdt>
        <w:sdtPr>
          <w:id w:val="541024698"/>
          <w14:checkbox>
            <w14:checked w14:val="0"/>
            <w14:checkedState w14:val="2612" w14:font="MS Gothic"/>
            <w14:uncheckedState w14:val="2610" w14:font="MS Gothic"/>
          </w14:checkbox>
        </w:sdtPr>
        <w:sdtContent>
          <w:r w:rsidR="00D17D33">
            <w:rPr>
              <w:rFonts w:ascii="MS Gothic" w:eastAsia="MS Gothic" w:hAnsi="MS Gothic" w:hint="eastAsia"/>
            </w:rPr>
            <w:t>☐</w:t>
          </w:r>
        </w:sdtContent>
      </w:sdt>
      <w:r w:rsidR="00D17D33">
        <w:tab/>
      </w:r>
      <w:r w:rsidR="00D17D33" w:rsidRPr="00D86FD5">
        <w:t xml:space="preserve">Seek </w:t>
      </w:r>
      <w:r w:rsidR="009F7497">
        <w:t xml:space="preserve">senior </w:t>
      </w:r>
      <w:r w:rsidR="00D17D33" w:rsidRPr="00D86FD5">
        <w:t>management approval for processing any future transactions</w:t>
      </w:r>
    </w:p>
    <w:p w14:paraId="7BF4CDF6" w14:textId="4C2F70C6" w:rsidR="00EA4C83" w:rsidRPr="00D86FD5" w:rsidRDefault="002F7B9A" w:rsidP="002F7B9A">
      <w:pPr>
        <w:ind w:firstLine="720"/>
      </w:pPr>
      <w:r>
        <w:rPr>
          <w:rStyle w:val="PlaceholderText"/>
        </w:rPr>
        <w:t>Explain how you will undertake this step</w:t>
      </w:r>
    </w:p>
    <w:p w14:paraId="4E1BAABB" w14:textId="5A807DBB" w:rsidR="00D17D33" w:rsidRDefault="00E40104" w:rsidP="00D17D33">
      <w:sdt>
        <w:sdtPr>
          <w:id w:val="1680465658"/>
          <w14:checkbox>
            <w14:checked w14:val="0"/>
            <w14:checkedState w14:val="2612" w14:font="MS Gothic"/>
            <w14:uncheckedState w14:val="2610" w14:font="MS Gothic"/>
          </w14:checkbox>
        </w:sdtPr>
        <w:sdtContent>
          <w:r w:rsidR="00D17D33">
            <w:rPr>
              <w:rFonts w:ascii="MS Gothic" w:eastAsia="MS Gothic" w:hAnsi="MS Gothic" w:hint="eastAsia"/>
            </w:rPr>
            <w:t>☐</w:t>
          </w:r>
        </w:sdtContent>
      </w:sdt>
      <w:r w:rsidR="00D17D33">
        <w:tab/>
      </w:r>
      <w:r w:rsidR="00D17D33" w:rsidRPr="00D86FD5">
        <w:t>Other (please describe):</w:t>
      </w:r>
    </w:p>
    <w:p w14:paraId="1671944A" w14:textId="47052A6C" w:rsidR="00D17D33" w:rsidRPr="002F7B9A" w:rsidRDefault="002F7B9A" w:rsidP="002F7B9A">
      <w:pPr>
        <w:ind w:firstLine="720"/>
      </w:pPr>
      <w:r>
        <w:rPr>
          <w:rStyle w:val="PlaceholderText"/>
        </w:rPr>
        <w:t>Provide details…</w:t>
      </w:r>
    </w:p>
    <w:p w14:paraId="1E5291E2" w14:textId="55F5C7D6" w:rsidR="00D17D33" w:rsidRDefault="00D17D33" w:rsidP="00D17D33">
      <w:pPr>
        <w:pStyle w:val="Heading4"/>
      </w:pPr>
      <w:r w:rsidRPr="0078375E">
        <w:lastRenderedPageBreak/>
        <w:t>Who is responsible for conducting e</w:t>
      </w:r>
      <w:r>
        <w:t>nhanced customer due diligence?</w:t>
      </w:r>
    </w:p>
    <w:p w14:paraId="1CDF1BE1" w14:textId="2EFA0C19" w:rsidR="006B7C42" w:rsidRDefault="006B7C42" w:rsidP="006B7C42">
      <w:r>
        <w:t>You may want to attach the role to a specific position in your business, rather than an individual’s name. Then, if the person in the position changes, you will not have to update your AML/CTF program if the person leaves the organisation.</w:t>
      </w:r>
    </w:p>
    <w:p w14:paraId="363D4E12" w14:textId="77777777" w:rsidR="006B7C42" w:rsidRDefault="006B7C42" w:rsidP="006B7C42">
      <w:r w:rsidRPr="008C3ACA">
        <w:rPr>
          <w:i/>
        </w:rPr>
        <w:t>Name:</w:t>
      </w:r>
      <w:r>
        <w:t xml:space="preserve"> </w:t>
      </w:r>
      <w:sdt>
        <w:sdtPr>
          <w:id w:val="533624984"/>
          <w:placeholder>
            <w:docPart w:val="4152F55991BF407297EC8E8A3A40336C"/>
          </w:placeholder>
          <w:showingPlcHdr/>
        </w:sdtPr>
        <w:sdtContent>
          <w:r>
            <w:rPr>
              <w:rStyle w:val="PlaceholderText"/>
            </w:rPr>
            <w:t>Enter name…</w:t>
          </w:r>
        </w:sdtContent>
      </w:sdt>
    </w:p>
    <w:p w14:paraId="68E8DF61" w14:textId="77777777" w:rsidR="006B7C42" w:rsidRPr="008C3ACA" w:rsidRDefault="006B7C42" w:rsidP="006B7C42">
      <w:r w:rsidRPr="008C3ACA">
        <w:rPr>
          <w:i/>
        </w:rPr>
        <w:t>Title/position:</w:t>
      </w:r>
      <w:r>
        <w:t xml:space="preserve"> </w:t>
      </w:r>
      <w:sdt>
        <w:sdtPr>
          <w:id w:val="-1303762221"/>
          <w:placeholder>
            <w:docPart w:val="CFBC45C1E7564D459E3255BD51963218"/>
          </w:placeholder>
          <w:showingPlcHdr/>
        </w:sdtPr>
        <w:sdtContent>
          <w:r>
            <w:rPr>
              <w:rStyle w:val="PlaceholderText"/>
            </w:rPr>
            <w:t>Enter title/position..</w:t>
          </w:r>
          <w:r w:rsidRPr="001838C6">
            <w:rPr>
              <w:rStyle w:val="PlaceholderText"/>
            </w:rPr>
            <w:t>.</w:t>
          </w:r>
        </w:sdtContent>
      </w:sdt>
    </w:p>
    <w:p w14:paraId="28670C31" w14:textId="5CD9C30D" w:rsidR="00D17D33" w:rsidRPr="00473B75" w:rsidRDefault="00D17D33" w:rsidP="00D17D33">
      <w:pPr>
        <w:pStyle w:val="Furtherinfobox"/>
      </w:pPr>
      <w:r w:rsidRPr="006C7B40">
        <w:rPr>
          <w:b/>
        </w:rPr>
        <w:t>Further information:</w:t>
      </w:r>
      <w:r w:rsidRPr="00473B75">
        <w:t xml:space="preserve"> </w:t>
      </w:r>
      <w:r>
        <w:t>AML/CTF Rules:</w:t>
      </w:r>
      <w:r w:rsidRPr="00CF7CEE">
        <w:rPr>
          <w:rFonts w:cs="Calibri"/>
          <w:bCs/>
          <w:iCs/>
        </w:rPr>
        <w:t xml:space="preserve"> </w:t>
      </w:r>
      <w:r w:rsidR="009F7497">
        <w:rPr>
          <w:rFonts w:cs="Calibri"/>
          <w:bCs/>
          <w:iCs/>
        </w:rPr>
        <w:t xml:space="preserve">Parts </w:t>
      </w:r>
      <w:r>
        <w:t>15.8 – 15.11</w:t>
      </w:r>
    </w:p>
    <w:p w14:paraId="12A16C2B" w14:textId="6586B037" w:rsidR="004C0146" w:rsidRDefault="004C0146" w:rsidP="00D17D33">
      <w:pPr>
        <w:spacing w:before="0"/>
      </w:pPr>
      <w:r>
        <w:br w:type="page"/>
      </w:r>
    </w:p>
    <w:p w14:paraId="623F0005" w14:textId="3379A8C9" w:rsidR="00F11CD5" w:rsidRPr="00413AA2" w:rsidRDefault="00E40104" w:rsidP="00E40104">
      <w:pPr>
        <w:pStyle w:val="Heading1"/>
      </w:pPr>
      <w:r>
        <w:lastRenderedPageBreak/>
        <w:t xml:space="preserve">11. </w:t>
      </w:r>
      <w:r w:rsidR="00F11CD5" w:rsidRPr="00413AA2">
        <w:t>Record keeping</w:t>
      </w:r>
      <w:r w:rsidR="00F11CD5">
        <w:t xml:space="preserve"> </w:t>
      </w:r>
    </w:p>
    <w:p w14:paraId="25F0AE7D" w14:textId="77777777" w:rsidR="00F11CD5" w:rsidRPr="00D86FD5" w:rsidRDefault="00E40104" w:rsidP="00F11CD5">
      <w:hyperlink r:id="rId37" w:history="1">
        <w:r w:rsidR="00F11CD5" w:rsidRPr="00766EAB">
          <w:rPr>
            <w:rStyle w:val="Hyperlink"/>
          </w:rPr>
          <w:t>Record keeping</w:t>
        </w:r>
      </w:hyperlink>
      <w:r w:rsidR="00F11CD5" w:rsidRPr="00D86FD5">
        <w:t xml:space="preserve"> is an important par</w:t>
      </w:r>
      <w:r w:rsidR="00F11CD5">
        <w:t xml:space="preserve">t of your AML/CTF obligations. Digital currency exchange service providers </w:t>
      </w:r>
      <w:r w:rsidR="00F11CD5" w:rsidRPr="00D86FD5">
        <w:t>must</w:t>
      </w:r>
      <w:r w:rsidR="00F11CD5">
        <w:t>:</w:t>
      </w:r>
    </w:p>
    <w:p w14:paraId="1D62AFC1" w14:textId="77777777" w:rsidR="00F11CD5" w:rsidRPr="0078375E" w:rsidRDefault="00F11CD5" w:rsidP="00F11CD5">
      <w:pPr>
        <w:pStyle w:val="ListParagraph"/>
        <w:numPr>
          <w:ilvl w:val="0"/>
          <w:numId w:val="12"/>
        </w:numPr>
      </w:pPr>
      <w:r w:rsidRPr="00D86FD5">
        <w:t xml:space="preserve">retain records of customer identification for seven years after the date </w:t>
      </w:r>
      <w:r>
        <w:t>they</w:t>
      </w:r>
      <w:r w:rsidRPr="00D86FD5">
        <w:t xml:space="preserve"> last provided a service to </w:t>
      </w:r>
      <w:r>
        <w:t>the</w:t>
      </w:r>
      <w:r w:rsidRPr="00D86FD5">
        <w:t xml:space="preserve"> cust</w:t>
      </w:r>
      <w:r w:rsidRPr="0078375E">
        <w:t>omer</w:t>
      </w:r>
    </w:p>
    <w:p w14:paraId="6DFD3762" w14:textId="77777777" w:rsidR="00F11CD5" w:rsidRPr="0078375E" w:rsidRDefault="00F11CD5" w:rsidP="00F11CD5">
      <w:pPr>
        <w:pStyle w:val="ListParagraph"/>
        <w:numPr>
          <w:ilvl w:val="0"/>
          <w:numId w:val="12"/>
        </w:numPr>
      </w:pPr>
      <w:r w:rsidRPr="0078375E">
        <w:t xml:space="preserve">keep any transaction records for seven years after the transaction is conducted </w:t>
      </w:r>
    </w:p>
    <w:p w14:paraId="26429441" w14:textId="77777777" w:rsidR="00F11CD5" w:rsidRPr="00D86FD5" w:rsidRDefault="00F11CD5" w:rsidP="00F11CD5">
      <w:pPr>
        <w:pStyle w:val="ListParagraph"/>
        <w:numPr>
          <w:ilvl w:val="0"/>
          <w:numId w:val="12"/>
        </w:numPr>
      </w:pPr>
      <w:r w:rsidRPr="0078375E">
        <w:t>retain a copy of their AML/CTF program (and record of the adoption of the program) for seven years after the program ceases to have effect. If the AML/CTF program is modified, a copy of the old program m</w:t>
      </w:r>
      <w:r>
        <w:t>ust be kept</w:t>
      </w:r>
      <w:r w:rsidRPr="00D86FD5">
        <w:t xml:space="preserve"> for seven years from the date it is superseded by the new program.</w:t>
      </w:r>
    </w:p>
    <w:p w14:paraId="633E3995" w14:textId="77777777" w:rsidR="00F11CD5" w:rsidRDefault="00F11CD5" w:rsidP="00F11CD5">
      <w:pPr>
        <w:pStyle w:val="Heading4"/>
      </w:pPr>
      <w:r w:rsidRPr="00D86FD5">
        <w:t>Describe the procedures your business will follow to ensure that records of customer identification documents will be retained for at least seven year</w:t>
      </w:r>
      <w:r>
        <w:t>s</w:t>
      </w:r>
    </w:p>
    <w:p w14:paraId="6533FD44" w14:textId="77777777" w:rsidR="00F11CD5" w:rsidRDefault="00F11CD5" w:rsidP="00F11CD5">
      <w:pPr>
        <w:rPr>
          <w:i/>
        </w:rPr>
      </w:pPr>
      <w:r w:rsidRPr="00D839F6">
        <w:rPr>
          <w:i/>
        </w:rPr>
        <w:t>For example</w:t>
      </w:r>
      <w:r>
        <w:rPr>
          <w:i/>
        </w:rPr>
        <w:t>:</w:t>
      </w:r>
      <w:r w:rsidRPr="00D839F6">
        <w:rPr>
          <w:i/>
        </w:rPr>
        <w:t xml:space="preserve"> photocopy, scan and save copies of identity documentation electronically.</w:t>
      </w:r>
    </w:p>
    <w:p w14:paraId="16880860" w14:textId="77777777" w:rsidR="00F11CD5" w:rsidRPr="00D839F6" w:rsidRDefault="00E40104" w:rsidP="00F11CD5">
      <w:pPr>
        <w:rPr>
          <w:i/>
        </w:rPr>
      </w:pPr>
      <w:sdt>
        <w:sdtPr>
          <w:rPr>
            <w:sz w:val="18"/>
            <w:szCs w:val="18"/>
          </w:rPr>
          <w:id w:val="-572667178"/>
          <w:placeholder>
            <w:docPart w:val="418BF212B3B248F985A3C0B1DFE7642E"/>
          </w:placeholder>
          <w:showingPlcHdr/>
        </w:sdtPr>
        <w:sdtEndPr>
          <w:rPr>
            <w:sz w:val="20"/>
            <w:szCs w:val="22"/>
          </w:rPr>
        </w:sdtEndPr>
        <w:sdtContent>
          <w:r w:rsidR="00F11CD5" w:rsidRPr="00E371B8">
            <w:rPr>
              <w:rStyle w:val="PlaceholderText"/>
              <w:sz w:val="18"/>
              <w:szCs w:val="18"/>
            </w:rPr>
            <w:t>Provide details...</w:t>
          </w:r>
        </w:sdtContent>
      </w:sdt>
    </w:p>
    <w:p w14:paraId="7BB60936" w14:textId="77777777" w:rsidR="00F11CD5" w:rsidRDefault="00F11CD5" w:rsidP="00F11CD5">
      <w:pPr>
        <w:pStyle w:val="Heading4"/>
      </w:pPr>
      <w:r w:rsidRPr="00D86FD5">
        <w:t>Describe the procedures your business will follow to record and retain transaction records for at least seven years</w:t>
      </w:r>
    </w:p>
    <w:p w14:paraId="118C619E" w14:textId="77777777" w:rsidR="00F11CD5" w:rsidRPr="00D839F6" w:rsidRDefault="00E40104" w:rsidP="00F11CD5">
      <w:pPr>
        <w:rPr>
          <w:i/>
        </w:rPr>
      </w:pPr>
      <w:sdt>
        <w:sdtPr>
          <w:rPr>
            <w:sz w:val="18"/>
            <w:szCs w:val="18"/>
          </w:rPr>
          <w:id w:val="-436518830"/>
          <w:placeholder>
            <w:docPart w:val="4A6D4526C1C4464F82729394BCC0C290"/>
          </w:placeholder>
          <w:showingPlcHdr/>
        </w:sdtPr>
        <w:sdtEndPr>
          <w:rPr>
            <w:sz w:val="20"/>
            <w:szCs w:val="22"/>
          </w:rPr>
        </w:sdtEndPr>
        <w:sdtContent>
          <w:r w:rsidR="00F11CD5" w:rsidRPr="00E371B8">
            <w:rPr>
              <w:rStyle w:val="PlaceholderText"/>
              <w:sz w:val="18"/>
              <w:szCs w:val="18"/>
            </w:rPr>
            <w:t>Provide details...</w:t>
          </w:r>
        </w:sdtContent>
      </w:sdt>
    </w:p>
    <w:p w14:paraId="5189ADC2" w14:textId="77777777" w:rsidR="00F11CD5" w:rsidRDefault="00F11CD5" w:rsidP="00F11CD5">
      <w:pPr>
        <w:pStyle w:val="Heading4"/>
      </w:pPr>
      <w:r w:rsidRPr="00D86FD5">
        <w:t>Describe the procedures your business will follow to retain records of current and superseded AML/CTF pr</w:t>
      </w:r>
      <w:r>
        <w:t>ograms for at least seven years</w:t>
      </w:r>
    </w:p>
    <w:p w14:paraId="29DBD0A2" w14:textId="77777777" w:rsidR="00F11CD5" w:rsidRDefault="00F11CD5" w:rsidP="00F11CD5">
      <w:pPr>
        <w:rPr>
          <w:i/>
        </w:rPr>
      </w:pPr>
      <w:r w:rsidRPr="00D839F6">
        <w:rPr>
          <w:i/>
        </w:rPr>
        <w:t>For example</w:t>
      </w:r>
      <w:r>
        <w:rPr>
          <w:i/>
        </w:rPr>
        <w:t>:</w:t>
      </w:r>
      <w:r w:rsidRPr="00D839F6">
        <w:rPr>
          <w:i/>
        </w:rPr>
        <w:t xml:space="preserve"> saving time-stamped electronic versions of each new program.</w:t>
      </w:r>
    </w:p>
    <w:p w14:paraId="70DF9291" w14:textId="77777777" w:rsidR="00F11CD5" w:rsidRDefault="00E40104" w:rsidP="00F11CD5">
      <w:pPr>
        <w:rPr>
          <w:sz w:val="18"/>
          <w:szCs w:val="18"/>
        </w:rPr>
      </w:pPr>
      <w:sdt>
        <w:sdtPr>
          <w:rPr>
            <w:sz w:val="18"/>
            <w:szCs w:val="18"/>
          </w:rPr>
          <w:id w:val="-543523801"/>
          <w:placeholder>
            <w:docPart w:val="DFD545810DFA4CCD8C7D9D4BA7974612"/>
          </w:placeholder>
          <w:showingPlcHdr/>
        </w:sdtPr>
        <w:sdtEndPr>
          <w:rPr>
            <w:sz w:val="20"/>
            <w:szCs w:val="22"/>
          </w:rPr>
        </w:sdtEndPr>
        <w:sdtContent>
          <w:r w:rsidR="00F11CD5" w:rsidRPr="00E371B8">
            <w:rPr>
              <w:rStyle w:val="PlaceholderText"/>
              <w:sz w:val="18"/>
              <w:szCs w:val="18"/>
            </w:rPr>
            <w:t>Provide details...</w:t>
          </w:r>
        </w:sdtContent>
      </w:sdt>
    </w:p>
    <w:p w14:paraId="4C06BBF6" w14:textId="77777777" w:rsidR="00F11CD5" w:rsidRDefault="00F11CD5" w:rsidP="00F11CD5">
      <w:pPr>
        <w:pStyle w:val="Furtherinfobox"/>
      </w:pPr>
      <w:r w:rsidRPr="00D839F6">
        <w:rPr>
          <w:b/>
        </w:rPr>
        <w:t xml:space="preserve">Further information: </w:t>
      </w:r>
      <w:r>
        <w:t>AML/CTF Rules</w:t>
      </w:r>
      <w:r w:rsidRPr="002979ED">
        <w:t>: Chapter 20</w:t>
      </w:r>
    </w:p>
    <w:p w14:paraId="41CD83AB" w14:textId="77777777" w:rsidR="00E27E8A" w:rsidRDefault="00E27E8A">
      <w:pPr>
        <w:spacing w:before="0"/>
        <w:rPr>
          <w:rFonts w:asciiTheme="majorHAnsi" w:eastAsiaTheme="majorEastAsia" w:hAnsiTheme="majorHAnsi" w:cstheme="majorBidi"/>
          <w:bCs/>
          <w:color w:val="007398" w:themeColor="accent1"/>
          <w:sz w:val="52"/>
          <w:szCs w:val="28"/>
        </w:rPr>
      </w:pPr>
      <w:bookmarkStart w:id="18" w:name="_Toc497739295"/>
      <w:bookmarkStart w:id="19" w:name="_Toc409095146"/>
      <w:bookmarkEnd w:id="10"/>
      <w:r>
        <w:br w:type="page"/>
      </w:r>
    </w:p>
    <w:p w14:paraId="1922B5C4" w14:textId="52FCA833" w:rsidR="00DC42C3" w:rsidRPr="00E40104" w:rsidRDefault="00E40104" w:rsidP="00E40104">
      <w:pPr>
        <w:pStyle w:val="Heading1"/>
        <w:rPr>
          <w:u w:val="single"/>
        </w:rPr>
      </w:pPr>
      <w:r>
        <w:t xml:space="preserve">12. </w:t>
      </w:r>
      <w:r w:rsidR="00DC42C3">
        <w:t>Co</w:t>
      </w:r>
      <w:r w:rsidR="00DC42C3" w:rsidRPr="00413AA2">
        <w:t>llect and verify KYC information</w:t>
      </w:r>
      <w:r w:rsidR="00DC42C3">
        <w:t xml:space="preserve"> </w:t>
      </w:r>
    </w:p>
    <w:p w14:paraId="63A3D301" w14:textId="77777777" w:rsidR="00DC42C3" w:rsidRDefault="00DC42C3" w:rsidP="00DC42C3">
      <w:r w:rsidRPr="007C2927">
        <w:t>You nee</w:t>
      </w:r>
      <w:r w:rsidRPr="00706F7C">
        <w:t xml:space="preserve">d to document the procedures you use to </w:t>
      </w:r>
      <w:hyperlink r:id="rId38" w:history="1">
        <w:r w:rsidRPr="00766EAB">
          <w:rPr>
            <w:rStyle w:val="Hyperlink"/>
            <w:b/>
          </w:rPr>
          <w:t>collect</w:t>
        </w:r>
        <w:r w:rsidRPr="00766EAB">
          <w:rPr>
            <w:rStyle w:val="Hyperlink"/>
          </w:rPr>
          <w:t xml:space="preserve"> and </w:t>
        </w:r>
        <w:r w:rsidRPr="00766EAB">
          <w:rPr>
            <w:rStyle w:val="Hyperlink"/>
            <w:b/>
          </w:rPr>
          <w:t>verify</w:t>
        </w:r>
        <w:r w:rsidRPr="00766EAB">
          <w:rPr>
            <w:rStyle w:val="Hyperlink"/>
          </w:rPr>
          <w:t xml:space="preserve"> </w:t>
        </w:r>
        <w:r>
          <w:rPr>
            <w:rStyle w:val="Hyperlink"/>
          </w:rPr>
          <w:t>(KYC)</w:t>
        </w:r>
        <w:r w:rsidRPr="00766EAB">
          <w:rPr>
            <w:rStyle w:val="Hyperlink"/>
          </w:rPr>
          <w:t xml:space="preserve"> information</w:t>
        </w:r>
      </w:hyperlink>
      <w:r w:rsidRPr="00706F7C">
        <w:t xml:space="preserve"> about your customers.  </w:t>
      </w:r>
    </w:p>
    <w:p w14:paraId="1EE2AD0D" w14:textId="77777777" w:rsidR="00DC42C3" w:rsidRDefault="00DC42C3" w:rsidP="00DC42C3">
      <w:r>
        <w:t>Collection of</w:t>
      </w:r>
      <w:r w:rsidRPr="00706F7C">
        <w:t xml:space="preserve"> KYC</w:t>
      </w:r>
      <w:r>
        <w:t xml:space="preserve"> information</w:t>
      </w:r>
      <w:r w:rsidRPr="00706F7C">
        <w:t xml:space="preserve"> </w:t>
      </w:r>
      <w:r>
        <w:t xml:space="preserve">generally </w:t>
      </w:r>
      <w:r w:rsidRPr="00706F7C">
        <w:t>involves asking a customer to state their personal details</w:t>
      </w:r>
      <w:r>
        <w:t xml:space="preserve"> (i.e. by providing these details on a web form)</w:t>
      </w:r>
      <w:r w:rsidRPr="00706F7C">
        <w:t xml:space="preserve">. </w:t>
      </w:r>
    </w:p>
    <w:p w14:paraId="79157D79" w14:textId="77777777" w:rsidR="00DC42C3" w:rsidRPr="00706F7C" w:rsidRDefault="00DC42C3" w:rsidP="00DC42C3">
      <w:r w:rsidRPr="00706F7C">
        <w:t>Verification</w:t>
      </w:r>
      <w:r>
        <w:t xml:space="preserve"> of KYC information generally</w:t>
      </w:r>
      <w:r w:rsidRPr="00706F7C">
        <w:t xml:space="preserve"> involves confirming th</w:t>
      </w:r>
      <w:r w:rsidRPr="007C2927">
        <w:t>ose details against identification documents such as a driver’s licence or passport</w:t>
      </w:r>
      <w:r>
        <w:t xml:space="preserve"> and/or online identification verification service such as the DVS and other similar third party service providers</w:t>
      </w:r>
      <w:r w:rsidRPr="007C2927">
        <w:t>.</w:t>
      </w:r>
    </w:p>
    <w:p w14:paraId="487B7C2C" w14:textId="77777777" w:rsidR="00DC42C3" w:rsidRDefault="00DC42C3" w:rsidP="00DC42C3">
      <w:pPr>
        <w:pStyle w:val="Heading2"/>
      </w:pPr>
      <w:r w:rsidRPr="007C2927">
        <w:t>A. Collection</w:t>
      </w:r>
      <w:r>
        <w:t xml:space="preserve"> and verification of KYC information </w:t>
      </w:r>
    </w:p>
    <w:p w14:paraId="276423EE" w14:textId="437DE9B2" w:rsidR="005137F5" w:rsidRDefault="005137F5" w:rsidP="00DC42C3">
      <w:r>
        <w:t>You must</w:t>
      </w:r>
      <w:r w:rsidR="00DC42C3">
        <w:t xml:space="preserve"> collect and verify KYC information from a customer prior to providing a designated service to that customer. </w:t>
      </w:r>
      <w:r>
        <w:t>The types of information that you must collect and verify will depend on the type of customer that you provide the designated service to.</w:t>
      </w:r>
    </w:p>
    <w:p w14:paraId="44578F82" w14:textId="1E01DF67" w:rsidR="00DC42C3" w:rsidRDefault="005137F5" w:rsidP="00DC42C3">
      <w:r>
        <w:t>What types</w:t>
      </w:r>
      <w:r w:rsidR="00DC42C3">
        <w:t xml:space="preserve"> of customers </w:t>
      </w:r>
      <w:r>
        <w:t>do you do business with?</w:t>
      </w:r>
    </w:p>
    <w:p w14:paraId="6E293ACD" w14:textId="603EACF1" w:rsidR="00DC42C3" w:rsidRDefault="00DC42C3" w:rsidP="00E40104">
      <w:pPr>
        <w:pStyle w:val="Furtherinfobox"/>
      </w:pPr>
      <w:r w:rsidRPr="00E40104">
        <w:rPr>
          <w:b/>
        </w:rPr>
        <w:t>Note</w:t>
      </w:r>
      <w:r>
        <w:t>: you should select check the boxes of customer types that you will do business with. The boxes here should be based on your customer risk assessment (see section 1 of this guide). You may decide that some customer types – i.e. all customer types other than individuals – pose an unacceptable ML/TF risk and therefore choose not to do business with those customer types.</w:t>
      </w:r>
    </w:p>
    <w:p w14:paraId="6213F8CE" w14:textId="77777777" w:rsidR="00E27E8A" w:rsidRDefault="00E27E8A" w:rsidP="00E27E8A">
      <w:pPr>
        <w:ind w:left="720" w:hanging="720"/>
      </w:pPr>
      <w:sdt>
        <w:sdtPr>
          <w:id w:val="-251657262"/>
          <w14:checkbox>
            <w14:checked w14:val="0"/>
            <w14:checkedState w14:val="2612" w14:font="MS Gothic"/>
            <w14:uncheckedState w14:val="2610" w14:font="MS Gothic"/>
          </w14:checkbox>
        </w:sdtPr>
        <w:sdtContent>
          <w:r>
            <w:rPr>
              <w:rFonts w:ascii="MS Gothic" w:eastAsia="MS Gothic" w:hAnsi="MS Gothic" w:hint="eastAsia"/>
            </w:rPr>
            <w:t>☐</w:t>
          </w:r>
        </w:sdtContent>
      </w:sdt>
      <w:r w:rsidRPr="006E2F2B">
        <w:t xml:space="preserve"> </w:t>
      </w:r>
      <w:r>
        <w:tab/>
        <w:t>Individuals</w:t>
      </w:r>
    </w:p>
    <w:p w14:paraId="333CEB47" w14:textId="77777777" w:rsidR="00E27E8A" w:rsidRDefault="00E27E8A" w:rsidP="00E27E8A">
      <w:pPr>
        <w:ind w:left="720" w:hanging="720"/>
      </w:pPr>
      <w:sdt>
        <w:sdtPr>
          <w:id w:val="-575585673"/>
          <w14:checkbox>
            <w14:checked w14:val="0"/>
            <w14:checkedState w14:val="2612" w14:font="MS Gothic"/>
            <w14:uncheckedState w14:val="2610" w14:font="MS Gothic"/>
          </w14:checkbox>
        </w:sdtPr>
        <w:sdtContent>
          <w:r>
            <w:rPr>
              <w:rFonts w:ascii="MS Gothic" w:eastAsia="MS Gothic" w:hAnsi="MS Gothic" w:hint="eastAsia"/>
            </w:rPr>
            <w:t>☐</w:t>
          </w:r>
        </w:sdtContent>
      </w:sdt>
      <w:r w:rsidRPr="006E2F2B">
        <w:t xml:space="preserve"> </w:t>
      </w:r>
      <w:r>
        <w:tab/>
        <w:t>Domestic companies</w:t>
      </w:r>
    </w:p>
    <w:p w14:paraId="431AC09C" w14:textId="77777777" w:rsidR="00E27E8A" w:rsidRDefault="00E27E8A" w:rsidP="00E27E8A">
      <w:pPr>
        <w:ind w:left="720" w:hanging="720"/>
      </w:pPr>
      <w:sdt>
        <w:sdtPr>
          <w:id w:val="-977148988"/>
          <w14:checkbox>
            <w14:checked w14:val="0"/>
            <w14:checkedState w14:val="2612" w14:font="MS Gothic"/>
            <w14:uncheckedState w14:val="2610" w14:font="MS Gothic"/>
          </w14:checkbox>
        </w:sdtPr>
        <w:sdtContent>
          <w:r>
            <w:rPr>
              <w:rFonts w:ascii="MS Gothic" w:eastAsia="MS Gothic" w:hAnsi="MS Gothic" w:hint="eastAsia"/>
            </w:rPr>
            <w:t>☐</w:t>
          </w:r>
        </w:sdtContent>
      </w:sdt>
      <w:r w:rsidRPr="006E2F2B">
        <w:t xml:space="preserve"> </w:t>
      </w:r>
      <w:r>
        <w:tab/>
        <w:t>Registered foreign companies</w:t>
      </w:r>
    </w:p>
    <w:p w14:paraId="745BF4E3" w14:textId="77777777" w:rsidR="00E27E8A" w:rsidRDefault="00E27E8A" w:rsidP="00E27E8A">
      <w:pPr>
        <w:ind w:left="720" w:hanging="720"/>
      </w:pPr>
      <w:sdt>
        <w:sdtPr>
          <w:id w:val="831028642"/>
          <w14:checkbox>
            <w14:checked w14:val="0"/>
            <w14:checkedState w14:val="2612" w14:font="MS Gothic"/>
            <w14:uncheckedState w14:val="2610" w14:font="MS Gothic"/>
          </w14:checkbox>
        </w:sdtPr>
        <w:sdtContent>
          <w:r>
            <w:rPr>
              <w:rFonts w:ascii="MS Gothic" w:eastAsia="MS Gothic" w:hAnsi="MS Gothic" w:hint="eastAsia"/>
            </w:rPr>
            <w:t>☐</w:t>
          </w:r>
        </w:sdtContent>
      </w:sdt>
      <w:r w:rsidRPr="006E2F2B">
        <w:t xml:space="preserve"> </w:t>
      </w:r>
      <w:r>
        <w:tab/>
        <w:t>Unregistered foreign companies</w:t>
      </w:r>
    </w:p>
    <w:p w14:paraId="5F7D7DBA" w14:textId="3AC956FA" w:rsidR="00E27E8A" w:rsidRDefault="00E27E8A" w:rsidP="00E27E8A">
      <w:sdt>
        <w:sdtPr>
          <w:id w:val="1471631537"/>
          <w14:checkbox>
            <w14:checked w14:val="0"/>
            <w14:checkedState w14:val="2612" w14:font="MS Gothic"/>
            <w14:uncheckedState w14:val="2610" w14:font="MS Gothic"/>
          </w14:checkbox>
        </w:sdtPr>
        <w:sdtContent>
          <w:r>
            <w:rPr>
              <w:rFonts w:ascii="MS Gothic" w:eastAsia="MS Gothic" w:hAnsi="MS Gothic" w:hint="eastAsia"/>
            </w:rPr>
            <w:t>☐</w:t>
          </w:r>
        </w:sdtContent>
      </w:sdt>
      <w:r w:rsidRPr="006E2F2B">
        <w:t xml:space="preserve"> </w:t>
      </w:r>
      <w:r>
        <w:tab/>
        <w:t>Trustees of trusts</w:t>
      </w:r>
    </w:p>
    <w:p w14:paraId="6433FB6A" w14:textId="77777777" w:rsidR="00E27E8A" w:rsidRDefault="00E27E8A" w:rsidP="00E27E8A">
      <w:pPr>
        <w:ind w:left="720" w:hanging="720"/>
      </w:pPr>
      <w:sdt>
        <w:sdtPr>
          <w:id w:val="1580943697"/>
          <w14:checkbox>
            <w14:checked w14:val="0"/>
            <w14:checkedState w14:val="2612" w14:font="MS Gothic"/>
            <w14:uncheckedState w14:val="2610" w14:font="MS Gothic"/>
          </w14:checkbox>
        </w:sdtPr>
        <w:sdtContent>
          <w:r>
            <w:rPr>
              <w:rFonts w:ascii="MS Gothic" w:eastAsia="MS Gothic" w:hAnsi="MS Gothic" w:hint="eastAsia"/>
            </w:rPr>
            <w:t>☐</w:t>
          </w:r>
        </w:sdtContent>
      </w:sdt>
      <w:r w:rsidRPr="006E2F2B">
        <w:t xml:space="preserve"> </w:t>
      </w:r>
      <w:r>
        <w:tab/>
        <w:t>Partnerships</w:t>
      </w:r>
    </w:p>
    <w:p w14:paraId="39410832" w14:textId="77777777" w:rsidR="00E27E8A" w:rsidRDefault="00E27E8A" w:rsidP="00E27E8A">
      <w:pPr>
        <w:ind w:left="720" w:hanging="720"/>
      </w:pPr>
      <w:sdt>
        <w:sdtPr>
          <w:id w:val="1564446351"/>
          <w14:checkbox>
            <w14:checked w14:val="0"/>
            <w14:checkedState w14:val="2612" w14:font="MS Gothic"/>
            <w14:uncheckedState w14:val="2610" w14:font="MS Gothic"/>
          </w14:checkbox>
        </w:sdtPr>
        <w:sdtContent>
          <w:r>
            <w:rPr>
              <w:rFonts w:ascii="MS Gothic" w:eastAsia="MS Gothic" w:hAnsi="MS Gothic" w:hint="eastAsia"/>
            </w:rPr>
            <w:t>☐</w:t>
          </w:r>
        </w:sdtContent>
      </w:sdt>
      <w:r w:rsidRPr="006E2F2B">
        <w:t xml:space="preserve"> </w:t>
      </w:r>
      <w:r>
        <w:tab/>
        <w:t>Incorporated associations</w:t>
      </w:r>
    </w:p>
    <w:p w14:paraId="0EE43537" w14:textId="77777777" w:rsidR="00E27E8A" w:rsidRDefault="00E27E8A" w:rsidP="00E27E8A">
      <w:pPr>
        <w:ind w:left="720" w:hanging="720"/>
      </w:pPr>
      <w:sdt>
        <w:sdtPr>
          <w:id w:val="688807147"/>
          <w14:checkbox>
            <w14:checked w14:val="0"/>
            <w14:checkedState w14:val="2612" w14:font="MS Gothic"/>
            <w14:uncheckedState w14:val="2610" w14:font="MS Gothic"/>
          </w14:checkbox>
        </w:sdtPr>
        <w:sdtContent>
          <w:r>
            <w:rPr>
              <w:rFonts w:ascii="MS Gothic" w:eastAsia="MS Gothic" w:hAnsi="MS Gothic" w:hint="eastAsia"/>
            </w:rPr>
            <w:t>☐</w:t>
          </w:r>
        </w:sdtContent>
      </w:sdt>
      <w:r w:rsidRPr="006E2F2B">
        <w:t xml:space="preserve"> </w:t>
      </w:r>
      <w:r>
        <w:tab/>
        <w:t>Unincorporated associations</w:t>
      </w:r>
    </w:p>
    <w:p w14:paraId="63DA4AA8" w14:textId="77777777" w:rsidR="00E27E8A" w:rsidRDefault="00E27E8A" w:rsidP="00E27E8A">
      <w:pPr>
        <w:ind w:left="720" w:hanging="720"/>
      </w:pPr>
      <w:sdt>
        <w:sdtPr>
          <w:id w:val="1152869312"/>
          <w14:checkbox>
            <w14:checked w14:val="0"/>
            <w14:checkedState w14:val="2612" w14:font="MS Gothic"/>
            <w14:uncheckedState w14:val="2610" w14:font="MS Gothic"/>
          </w14:checkbox>
        </w:sdtPr>
        <w:sdtContent>
          <w:r>
            <w:rPr>
              <w:rFonts w:ascii="MS Gothic" w:eastAsia="MS Gothic" w:hAnsi="MS Gothic" w:hint="eastAsia"/>
            </w:rPr>
            <w:t>☐</w:t>
          </w:r>
        </w:sdtContent>
      </w:sdt>
      <w:r w:rsidRPr="006E2F2B">
        <w:t xml:space="preserve"> </w:t>
      </w:r>
      <w:r>
        <w:tab/>
        <w:t>Registered co-operatives</w:t>
      </w:r>
    </w:p>
    <w:p w14:paraId="591A9939" w14:textId="486EFA67" w:rsidR="00E27E8A" w:rsidRPr="00BF65DE" w:rsidRDefault="00E27E8A" w:rsidP="00E27E8A">
      <w:sdt>
        <w:sdtPr>
          <w:id w:val="-266550505"/>
          <w14:checkbox>
            <w14:checked w14:val="0"/>
            <w14:checkedState w14:val="2612" w14:font="MS Gothic"/>
            <w14:uncheckedState w14:val="2610" w14:font="MS Gothic"/>
          </w14:checkbox>
        </w:sdtPr>
        <w:sdtContent>
          <w:r>
            <w:rPr>
              <w:rFonts w:ascii="MS Gothic" w:eastAsia="MS Gothic" w:hAnsi="MS Gothic" w:hint="eastAsia"/>
            </w:rPr>
            <w:t>☐</w:t>
          </w:r>
        </w:sdtContent>
      </w:sdt>
      <w:r w:rsidRPr="006E2F2B">
        <w:t xml:space="preserve"> </w:t>
      </w:r>
      <w:r>
        <w:tab/>
        <w:t>Government bodies</w:t>
      </w:r>
    </w:p>
    <w:p w14:paraId="27C52C42" w14:textId="03B91CD1" w:rsidR="00DC42C3" w:rsidRDefault="00DC42C3" w:rsidP="00DC42C3">
      <w:r>
        <w:t xml:space="preserve">For </w:t>
      </w:r>
      <w:r w:rsidR="005137F5">
        <w:t>individuals, domestic companies and trustees of trusts, you must undertake</w:t>
      </w:r>
      <w:r>
        <w:t xml:space="preserve"> the steps outlined in the relevant section below prior to providing a designated service to the customer.</w:t>
      </w:r>
    </w:p>
    <w:p w14:paraId="6D9EB105" w14:textId="6BA2A881" w:rsidR="005137F5" w:rsidRDefault="00E40104" w:rsidP="00E40104">
      <w:pPr>
        <w:pStyle w:val="Furtherinfobox"/>
      </w:pPr>
      <w:r w:rsidRPr="00E40104">
        <w:rPr>
          <w:b/>
        </w:rPr>
        <w:t>Note</w:t>
      </w:r>
      <w:r>
        <w:t>: If you provide designated services to customer types other than individuals, domestic companies, or trustees of trusts you need to have additional procedures to identify and verify these customers. You should seek independent advice to support you to develop these procedures.</w:t>
      </w:r>
    </w:p>
    <w:p w14:paraId="523FA0A4" w14:textId="77777777" w:rsidR="00DC42C3" w:rsidRDefault="00DC42C3" w:rsidP="00DC42C3">
      <w:pPr>
        <w:pStyle w:val="Heading3"/>
      </w:pPr>
      <w:r>
        <w:t xml:space="preserve">Individuals </w:t>
      </w:r>
    </w:p>
    <w:p w14:paraId="6E02840C" w14:textId="77777777" w:rsidR="00DC42C3" w:rsidRDefault="00DC42C3" w:rsidP="00DC42C3">
      <w:pPr>
        <w:pStyle w:val="Heading4"/>
      </w:pPr>
      <w:r>
        <w:t>Collection of minimum information</w:t>
      </w:r>
    </w:p>
    <w:p w14:paraId="7190C3B5" w14:textId="5904D8E5" w:rsidR="00DC42C3" w:rsidRPr="00246AF6" w:rsidRDefault="00DC42C3" w:rsidP="00DC42C3">
      <w:r>
        <w:t xml:space="preserve">The minimum </w:t>
      </w:r>
      <w:r w:rsidRPr="00EA4C83">
        <w:t xml:space="preserve">information </w:t>
      </w:r>
      <w:r w:rsidR="00A811EB" w:rsidRPr="00EA4C83">
        <w:t>you must</w:t>
      </w:r>
      <w:r w:rsidRPr="00EA4C83">
        <w:t xml:space="preserve"> collect from</w:t>
      </w:r>
      <w:r>
        <w:t xml:space="preserve"> a customer who is an individual is:</w:t>
      </w:r>
    </w:p>
    <w:p w14:paraId="59B0E0A0" w14:textId="77777777" w:rsidR="00DC42C3" w:rsidRPr="0078375E" w:rsidRDefault="00DC42C3" w:rsidP="00DC42C3">
      <w:pPr>
        <w:pStyle w:val="ListParagraph"/>
        <w:numPr>
          <w:ilvl w:val="0"/>
          <w:numId w:val="35"/>
        </w:numPr>
      </w:pPr>
      <w:r w:rsidRPr="0078375E">
        <w:t>Full name</w:t>
      </w:r>
    </w:p>
    <w:p w14:paraId="71A64D49" w14:textId="77777777" w:rsidR="00DC42C3" w:rsidRPr="0078375E" w:rsidRDefault="00DC42C3" w:rsidP="00DC42C3">
      <w:pPr>
        <w:pStyle w:val="ListParagraph"/>
        <w:numPr>
          <w:ilvl w:val="0"/>
          <w:numId w:val="35"/>
        </w:numPr>
      </w:pPr>
      <w:r w:rsidRPr="0078375E">
        <w:t>Residential address</w:t>
      </w:r>
      <w:r>
        <w:t xml:space="preserve"> </w:t>
      </w:r>
    </w:p>
    <w:p w14:paraId="13EFF0B1" w14:textId="77777777" w:rsidR="00DC42C3" w:rsidRPr="0078375E" w:rsidRDefault="00DC42C3" w:rsidP="00DC42C3">
      <w:pPr>
        <w:pStyle w:val="ListParagraph"/>
        <w:numPr>
          <w:ilvl w:val="0"/>
          <w:numId w:val="35"/>
        </w:numPr>
      </w:pPr>
      <w:r w:rsidRPr="0078375E">
        <w:lastRenderedPageBreak/>
        <w:t>Date of birth</w:t>
      </w:r>
      <w:r>
        <w:t>.</w:t>
      </w:r>
    </w:p>
    <w:p w14:paraId="76F183D9" w14:textId="5A979327" w:rsidR="00DC42C3" w:rsidRDefault="00DC42C3" w:rsidP="00DC42C3">
      <w:r>
        <w:t xml:space="preserve">In addition, </w:t>
      </w:r>
      <w:r w:rsidR="00A811EB">
        <w:t xml:space="preserve">you should </w:t>
      </w:r>
      <w:r>
        <w:t xml:space="preserve">also ask </w:t>
      </w:r>
      <w:r w:rsidR="00A811EB">
        <w:t>y</w:t>
      </w:r>
      <w:r>
        <w:t xml:space="preserve">our customers whether they will be conducting transactions in their capacity as a sole trader (for example, by acquiring digital currency to pay suppliers, exchanging digital currency payments received from customers, and/or operating a digital currency trading business). Where a customer </w:t>
      </w:r>
      <w:r w:rsidR="00A811EB">
        <w:t>is operating as a sole trader</w:t>
      </w:r>
      <w:r>
        <w:t xml:space="preserve">, </w:t>
      </w:r>
      <w:r w:rsidR="00A811EB">
        <w:t>you must</w:t>
      </w:r>
      <w:r>
        <w:t xml:space="preserve"> collect the following additional information:</w:t>
      </w:r>
    </w:p>
    <w:p w14:paraId="2A5C1BF6" w14:textId="77777777" w:rsidR="00DC42C3" w:rsidRDefault="00DC42C3" w:rsidP="00DC42C3">
      <w:pPr>
        <w:pStyle w:val="ListParagraph"/>
        <w:numPr>
          <w:ilvl w:val="0"/>
          <w:numId w:val="33"/>
        </w:numPr>
      </w:pPr>
      <w:r>
        <w:t>the full business name under which the customer carries on their business; and</w:t>
      </w:r>
    </w:p>
    <w:p w14:paraId="2AA97739" w14:textId="77777777" w:rsidR="00DC42C3" w:rsidRPr="005C2007" w:rsidRDefault="00DC42C3" w:rsidP="00DC42C3">
      <w:pPr>
        <w:pStyle w:val="ListParagraph"/>
        <w:numPr>
          <w:ilvl w:val="0"/>
          <w:numId w:val="33"/>
        </w:numPr>
      </w:pPr>
      <w:r>
        <w:t>any Australian Business Number (ABN) issued to the customer.</w:t>
      </w:r>
    </w:p>
    <w:p w14:paraId="424F8ACB" w14:textId="77777777" w:rsidR="00DC42C3" w:rsidRDefault="00DC42C3" w:rsidP="00DC42C3">
      <w:pPr>
        <w:pStyle w:val="Heading4"/>
      </w:pPr>
      <w:r>
        <w:t>Verification of minimum information</w:t>
      </w:r>
    </w:p>
    <w:p w14:paraId="008C535C" w14:textId="77777777" w:rsidR="00DC42C3" w:rsidRPr="009207EF" w:rsidRDefault="00DC42C3" w:rsidP="00DC42C3">
      <w:r w:rsidRPr="00706F7C">
        <w:t xml:space="preserve">The minimum identification information that needs to be </w:t>
      </w:r>
      <w:r w:rsidRPr="00706F7C">
        <w:rPr>
          <w:b/>
        </w:rPr>
        <w:t>verified</w:t>
      </w:r>
      <w:r w:rsidRPr="007C2927">
        <w:rPr>
          <w:rFonts w:ascii="Calibri" w:hAnsi="Calibri" w:cs="Calibri"/>
        </w:rPr>
        <w:t xml:space="preserve"> </w:t>
      </w:r>
      <w:r w:rsidRPr="009207EF">
        <w:t>for an individual is:</w:t>
      </w:r>
    </w:p>
    <w:p w14:paraId="22669A16" w14:textId="77777777" w:rsidR="00DC42C3" w:rsidRPr="00706F7C" w:rsidRDefault="00DC42C3" w:rsidP="00DC42C3">
      <w:pPr>
        <w:pStyle w:val="ListParagraph"/>
        <w:numPr>
          <w:ilvl w:val="0"/>
          <w:numId w:val="7"/>
        </w:numPr>
      </w:pPr>
      <w:r w:rsidRPr="007C2927">
        <w:t xml:space="preserve">the customer’s </w:t>
      </w:r>
      <w:r>
        <w:t xml:space="preserve">full </w:t>
      </w:r>
      <w:r w:rsidRPr="007C2927">
        <w:t>nam</w:t>
      </w:r>
      <w:r w:rsidRPr="00706F7C">
        <w:t>e</w:t>
      </w:r>
      <w:r>
        <w:t>;</w:t>
      </w:r>
      <w:r w:rsidRPr="00706F7C">
        <w:t xml:space="preserve"> and</w:t>
      </w:r>
    </w:p>
    <w:p w14:paraId="5531F12B" w14:textId="77777777" w:rsidR="00DC42C3" w:rsidRDefault="00DC42C3" w:rsidP="00DC42C3">
      <w:pPr>
        <w:pStyle w:val="ListParagraph"/>
        <w:numPr>
          <w:ilvl w:val="0"/>
          <w:numId w:val="7"/>
        </w:numPr>
      </w:pPr>
      <w:r w:rsidRPr="00706F7C">
        <w:t xml:space="preserve">their date of birth </w:t>
      </w:r>
      <w:r w:rsidRPr="00706F7C">
        <w:rPr>
          <w:b/>
        </w:rPr>
        <w:t>or</w:t>
      </w:r>
      <w:r w:rsidRPr="00706F7C">
        <w:t xml:space="preserve"> re</w:t>
      </w:r>
      <w:r w:rsidRPr="007C2927">
        <w:t>sidential address.</w:t>
      </w:r>
    </w:p>
    <w:p w14:paraId="77FDE648" w14:textId="6EDE1B9A" w:rsidR="00DC42C3" w:rsidRDefault="00A811EB" w:rsidP="00DC42C3">
      <w:r>
        <w:t>How will you</w:t>
      </w:r>
      <w:r w:rsidR="00DC42C3">
        <w:t xml:space="preserve"> verify the identification information of an individual using</w:t>
      </w:r>
      <w:r>
        <w:t>?</w:t>
      </w:r>
      <w:r w:rsidR="00DC42C3">
        <w:t xml:space="preserve"> (tick one)</w:t>
      </w:r>
    </w:p>
    <w:p w14:paraId="627850A4" w14:textId="77777777" w:rsidR="00DC42C3" w:rsidRPr="0078375E" w:rsidRDefault="00E40104" w:rsidP="00DC42C3">
      <w:sdt>
        <w:sdtPr>
          <w:id w:val="-927192364"/>
          <w14:checkbox>
            <w14:checked w14:val="0"/>
            <w14:checkedState w14:val="2612" w14:font="MS Gothic"/>
            <w14:uncheckedState w14:val="2610" w14:font="MS Gothic"/>
          </w14:checkbox>
        </w:sdtPr>
        <w:sdtContent>
          <w:r w:rsidR="00DC42C3">
            <w:rPr>
              <w:rFonts w:ascii="MS Gothic" w:eastAsia="MS Gothic" w:hAnsi="MS Gothic" w:hint="eastAsia"/>
            </w:rPr>
            <w:t>☐</w:t>
          </w:r>
        </w:sdtContent>
      </w:sdt>
      <w:r w:rsidR="00DC42C3" w:rsidRPr="0078375E">
        <w:tab/>
      </w:r>
      <w:r w:rsidR="00DC42C3">
        <w:t>Reliable and independent documentation</w:t>
      </w:r>
    </w:p>
    <w:p w14:paraId="3CBA806A" w14:textId="77777777" w:rsidR="00DC42C3" w:rsidRDefault="00E40104" w:rsidP="00DC42C3">
      <w:sdt>
        <w:sdtPr>
          <w:id w:val="1140851985"/>
          <w14:checkbox>
            <w14:checked w14:val="0"/>
            <w14:checkedState w14:val="2612" w14:font="MS Gothic"/>
            <w14:uncheckedState w14:val="2610" w14:font="MS Gothic"/>
          </w14:checkbox>
        </w:sdtPr>
        <w:sdtContent>
          <w:r w:rsidR="00DC42C3">
            <w:rPr>
              <w:rFonts w:ascii="MS Gothic" w:eastAsia="MS Gothic" w:hAnsi="MS Gothic" w:hint="eastAsia"/>
            </w:rPr>
            <w:t>☐</w:t>
          </w:r>
        </w:sdtContent>
      </w:sdt>
      <w:r w:rsidR="00DC42C3" w:rsidRPr="0078375E">
        <w:tab/>
      </w:r>
      <w:r w:rsidR="00DC42C3">
        <w:t>Reliable and independent electronic data</w:t>
      </w:r>
    </w:p>
    <w:p w14:paraId="59DD3E5E" w14:textId="77777777" w:rsidR="00DC42C3" w:rsidRDefault="00E40104" w:rsidP="00DC42C3">
      <w:sdt>
        <w:sdtPr>
          <w:id w:val="-1548283174"/>
          <w14:checkbox>
            <w14:checked w14:val="0"/>
            <w14:checkedState w14:val="2612" w14:font="MS Gothic"/>
            <w14:uncheckedState w14:val="2610" w14:font="MS Gothic"/>
          </w14:checkbox>
        </w:sdtPr>
        <w:sdtContent>
          <w:r w:rsidR="00DC42C3">
            <w:rPr>
              <w:rFonts w:ascii="MS Gothic" w:eastAsia="MS Gothic" w:hAnsi="MS Gothic" w:hint="eastAsia"/>
            </w:rPr>
            <w:t>☐</w:t>
          </w:r>
        </w:sdtContent>
      </w:sdt>
      <w:r w:rsidR="00DC42C3" w:rsidRPr="0078375E">
        <w:tab/>
      </w:r>
      <w:r w:rsidR="00DC42C3">
        <w:t>A combination of the above</w:t>
      </w:r>
    </w:p>
    <w:p w14:paraId="17AE9084" w14:textId="77777777" w:rsidR="00DC42C3" w:rsidRPr="00CD7136" w:rsidRDefault="00DC42C3" w:rsidP="00DC42C3">
      <w:pPr>
        <w:pStyle w:val="Heading5"/>
      </w:pPr>
      <w:r w:rsidRPr="00CD7136">
        <w:t>Documentation-based verification</w:t>
      </w:r>
    </w:p>
    <w:p w14:paraId="615D74ED" w14:textId="7488FCEB" w:rsidR="00A811EB" w:rsidRDefault="00A811EB" w:rsidP="00DC42C3">
      <w:r>
        <w:t>If you have chosen to use the</w:t>
      </w:r>
      <w:r w:rsidR="00DC42C3">
        <w:t xml:space="preserve"> document-based verification process, </w:t>
      </w:r>
      <w:r w:rsidR="00176F7A">
        <w:t>you need to</w:t>
      </w:r>
      <w:r w:rsidR="00DC42C3">
        <w:t xml:space="preserve"> verify the minimum identification information </w:t>
      </w:r>
      <w:r>
        <w:t>against one or more government-issued identification documents.</w:t>
      </w:r>
    </w:p>
    <w:p w14:paraId="1EEACECE" w14:textId="0D5B331A" w:rsidR="00DC42C3" w:rsidRDefault="00A811EB" w:rsidP="00DC42C3">
      <w:r>
        <w:t>Which identification documents will you verify against?</w:t>
      </w:r>
    </w:p>
    <w:p w14:paraId="310C66D0" w14:textId="77777777" w:rsidR="00DC42C3" w:rsidRPr="0078375E" w:rsidRDefault="00E40104" w:rsidP="00DC42C3">
      <w:sdt>
        <w:sdtPr>
          <w:id w:val="-1099327782"/>
          <w14:checkbox>
            <w14:checked w14:val="0"/>
            <w14:checkedState w14:val="2612" w14:font="MS Gothic"/>
            <w14:uncheckedState w14:val="2610" w14:font="MS Gothic"/>
          </w14:checkbox>
        </w:sdtPr>
        <w:sdtContent>
          <w:r w:rsidR="00DC42C3">
            <w:rPr>
              <w:rFonts w:ascii="MS Gothic" w:eastAsia="MS Gothic" w:hAnsi="MS Gothic" w:hint="eastAsia"/>
            </w:rPr>
            <w:t>☐</w:t>
          </w:r>
        </w:sdtContent>
      </w:sdt>
      <w:r w:rsidR="00DC42C3" w:rsidRPr="006E2F2B">
        <w:t xml:space="preserve"> </w:t>
      </w:r>
      <w:r w:rsidR="00DC42C3">
        <w:tab/>
      </w:r>
      <w:r w:rsidR="00DC42C3" w:rsidRPr="0078375E">
        <w:t>Drivers licence</w:t>
      </w:r>
    </w:p>
    <w:p w14:paraId="43D11952" w14:textId="77777777" w:rsidR="00DC42C3" w:rsidRPr="0078375E" w:rsidRDefault="00E40104" w:rsidP="00DC42C3">
      <w:sdt>
        <w:sdtPr>
          <w:id w:val="-2121127094"/>
          <w14:checkbox>
            <w14:checked w14:val="0"/>
            <w14:checkedState w14:val="2612" w14:font="MS Gothic"/>
            <w14:uncheckedState w14:val="2610" w14:font="MS Gothic"/>
          </w14:checkbox>
        </w:sdtPr>
        <w:sdtContent>
          <w:r w:rsidR="00DC42C3">
            <w:rPr>
              <w:rFonts w:ascii="MS Gothic" w:eastAsia="MS Gothic" w:hAnsi="MS Gothic" w:hint="eastAsia"/>
            </w:rPr>
            <w:t>☐</w:t>
          </w:r>
        </w:sdtContent>
      </w:sdt>
      <w:r w:rsidR="00DC42C3" w:rsidRPr="006E2F2B">
        <w:t xml:space="preserve"> </w:t>
      </w:r>
      <w:r w:rsidR="00DC42C3">
        <w:tab/>
      </w:r>
      <w:r w:rsidR="00DC42C3" w:rsidRPr="0078375E">
        <w:t>Passport</w:t>
      </w:r>
    </w:p>
    <w:p w14:paraId="47C53DDF" w14:textId="77777777" w:rsidR="00DC42C3" w:rsidRPr="0078375E" w:rsidRDefault="00E40104" w:rsidP="00DC42C3">
      <w:sdt>
        <w:sdtPr>
          <w:id w:val="379598363"/>
          <w14:checkbox>
            <w14:checked w14:val="0"/>
            <w14:checkedState w14:val="2612" w14:font="MS Gothic"/>
            <w14:uncheckedState w14:val="2610" w14:font="MS Gothic"/>
          </w14:checkbox>
        </w:sdtPr>
        <w:sdtContent>
          <w:r w:rsidR="00DC42C3">
            <w:rPr>
              <w:rFonts w:ascii="MS Gothic" w:eastAsia="MS Gothic" w:hAnsi="MS Gothic" w:hint="eastAsia"/>
            </w:rPr>
            <w:t>☐</w:t>
          </w:r>
        </w:sdtContent>
      </w:sdt>
      <w:r w:rsidR="00DC42C3" w:rsidRPr="006E2F2B">
        <w:t xml:space="preserve"> </w:t>
      </w:r>
      <w:r w:rsidR="00DC42C3">
        <w:tab/>
      </w:r>
      <w:r w:rsidR="00DC42C3" w:rsidRPr="0078375E">
        <w:t xml:space="preserve">Proof-of-age card </w:t>
      </w:r>
    </w:p>
    <w:p w14:paraId="74E3811B" w14:textId="77777777" w:rsidR="00DC42C3" w:rsidRDefault="00E40104" w:rsidP="00DC42C3">
      <w:sdt>
        <w:sdtPr>
          <w:id w:val="-116059068"/>
          <w14:checkbox>
            <w14:checked w14:val="0"/>
            <w14:checkedState w14:val="2612" w14:font="MS Gothic"/>
            <w14:uncheckedState w14:val="2610" w14:font="MS Gothic"/>
          </w14:checkbox>
        </w:sdtPr>
        <w:sdtContent>
          <w:r w:rsidR="00DC42C3">
            <w:rPr>
              <w:rFonts w:ascii="MS Gothic" w:eastAsia="MS Gothic" w:hAnsi="MS Gothic" w:hint="eastAsia"/>
            </w:rPr>
            <w:t>☐</w:t>
          </w:r>
        </w:sdtContent>
      </w:sdt>
      <w:r w:rsidR="00DC42C3" w:rsidRPr="006E2F2B">
        <w:t xml:space="preserve"> </w:t>
      </w:r>
      <w:r w:rsidR="00DC42C3">
        <w:tab/>
      </w:r>
      <w:r w:rsidR="00DC42C3" w:rsidRPr="0078375E">
        <w:t>Other government-issued photographic ID:</w:t>
      </w:r>
    </w:p>
    <w:p w14:paraId="56DCD4A1" w14:textId="77777777" w:rsidR="00DC42C3" w:rsidRDefault="00E40104" w:rsidP="00DC42C3">
      <w:pPr>
        <w:ind w:firstLine="720"/>
      </w:pPr>
      <w:sdt>
        <w:sdtPr>
          <w:id w:val="-1783262577"/>
          <w:placeholder>
            <w:docPart w:val="C8C98293968E4F388B5CE7BB9D172EBC"/>
          </w:placeholder>
          <w:showingPlcHdr/>
        </w:sdtPr>
        <w:sdtContent>
          <w:r w:rsidR="00DC42C3">
            <w:rPr>
              <w:rStyle w:val="PlaceholderText"/>
            </w:rPr>
            <w:t>Provide details..</w:t>
          </w:r>
          <w:r w:rsidR="00DC42C3" w:rsidRPr="001838C6">
            <w:rPr>
              <w:rStyle w:val="PlaceholderText"/>
            </w:rPr>
            <w:t>.</w:t>
          </w:r>
        </w:sdtContent>
      </w:sdt>
    </w:p>
    <w:p w14:paraId="70D60D03" w14:textId="7EC41487" w:rsidR="00DC42C3" w:rsidRPr="0078375E" w:rsidRDefault="00A811EB" w:rsidP="00DC42C3">
      <w:r>
        <w:t>You must</w:t>
      </w:r>
      <w:r w:rsidR="00DC42C3">
        <w:t xml:space="preserve"> only accept an identification document that has not expired (the exception to this is an Australian passport that has expired within the preceding two years). </w:t>
      </w:r>
    </w:p>
    <w:p w14:paraId="5EBE14D7" w14:textId="77777777" w:rsidR="00DC42C3" w:rsidRPr="00CD7136" w:rsidRDefault="00DC42C3" w:rsidP="00DC42C3">
      <w:pPr>
        <w:pStyle w:val="Heading5"/>
      </w:pPr>
      <w:r w:rsidRPr="00CD7136">
        <w:t>Electronic-based verification</w:t>
      </w:r>
    </w:p>
    <w:p w14:paraId="3D32538C" w14:textId="1CA7F9F1" w:rsidR="00DC42C3" w:rsidRDefault="00A811EB" w:rsidP="00DC42C3">
      <w:r>
        <w:t xml:space="preserve">If you have chosen to use an </w:t>
      </w:r>
      <w:r w:rsidR="00DC42C3">
        <w:t xml:space="preserve">electronic-based verification process, </w:t>
      </w:r>
      <w:r>
        <w:t>you must</w:t>
      </w:r>
      <w:r w:rsidR="00DC42C3">
        <w:t xml:space="preserve"> verify the following using reliable and independent electronic data:</w:t>
      </w:r>
    </w:p>
    <w:p w14:paraId="4EBBFAB9" w14:textId="77777777" w:rsidR="00DC42C3" w:rsidRDefault="00DC42C3" w:rsidP="00DC42C3">
      <w:pPr>
        <w:pStyle w:val="ListParagraph"/>
        <w:numPr>
          <w:ilvl w:val="0"/>
          <w:numId w:val="34"/>
        </w:numPr>
      </w:pPr>
      <w:r>
        <w:t>customer’s name from at least two separate data sources; and</w:t>
      </w:r>
    </w:p>
    <w:p w14:paraId="1C8E7562" w14:textId="77777777" w:rsidR="00DC42C3" w:rsidRDefault="00DC42C3" w:rsidP="00DC42C3">
      <w:pPr>
        <w:pStyle w:val="ListParagraph"/>
        <w:numPr>
          <w:ilvl w:val="0"/>
          <w:numId w:val="34"/>
        </w:numPr>
      </w:pPr>
      <w:r>
        <w:t xml:space="preserve">customer’s residential address and/or date of birth from at least two separate data sources. </w:t>
      </w:r>
    </w:p>
    <w:p w14:paraId="2039F2D7" w14:textId="0E33BFB3" w:rsidR="00DC42C3" w:rsidRDefault="00A811EB" w:rsidP="00DC42C3">
      <w:r>
        <w:t>What</w:t>
      </w:r>
      <w:r w:rsidR="00DC42C3">
        <w:t xml:space="preserve"> </w:t>
      </w:r>
      <w:hyperlink r:id="rId39" w:history="1">
        <w:r w:rsidR="00DC42C3" w:rsidRPr="00CD7136">
          <w:rPr>
            <w:rStyle w:val="Hyperlink"/>
          </w:rPr>
          <w:t>reliable and independent electronic data</w:t>
        </w:r>
      </w:hyperlink>
      <w:r w:rsidR="00176F7A">
        <w:t xml:space="preserve"> </w:t>
      </w:r>
      <w:r>
        <w:t>will you rely</w:t>
      </w:r>
      <w:r w:rsidR="00DC42C3">
        <w:t xml:space="preserve"> upon in order to undertake verification of customer information</w:t>
      </w:r>
      <w:r>
        <w:t>, and</w:t>
      </w:r>
      <w:r w:rsidR="00DC42C3">
        <w:t xml:space="preserve"> how</w:t>
      </w:r>
      <w:r>
        <w:t xml:space="preserve"> will</w:t>
      </w:r>
      <w:r w:rsidR="00DC42C3">
        <w:t xml:space="preserve"> </w:t>
      </w:r>
      <w:r>
        <w:t>you</w:t>
      </w:r>
      <w:r w:rsidR="00DC42C3">
        <w:t xml:space="preserve"> determine</w:t>
      </w:r>
      <w:r>
        <w:t xml:space="preserve"> that</w:t>
      </w:r>
      <w:r w:rsidR="00DC42C3">
        <w:t xml:space="preserve"> the data is reliable and independent</w:t>
      </w:r>
      <w:r>
        <w:t>?</w:t>
      </w:r>
    </w:p>
    <w:p w14:paraId="40CB74A8" w14:textId="77777777" w:rsidR="0007484C" w:rsidRDefault="00DC42C3" w:rsidP="0007484C">
      <w:pPr>
        <w:rPr>
          <w:i/>
        </w:rPr>
      </w:pPr>
      <w:r>
        <w:rPr>
          <w:i/>
        </w:rPr>
        <w:t>For example, you may require a customer to enter a driver’s licence and passport number and use these to verify the customer’s details using the Australian Government’s Document Verification Service (DVS). Other alternatives could include using a commercial provider which may provide access to the DVS, as well as other sources such as Australian electoral roll credit bureau data.</w:t>
      </w:r>
    </w:p>
    <w:p w14:paraId="4BC6E10A" w14:textId="6EAB6841" w:rsidR="00DC42C3" w:rsidRDefault="00E40104" w:rsidP="0007484C">
      <w:sdt>
        <w:sdtPr>
          <w:id w:val="569930569"/>
          <w:placeholder>
            <w:docPart w:val="70E038DEE5724453BF4E0855606FF09F"/>
          </w:placeholder>
          <w:showingPlcHdr/>
        </w:sdtPr>
        <w:sdtContent>
          <w:r w:rsidR="00DC42C3">
            <w:rPr>
              <w:rStyle w:val="PlaceholderText"/>
            </w:rPr>
            <w:t>Provide details..</w:t>
          </w:r>
          <w:r w:rsidR="00DC42C3" w:rsidRPr="001838C6">
            <w:rPr>
              <w:rStyle w:val="PlaceholderText"/>
            </w:rPr>
            <w:t>.</w:t>
          </w:r>
        </w:sdtContent>
      </w:sdt>
    </w:p>
    <w:p w14:paraId="27B407F0" w14:textId="77777777" w:rsidR="00DC42C3" w:rsidRPr="00CD7136" w:rsidRDefault="00DC42C3" w:rsidP="00DC42C3">
      <w:pPr>
        <w:pStyle w:val="Heading5"/>
      </w:pPr>
      <w:r>
        <w:t>High ML/TF risk</w:t>
      </w:r>
    </w:p>
    <w:p w14:paraId="3B5E562A" w14:textId="7EAEDEE6" w:rsidR="00153036" w:rsidRDefault="00DC42C3" w:rsidP="00DC42C3">
      <w:r>
        <w:t xml:space="preserve">Where </w:t>
      </w:r>
      <w:r w:rsidR="00A811EB">
        <w:t>you</w:t>
      </w:r>
      <w:r>
        <w:t xml:space="preserve"> assess that the ML/TF risk associated with a customer, or the provision of a designated service to a customer, is high </w:t>
      </w:r>
      <w:r w:rsidR="00153036">
        <w:t>you must</w:t>
      </w:r>
      <w:r>
        <w:t xml:space="preserve"> undertake additional steps to verify their identity</w:t>
      </w:r>
      <w:r w:rsidR="00153036">
        <w:t>.</w:t>
      </w:r>
    </w:p>
    <w:p w14:paraId="40A14AB8" w14:textId="15AA25A1" w:rsidR="00DC42C3" w:rsidRDefault="00153036" w:rsidP="00DC42C3">
      <w:r>
        <w:t>What additional steps will you take to verify the identity of a customer whose ML/TF risk is high?</w:t>
      </w:r>
    </w:p>
    <w:p w14:paraId="06BC4818" w14:textId="77777777" w:rsidR="00DC42C3" w:rsidRPr="0078375E" w:rsidRDefault="00E40104" w:rsidP="00DC42C3">
      <w:sdt>
        <w:sdtPr>
          <w:id w:val="-1176651686"/>
          <w14:checkbox>
            <w14:checked w14:val="0"/>
            <w14:checkedState w14:val="2612" w14:font="MS Gothic"/>
            <w14:uncheckedState w14:val="2610" w14:font="MS Gothic"/>
          </w14:checkbox>
        </w:sdtPr>
        <w:sdtContent>
          <w:r w:rsidR="00DC42C3">
            <w:rPr>
              <w:rFonts w:ascii="MS Gothic" w:eastAsia="MS Gothic" w:hAnsi="MS Gothic" w:hint="eastAsia"/>
            </w:rPr>
            <w:t>☐</w:t>
          </w:r>
        </w:sdtContent>
      </w:sdt>
      <w:r w:rsidR="00DC42C3" w:rsidRPr="006E2F2B">
        <w:t xml:space="preserve"> </w:t>
      </w:r>
      <w:r w:rsidR="00DC42C3">
        <w:tab/>
        <w:t>Undertake both electronic-based and document-based verification</w:t>
      </w:r>
    </w:p>
    <w:p w14:paraId="00266CA2" w14:textId="77777777" w:rsidR="00DC42C3" w:rsidRDefault="00E40104" w:rsidP="00DC42C3">
      <w:sdt>
        <w:sdtPr>
          <w:id w:val="-911162991"/>
          <w14:checkbox>
            <w14:checked w14:val="0"/>
            <w14:checkedState w14:val="2612" w14:font="MS Gothic"/>
            <w14:uncheckedState w14:val="2610" w14:font="MS Gothic"/>
          </w14:checkbox>
        </w:sdtPr>
        <w:sdtContent>
          <w:r w:rsidR="00DC42C3">
            <w:rPr>
              <w:rFonts w:ascii="MS Gothic" w:eastAsia="MS Gothic" w:hAnsi="MS Gothic" w:hint="eastAsia"/>
            </w:rPr>
            <w:t>☐</w:t>
          </w:r>
        </w:sdtContent>
      </w:sdt>
      <w:r w:rsidR="00DC42C3" w:rsidRPr="006E2F2B">
        <w:t xml:space="preserve"> </w:t>
      </w:r>
      <w:r w:rsidR="00DC42C3">
        <w:tab/>
        <w:t>Require verification against additional electronic sources</w:t>
      </w:r>
    </w:p>
    <w:p w14:paraId="5D2220E5" w14:textId="77777777" w:rsidR="00DC42C3" w:rsidRDefault="00E40104" w:rsidP="00DC42C3">
      <w:pPr>
        <w:ind w:left="720" w:hanging="720"/>
      </w:pPr>
      <w:sdt>
        <w:sdtPr>
          <w:id w:val="308836255"/>
          <w14:checkbox>
            <w14:checked w14:val="0"/>
            <w14:checkedState w14:val="2612" w14:font="MS Gothic"/>
            <w14:uncheckedState w14:val="2610" w14:font="MS Gothic"/>
          </w14:checkbox>
        </w:sdtPr>
        <w:sdtContent>
          <w:r w:rsidR="00DC42C3">
            <w:rPr>
              <w:rFonts w:ascii="MS Gothic" w:eastAsia="MS Gothic" w:hAnsi="MS Gothic" w:hint="eastAsia"/>
            </w:rPr>
            <w:t>☐</w:t>
          </w:r>
        </w:sdtContent>
      </w:sdt>
      <w:r w:rsidR="00DC42C3" w:rsidRPr="006E2F2B">
        <w:t xml:space="preserve"> </w:t>
      </w:r>
      <w:r w:rsidR="00DC42C3">
        <w:tab/>
        <w:t>Authenticate/verify identification documentation provided by the customer (for example, by contacting the issuing authority or using the Document Verification Service)</w:t>
      </w:r>
    </w:p>
    <w:p w14:paraId="0154EB2E" w14:textId="77777777" w:rsidR="00DC42C3" w:rsidRDefault="00E40104" w:rsidP="00DC42C3">
      <w:pPr>
        <w:ind w:left="720" w:hanging="720"/>
      </w:pPr>
      <w:sdt>
        <w:sdtPr>
          <w:id w:val="-584077847"/>
          <w14:checkbox>
            <w14:checked w14:val="0"/>
            <w14:checkedState w14:val="2612" w14:font="MS Gothic"/>
            <w14:uncheckedState w14:val="2610" w14:font="MS Gothic"/>
          </w14:checkbox>
        </w:sdtPr>
        <w:sdtContent>
          <w:r w:rsidR="00DC42C3">
            <w:rPr>
              <w:rFonts w:ascii="MS Gothic" w:eastAsia="MS Gothic" w:hAnsi="MS Gothic" w:hint="eastAsia"/>
            </w:rPr>
            <w:t>☐</w:t>
          </w:r>
        </w:sdtContent>
      </w:sdt>
      <w:r w:rsidR="00DC42C3" w:rsidRPr="006E2F2B">
        <w:t xml:space="preserve"> </w:t>
      </w:r>
      <w:r w:rsidR="00DC42C3">
        <w:tab/>
        <w:t>Other:</w:t>
      </w:r>
    </w:p>
    <w:p w14:paraId="31CEFA7C" w14:textId="77777777" w:rsidR="00DC42C3" w:rsidRDefault="00DC42C3" w:rsidP="00DC42C3">
      <w:pPr>
        <w:ind w:left="720" w:hanging="720"/>
      </w:pPr>
      <w:r>
        <w:tab/>
      </w:r>
      <w:sdt>
        <w:sdtPr>
          <w:id w:val="1482889058"/>
          <w:placeholder>
            <w:docPart w:val="A205FBCBE7454D53A587CBA055545F14"/>
          </w:placeholder>
          <w:showingPlcHdr/>
        </w:sdtPr>
        <w:sdtContent>
          <w:r>
            <w:rPr>
              <w:rStyle w:val="PlaceholderText"/>
            </w:rPr>
            <w:t>Provide details..</w:t>
          </w:r>
          <w:r w:rsidRPr="001838C6">
            <w:rPr>
              <w:rStyle w:val="PlaceholderText"/>
            </w:rPr>
            <w:t>.</w:t>
          </w:r>
        </w:sdtContent>
      </w:sdt>
    </w:p>
    <w:p w14:paraId="6C6C386B" w14:textId="77777777" w:rsidR="00DC42C3" w:rsidRDefault="00DC42C3" w:rsidP="00DC42C3">
      <w:pPr>
        <w:pStyle w:val="Heading4"/>
      </w:pPr>
      <w:r>
        <w:t>Collection and verification of additional information</w:t>
      </w:r>
    </w:p>
    <w:p w14:paraId="32D15283" w14:textId="3B723F92" w:rsidR="00153036" w:rsidRDefault="00DC42C3" w:rsidP="00DC42C3">
      <w:r>
        <w:t xml:space="preserve">In addition to the minimum information outlined above, </w:t>
      </w:r>
      <w:r w:rsidR="00153036">
        <w:t>you need to have systems and controls to determine whether and in what circumstances additional KYC information should be collected.</w:t>
      </w:r>
    </w:p>
    <w:p w14:paraId="0EBD5041" w14:textId="22F245AF" w:rsidR="00DC42C3" w:rsidRDefault="00153036" w:rsidP="00DC42C3">
      <w:r>
        <w:t>What additional information will you collect</w:t>
      </w:r>
      <w:r w:rsidR="00DC42C3">
        <w:t xml:space="preserve"> for individual customers</w:t>
      </w:r>
      <w:r>
        <w:t>?</w:t>
      </w:r>
    </w:p>
    <w:p w14:paraId="0FBC94B9" w14:textId="61CBE48D" w:rsidR="00DC42C3" w:rsidRDefault="00E40104" w:rsidP="00DC42C3">
      <w:pPr>
        <w:ind w:left="720" w:hanging="720"/>
      </w:pPr>
      <w:sdt>
        <w:sdtPr>
          <w:id w:val="1466545437"/>
          <w14:checkbox>
            <w14:checked w14:val="0"/>
            <w14:checkedState w14:val="2612" w14:font="MS Gothic"/>
            <w14:uncheckedState w14:val="2610" w14:font="MS Gothic"/>
          </w14:checkbox>
        </w:sdtPr>
        <w:sdtContent>
          <w:r w:rsidR="00DC42C3">
            <w:rPr>
              <w:rFonts w:ascii="MS Gothic" w:eastAsia="MS Gothic" w:hAnsi="MS Gothic" w:hint="eastAsia"/>
            </w:rPr>
            <w:t>☐</w:t>
          </w:r>
        </w:sdtContent>
      </w:sdt>
      <w:r w:rsidR="00DC42C3" w:rsidRPr="006E2F2B">
        <w:t xml:space="preserve"> </w:t>
      </w:r>
      <w:r w:rsidR="00DC42C3">
        <w:tab/>
        <w:t>Mobile phone number – verified through by sending a one-time password (OTP) to the number that the customer must enter</w:t>
      </w:r>
    </w:p>
    <w:p w14:paraId="3C6F590B" w14:textId="509AA0D5" w:rsidR="007248EA" w:rsidRPr="0078375E" w:rsidRDefault="00E40104" w:rsidP="00DC42C3">
      <w:pPr>
        <w:ind w:left="720" w:hanging="720"/>
      </w:pPr>
      <w:sdt>
        <w:sdtPr>
          <w:id w:val="864793526"/>
          <w14:checkbox>
            <w14:checked w14:val="0"/>
            <w14:checkedState w14:val="2612" w14:font="MS Gothic"/>
            <w14:uncheckedState w14:val="2610" w14:font="MS Gothic"/>
          </w14:checkbox>
        </w:sdtPr>
        <w:sdtContent>
          <w:r w:rsidR="000617ED">
            <w:rPr>
              <w:rFonts w:ascii="MS Gothic" w:eastAsia="MS Gothic" w:hAnsi="MS Gothic" w:hint="eastAsia"/>
            </w:rPr>
            <w:t>☐</w:t>
          </w:r>
        </w:sdtContent>
      </w:sdt>
      <w:r w:rsidR="00DC42C3" w:rsidRPr="006E2F2B">
        <w:t xml:space="preserve"> </w:t>
      </w:r>
      <w:r w:rsidR="00DC42C3">
        <w:tab/>
        <w:t>Email address – verified by sending an activation link or one-time</w:t>
      </w:r>
      <w:r w:rsidR="000617ED">
        <w:t xml:space="preserve"> </w:t>
      </w:r>
      <w:r w:rsidR="00DC42C3">
        <w:t>password to the emai</w:t>
      </w:r>
      <w:r w:rsidR="007248EA">
        <w:t>l</w:t>
      </w:r>
      <w:r w:rsidR="00DC42C3">
        <w:t xml:space="preserve"> address that the customer must click or enter</w:t>
      </w:r>
    </w:p>
    <w:p w14:paraId="7B5D4248" w14:textId="02EFDDCF" w:rsidR="00DC42C3" w:rsidRDefault="00E40104" w:rsidP="00DC42C3">
      <w:pPr>
        <w:ind w:left="720" w:hanging="720"/>
      </w:pPr>
      <w:sdt>
        <w:sdtPr>
          <w:id w:val="1807428719"/>
          <w14:checkbox>
            <w14:checked w14:val="0"/>
            <w14:checkedState w14:val="2612" w14:font="MS Gothic"/>
            <w14:uncheckedState w14:val="2610" w14:font="MS Gothic"/>
          </w14:checkbox>
        </w:sdtPr>
        <w:sdtContent>
          <w:r w:rsidR="00DC42C3">
            <w:rPr>
              <w:rFonts w:ascii="MS Gothic" w:eastAsia="MS Gothic" w:hAnsi="MS Gothic" w:hint="eastAsia"/>
            </w:rPr>
            <w:t>☐</w:t>
          </w:r>
        </w:sdtContent>
      </w:sdt>
      <w:r w:rsidR="00DC42C3" w:rsidRPr="006E2F2B">
        <w:t xml:space="preserve"> </w:t>
      </w:r>
      <w:r w:rsidR="00DC42C3">
        <w:tab/>
        <w:t>Bank account or credit card number – by crediting to or debiting from that account/card a random small amount that the customer must enter</w:t>
      </w:r>
    </w:p>
    <w:p w14:paraId="43C4CE2D" w14:textId="7F2498B5" w:rsidR="00DC42C3" w:rsidRDefault="00DC42C3" w:rsidP="00DC42C3">
      <w:pPr>
        <w:ind w:left="720" w:hanging="720"/>
      </w:pPr>
      <w:r>
        <w:t xml:space="preserve"> </w:t>
      </w:r>
      <w:sdt>
        <w:sdtPr>
          <w:id w:val="978425901"/>
          <w14:checkbox>
            <w14:checked w14:val="0"/>
            <w14:checkedState w14:val="2612" w14:font="MS Gothic"/>
            <w14:uncheckedState w14:val="2610" w14:font="MS Gothic"/>
          </w14:checkbox>
        </w:sdtPr>
        <w:sdtContent>
          <w:r>
            <w:rPr>
              <w:rFonts w:ascii="MS Gothic" w:eastAsia="MS Gothic" w:hAnsi="MS Gothic" w:hint="eastAsia"/>
            </w:rPr>
            <w:t>☐</w:t>
          </w:r>
        </w:sdtContent>
      </w:sdt>
      <w:r w:rsidRPr="006E2F2B">
        <w:t xml:space="preserve"> </w:t>
      </w:r>
      <w:r>
        <w:tab/>
        <w:t xml:space="preserve">Social media identification – by requiring a user to verify </w:t>
      </w:r>
      <w:r w:rsidR="003749B2">
        <w:t>or authenticate their user credentials by using a social login interface</w:t>
      </w:r>
      <w:r>
        <w:t>.</w:t>
      </w:r>
    </w:p>
    <w:p w14:paraId="70265E4D" w14:textId="77777777" w:rsidR="00DC42C3" w:rsidRDefault="00E40104" w:rsidP="00DC42C3">
      <w:pPr>
        <w:keepNext/>
        <w:ind w:left="720" w:hanging="720"/>
      </w:pPr>
      <w:sdt>
        <w:sdtPr>
          <w:id w:val="385766734"/>
          <w14:checkbox>
            <w14:checked w14:val="0"/>
            <w14:checkedState w14:val="2612" w14:font="MS Gothic"/>
            <w14:uncheckedState w14:val="2610" w14:font="MS Gothic"/>
          </w14:checkbox>
        </w:sdtPr>
        <w:sdtContent>
          <w:r w:rsidR="00DC42C3">
            <w:rPr>
              <w:rFonts w:ascii="MS Gothic" w:eastAsia="MS Gothic" w:hAnsi="MS Gothic" w:hint="eastAsia"/>
            </w:rPr>
            <w:t>☐</w:t>
          </w:r>
        </w:sdtContent>
      </w:sdt>
      <w:r w:rsidR="00DC42C3" w:rsidRPr="006E2F2B">
        <w:t xml:space="preserve"> </w:t>
      </w:r>
      <w:r w:rsidR="00DC42C3">
        <w:tab/>
        <w:t>Other:</w:t>
      </w:r>
    </w:p>
    <w:p w14:paraId="0AFC9488" w14:textId="77777777" w:rsidR="00DC42C3" w:rsidRDefault="00E40104" w:rsidP="00DC42C3">
      <w:pPr>
        <w:keepNext/>
        <w:ind w:left="720"/>
      </w:pPr>
      <w:sdt>
        <w:sdtPr>
          <w:id w:val="1717083986"/>
          <w:placeholder>
            <w:docPart w:val="F22C51FE0C7D461B94D8BA5C703DA827"/>
          </w:placeholder>
          <w:showingPlcHdr/>
        </w:sdtPr>
        <w:sdtContent>
          <w:r w:rsidR="00DC42C3">
            <w:rPr>
              <w:rStyle w:val="PlaceholderText"/>
            </w:rPr>
            <w:t>Provide details..</w:t>
          </w:r>
          <w:r w:rsidR="00DC42C3" w:rsidRPr="001838C6">
            <w:rPr>
              <w:rStyle w:val="PlaceholderText"/>
            </w:rPr>
            <w:t>.</w:t>
          </w:r>
        </w:sdtContent>
      </w:sdt>
    </w:p>
    <w:p w14:paraId="16DACFE5" w14:textId="77777777" w:rsidR="00DC42C3" w:rsidRDefault="00DC42C3" w:rsidP="00DC42C3">
      <w:pPr>
        <w:ind w:left="720" w:hanging="720"/>
      </w:pPr>
      <w:r>
        <w:t>In what circumstances will you collect and/or verify this additional information?</w:t>
      </w:r>
    </w:p>
    <w:p w14:paraId="6366374A" w14:textId="77777777" w:rsidR="00DC42C3" w:rsidRDefault="00DC42C3" w:rsidP="00DC42C3">
      <w:pPr>
        <w:rPr>
          <w:i/>
        </w:rPr>
      </w:pPr>
      <w:r>
        <w:rPr>
          <w:i/>
        </w:rPr>
        <w:t>You may wish to collect and/or verify this information only in particular circumstances – for example, you require the verification of a bank account or credit card number only when a customer seeks to transact in a significant amount of money (i.e. once they have exchanged $500 or more). Similarly, you might decide to collect both mobile phone and email address, but only require one of these to be verified.</w:t>
      </w:r>
    </w:p>
    <w:p w14:paraId="63640D70" w14:textId="77777777" w:rsidR="00DC42C3" w:rsidRPr="00636FD8" w:rsidRDefault="00E40104" w:rsidP="00DC42C3">
      <w:sdt>
        <w:sdtPr>
          <w:id w:val="-992792311"/>
          <w:placeholder>
            <w:docPart w:val="5081E1E9A3444782A8CE9E39E1653C90"/>
          </w:placeholder>
          <w:showingPlcHdr/>
        </w:sdtPr>
        <w:sdtContent>
          <w:r w:rsidR="00DC42C3">
            <w:rPr>
              <w:rStyle w:val="PlaceholderText"/>
            </w:rPr>
            <w:t>Provide details..</w:t>
          </w:r>
          <w:r w:rsidR="00DC42C3" w:rsidRPr="001838C6">
            <w:rPr>
              <w:rStyle w:val="PlaceholderText"/>
            </w:rPr>
            <w:t>.</w:t>
          </w:r>
        </w:sdtContent>
      </w:sdt>
    </w:p>
    <w:p w14:paraId="10646FAF" w14:textId="77777777" w:rsidR="00DC42C3" w:rsidRDefault="00DC42C3" w:rsidP="00DC42C3">
      <w:pPr>
        <w:pStyle w:val="Heading4"/>
      </w:pPr>
      <w:r>
        <w:t>Beneficial owners</w:t>
      </w:r>
    </w:p>
    <w:p w14:paraId="781D58EC" w14:textId="6BAF6C34" w:rsidR="00DC42C3" w:rsidRPr="0047267F" w:rsidRDefault="00DC42C3" w:rsidP="00DC42C3">
      <w:r>
        <w:t xml:space="preserve">For a customer who is an individual, </w:t>
      </w:r>
      <w:r w:rsidR="00153036">
        <w:t>you may</w:t>
      </w:r>
      <w:r>
        <w:t xml:space="preserve"> assume that the customer and the beneficial owner are one and the same unless </w:t>
      </w:r>
      <w:r w:rsidR="00153036">
        <w:t>you</w:t>
      </w:r>
      <w:r>
        <w:t xml:space="preserve"> have reasonable grounds to co</w:t>
      </w:r>
      <w:r w:rsidR="00153036">
        <w:t>nclude</w:t>
      </w:r>
      <w:r>
        <w:t xml:space="preserve"> otherwise. Where </w:t>
      </w:r>
      <w:r w:rsidR="00153036">
        <w:t>you</w:t>
      </w:r>
      <w:r>
        <w:t xml:space="preserve"> form the view that the beneficial owner is a different person, </w:t>
      </w:r>
      <w:r w:rsidR="00153036">
        <w:t>you must</w:t>
      </w:r>
      <w:r>
        <w:t xml:space="preserve"> collect and verify the information for that beneficial owner as though they were an individual customer.</w:t>
      </w:r>
    </w:p>
    <w:p w14:paraId="18E95976" w14:textId="77777777" w:rsidR="00DC42C3" w:rsidRDefault="00DC42C3" w:rsidP="00DC42C3">
      <w:pPr>
        <w:pStyle w:val="Heading3"/>
      </w:pPr>
      <w:r>
        <w:lastRenderedPageBreak/>
        <w:t>Companies – domestic</w:t>
      </w:r>
    </w:p>
    <w:p w14:paraId="4B19C3EE" w14:textId="77777777" w:rsidR="00DC42C3" w:rsidRPr="00AE68A4" w:rsidRDefault="00DC42C3" w:rsidP="00DC42C3">
      <w:pPr>
        <w:pStyle w:val="Heading4"/>
      </w:pPr>
      <w:r>
        <w:t>Collection of minimum information</w:t>
      </w:r>
    </w:p>
    <w:p w14:paraId="367E66EA" w14:textId="43D6EA52" w:rsidR="00DC42C3" w:rsidRDefault="00DC42C3" w:rsidP="00DC42C3">
      <w:r>
        <w:t xml:space="preserve">The minimum information </w:t>
      </w:r>
      <w:r w:rsidR="00153036">
        <w:t>you must</w:t>
      </w:r>
      <w:r>
        <w:t xml:space="preserve"> collect from a customer who is a domestic company is:</w:t>
      </w:r>
    </w:p>
    <w:p w14:paraId="2A3EF69A" w14:textId="77777777" w:rsidR="00DC42C3" w:rsidRDefault="00DC42C3" w:rsidP="00DC42C3">
      <w:pPr>
        <w:pStyle w:val="ListParagraph"/>
        <w:numPr>
          <w:ilvl w:val="0"/>
          <w:numId w:val="28"/>
        </w:numPr>
      </w:pPr>
      <w:r>
        <w:t>full legal name, being the name that it has registered with the Australian Securities and Investments Commission (ASIC) or the foreign equivalent</w:t>
      </w:r>
    </w:p>
    <w:p w14:paraId="4C873262" w14:textId="77777777" w:rsidR="00DC42C3" w:rsidRDefault="00DC42C3" w:rsidP="00DC42C3">
      <w:pPr>
        <w:pStyle w:val="ListParagraph"/>
        <w:numPr>
          <w:ilvl w:val="0"/>
          <w:numId w:val="28"/>
        </w:numPr>
      </w:pPr>
      <w:r>
        <w:t xml:space="preserve">full address of the entity (a principal place of business address, registered office address or both), </w:t>
      </w:r>
    </w:p>
    <w:p w14:paraId="79A4BB88" w14:textId="77777777" w:rsidR="00DC42C3" w:rsidRDefault="00DC42C3" w:rsidP="00DC42C3">
      <w:pPr>
        <w:pStyle w:val="ListParagraph"/>
        <w:numPr>
          <w:ilvl w:val="0"/>
          <w:numId w:val="28"/>
        </w:numPr>
      </w:pPr>
      <w:r>
        <w:t>Australian Company Number (ACN) issued to the company</w:t>
      </w:r>
    </w:p>
    <w:p w14:paraId="3FBB39C1" w14:textId="77777777" w:rsidR="00DC42C3" w:rsidRDefault="00DC42C3" w:rsidP="00DC42C3">
      <w:pPr>
        <w:pStyle w:val="ListParagraph"/>
        <w:numPr>
          <w:ilvl w:val="0"/>
          <w:numId w:val="28"/>
        </w:numPr>
      </w:pPr>
      <w:r>
        <w:t>whether the company is a proprietary or public company</w:t>
      </w:r>
    </w:p>
    <w:p w14:paraId="0CA389F1" w14:textId="77777777" w:rsidR="00DC42C3" w:rsidRDefault="00DC42C3" w:rsidP="00DC42C3">
      <w:pPr>
        <w:pStyle w:val="ListParagraph"/>
        <w:numPr>
          <w:ilvl w:val="0"/>
          <w:numId w:val="28"/>
        </w:numPr>
      </w:pPr>
      <w:r>
        <w:t>if the company is registered as a proprietary company, the name of each director of the company.</w:t>
      </w:r>
    </w:p>
    <w:p w14:paraId="78EF9A72" w14:textId="77777777" w:rsidR="00DC42C3" w:rsidRPr="00AE68A4" w:rsidRDefault="00DC42C3" w:rsidP="00DC42C3">
      <w:pPr>
        <w:pStyle w:val="Heading4"/>
      </w:pPr>
      <w:r>
        <w:t>Verification of minimum information</w:t>
      </w:r>
    </w:p>
    <w:p w14:paraId="1B04F496" w14:textId="77777777" w:rsidR="00DC42C3" w:rsidRPr="007547CA" w:rsidRDefault="00DC42C3" w:rsidP="00DC42C3">
      <w:pPr>
        <w:pStyle w:val="Heading5"/>
      </w:pPr>
      <w:r>
        <w:t>Simplified verification procedures</w:t>
      </w:r>
    </w:p>
    <w:p w14:paraId="2827EAFF" w14:textId="26E82721" w:rsidR="00DC42C3" w:rsidRDefault="00153036" w:rsidP="00DC42C3">
      <w:r>
        <w:t>You may rely</w:t>
      </w:r>
      <w:r w:rsidR="00DC42C3">
        <w:t xml:space="preserve"> upon the simplified company verification procedure if the company is:</w:t>
      </w:r>
    </w:p>
    <w:p w14:paraId="1E6EFD93" w14:textId="77777777" w:rsidR="00DC42C3" w:rsidRDefault="00DC42C3" w:rsidP="00DC42C3">
      <w:pPr>
        <w:pStyle w:val="ListParagraph"/>
        <w:numPr>
          <w:ilvl w:val="0"/>
          <w:numId w:val="29"/>
        </w:numPr>
      </w:pPr>
      <w:r>
        <w:t>a domestic listed public company;</w:t>
      </w:r>
    </w:p>
    <w:p w14:paraId="2302A813" w14:textId="77777777" w:rsidR="00DC42C3" w:rsidRDefault="00DC42C3" w:rsidP="00DC42C3">
      <w:pPr>
        <w:pStyle w:val="ListParagraph"/>
        <w:numPr>
          <w:ilvl w:val="0"/>
          <w:numId w:val="29"/>
        </w:numPr>
      </w:pPr>
      <w:r>
        <w:t>a majority owned subsidiary of a domestic listed public company; or</w:t>
      </w:r>
    </w:p>
    <w:p w14:paraId="37F6B92B" w14:textId="77777777" w:rsidR="00DC42C3" w:rsidRDefault="00DC42C3" w:rsidP="00DC42C3">
      <w:pPr>
        <w:pStyle w:val="ListParagraph"/>
        <w:numPr>
          <w:ilvl w:val="0"/>
          <w:numId w:val="29"/>
        </w:numPr>
      </w:pPr>
      <w:r>
        <w:t>licenced and subject to the regulatory oversight of a Commonwealth, State or Territory statutory regulator in relation to its activities as a company</w:t>
      </w:r>
    </w:p>
    <w:p w14:paraId="0F2A7F6A" w14:textId="1B813B1A" w:rsidR="00DC42C3" w:rsidRDefault="00DC42C3" w:rsidP="00DC42C3">
      <w:r>
        <w:t xml:space="preserve">In the above circumstances, </w:t>
      </w:r>
      <w:r w:rsidR="005137F5">
        <w:t>you</w:t>
      </w:r>
      <w:r>
        <w:t xml:space="preserve"> </w:t>
      </w:r>
      <w:r w:rsidR="00153036">
        <w:t>may</w:t>
      </w:r>
      <w:r>
        <w:t xml:space="preserve"> verify the company by obtaining and documenting:</w:t>
      </w:r>
    </w:p>
    <w:p w14:paraId="6C66C259" w14:textId="77777777" w:rsidR="00DC42C3" w:rsidRDefault="00DC42C3" w:rsidP="00DC42C3">
      <w:pPr>
        <w:pStyle w:val="ListParagraph"/>
        <w:numPr>
          <w:ilvl w:val="0"/>
          <w:numId w:val="30"/>
        </w:numPr>
      </w:pPr>
      <w:r>
        <w:t>a record of the company from the website of the relevant domestic stock exchange (i.e. the Australian Stock Exchange);</w:t>
      </w:r>
    </w:p>
    <w:p w14:paraId="3D3ABD0E" w14:textId="77777777" w:rsidR="00DC42C3" w:rsidRDefault="00DC42C3" w:rsidP="00DC42C3">
      <w:pPr>
        <w:pStyle w:val="ListParagraph"/>
        <w:numPr>
          <w:ilvl w:val="0"/>
          <w:numId w:val="30"/>
        </w:numPr>
      </w:pPr>
      <w:r>
        <w:t>a public document issued by the company (such as an annual financial report);</w:t>
      </w:r>
    </w:p>
    <w:p w14:paraId="11738B25" w14:textId="236EF3B1" w:rsidR="00DC42C3" w:rsidRDefault="00DC42C3" w:rsidP="00DC42C3">
      <w:pPr>
        <w:pStyle w:val="ListParagraph"/>
        <w:numPr>
          <w:ilvl w:val="0"/>
          <w:numId w:val="30"/>
        </w:numPr>
      </w:pPr>
      <w:r>
        <w:t xml:space="preserve">a search of the </w:t>
      </w:r>
      <w:hyperlink r:id="rId40" w:history="1">
        <w:r w:rsidRPr="00E27E8A">
          <w:rPr>
            <w:rStyle w:val="Hyperlink"/>
          </w:rPr>
          <w:t>ASIC Connect website</w:t>
        </w:r>
      </w:hyperlink>
      <w:r>
        <w:t>; or</w:t>
      </w:r>
    </w:p>
    <w:p w14:paraId="18ADC1BE" w14:textId="77777777" w:rsidR="00DC42C3" w:rsidRPr="00CD7136" w:rsidRDefault="00DC42C3" w:rsidP="00DC42C3">
      <w:pPr>
        <w:pStyle w:val="ListParagraph"/>
        <w:numPr>
          <w:ilvl w:val="0"/>
          <w:numId w:val="30"/>
        </w:numPr>
      </w:pPr>
      <w:r>
        <w:t>a search of the licence or other records of the relevant records of a relevant regulator (such as APRA’s register of Registrable Superannuation Entity Licensees).</w:t>
      </w:r>
    </w:p>
    <w:p w14:paraId="5CEE4B72" w14:textId="77777777" w:rsidR="00DC42C3" w:rsidRDefault="00DC42C3" w:rsidP="00DC42C3">
      <w:pPr>
        <w:pStyle w:val="Heading5"/>
      </w:pPr>
      <w:r>
        <w:t>Where simplified verification procedures do not apply</w:t>
      </w:r>
    </w:p>
    <w:p w14:paraId="3CD141CF" w14:textId="47C503CD" w:rsidR="00DC42C3" w:rsidRDefault="00DC42C3" w:rsidP="00DC42C3">
      <w:r>
        <w:t xml:space="preserve">For all other domestic companies, </w:t>
      </w:r>
      <w:r w:rsidR="00153036">
        <w:t>you must</w:t>
      </w:r>
      <w:r>
        <w:t xml:space="preserve"> verify the following information:</w:t>
      </w:r>
    </w:p>
    <w:p w14:paraId="42D68388" w14:textId="77777777" w:rsidR="00DC42C3" w:rsidRDefault="00DC42C3" w:rsidP="00DC42C3">
      <w:pPr>
        <w:pStyle w:val="ListParagraph"/>
        <w:numPr>
          <w:ilvl w:val="0"/>
          <w:numId w:val="31"/>
        </w:numPr>
      </w:pPr>
      <w:r>
        <w:t>the full legal name of the company;</w:t>
      </w:r>
    </w:p>
    <w:p w14:paraId="3A80D05F" w14:textId="77777777" w:rsidR="00DC42C3" w:rsidRDefault="00DC42C3" w:rsidP="00DC42C3">
      <w:pPr>
        <w:pStyle w:val="ListParagraph"/>
        <w:numPr>
          <w:ilvl w:val="0"/>
          <w:numId w:val="31"/>
        </w:numPr>
      </w:pPr>
      <w:r>
        <w:t>whether the company is registered as a proprietary or public company; and</w:t>
      </w:r>
    </w:p>
    <w:p w14:paraId="7AC6AFCA" w14:textId="77777777" w:rsidR="00DC42C3" w:rsidRDefault="00DC42C3" w:rsidP="00DC42C3">
      <w:pPr>
        <w:pStyle w:val="ListParagraph"/>
        <w:numPr>
          <w:ilvl w:val="0"/>
          <w:numId w:val="31"/>
        </w:numPr>
      </w:pPr>
      <w:r>
        <w:t>the ACN issued to the company</w:t>
      </w:r>
    </w:p>
    <w:p w14:paraId="3352CC13" w14:textId="6C2FA184" w:rsidR="00DC42C3" w:rsidRDefault="00153036" w:rsidP="00DC42C3">
      <w:r>
        <w:t>How will you verify this information?</w:t>
      </w:r>
    </w:p>
    <w:p w14:paraId="0A6BB9C4" w14:textId="77777777" w:rsidR="00DC42C3" w:rsidRDefault="00E40104" w:rsidP="00DC42C3">
      <w:sdt>
        <w:sdtPr>
          <w:id w:val="502785402"/>
          <w14:checkbox>
            <w14:checked w14:val="0"/>
            <w14:checkedState w14:val="2612" w14:font="MS Gothic"/>
            <w14:uncheckedState w14:val="2610" w14:font="MS Gothic"/>
          </w14:checkbox>
        </w:sdtPr>
        <w:sdtContent>
          <w:r w:rsidR="00DC42C3">
            <w:rPr>
              <w:rFonts w:ascii="MS Gothic" w:eastAsia="MS Gothic" w:hAnsi="MS Gothic" w:hint="eastAsia"/>
            </w:rPr>
            <w:t>☐</w:t>
          </w:r>
        </w:sdtContent>
      </w:sdt>
      <w:r w:rsidR="00DC42C3" w:rsidRPr="0078375E">
        <w:tab/>
      </w:r>
      <w:r w:rsidR="00DC42C3">
        <w:t>Obtaining a certificate of registration for the company</w:t>
      </w:r>
    </w:p>
    <w:p w14:paraId="61C244E8" w14:textId="77777777" w:rsidR="00DC42C3" w:rsidRPr="0078375E" w:rsidRDefault="00E40104" w:rsidP="00DC42C3">
      <w:sdt>
        <w:sdtPr>
          <w:id w:val="664056334"/>
          <w14:checkbox>
            <w14:checked w14:val="0"/>
            <w14:checkedState w14:val="2612" w14:font="MS Gothic"/>
            <w14:uncheckedState w14:val="2610" w14:font="MS Gothic"/>
          </w14:checkbox>
        </w:sdtPr>
        <w:sdtContent>
          <w:r w:rsidR="00DC42C3">
            <w:rPr>
              <w:rFonts w:ascii="MS Gothic" w:eastAsia="MS Gothic" w:hAnsi="MS Gothic" w:hint="eastAsia"/>
            </w:rPr>
            <w:t>☐</w:t>
          </w:r>
        </w:sdtContent>
      </w:sdt>
      <w:r w:rsidR="00DC42C3" w:rsidRPr="0078375E">
        <w:tab/>
      </w:r>
      <w:r w:rsidR="00DC42C3">
        <w:t>Manually searching and accessing the information from ASIC Connect</w:t>
      </w:r>
    </w:p>
    <w:p w14:paraId="74DA54AA" w14:textId="77777777" w:rsidR="00DC42C3" w:rsidRDefault="00E40104" w:rsidP="00DC42C3">
      <w:pPr>
        <w:ind w:left="720" w:hanging="720"/>
      </w:pPr>
      <w:sdt>
        <w:sdtPr>
          <w:id w:val="-168018995"/>
          <w14:checkbox>
            <w14:checked w14:val="0"/>
            <w14:checkedState w14:val="2612" w14:font="MS Gothic"/>
            <w14:uncheckedState w14:val="2610" w14:font="MS Gothic"/>
          </w14:checkbox>
        </w:sdtPr>
        <w:sdtContent>
          <w:r w:rsidR="00DC42C3">
            <w:rPr>
              <w:rFonts w:ascii="MS Gothic" w:eastAsia="MS Gothic" w:hAnsi="MS Gothic" w:hint="eastAsia"/>
            </w:rPr>
            <w:t>☐</w:t>
          </w:r>
        </w:sdtContent>
      </w:sdt>
      <w:r w:rsidR="00DC42C3" w:rsidRPr="0078375E">
        <w:tab/>
      </w:r>
      <w:r w:rsidR="00DC42C3">
        <w:t>Using a verification service or API that verifies against reliable and independent electronic data</w:t>
      </w:r>
    </w:p>
    <w:p w14:paraId="76EEFC89" w14:textId="77777777" w:rsidR="00DC42C3" w:rsidRDefault="00E40104" w:rsidP="00DC42C3">
      <w:pPr>
        <w:ind w:left="720" w:hanging="720"/>
      </w:pPr>
      <w:sdt>
        <w:sdtPr>
          <w:id w:val="389771925"/>
          <w14:checkbox>
            <w14:checked w14:val="0"/>
            <w14:checkedState w14:val="2612" w14:font="MS Gothic"/>
            <w14:uncheckedState w14:val="2610" w14:font="MS Gothic"/>
          </w14:checkbox>
        </w:sdtPr>
        <w:sdtContent>
          <w:r w:rsidR="00DC42C3">
            <w:rPr>
              <w:rFonts w:ascii="MS Gothic" w:eastAsia="MS Gothic" w:hAnsi="MS Gothic" w:hint="eastAsia"/>
            </w:rPr>
            <w:t>☐</w:t>
          </w:r>
        </w:sdtContent>
      </w:sdt>
      <w:r w:rsidR="00DC42C3" w:rsidRPr="0078375E">
        <w:tab/>
      </w:r>
      <w:r w:rsidR="00DC42C3">
        <w:t>Other:</w:t>
      </w:r>
    </w:p>
    <w:p w14:paraId="495AFA7F" w14:textId="77777777" w:rsidR="00DC42C3" w:rsidRDefault="00E40104" w:rsidP="00DC42C3">
      <w:pPr>
        <w:ind w:firstLine="720"/>
      </w:pPr>
      <w:sdt>
        <w:sdtPr>
          <w:id w:val="673854466"/>
          <w:placeholder>
            <w:docPart w:val="19D53E20592640CA95EB416FFBE04C12"/>
          </w:placeholder>
          <w:showingPlcHdr/>
        </w:sdtPr>
        <w:sdtContent>
          <w:r w:rsidR="00DC42C3">
            <w:rPr>
              <w:rStyle w:val="PlaceholderText"/>
            </w:rPr>
            <w:t>Provide details..</w:t>
          </w:r>
          <w:r w:rsidR="00DC42C3" w:rsidRPr="001838C6">
            <w:rPr>
              <w:rStyle w:val="PlaceholderText"/>
            </w:rPr>
            <w:t>.</w:t>
          </w:r>
        </w:sdtContent>
      </w:sdt>
    </w:p>
    <w:p w14:paraId="4248B52D" w14:textId="77777777" w:rsidR="00DC42C3" w:rsidRPr="008C334E" w:rsidRDefault="00DC42C3" w:rsidP="00DC42C3">
      <w:pPr>
        <w:pStyle w:val="Heading4"/>
      </w:pPr>
      <w:r w:rsidRPr="008C334E">
        <w:lastRenderedPageBreak/>
        <w:t>Collection and verification of additional information</w:t>
      </w:r>
    </w:p>
    <w:p w14:paraId="302C34F6" w14:textId="5469FB91" w:rsidR="00153036" w:rsidRDefault="00153036" w:rsidP="00153036">
      <w:r>
        <w:t>In addition to the minimum information outlined above, you need to have systems and controls to determine whether and in what circumstances additional KYC information should be collected.</w:t>
      </w:r>
    </w:p>
    <w:p w14:paraId="7A5B4D6B" w14:textId="1D94EE4A" w:rsidR="00DC42C3" w:rsidRDefault="00153036" w:rsidP="00153036">
      <w:r>
        <w:t>What additional information will you collect for domestic company customers?</w:t>
      </w:r>
    </w:p>
    <w:p w14:paraId="1BB60C6B" w14:textId="77777777" w:rsidR="00DC42C3" w:rsidRDefault="00E40104" w:rsidP="00DC42C3">
      <w:pPr>
        <w:ind w:left="720" w:hanging="720"/>
      </w:pPr>
      <w:sdt>
        <w:sdtPr>
          <w:id w:val="2100288767"/>
          <w14:checkbox>
            <w14:checked w14:val="0"/>
            <w14:checkedState w14:val="2612" w14:font="MS Gothic"/>
            <w14:uncheckedState w14:val="2610" w14:font="MS Gothic"/>
          </w14:checkbox>
        </w:sdtPr>
        <w:sdtContent>
          <w:r w:rsidR="00DC42C3">
            <w:rPr>
              <w:rFonts w:ascii="MS Gothic" w:eastAsia="MS Gothic" w:hAnsi="MS Gothic" w:hint="eastAsia"/>
            </w:rPr>
            <w:t>☐</w:t>
          </w:r>
        </w:sdtContent>
      </w:sdt>
      <w:r w:rsidR="00DC42C3" w:rsidRPr="006E2F2B">
        <w:t xml:space="preserve"> </w:t>
      </w:r>
      <w:r w:rsidR="00DC42C3">
        <w:tab/>
        <w:t>Australian Business Number (ABN) – verified by accessing the Australian Business Register’s (ABR) ABN Lookup website (</w:t>
      </w:r>
      <w:r w:rsidR="00DC42C3" w:rsidRPr="0044708A">
        <w:t>https://abr.business.gov.au/</w:t>
      </w:r>
      <w:r w:rsidR="00DC42C3">
        <w:t>) and/or using the ABN Lookup API.</w:t>
      </w:r>
    </w:p>
    <w:p w14:paraId="320712CE" w14:textId="77777777" w:rsidR="00DC42C3" w:rsidRDefault="00E40104" w:rsidP="00DC42C3">
      <w:pPr>
        <w:ind w:left="720" w:hanging="720"/>
      </w:pPr>
      <w:sdt>
        <w:sdtPr>
          <w:id w:val="-683589303"/>
          <w14:checkbox>
            <w14:checked w14:val="0"/>
            <w14:checkedState w14:val="2612" w14:font="MS Gothic"/>
            <w14:uncheckedState w14:val="2610" w14:font="MS Gothic"/>
          </w14:checkbox>
        </w:sdtPr>
        <w:sdtContent>
          <w:r w:rsidR="00DC42C3">
            <w:rPr>
              <w:rFonts w:ascii="MS Gothic" w:eastAsia="MS Gothic" w:hAnsi="MS Gothic" w:hint="eastAsia"/>
            </w:rPr>
            <w:t>☐</w:t>
          </w:r>
        </w:sdtContent>
      </w:sdt>
      <w:r w:rsidR="00DC42C3" w:rsidRPr="006E2F2B">
        <w:t xml:space="preserve"> </w:t>
      </w:r>
      <w:r w:rsidR="00DC42C3">
        <w:tab/>
        <w:t>Industry type classification – verified by accessing the website of the company or a business directory.</w:t>
      </w:r>
    </w:p>
    <w:p w14:paraId="54692993" w14:textId="77777777" w:rsidR="00DC42C3" w:rsidRDefault="00E40104" w:rsidP="00DC42C3">
      <w:pPr>
        <w:ind w:left="720" w:hanging="720"/>
      </w:pPr>
      <w:sdt>
        <w:sdtPr>
          <w:id w:val="2036998519"/>
          <w14:checkbox>
            <w14:checked w14:val="0"/>
            <w14:checkedState w14:val="2612" w14:font="MS Gothic"/>
            <w14:uncheckedState w14:val="2610" w14:font="MS Gothic"/>
          </w14:checkbox>
        </w:sdtPr>
        <w:sdtContent>
          <w:r w:rsidR="00DC42C3">
            <w:rPr>
              <w:rFonts w:ascii="MS Gothic" w:eastAsia="MS Gothic" w:hAnsi="MS Gothic" w:hint="eastAsia"/>
            </w:rPr>
            <w:t>☐</w:t>
          </w:r>
        </w:sdtContent>
      </w:sdt>
      <w:r w:rsidR="00DC42C3" w:rsidRPr="006E2F2B">
        <w:t xml:space="preserve"> </w:t>
      </w:r>
      <w:r w:rsidR="00DC42C3">
        <w:tab/>
        <w:t>Professional registration/licensing numbers (such as an Australian Financial Service Licensee number) – verified by accessing the website of the registering/licensing authority.</w:t>
      </w:r>
    </w:p>
    <w:p w14:paraId="616CC3D8" w14:textId="77777777" w:rsidR="00DC42C3" w:rsidRDefault="00E40104" w:rsidP="00DC42C3">
      <w:pPr>
        <w:ind w:left="720" w:hanging="720"/>
      </w:pPr>
      <w:sdt>
        <w:sdtPr>
          <w:id w:val="-1652754442"/>
          <w14:checkbox>
            <w14:checked w14:val="0"/>
            <w14:checkedState w14:val="2612" w14:font="MS Gothic"/>
            <w14:uncheckedState w14:val="2610" w14:font="MS Gothic"/>
          </w14:checkbox>
        </w:sdtPr>
        <w:sdtContent>
          <w:r w:rsidR="00DC42C3">
            <w:rPr>
              <w:rFonts w:ascii="MS Gothic" w:eastAsia="MS Gothic" w:hAnsi="MS Gothic" w:hint="eastAsia"/>
            </w:rPr>
            <w:t>☐</w:t>
          </w:r>
        </w:sdtContent>
      </w:sdt>
      <w:r w:rsidR="00DC42C3" w:rsidRPr="006E2F2B">
        <w:t xml:space="preserve"> </w:t>
      </w:r>
      <w:r w:rsidR="00DC42C3">
        <w:tab/>
        <w:t>Other:</w:t>
      </w:r>
    </w:p>
    <w:p w14:paraId="24A20E56" w14:textId="77777777" w:rsidR="00DC42C3" w:rsidRDefault="00DC42C3" w:rsidP="00DC42C3">
      <w:r>
        <w:tab/>
      </w:r>
      <w:sdt>
        <w:sdtPr>
          <w:id w:val="-139812258"/>
          <w:placeholder>
            <w:docPart w:val="9C0A330C65CA45CBA9513630388202F7"/>
          </w:placeholder>
          <w:showingPlcHdr/>
        </w:sdtPr>
        <w:sdtContent>
          <w:r>
            <w:rPr>
              <w:rStyle w:val="PlaceholderText"/>
            </w:rPr>
            <w:t>Provide details..</w:t>
          </w:r>
          <w:r w:rsidRPr="001838C6">
            <w:rPr>
              <w:rStyle w:val="PlaceholderText"/>
            </w:rPr>
            <w:t>.</w:t>
          </w:r>
        </w:sdtContent>
      </w:sdt>
    </w:p>
    <w:p w14:paraId="780CBD0D" w14:textId="77777777" w:rsidR="00DC42C3" w:rsidRDefault="00DC42C3" w:rsidP="00DC42C3">
      <w:pPr>
        <w:ind w:left="720" w:hanging="720"/>
      </w:pPr>
      <w:r>
        <w:t>In what circumstances will you collect and/or verify this additional information?</w:t>
      </w:r>
    </w:p>
    <w:p w14:paraId="1BBD8453" w14:textId="77777777" w:rsidR="00DC42C3" w:rsidRPr="0044708A" w:rsidRDefault="00DC42C3" w:rsidP="00DC42C3">
      <w:pPr>
        <w:rPr>
          <w:i/>
        </w:rPr>
      </w:pPr>
      <w:r>
        <w:rPr>
          <w:i/>
        </w:rPr>
        <w:t xml:space="preserve">For example, you may wish to collect the Australian Financial Service Licensee number if they are carrying on a financial services business in Australia. </w:t>
      </w:r>
    </w:p>
    <w:p w14:paraId="508A2D82" w14:textId="77777777" w:rsidR="00DC42C3" w:rsidRDefault="00E40104" w:rsidP="00DC42C3">
      <w:sdt>
        <w:sdtPr>
          <w:id w:val="-298765387"/>
          <w:placeholder>
            <w:docPart w:val="D9765B8F9F354AEAB20595994C09F6E2"/>
          </w:placeholder>
          <w:showingPlcHdr/>
        </w:sdtPr>
        <w:sdtContent>
          <w:r w:rsidR="00DC42C3">
            <w:rPr>
              <w:rStyle w:val="PlaceholderText"/>
            </w:rPr>
            <w:t>Provide details..</w:t>
          </w:r>
          <w:r w:rsidR="00DC42C3" w:rsidRPr="001838C6">
            <w:rPr>
              <w:rStyle w:val="PlaceholderText"/>
            </w:rPr>
            <w:t>.</w:t>
          </w:r>
        </w:sdtContent>
      </w:sdt>
    </w:p>
    <w:p w14:paraId="6000A765" w14:textId="77777777" w:rsidR="00DC42C3" w:rsidRDefault="00DC42C3" w:rsidP="00DC42C3">
      <w:pPr>
        <w:pStyle w:val="Heading4"/>
      </w:pPr>
      <w:r>
        <w:t>Beneficial owners</w:t>
      </w:r>
    </w:p>
    <w:p w14:paraId="1422BF5C" w14:textId="75865017" w:rsidR="00DC42C3" w:rsidRDefault="00DC42C3" w:rsidP="00DC42C3">
      <w:r>
        <w:t xml:space="preserve">If the domestic company customer has been verified using the simplified company verification procedure above, </w:t>
      </w:r>
      <w:r w:rsidR="00153036">
        <w:t>you</w:t>
      </w:r>
      <w:r>
        <w:t xml:space="preserve"> do not need to identify the beneficial owners of the company.</w:t>
      </w:r>
    </w:p>
    <w:p w14:paraId="43BD2F47" w14:textId="0027DE27" w:rsidR="00153036" w:rsidRDefault="00DC42C3" w:rsidP="00DC42C3">
      <w:r>
        <w:t xml:space="preserve">For all other domestic company customers, </w:t>
      </w:r>
      <w:r w:rsidR="00153036">
        <w:t>you must</w:t>
      </w:r>
      <w:r>
        <w:t xml:space="preserve"> seek to identify the </w:t>
      </w:r>
      <w:hyperlink r:id="rId41" w:anchor="beneficial-ownership" w:history="1">
        <w:r w:rsidRPr="001D69ED">
          <w:rPr>
            <w:rStyle w:val="Hyperlink"/>
          </w:rPr>
          <w:t>beneficial owners</w:t>
        </w:r>
      </w:hyperlink>
      <w:r>
        <w:t xml:space="preserve"> of that company</w:t>
      </w:r>
      <w:r w:rsidR="00153036">
        <w:t>.</w:t>
      </w:r>
    </w:p>
    <w:p w14:paraId="1413F4F5" w14:textId="148227FB" w:rsidR="00DC42C3" w:rsidRDefault="00153036" w:rsidP="00DC42C3">
      <w:r>
        <w:t>How will you seek to identify the beneficial owners of a domestic company customer?</w:t>
      </w:r>
    </w:p>
    <w:p w14:paraId="5CA907E2" w14:textId="77777777" w:rsidR="00DC42C3" w:rsidRDefault="00E40104" w:rsidP="00DC42C3">
      <w:pPr>
        <w:ind w:left="720"/>
      </w:pPr>
      <w:sdt>
        <w:sdtPr>
          <w:id w:val="-1590923640"/>
          <w14:checkbox>
            <w14:checked w14:val="0"/>
            <w14:checkedState w14:val="2612" w14:font="MS Gothic"/>
            <w14:uncheckedState w14:val="2610" w14:font="MS Gothic"/>
          </w14:checkbox>
        </w:sdtPr>
        <w:sdtContent>
          <w:r w:rsidR="00DC42C3">
            <w:rPr>
              <w:rFonts w:ascii="MS Gothic" w:eastAsia="MS Gothic" w:hAnsi="MS Gothic" w:hint="eastAsia"/>
            </w:rPr>
            <w:t>☐</w:t>
          </w:r>
        </w:sdtContent>
      </w:sdt>
      <w:r w:rsidR="00DC42C3" w:rsidRPr="0078375E">
        <w:tab/>
      </w:r>
      <w:r w:rsidR="00DC42C3">
        <w:t xml:space="preserve">collecting this information from the customer; </w:t>
      </w:r>
    </w:p>
    <w:p w14:paraId="5BA061BC" w14:textId="77777777" w:rsidR="00DC42C3" w:rsidRPr="0078375E" w:rsidRDefault="00E40104" w:rsidP="00DC42C3">
      <w:pPr>
        <w:ind w:left="1440" w:hanging="720"/>
      </w:pPr>
      <w:sdt>
        <w:sdtPr>
          <w:id w:val="1260566835"/>
          <w14:checkbox>
            <w14:checked w14:val="0"/>
            <w14:checkedState w14:val="2612" w14:font="MS Gothic"/>
            <w14:uncheckedState w14:val="2610" w14:font="MS Gothic"/>
          </w14:checkbox>
        </w:sdtPr>
        <w:sdtContent>
          <w:r w:rsidR="00DC42C3">
            <w:rPr>
              <w:rFonts w:ascii="MS Gothic" w:eastAsia="MS Gothic" w:hAnsi="MS Gothic" w:hint="eastAsia"/>
            </w:rPr>
            <w:t>☐</w:t>
          </w:r>
        </w:sdtContent>
      </w:sdt>
      <w:r w:rsidR="00DC42C3" w:rsidRPr="0078375E">
        <w:tab/>
      </w:r>
      <w:r w:rsidR="00DC42C3">
        <w:t>obtaining a current and historical company extract from ASIC or an ASIC Information Broker; and/or</w:t>
      </w:r>
    </w:p>
    <w:p w14:paraId="32D25412" w14:textId="77777777" w:rsidR="00DC42C3" w:rsidRDefault="00E40104" w:rsidP="00DC42C3">
      <w:pPr>
        <w:ind w:left="720"/>
      </w:pPr>
      <w:sdt>
        <w:sdtPr>
          <w:id w:val="-1253666434"/>
          <w14:checkbox>
            <w14:checked w14:val="0"/>
            <w14:checkedState w14:val="2612" w14:font="MS Gothic"/>
            <w14:uncheckedState w14:val="2610" w14:font="MS Gothic"/>
          </w14:checkbox>
        </w:sdtPr>
        <w:sdtContent>
          <w:r w:rsidR="00DC42C3">
            <w:rPr>
              <w:rFonts w:ascii="MS Gothic" w:eastAsia="MS Gothic" w:hAnsi="MS Gothic" w:hint="eastAsia"/>
            </w:rPr>
            <w:t>☐</w:t>
          </w:r>
        </w:sdtContent>
      </w:sdt>
      <w:r w:rsidR="00DC42C3" w:rsidRPr="0078375E">
        <w:tab/>
      </w:r>
      <w:r w:rsidR="00DC42C3">
        <w:t>using an online identification verification service or API</w:t>
      </w:r>
    </w:p>
    <w:p w14:paraId="49F00A29" w14:textId="40540AE6" w:rsidR="00DC42C3" w:rsidRDefault="00DC42C3" w:rsidP="00DC42C3">
      <w:r>
        <w:t xml:space="preserve">Where </w:t>
      </w:r>
      <w:r w:rsidR="00153036">
        <w:t>you</w:t>
      </w:r>
      <w:r>
        <w:t xml:space="preserve"> cannot identify a beneficial owner after undertaking the above step(s), </w:t>
      </w:r>
      <w:r w:rsidR="00153036">
        <w:t>you must</w:t>
      </w:r>
      <w:r>
        <w:t xml:space="preserve"> treat as a beneficial owner any individuals who:</w:t>
      </w:r>
    </w:p>
    <w:p w14:paraId="18C295A6" w14:textId="77777777" w:rsidR="00DC42C3" w:rsidRDefault="00DC42C3" w:rsidP="00DC42C3">
      <w:pPr>
        <w:pStyle w:val="ListParagraph"/>
        <w:numPr>
          <w:ilvl w:val="0"/>
          <w:numId w:val="32"/>
        </w:numPr>
      </w:pPr>
      <w:r>
        <w:t>are entitled (either directly or indirectly) to exercise 25% or more of the voting rights, including a power of veto; or</w:t>
      </w:r>
    </w:p>
    <w:p w14:paraId="7BF3B11B" w14:textId="77777777" w:rsidR="00DC42C3" w:rsidRDefault="00DC42C3" w:rsidP="00DC42C3">
      <w:pPr>
        <w:pStyle w:val="ListParagraph"/>
        <w:numPr>
          <w:ilvl w:val="0"/>
          <w:numId w:val="32"/>
        </w:numPr>
      </w:pPr>
      <w:r>
        <w:t>hold the position of senior managing official or equivalent.</w:t>
      </w:r>
    </w:p>
    <w:p w14:paraId="4EDE54AA" w14:textId="01EA3B50" w:rsidR="00DC42C3" w:rsidRDefault="00DC42C3" w:rsidP="00DC42C3">
      <w:r>
        <w:t xml:space="preserve">For all individuals who are identified as a beneficial owner, </w:t>
      </w:r>
      <w:r w:rsidR="00153036">
        <w:t>you must</w:t>
      </w:r>
      <w:r>
        <w:t xml:space="preserve"> undertake the same steps to collect and verify information from them as </w:t>
      </w:r>
      <w:r w:rsidR="00153036">
        <w:t>you</w:t>
      </w:r>
      <w:r>
        <w:t xml:space="preserve"> would from an individual customer (see section above).</w:t>
      </w:r>
    </w:p>
    <w:p w14:paraId="3504B814" w14:textId="77777777" w:rsidR="00DC42C3" w:rsidRDefault="00DC42C3" w:rsidP="00DC42C3">
      <w:pPr>
        <w:pStyle w:val="Heading3"/>
        <w:rPr>
          <w:b w:val="0"/>
        </w:rPr>
      </w:pPr>
      <w:r>
        <w:t>Trustees</w:t>
      </w:r>
    </w:p>
    <w:p w14:paraId="1116AC50" w14:textId="77777777" w:rsidR="00DC42C3" w:rsidRDefault="00DC42C3" w:rsidP="00DC42C3">
      <w:pPr>
        <w:pStyle w:val="Heading4"/>
      </w:pPr>
      <w:r>
        <w:t>Collection of minimum information</w:t>
      </w:r>
    </w:p>
    <w:p w14:paraId="2DDD32C2" w14:textId="25C5CDB5" w:rsidR="00DC42C3" w:rsidRDefault="00DC42C3" w:rsidP="00DC42C3">
      <w:r>
        <w:t xml:space="preserve">The minimum information that </w:t>
      </w:r>
      <w:r w:rsidR="005137F5">
        <w:t>you must</w:t>
      </w:r>
      <w:r>
        <w:t xml:space="preserve"> collect from a customer who is a trust/trustee of a trust is:</w:t>
      </w:r>
    </w:p>
    <w:p w14:paraId="19F11113" w14:textId="77777777" w:rsidR="00DC42C3" w:rsidRDefault="00DC42C3" w:rsidP="00DC42C3">
      <w:pPr>
        <w:pStyle w:val="ListParagraph"/>
        <w:numPr>
          <w:ilvl w:val="0"/>
          <w:numId w:val="36"/>
        </w:numPr>
      </w:pPr>
      <w:r>
        <w:t>the full name of the trust;</w:t>
      </w:r>
    </w:p>
    <w:p w14:paraId="5028BC26" w14:textId="77777777" w:rsidR="00DC42C3" w:rsidRDefault="00DC42C3" w:rsidP="00DC42C3">
      <w:pPr>
        <w:pStyle w:val="ListParagraph"/>
        <w:numPr>
          <w:ilvl w:val="0"/>
          <w:numId w:val="36"/>
        </w:numPr>
      </w:pPr>
      <w:r>
        <w:lastRenderedPageBreak/>
        <w:t>full business name (if any) of the trustee in respect of the trust;</w:t>
      </w:r>
    </w:p>
    <w:p w14:paraId="45C6EB20" w14:textId="77777777" w:rsidR="00DC42C3" w:rsidRDefault="00DC42C3" w:rsidP="00DC42C3">
      <w:pPr>
        <w:pStyle w:val="ListParagraph"/>
        <w:numPr>
          <w:ilvl w:val="0"/>
          <w:numId w:val="36"/>
        </w:numPr>
      </w:pPr>
      <w:r>
        <w:t>the type of trust;</w:t>
      </w:r>
    </w:p>
    <w:p w14:paraId="7B3704FC" w14:textId="77777777" w:rsidR="00DC42C3" w:rsidRDefault="00DC42C3" w:rsidP="00DC42C3">
      <w:pPr>
        <w:pStyle w:val="ListParagraph"/>
        <w:numPr>
          <w:ilvl w:val="0"/>
          <w:numId w:val="36"/>
        </w:numPr>
      </w:pPr>
      <w:r>
        <w:t>country in which the trust was established;</w:t>
      </w:r>
    </w:p>
    <w:p w14:paraId="08C73A00" w14:textId="77777777" w:rsidR="00DC42C3" w:rsidRDefault="00DC42C3" w:rsidP="00DC42C3">
      <w:pPr>
        <w:pStyle w:val="ListParagraph"/>
        <w:numPr>
          <w:ilvl w:val="0"/>
          <w:numId w:val="36"/>
        </w:numPr>
      </w:pPr>
      <w:r>
        <w:t>the name of the settlor, unless:</w:t>
      </w:r>
    </w:p>
    <w:p w14:paraId="5E08CE9E" w14:textId="77777777" w:rsidR="00DC42C3" w:rsidRDefault="00DC42C3" w:rsidP="00DC42C3">
      <w:pPr>
        <w:pStyle w:val="ListParagraph"/>
        <w:numPr>
          <w:ilvl w:val="1"/>
          <w:numId w:val="36"/>
        </w:numPr>
      </w:pPr>
      <w:r>
        <w:t>the material asset contribution to the trust by the settlor at the time the trust is established is less than $10,000; or</w:t>
      </w:r>
    </w:p>
    <w:p w14:paraId="12EB5B38" w14:textId="77777777" w:rsidR="00DC42C3" w:rsidRDefault="00DC42C3" w:rsidP="00DC42C3">
      <w:pPr>
        <w:pStyle w:val="ListParagraph"/>
        <w:numPr>
          <w:ilvl w:val="1"/>
          <w:numId w:val="36"/>
        </w:numPr>
      </w:pPr>
      <w:r>
        <w:t>the settlor is deceased; or</w:t>
      </w:r>
    </w:p>
    <w:p w14:paraId="6A172252" w14:textId="77777777" w:rsidR="00DC42C3" w:rsidRDefault="00DC42C3" w:rsidP="00DC42C3">
      <w:pPr>
        <w:pStyle w:val="ListParagraph"/>
        <w:numPr>
          <w:ilvl w:val="1"/>
          <w:numId w:val="36"/>
        </w:numPr>
      </w:pPr>
      <w:r>
        <w:t>the trust is verified using the simplified trustee verification procedure outlined below</w:t>
      </w:r>
    </w:p>
    <w:p w14:paraId="148C9FB9" w14:textId="77777777" w:rsidR="00DC42C3" w:rsidRDefault="00DC42C3" w:rsidP="00DC42C3">
      <w:pPr>
        <w:pStyle w:val="ListParagraph"/>
        <w:numPr>
          <w:ilvl w:val="0"/>
          <w:numId w:val="36"/>
        </w:numPr>
      </w:pPr>
      <w:r>
        <w:t xml:space="preserve">the details of the </w:t>
      </w:r>
      <w:r>
        <w:rPr>
          <w:b/>
        </w:rPr>
        <w:t>one</w:t>
      </w:r>
      <w:r>
        <w:t xml:space="preserve"> of the trustees who is an individual or company in accordance with the ‘individuals’ and ‘companies’ section of this Part B program (i.e. a minimum, name, address and date of birth for an individual);</w:t>
      </w:r>
    </w:p>
    <w:p w14:paraId="71D84050" w14:textId="77777777" w:rsidR="00DC42C3" w:rsidRPr="00503E20" w:rsidRDefault="00DC42C3" w:rsidP="00DC42C3">
      <w:pPr>
        <w:pStyle w:val="ListParagraph"/>
        <w:numPr>
          <w:ilvl w:val="0"/>
          <w:numId w:val="36"/>
        </w:numPr>
      </w:pPr>
      <w:r>
        <w:rPr>
          <w:i/>
        </w:rPr>
        <w:t xml:space="preserve">if the trust does </w:t>
      </w:r>
      <w:r w:rsidRPr="00503E20">
        <w:rPr>
          <w:b/>
          <w:i/>
        </w:rPr>
        <w:t>not</w:t>
      </w:r>
      <w:r>
        <w:rPr>
          <w:i/>
        </w:rPr>
        <w:t xml:space="preserve"> meet the requirements to be verified in accordance with the simplified trustee verification procedure below:</w:t>
      </w:r>
    </w:p>
    <w:p w14:paraId="1028418A" w14:textId="77777777" w:rsidR="00DC42C3" w:rsidRDefault="00DC42C3" w:rsidP="00DC42C3">
      <w:pPr>
        <w:pStyle w:val="ListParagraph"/>
        <w:numPr>
          <w:ilvl w:val="1"/>
          <w:numId w:val="36"/>
        </w:numPr>
      </w:pPr>
      <w:r>
        <w:t>the full name and address of each trustee in respect of the trust; and</w:t>
      </w:r>
    </w:p>
    <w:p w14:paraId="73670400" w14:textId="77777777" w:rsidR="00DC42C3" w:rsidRDefault="00DC42C3" w:rsidP="00DC42C3">
      <w:pPr>
        <w:pStyle w:val="ListParagraph"/>
        <w:numPr>
          <w:ilvl w:val="1"/>
          <w:numId w:val="36"/>
        </w:numPr>
      </w:pPr>
      <w:r>
        <w:t xml:space="preserve">the full name of each beneficiary in respect of the trust; </w:t>
      </w:r>
      <w:r w:rsidRPr="00503E20">
        <w:rPr>
          <w:b/>
        </w:rPr>
        <w:t>or</w:t>
      </w:r>
      <w:r>
        <w:t xml:space="preserve"> the details of the class of beneficiaries.</w:t>
      </w:r>
    </w:p>
    <w:p w14:paraId="52116F08" w14:textId="77777777" w:rsidR="00DC42C3" w:rsidRDefault="00DC42C3" w:rsidP="00DC42C3">
      <w:pPr>
        <w:pStyle w:val="Heading4"/>
      </w:pPr>
      <w:r>
        <w:t>Verification of minimum information</w:t>
      </w:r>
    </w:p>
    <w:p w14:paraId="01DD69A4" w14:textId="1DF1FC26" w:rsidR="00DC42C3" w:rsidRDefault="00DC42C3" w:rsidP="00DC42C3">
      <w:pPr>
        <w:pStyle w:val="Heading5"/>
      </w:pPr>
      <w:r>
        <w:t>Simplified trustee verification procedure</w:t>
      </w:r>
      <w:r w:rsidR="005137F5">
        <w:tab/>
      </w:r>
    </w:p>
    <w:p w14:paraId="444CCB60" w14:textId="06103EE7" w:rsidR="005137F5" w:rsidRDefault="00DC42C3" w:rsidP="00DC42C3">
      <w:r>
        <w:t xml:space="preserve">Where the trust is one of the follow types of entities listed below, </w:t>
      </w:r>
      <w:r w:rsidR="005137F5">
        <w:t>you may</w:t>
      </w:r>
      <w:r>
        <w:t xml:space="preserve"> undertake the statutory simplified trustee verification procedure by verifying that the customer is one of those types of entities. </w:t>
      </w:r>
      <w:r w:rsidR="005137F5">
        <w:br/>
      </w:r>
    </w:p>
    <w:p w14:paraId="262A62FD" w14:textId="2D87A994" w:rsidR="00DC42C3" w:rsidRDefault="005137F5" w:rsidP="00DC42C3">
      <w:r>
        <w:t>How will you verify each of the following trustee customer types?</w:t>
      </w:r>
      <w:r w:rsidR="00DC42C3">
        <w:t xml:space="preserve"> </w:t>
      </w:r>
    </w:p>
    <w:tbl>
      <w:tblPr>
        <w:tblStyle w:val="TableGrid"/>
        <w:tblW w:w="0" w:type="auto"/>
        <w:tblLook w:val="04A0" w:firstRow="1" w:lastRow="0" w:firstColumn="1" w:lastColumn="0" w:noHBand="0" w:noVBand="1"/>
        <w:tblDescription w:val="Verification procedure"/>
      </w:tblPr>
      <w:tblGrid>
        <w:gridCol w:w="3539"/>
        <w:gridCol w:w="5477"/>
      </w:tblGrid>
      <w:tr w:rsidR="00DC42C3" w14:paraId="6556D7A2" w14:textId="77777777" w:rsidTr="0007484C">
        <w:trPr>
          <w:cantSplit/>
          <w:tblHeader/>
        </w:trPr>
        <w:tc>
          <w:tcPr>
            <w:tcW w:w="3539" w:type="dxa"/>
            <w:shd w:val="clear" w:color="auto" w:fill="3F3F3F" w:themeFill="text2"/>
          </w:tcPr>
          <w:p w14:paraId="43245669" w14:textId="77777777" w:rsidR="00DC42C3" w:rsidRPr="0007484C" w:rsidRDefault="00DC42C3" w:rsidP="0007484C">
            <w:pPr>
              <w:spacing w:after="120"/>
              <w:rPr>
                <w:b/>
                <w:color w:val="FFFFFF" w:themeColor="background1"/>
              </w:rPr>
            </w:pPr>
            <w:r w:rsidRPr="0007484C">
              <w:rPr>
                <w:b/>
                <w:color w:val="FFFFFF" w:themeColor="background1"/>
              </w:rPr>
              <w:t>Type of entity</w:t>
            </w:r>
          </w:p>
        </w:tc>
        <w:tc>
          <w:tcPr>
            <w:tcW w:w="5477" w:type="dxa"/>
            <w:shd w:val="clear" w:color="auto" w:fill="3F3F3F" w:themeFill="text2"/>
          </w:tcPr>
          <w:p w14:paraId="6413C419" w14:textId="77777777" w:rsidR="00DC42C3" w:rsidRPr="0007484C" w:rsidRDefault="00DC42C3" w:rsidP="0007484C">
            <w:pPr>
              <w:spacing w:after="120"/>
              <w:rPr>
                <w:b/>
                <w:color w:val="FFFFFF" w:themeColor="background1"/>
              </w:rPr>
            </w:pPr>
            <w:r w:rsidRPr="0007484C">
              <w:rPr>
                <w:b/>
                <w:color w:val="FFFFFF" w:themeColor="background1"/>
              </w:rPr>
              <w:t>Verification procedure</w:t>
            </w:r>
          </w:p>
        </w:tc>
      </w:tr>
      <w:tr w:rsidR="00DC42C3" w14:paraId="6F1C6934" w14:textId="77777777" w:rsidTr="0007484C">
        <w:trPr>
          <w:cantSplit/>
        </w:trPr>
        <w:tc>
          <w:tcPr>
            <w:tcW w:w="3539" w:type="dxa"/>
            <w:shd w:val="clear" w:color="auto" w:fill="007398" w:themeFill="accent1"/>
          </w:tcPr>
          <w:p w14:paraId="4F9B58E9" w14:textId="77777777" w:rsidR="00DC42C3" w:rsidRPr="0007484C" w:rsidRDefault="00DC42C3" w:rsidP="0007484C">
            <w:pPr>
              <w:spacing w:after="120"/>
              <w:rPr>
                <w:color w:val="FFFFFF" w:themeColor="background1"/>
              </w:rPr>
            </w:pPr>
            <w:r w:rsidRPr="0007484C">
              <w:rPr>
                <w:color w:val="FFFFFF" w:themeColor="background1"/>
              </w:rPr>
              <w:t>Managed investment scheme registered by ASIC</w:t>
            </w:r>
          </w:p>
        </w:tc>
        <w:tc>
          <w:tcPr>
            <w:tcW w:w="5477" w:type="dxa"/>
          </w:tcPr>
          <w:p w14:paraId="49991C07" w14:textId="48816723" w:rsidR="005137F5" w:rsidRDefault="00E40104" w:rsidP="0007484C">
            <w:pPr>
              <w:spacing w:after="120"/>
            </w:pPr>
            <w:sdt>
              <w:sdtPr>
                <w:id w:val="902414217"/>
                <w14:checkbox>
                  <w14:checked w14:val="0"/>
                  <w14:checkedState w14:val="2612" w14:font="MS Gothic"/>
                  <w14:uncheckedState w14:val="2610" w14:font="MS Gothic"/>
                </w14:checkbox>
              </w:sdtPr>
              <w:sdtContent>
                <w:r w:rsidR="005137F5">
                  <w:rPr>
                    <w:rFonts w:ascii="MS Gothic" w:eastAsia="MS Gothic" w:hAnsi="MS Gothic" w:hint="eastAsia"/>
                  </w:rPr>
                  <w:t>☐</w:t>
                </w:r>
              </w:sdtContent>
            </w:sdt>
            <w:r w:rsidR="005137F5" w:rsidRPr="006E2F2B">
              <w:t xml:space="preserve"> </w:t>
            </w:r>
            <w:r w:rsidR="00DC42C3">
              <w:t>undertake a search of the ASIC Connect website and record the results of this search (including the entity’s Australian Registered Scheme Number).</w:t>
            </w:r>
          </w:p>
          <w:p w14:paraId="6C693BE1" w14:textId="2438AB96" w:rsidR="005137F5" w:rsidRDefault="00E40104" w:rsidP="0007484C">
            <w:pPr>
              <w:spacing w:after="120"/>
            </w:pPr>
            <w:sdt>
              <w:sdtPr>
                <w:id w:val="1616334393"/>
                <w14:checkbox>
                  <w14:checked w14:val="0"/>
                  <w14:checkedState w14:val="2612" w14:font="MS Gothic"/>
                  <w14:uncheckedState w14:val="2610" w14:font="MS Gothic"/>
                </w14:checkbox>
              </w:sdtPr>
              <w:sdtContent>
                <w:r w:rsidR="005137F5">
                  <w:rPr>
                    <w:rFonts w:ascii="MS Gothic" w:eastAsia="MS Gothic" w:hAnsi="MS Gothic" w:hint="eastAsia"/>
                  </w:rPr>
                  <w:t>☐</w:t>
                </w:r>
              </w:sdtContent>
            </w:sdt>
            <w:r w:rsidR="005137F5" w:rsidRPr="006E2F2B">
              <w:t xml:space="preserve"> </w:t>
            </w:r>
            <w:r w:rsidR="005137F5">
              <w:t>Other:</w:t>
            </w:r>
          </w:p>
          <w:p w14:paraId="15AED48A" w14:textId="2A1C793D" w:rsidR="005137F5" w:rsidRDefault="00E40104" w:rsidP="0007484C">
            <w:pPr>
              <w:spacing w:after="120"/>
            </w:pPr>
            <w:sdt>
              <w:sdtPr>
                <w:id w:val="-677956771"/>
                <w:placeholder>
                  <w:docPart w:val="D932BBD958F04D69AEDABD5FC2D056BB"/>
                </w:placeholder>
                <w:showingPlcHdr/>
              </w:sdtPr>
              <w:sdtContent>
                <w:r w:rsidR="005137F5">
                  <w:rPr>
                    <w:rStyle w:val="PlaceholderText"/>
                  </w:rPr>
                  <w:t>Provide details..</w:t>
                </w:r>
                <w:r w:rsidR="005137F5" w:rsidRPr="001838C6">
                  <w:rPr>
                    <w:rStyle w:val="PlaceholderText"/>
                  </w:rPr>
                  <w:t>.</w:t>
                </w:r>
              </w:sdtContent>
            </w:sdt>
          </w:p>
        </w:tc>
      </w:tr>
      <w:tr w:rsidR="00DC42C3" w14:paraId="5B11C257" w14:textId="77777777" w:rsidTr="0007484C">
        <w:trPr>
          <w:cantSplit/>
        </w:trPr>
        <w:tc>
          <w:tcPr>
            <w:tcW w:w="3539" w:type="dxa"/>
            <w:shd w:val="clear" w:color="auto" w:fill="007398" w:themeFill="accent1"/>
          </w:tcPr>
          <w:p w14:paraId="2FFCDD23" w14:textId="77777777" w:rsidR="00DC42C3" w:rsidRPr="0007484C" w:rsidRDefault="00DC42C3" w:rsidP="0007484C">
            <w:pPr>
              <w:spacing w:after="120"/>
              <w:rPr>
                <w:color w:val="FFFFFF" w:themeColor="background1"/>
              </w:rPr>
            </w:pPr>
            <w:r w:rsidRPr="0007484C">
              <w:rPr>
                <w:color w:val="FFFFFF" w:themeColor="background1"/>
              </w:rPr>
              <w:t>Managed investment scheme that is not registered by ASIC and that:</w:t>
            </w:r>
          </w:p>
          <w:p w14:paraId="12BC5B43" w14:textId="77777777" w:rsidR="00DC42C3" w:rsidRPr="0007484C" w:rsidRDefault="00DC42C3" w:rsidP="0007484C">
            <w:pPr>
              <w:numPr>
                <w:ilvl w:val="0"/>
                <w:numId w:val="37"/>
              </w:numPr>
              <w:spacing w:after="120"/>
              <w:rPr>
                <w:color w:val="FFFFFF" w:themeColor="background1"/>
              </w:rPr>
            </w:pPr>
            <w:r w:rsidRPr="0007484C">
              <w:rPr>
                <w:color w:val="FFFFFF" w:themeColor="background1"/>
              </w:rPr>
              <w:t>only has wholesale clients; and</w:t>
            </w:r>
          </w:p>
          <w:p w14:paraId="5F05E11F" w14:textId="77777777" w:rsidR="00DC42C3" w:rsidRPr="0007484C" w:rsidRDefault="00DC42C3" w:rsidP="0007484C">
            <w:pPr>
              <w:numPr>
                <w:ilvl w:val="0"/>
                <w:numId w:val="37"/>
              </w:numPr>
              <w:spacing w:after="120"/>
              <w:rPr>
                <w:color w:val="FFFFFF" w:themeColor="background1"/>
              </w:rPr>
            </w:pPr>
            <w:r w:rsidRPr="0007484C">
              <w:rPr>
                <w:color w:val="FFFFFF" w:themeColor="background1"/>
              </w:rPr>
              <w:t xml:space="preserve">does not make small scale offerings to which section 1012E of the </w:t>
            </w:r>
            <w:r w:rsidRPr="0007484C">
              <w:rPr>
                <w:i/>
                <w:color w:val="FFFFFF" w:themeColor="background1"/>
              </w:rPr>
              <w:t>Corporations Act 2001</w:t>
            </w:r>
            <w:r w:rsidRPr="0007484C">
              <w:rPr>
                <w:color w:val="FFFFFF" w:themeColor="background1"/>
              </w:rPr>
              <w:t xml:space="preserve"> applies</w:t>
            </w:r>
          </w:p>
        </w:tc>
        <w:tc>
          <w:tcPr>
            <w:tcW w:w="5477" w:type="dxa"/>
          </w:tcPr>
          <w:p w14:paraId="2A79C899" w14:textId="275E886D" w:rsidR="00DC42C3" w:rsidRDefault="00E40104" w:rsidP="0007484C">
            <w:pPr>
              <w:spacing w:after="120"/>
            </w:pPr>
            <w:sdt>
              <w:sdtPr>
                <w:id w:val="-789115031"/>
                <w14:checkbox>
                  <w14:checked w14:val="0"/>
                  <w14:checkedState w14:val="2612" w14:font="MS Gothic"/>
                  <w14:uncheckedState w14:val="2610" w14:font="MS Gothic"/>
                </w14:checkbox>
              </w:sdtPr>
              <w:sdtContent>
                <w:r w:rsidR="005137F5">
                  <w:rPr>
                    <w:rFonts w:ascii="MS Gothic" w:eastAsia="MS Gothic" w:hAnsi="MS Gothic" w:hint="eastAsia"/>
                  </w:rPr>
                  <w:t>☐</w:t>
                </w:r>
              </w:sdtContent>
            </w:sdt>
            <w:r w:rsidR="005137F5" w:rsidRPr="006E2F2B">
              <w:t xml:space="preserve"> </w:t>
            </w:r>
            <w:r w:rsidR="00DC42C3">
              <w:t>collect from the trust a copy of the Product Disclosure Statement or other offer document in respect of the managed investment scheme.</w:t>
            </w:r>
          </w:p>
          <w:p w14:paraId="4D3A5813" w14:textId="77777777" w:rsidR="005137F5" w:rsidRDefault="00E40104" w:rsidP="0007484C">
            <w:pPr>
              <w:spacing w:after="120"/>
            </w:pPr>
            <w:sdt>
              <w:sdtPr>
                <w:id w:val="-1800836910"/>
                <w14:checkbox>
                  <w14:checked w14:val="0"/>
                  <w14:checkedState w14:val="2612" w14:font="MS Gothic"/>
                  <w14:uncheckedState w14:val="2610" w14:font="MS Gothic"/>
                </w14:checkbox>
              </w:sdtPr>
              <w:sdtContent>
                <w:r w:rsidR="005137F5">
                  <w:rPr>
                    <w:rFonts w:ascii="MS Gothic" w:eastAsia="MS Gothic" w:hAnsi="MS Gothic" w:hint="eastAsia"/>
                  </w:rPr>
                  <w:t>☐</w:t>
                </w:r>
              </w:sdtContent>
            </w:sdt>
            <w:r w:rsidR="005137F5" w:rsidRPr="006E2F2B">
              <w:t xml:space="preserve"> </w:t>
            </w:r>
            <w:r w:rsidR="005137F5">
              <w:t>Other:</w:t>
            </w:r>
          </w:p>
          <w:p w14:paraId="7F9A3C8C" w14:textId="5251A4D2" w:rsidR="005137F5" w:rsidRDefault="00E40104" w:rsidP="0007484C">
            <w:pPr>
              <w:spacing w:after="120"/>
            </w:pPr>
            <w:sdt>
              <w:sdtPr>
                <w:id w:val="-1739087277"/>
                <w:placeholder>
                  <w:docPart w:val="AA3993CF61934AAABDEBFAAB03659BC4"/>
                </w:placeholder>
                <w:showingPlcHdr/>
              </w:sdtPr>
              <w:sdtContent>
                <w:r w:rsidR="005137F5">
                  <w:rPr>
                    <w:rStyle w:val="PlaceholderText"/>
                  </w:rPr>
                  <w:t>Provide details..</w:t>
                </w:r>
                <w:r w:rsidR="005137F5" w:rsidRPr="001838C6">
                  <w:rPr>
                    <w:rStyle w:val="PlaceholderText"/>
                  </w:rPr>
                  <w:t>.</w:t>
                </w:r>
              </w:sdtContent>
            </w:sdt>
          </w:p>
        </w:tc>
      </w:tr>
      <w:tr w:rsidR="00DC42C3" w14:paraId="0372E224" w14:textId="77777777" w:rsidTr="0007484C">
        <w:trPr>
          <w:cantSplit/>
        </w:trPr>
        <w:tc>
          <w:tcPr>
            <w:tcW w:w="3539" w:type="dxa"/>
            <w:shd w:val="clear" w:color="auto" w:fill="007398" w:themeFill="accent1"/>
          </w:tcPr>
          <w:p w14:paraId="53596AA2" w14:textId="77777777" w:rsidR="00DC42C3" w:rsidRPr="0007484C" w:rsidRDefault="00DC42C3" w:rsidP="0007484C">
            <w:pPr>
              <w:spacing w:after="120"/>
              <w:rPr>
                <w:color w:val="FFFFFF" w:themeColor="background1"/>
              </w:rPr>
            </w:pPr>
            <w:r w:rsidRPr="0007484C">
              <w:rPr>
                <w:color w:val="FFFFFF" w:themeColor="background1"/>
              </w:rPr>
              <w:t>Registered and subject to the regulatory oversight of a Commonwealth statutory regulator in relation to its activities as a trust</w:t>
            </w:r>
          </w:p>
        </w:tc>
        <w:tc>
          <w:tcPr>
            <w:tcW w:w="5477" w:type="dxa"/>
          </w:tcPr>
          <w:p w14:paraId="643DAC96" w14:textId="70A487D9" w:rsidR="00DC42C3" w:rsidRDefault="00E40104" w:rsidP="0007484C">
            <w:pPr>
              <w:spacing w:after="120"/>
            </w:pPr>
            <w:sdt>
              <w:sdtPr>
                <w:id w:val="237455765"/>
                <w14:checkbox>
                  <w14:checked w14:val="0"/>
                  <w14:checkedState w14:val="2612" w14:font="MS Gothic"/>
                  <w14:uncheckedState w14:val="2610" w14:font="MS Gothic"/>
                </w14:checkbox>
              </w:sdtPr>
              <w:sdtContent>
                <w:r w:rsidR="005137F5">
                  <w:rPr>
                    <w:rFonts w:ascii="MS Gothic" w:eastAsia="MS Gothic" w:hAnsi="MS Gothic" w:hint="eastAsia"/>
                  </w:rPr>
                  <w:t>☐</w:t>
                </w:r>
              </w:sdtContent>
            </w:sdt>
            <w:r w:rsidR="005137F5" w:rsidRPr="006E2F2B">
              <w:t xml:space="preserve"> </w:t>
            </w:r>
            <w:r w:rsidR="00DC42C3">
              <w:t>undertake a search of the relevant regulator’s register and record the results of this search – for example, searching APRA’s register of Registrable Superannuation Entities (RSEs).</w:t>
            </w:r>
          </w:p>
          <w:p w14:paraId="5199C501" w14:textId="77777777" w:rsidR="005137F5" w:rsidRDefault="00E40104" w:rsidP="0007484C">
            <w:pPr>
              <w:spacing w:after="120"/>
            </w:pPr>
            <w:sdt>
              <w:sdtPr>
                <w:id w:val="1823084177"/>
                <w14:checkbox>
                  <w14:checked w14:val="0"/>
                  <w14:checkedState w14:val="2612" w14:font="MS Gothic"/>
                  <w14:uncheckedState w14:val="2610" w14:font="MS Gothic"/>
                </w14:checkbox>
              </w:sdtPr>
              <w:sdtContent>
                <w:r w:rsidR="005137F5">
                  <w:rPr>
                    <w:rFonts w:ascii="MS Gothic" w:eastAsia="MS Gothic" w:hAnsi="MS Gothic" w:hint="eastAsia"/>
                  </w:rPr>
                  <w:t>☐</w:t>
                </w:r>
              </w:sdtContent>
            </w:sdt>
            <w:r w:rsidR="005137F5" w:rsidRPr="006E2F2B">
              <w:t xml:space="preserve"> </w:t>
            </w:r>
            <w:r w:rsidR="005137F5">
              <w:t>Other:</w:t>
            </w:r>
          </w:p>
          <w:p w14:paraId="285C9954" w14:textId="13278A9D" w:rsidR="005137F5" w:rsidRDefault="00E40104" w:rsidP="0007484C">
            <w:pPr>
              <w:spacing w:after="120"/>
            </w:pPr>
            <w:sdt>
              <w:sdtPr>
                <w:id w:val="414914678"/>
                <w:placeholder>
                  <w:docPart w:val="6A7986BDA56146E3AE50445D5EB6DC9E"/>
                </w:placeholder>
                <w:showingPlcHdr/>
              </w:sdtPr>
              <w:sdtContent>
                <w:r w:rsidR="005137F5">
                  <w:rPr>
                    <w:rStyle w:val="PlaceholderText"/>
                  </w:rPr>
                  <w:t>Provide details..</w:t>
                </w:r>
                <w:r w:rsidR="005137F5" w:rsidRPr="001838C6">
                  <w:rPr>
                    <w:rStyle w:val="PlaceholderText"/>
                  </w:rPr>
                  <w:t>.</w:t>
                </w:r>
              </w:sdtContent>
            </w:sdt>
          </w:p>
        </w:tc>
      </w:tr>
      <w:tr w:rsidR="00DC42C3" w14:paraId="63812F13" w14:textId="77777777" w:rsidTr="0007484C">
        <w:trPr>
          <w:cantSplit/>
        </w:trPr>
        <w:tc>
          <w:tcPr>
            <w:tcW w:w="3539" w:type="dxa"/>
            <w:shd w:val="clear" w:color="auto" w:fill="007398" w:themeFill="accent1"/>
          </w:tcPr>
          <w:p w14:paraId="695A4283" w14:textId="77777777" w:rsidR="00DC42C3" w:rsidRPr="0007484C" w:rsidRDefault="00DC42C3" w:rsidP="0007484C">
            <w:pPr>
              <w:spacing w:after="120"/>
              <w:rPr>
                <w:color w:val="FFFFFF" w:themeColor="background1"/>
              </w:rPr>
            </w:pPr>
            <w:r w:rsidRPr="0007484C">
              <w:rPr>
                <w:color w:val="FFFFFF" w:themeColor="background1"/>
              </w:rPr>
              <w:t>Government superannuation fund established by legislation</w:t>
            </w:r>
          </w:p>
        </w:tc>
        <w:tc>
          <w:tcPr>
            <w:tcW w:w="5477" w:type="dxa"/>
          </w:tcPr>
          <w:p w14:paraId="42EF4963" w14:textId="72FC9042" w:rsidR="00DC42C3" w:rsidRDefault="00E40104" w:rsidP="0007484C">
            <w:pPr>
              <w:spacing w:after="120"/>
            </w:pPr>
            <w:sdt>
              <w:sdtPr>
                <w:id w:val="1541627854"/>
                <w14:checkbox>
                  <w14:checked w14:val="0"/>
                  <w14:checkedState w14:val="2612" w14:font="MS Gothic"/>
                  <w14:uncheckedState w14:val="2610" w14:font="MS Gothic"/>
                </w14:checkbox>
              </w:sdtPr>
              <w:sdtContent>
                <w:r w:rsidR="005137F5">
                  <w:rPr>
                    <w:rFonts w:ascii="MS Gothic" w:eastAsia="MS Gothic" w:hAnsi="MS Gothic" w:hint="eastAsia"/>
                  </w:rPr>
                  <w:t>☐</w:t>
                </w:r>
              </w:sdtContent>
            </w:sdt>
            <w:r w:rsidR="005137F5" w:rsidRPr="006E2F2B">
              <w:t xml:space="preserve"> </w:t>
            </w:r>
            <w:r w:rsidR="00DC42C3">
              <w:t>obtain a copy of the legislation establishing the government superannuation fund from a government website (such as the Federal Register of Legislation).</w:t>
            </w:r>
          </w:p>
          <w:p w14:paraId="52FF61B8" w14:textId="77777777" w:rsidR="005137F5" w:rsidRDefault="00E40104" w:rsidP="0007484C">
            <w:pPr>
              <w:spacing w:after="120"/>
            </w:pPr>
            <w:sdt>
              <w:sdtPr>
                <w:id w:val="-354578826"/>
                <w14:checkbox>
                  <w14:checked w14:val="0"/>
                  <w14:checkedState w14:val="2612" w14:font="MS Gothic"/>
                  <w14:uncheckedState w14:val="2610" w14:font="MS Gothic"/>
                </w14:checkbox>
              </w:sdtPr>
              <w:sdtContent>
                <w:r w:rsidR="005137F5">
                  <w:rPr>
                    <w:rFonts w:ascii="MS Gothic" w:eastAsia="MS Gothic" w:hAnsi="MS Gothic" w:hint="eastAsia"/>
                  </w:rPr>
                  <w:t>☐</w:t>
                </w:r>
              </w:sdtContent>
            </w:sdt>
            <w:r w:rsidR="005137F5" w:rsidRPr="006E2F2B">
              <w:t xml:space="preserve"> </w:t>
            </w:r>
            <w:r w:rsidR="005137F5">
              <w:t>Other:</w:t>
            </w:r>
          </w:p>
          <w:p w14:paraId="46B687B6" w14:textId="2A54B320" w:rsidR="005137F5" w:rsidRDefault="00E40104" w:rsidP="0007484C">
            <w:pPr>
              <w:spacing w:after="120"/>
            </w:pPr>
            <w:sdt>
              <w:sdtPr>
                <w:id w:val="-1332683520"/>
                <w:placeholder>
                  <w:docPart w:val="A50727BCD2F64E22AF49C578FB0788FC"/>
                </w:placeholder>
                <w:showingPlcHdr/>
              </w:sdtPr>
              <w:sdtContent>
                <w:r w:rsidR="005137F5">
                  <w:rPr>
                    <w:rStyle w:val="PlaceholderText"/>
                  </w:rPr>
                  <w:t>Provide details..</w:t>
                </w:r>
                <w:r w:rsidR="005137F5" w:rsidRPr="001838C6">
                  <w:rPr>
                    <w:rStyle w:val="PlaceholderText"/>
                  </w:rPr>
                  <w:t>.</w:t>
                </w:r>
              </w:sdtContent>
            </w:sdt>
          </w:p>
        </w:tc>
      </w:tr>
    </w:tbl>
    <w:p w14:paraId="6DF7E38F" w14:textId="77777777" w:rsidR="00DC42C3" w:rsidRDefault="00DC42C3" w:rsidP="00DC42C3">
      <w:pPr>
        <w:pStyle w:val="Heading5"/>
      </w:pPr>
      <w:r>
        <w:t>Where simplified verification procedures do not apply</w:t>
      </w:r>
    </w:p>
    <w:p w14:paraId="4A96B58A" w14:textId="0308466F" w:rsidR="00DC42C3" w:rsidRDefault="00DC42C3" w:rsidP="00DC42C3">
      <w:r>
        <w:t xml:space="preserve">For all other trusts, the minimum information that </w:t>
      </w:r>
      <w:r w:rsidR="005137F5">
        <w:t>you must</w:t>
      </w:r>
      <w:r>
        <w:t xml:space="preserve"> verify is:</w:t>
      </w:r>
    </w:p>
    <w:p w14:paraId="12BF3904" w14:textId="77777777" w:rsidR="00DC42C3" w:rsidRDefault="00DC42C3" w:rsidP="00DC42C3">
      <w:pPr>
        <w:pStyle w:val="ListParagraph"/>
        <w:numPr>
          <w:ilvl w:val="0"/>
          <w:numId w:val="38"/>
        </w:numPr>
      </w:pPr>
      <w:r>
        <w:t>full name of the trust;</w:t>
      </w:r>
    </w:p>
    <w:p w14:paraId="4CFB05AD" w14:textId="3911C41F" w:rsidR="00DC42C3" w:rsidRDefault="00DC42C3" w:rsidP="00DC42C3">
      <w:pPr>
        <w:pStyle w:val="ListParagraph"/>
        <w:numPr>
          <w:ilvl w:val="0"/>
          <w:numId w:val="38"/>
        </w:numPr>
      </w:pPr>
      <w:r>
        <w:t xml:space="preserve">full name of the settlor </w:t>
      </w:r>
      <w:r w:rsidR="004B42BE">
        <w:t xml:space="preserve">of the </w:t>
      </w:r>
      <w:r>
        <w:t>trust (unless one of the exceptions outlined in the collection section applies);</w:t>
      </w:r>
    </w:p>
    <w:p w14:paraId="551592AA" w14:textId="77777777" w:rsidR="00DC42C3" w:rsidRDefault="00DC42C3" w:rsidP="00DC42C3">
      <w:pPr>
        <w:pStyle w:val="ListParagraph"/>
        <w:numPr>
          <w:ilvl w:val="0"/>
          <w:numId w:val="38"/>
        </w:numPr>
      </w:pPr>
      <w:r>
        <w:t>full name of each trustee of the trust; and</w:t>
      </w:r>
    </w:p>
    <w:p w14:paraId="37A87546" w14:textId="77777777" w:rsidR="00DC42C3" w:rsidRDefault="00DC42C3" w:rsidP="00DC42C3">
      <w:pPr>
        <w:pStyle w:val="ListParagraph"/>
        <w:numPr>
          <w:ilvl w:val="0"/>
          <w:numId w:val="38"/>
        </w:numPr>
      </w:pPr>
      <w:r>
        <w:t>full name of each beneficiary of the trust, or details of the classes of beneficiaries.</w:t>
      </w:r>
    </w:p>
    <w:p w14:paraId="54A7DF63" w14:textId="63D2C7FF" w:rsidR="00DC42C3" w:rsidRDefault="005137F5" w:rsidP="00DC42C3">
      <w:r>
        <w:t>You must</w:t>
      </w:r>
      <w:r w:rsidR="00DC42C3">
        <w:t xml:space="preserve"> verify this information by obtaining from the trustee a copy of the trust deed, or a certified copy or certified extract of the trust deed. </w:t>
      </w:r>
      <w:r>
        <w:t>You must not</w:t>
      </w:r>
      <w:r w:rsidR="00DC42C3">
        <w:t xml:space="preserve"> do business with a person in their capacity as trustee for a trust unless one of these documents is provided (or the customer is verified in accordance with the simplified verification procedure).</w:t>
      </w:r>
    </w:p>
    <w:p w14:paraId="4731B474" w14:textId="0CCA8B91" w:rsidR="00DC42C3" w:rsidRDefault="00DC42C3" w:rsidP="00DC42C3">
      <w:r>
        <w:t xml:space="preserve">In addition to the above, </w:t>
      </w:r>
      <w:r w:rsidR="005137F5">
        <w:t>you must</w:t>
      </w:r>
      <w:r>
        <w:t xml:space="preserve"> also verify the details of the individual or company trustee whose details were collected in accordance with the ‘individuals’ or ‘companies’ section of this Part B program.  These details </w:t>
      </w:r>
      <w:r w:rsidR="005137F5">
        <w:t>must</w:t>
      </w:r>
      <w:r>
        <w:t xml:space="preserve"> be verified in accordance with the ‘individuals’ or ‘companies’ section of this Part B program as appropriate.</w:t>
      </w:r>
    </w:p>
    <w:p w14:paraId="58E497A9" w14:textId="77777777" w:rsidR="00DC42C3" w:rsidRDefault="00DC42C3" w:rsidP="00DC42C3">
      <w:pPr>
        <w:pStyle w:val="Heading4"/>
      </w:pPr>
      <w:r>
        <w:t>Collection and verification of additional information</w:t>
      </w:r>
    </w:p>
    <w:p w14:paraId="389913D5" w14:textId="08E1F529" w:rsidR="005137F5" w:rsidRDefault="005137F5" w:rsidP="00DC42C3">
      <w:r>
        <w:t>In addition to the minimum information outlined above, you need to have systems and controls to determine whether and in what circumstances additional KYC information should be collected.</w:t>
      </w:r>
    </w:p>
    <w:p w14:paraId="549B2036" w14:textId="72AB6182" w:rsidR="00DC42C3" w:rsidRDefault="005137F5" w:rsidP="00DC42C3">
      <w:r>
        <w:t>What additional information will you collect for</w:t>
      </w:r>
      <w:r w:rsidR="00DC42C3">
        <w:t xml:space="preserve"> trustees of trusts:</w:t>
      </w:r>
    </w:p>
    <w:p w14:paraId="5E2F8E15" w14:textId="335EBFF8" w:rsidR="00DC42C3" w:rsidRDefault="00E40104" w:rsidP="00DC42C3">
      <w:pPr>
        <w:ind w:left="720" w:hanging="720"/>
      </w:pPr>
      <w:sdt>
        <w:sdtPr>
          <w:id w:val="230825910"/>
          <w14:checkbox>
            <w14:checked w14:val="0"/>
            <w14:checkedState w14:val="2612" w14:font="MS Gothic"/>
            <w14:uncheckedState w14:val="2610" w14:font="MS Gothic"/>
          </w14:checkbox>
        </w:sdtPr>
        <w:sdtContent>
          <w:r w:rsidR="00DC42C3">
            <w:rPr>
              <w:rFonts w:ascii="MS Gothic" w:eastAsia="MS Gothic" w:hAnsi="MS Gothic" w:hint="eastAsia"/>
            </w:rPr>
            <w:t>☐</w:t>
          </w:r>
        </w:sdtContent>
      </w:sdt>
      <w:r w:rsidR="00DC42C3" w:rsidRPr="006E2F2B">
        <w:t xml:space="preserve"> </w:t>
      </w:r>
      <w:r w:rsidR="00DC42C3">
        <w:tab/>
        <w:t xml:space="preserve">Australian Business Number (ABN) – verified by accessing the Australian Business Register’s (ABR) </w:t>
      </w:r>
      <w:hyperlink r:id="rId42" w:history="1">
        <w:r w:rsidR="00DC42C3" w:rsidRPr="00E27E8A">
          <w:rPr>
            <w:rStyle w:val="Hyperlink"/>
          </w:rPr>
          <w:t>ABN Lookup website</w:t>
        </w:r>
      </w:hyperlink>
      <w:r w:rsidR="00E27E8A">
        <w:t xml:space="preserve"> </w:t>
      </w:r>
      <w:r w:rsidR="00DC42C3">
        <w:t>and/or using the ABN Lookup API.</w:t>
      </w:r>
    </w:p>
    <w:p w14:paraId="616AACFE" w14:textId="77777777" w:rsidR="00DC42C3" w:rsidRDefault="00E40104" w:rsidP="00DC42C3">
      <w:pPr>
        <w:ind w:left="720" w:hanging="720"/>
      </w:pPr>
      <w:sdt>
        <w:sdtPr>
          <w:id w:val="1716157481"/>
          <w14:checkbox>
            <w14:checked w14:val="0"/>
            <w14:checkedState w14:val="2612" w14:font="MS Gothic"/>
            <w14:uncheckedState w14:val="2610" w14:font="MS Gothic"/>
          </w14:checkbox>
        </w:sdtPr>
        <w:sdtContent>
          <w:r w:rsidR="00DC42C3">
            <w:rPr>
              <w:rFonts w:ascii="MS Gothic" w:eastAsia="MS Gothic" w:hAnsi="MS Gothic" w:hint="eastAsia"/>
            </w:rPr>
            <w:t>☐</w:t>
          </w:r>
        </w:sdtContent>
      </w:sdt>
      <w:r w:rsidR="00DC42C3" w:rsidRPr="006E2F2B">
        <w:t xml:space="preserve"> </w:t>
      </w:r>
      <w:r w:rsidR="00DC42C3">
        <w:tab/>
        <w:t>Other:</w:t>
      </w:r>
    </w:p>
    <w:p w14:paraId="547B85A8" w14:textId="77777777" w:rsidR="00DC42C3" w:rsidRDefault="00DC42C3" w:rsidP="00DC42C3">
      <w:pPr>
        <w:ind w:left="720" w:hanging="720"/>
      </w:pPr>
      <w:r>
        <w:tab/>
      </w:r>
      <w:sdt>
        <w:sdtPr>
          <w:id w:val="-2056767269"/>
          <w:placeholder>
            <w:docPart w:val="16821E9B5A03485B9F63716F547E51D9"/>
          </w:placeholder>
          <w:showingPlcHdr/>
        </w:sdtPr>
        <w:sdtContent>
          <w:r>
            <w:rPr>
              <w:rStyle w:val="PlaceholderText"/>
            </w:rPr>
            <w:t>Provide details..</w:t>
          </w:r>
          <w:r w:rsidRPr="001838C6">
            <w:rPr>
              <w:rStyle w:val="PlaceholderText"/>
            </w:rPr>
            <w:t>.</w:t>
          </w:r>
        </w:sdtContent>
      </w:sdt>
    </w:p>
    <w:p w14:paraId="21C361C3" w14:textId="77777777" w:rsidR="00DC42C3" w:rsidRDefault="00DC42C3" w:rsidP="00DC42C3">
      <w:pPr>
        <w:ind w:left="720" w:hanging="720"/>
      </w:pPr>
      <w:r>
        <w:t>In what circumstances will you collect and/or verify this additional information?</w:t>
      </w:r>
    </w:p>
    <w:p w14:paraId="5F8A469C" w14:textId="77777777" w:rsidR="00DC42C3" w:rsidRPr="0044708A" w:rsidRDefault="00DC42C3" w:rsidP="00DC42C3">
      <w:pPr>
        <w:rPr>
          <w:i/>
        </w:rPr>
      </w:pPr>
      <w:r>
        <w:rPr>
          <w:i/>
        </w:rPr>
        <w:t xml:space="preserve">For example, you may wish to collect the ABN of a customer if trust is carrying on a business in Australia. </w:t>
      </w:r>
    </w:p>
    <w:p w14:paraId="56C3C788" w14:textId="77777777" w:rsidR="00DC42C3" w:rsidRDefault="00E40104" w:rsidP="00DC42C3">
      <w:sdt>
        <w:sdtPr>
          <w:id w:val="-190839957"/>
          <w:placeholder>
            <w:docPart w:val="3E89F81579914139B31B62AAF25DEE4F"/>
          </w:placeholder>
          <w:showingPlcHdr/>
        </w:sdtPr>
        <w:sdtContent>
          <w:r w:rsidR="00DC42C3">
            <w:rPr>
              <w:rStyle w:val="PlaceholderText"/>
            </w:rPr>
            <w:t>Provide details..</w:t>
          </w:r>
          <w:r w:rsidR="00DC42C3" w:rsidRPr="001838C6">
            <w:rPr>
              <w:rStyle w:val="PlaceholderText"/>
            </w:rPr>
            <w:t>.</w:t>
          </w:r>
        </w:sdtContent>
      </w:sdt>
    </w:p>
    <w:p w14:paraId="2FCA85B9" w14:textId="77777777" w:rsidR="00DC42C3" w:rsidRDefault="00DC42C3" w:rsidP="00DC42C3">
      <w:pPr>
        <w:pStyle w:val="Heading4"/>
      </w:pPr>
      <w:r>
        <w:t>Beneficial owners</w:t>
      </w:r>
    </w:p>
    <w:p w14:paraId="0778D178" w14:textId="33C8A087" w:rsidR="00DC42C3" w:rsidRPr="002841A7" w:rsidRDefault="00DC42C3" w:rsidP="00DC42C3">
      <w:r w:rsidRPr="002841A7">
        <w:t xml:space="preserve">If the </w:t>
      </w:r>
      <w:r>
        <w:t>trustee</w:t>
      </w:r>
      <w:r w:rsidRPr="002841A7">
        <w:t xml:space="preserve"> has been verified using the simplified </w:t>
      </w:r>
      <w:r>
        <w:t>trustee</w:t>
      </w:r>
      <w:r w:rsidRPr="002841A7">
        <w:t xml:space="preserve"> verification procedure above, </w:t>
      </w:r>
      <w:r w:rsidR="005137F5">
        <w:t>you</w:t>
      </w:r>
      <w:r w:rsidRPr="002841A7">
        <w:t xml:space="preserve"> do not need to identify the beneficial owners of the </w:t>
      </w:r>
      <w:r>
        <w:t>trust</w:t>
      </w:r>
    </w:p>
    <w:p w14:paraId="4108921B" w14:textId="32C32EE4" w:rsidR="00DC42C3" w:rsidRDefault="00DC42C3" w:rsidP="00DC42C3">
      <w:r w:rsidRPr="002841A7">
        <w:t xml:space="preserve">For all other </w:t>
      </w:r>
      <w:r>
        <w:t>trustees of trusts</w:t>
      </w:r>
      <w:r w:rsidRPr="002841A7">
        <w:t xml:space="preserve">, </w:t>
      </w:r>
      <w:r w:rsidR="005137F5">
        <w:t>you must</w:t>
      </w:r>
      <w:r w:rsidRPr="002841A7">
        <w:t xml:space="preserve"> seek to identify the </w:t>
      </w:r>
      <w:hyperlink r:id="rId43" w:anchor="beneficial-ownership" w:history="1">
        <w:r w:rsidRPr="002841A7">
          <w:rPr>
            <w:rStyle w:val="Hyperlink"/>
          </w:rPr>
          <w:t>beneficial owners</w:t>
        </w:r>
      </w:hyperlink>
      <w:r w:rsidRPr="002841A7">
        <w:t xml:space="preserve"> of that </w:t>
      </w:r>
      <w:r>
        <w:t>trust by reviewing the trust deed, or certified copy or certified extract of the trust deed to identify any individual who, directly or indirectly, ultimately owns 25% or more of the trust or controls the trust.</w:t>
      </w:r>
    </w:p>
    <w:p w14:paraId="00D9E16A" w14:textId="7BBAC3CA" w:rsidR="00DC42C3" w:rsidRPr="002841A7" w:rsidRDefault="00DC42C3" w:rsidP="00DC42C3">
      <w:r w:rsidRPr="002841A7">
        <w:lastRenderedPageBreak/>
        <w:t xml:space="preserve">Where </w:t>
      </w:r>
      <w:r w:rsidR="005137F5">
        <w:t>you</w:t>
      </w:r>
      <w:r w:rsidRPr="002841A7">
        <w:t xml:space="preserve"> cannot identify a beneficial owner after undertaking the above step(s), </w:t>
      </w:r>
      <w:r w:rsidR="005137F5">
        <w:t>you</w:t>
      </w:r>
      <w:r w:rsidRPr="002841A7">
        <w:t xml:space="preserve"> </w:t>
      </w:r>
      <w:r w:rsidR="005137F5">
        <w:t>must</w:t>
      </w:r>
      <w:r w:rsidRPr="002841A7">
        <w:t xml:space="preserve"> treat as a beneficial owner</w:t>
      </w:r>
      <w:r>
        <w:t xml:space="preserve"> any individual who holds the power to appoint or remove the trustees of the trust.</w:t>
      </w:r>
    </w:p>
    <w:p w14:paraId="41A95D8C" w14:textId="6A90F9CA" w:rsidR="00DC42C3" w:rsidRDefault="00DC42C3" w:rsidP="00DC42C3">
      <w:r w:rsidRPr="002841A7">
        <w:t xml:space="preserve">For all individuals who are identified as a beneficial owner, </w:t>
      </w:r>
      <w:r w:rsidR="005137F5">
        <w:t>you must</w:t>
      </w:r>
      <w:r w:rsidRPr="002841A7">
        <w:t xml:space="preserve"> undertake the same steps to collect and verify information as </w:t>
      </w:r>
      <w:r w:rsidR="005137F5">
        <w:t>you</w:t>
      </w:r>
      <w:r w:rsidRPr="002841A7">
        <w:t xml:space="preserve"> would </w:t>
      </w:r>
      <w:r>
        <w:t>with</w:t>
      </w:r>
      <w:r w:rsidRPr="002841A7">
        <w:t xml:space="preserve"> an individual customer (see section above).</w:t>
      </w:r>
    </w:p>
    <w:p w14:paraId="6528B577" w14:textId="77777777" w:rsidR="00DC42C3" w:rsidRDefault="00DC42C3" w:rsidP="00DC42C3">
      <w:pPr>
        <w:pStyle w:val="Heading2"/>
      </w:pPr>
      <w:r>
        <w:t xml:space="preserve">B. Politically exposed persons </w:t>
      </w:r>
    </w:p>
    <w:p w14:paraId="65C67098" w14:textId="77777777" w:rsidR="00DC42C3" w:rsidRPr="00E70ED5" w:rsidRDefault="00DC42C3" w:rsidP="00DC42C3">
      <w:r w:rsidRPr="00E70ED5">
        <w:t xml:space="preserve">When you collect and verify the identity of a customer in the circumstances set out above, you must also determine whether the customer is a </w:t>
      </w:r>
      <w:hyperlink r:id="rId44" w:history="1">
        <w:r w:rsidRPr="00706F7C">
          <w:rPr>
            <w:rStyle w:val="Hyperlink"/>
          </w:rPr>
          <w:t>PEP.</w:t>
        </w:r>
      </w:hyperlink>
      <w:r w:rsidRPr="00E70ED5">
        <w:t xml:space="preserve"> </w:t>
      </w:r>
    </w:p>
    <w:p w14:paraId="08DA534F" w14:textId="77777777" w:rsidR="00DC42C3" w:rsidRDefault="00DC42C3" w:rsidP="00DC42C3">
      <w:pPr>
        <w:pStyle w:val="Heading4"/>
      </w:pPr>
      <w:r w:rsidRPr="007C2927">
        <w:t>How will you determi</w:t>
      </w:r>
      <w:r>
        <w:t>ne whether a customer is a PEP?</w:t>
      </w:r>
    </w:p>
    <w:p w14:paraId="3ABABA3E" w14:textId="77777777" w:rsidR="00DC42C3" w:rsidRPr="00D839F6" w:rsidRDefault="00DC42C3" w:rsidP="00DC42C3">
      <w:pPr>
        <w:rPr>
          <w:i/>
        </w:rPr>
      </w:pPr>
      <w:r w:rsidRPr="00D839F6">
        <w:rPr>
          <w:i/>
        </w:rPr>
        <w:t>For example</w:t>
      </w:r>
      <w:r>
        <w:rPr>
          <w:i/>
        </w:rPr>
        <w:t>:</w:t>
      </w:r>
      <w:r w:rsidRPr="00D839F6">
        <w:rPr>
          <w:i/>
        </w:rPr>
        <w:t xml:space="preserve"> by conducting an internet search.</w:t>
      </w:r>
    </w:p>
    <w:p w14:paraId="2887AD5F" w14:textId="77777777" w:rsidR="00DC42C3" w:rsidRDefault="00E40104" w:rsidP="00DC42C3">
      <w:sdt>
        <w:sdtPr>
          <w:id w:val="-1349872343"/>
          <w:placeholder>
            <w:docPart w:val="B6F777D38CCE44BF82A861EE22AFEE6D"/>
          </w:placeholder>
          <w:showingPlcHdr/>
        </w:sdtPr>
        <w:sdtContent>
          <w:r w:rsidR="00DC42C3">
            <w:rPr>
              <w:rStyle w:val="PlaceholderText"/>
            </w:rPr>
            <w:t>Provide details..</w:t>
          </w:r>
          <w:r w:rsidR="00DC42C3" w:rsidRPr="001838C6">
            <w:rPr>
              <w:rStyle w:val="PlaceholderText"/>
            </w:rPr>
            <w:t>.</w:t>
          </w:r>
        </w:sdtContent>
      </w:sdt>
    </w:p>
    <w:p w14:paraId="7812EEF9" w14:textId="77777777" w:rsidR="00DC42C3" w:rsidRDefault="00DC42C3" w:rsidP="00DC42C3">
      <w:pPr>
        <w:pStyle w:val="Heading4"/>
      </w:pPr>
      <w:r>
        <w:t>How w</w:t>
      </w:r>
      <w:r w:rsidRPr="007C2927">
        <w:t>ill you determi</w:t>
      </w:r>
      <w:r>
        <w:t>ne if a PEP is high risk?</w:t>
      </w:r>
    </w:p>
    <w:p w14:paraId="0966C204" w14:textId="77777777" w:rsidR="00DC42C3" w:rsidRPr="00D839F6" w:rsidRDefault="00DC42C3" w:rsidP="00DC42C3">
      <w:pPr>
        <w:rPr>
          <w:i/>
        </w:rPr>
      </w:pPr>
      <w:r w:rsidRPr="00D839F6">
        <w:rPr>
          <w:i/>
        </w:rPr>
        <w:t>For example</w:t>
      </w:r>
      <w:r>
        <w:rPr>
          <w:i/>
        </w:rPr>
        <w:t>:</w:t>
      </w:r>
      <w:r w:rsidRPr="00D839F6">
        <w:rPr>
          <w:i/>
        </w:rPr>
        <w:t xml:space="preserve"> by </w:t>
      </w:r>
      <w:r>
        <w:rPr>
          <w:i/>
        </w:rPr>
        <w:t>the number of mentions or severity of media articles</w:t>
      </w:r>
      <w:r w:rsidRPr="00D839F6">
        <w:rPr>
          <w:i/>
        </w:rPr>
        <w:t>.</w:t>
      </w:r>
    </w:p>
    <w:p w14:paraId="462DDB29" w14:textId="77777777" w:rsidR="00DC42C3" w:rsidRDefault="00E40104" w:rsidP="00DC42C3">
      <w:sdt>
        <w:sdtPr>
          <w:id w:val="-1266763617"/>
          <w:placeholder>
            <w:docPart w:val="9A193DF4ACD54A9DBA90122825973715"/>
          </w:placeholder>
          <w:showingPlcHdr/>
        </w:sdtPr>
        <w:sdtContent>
          <w:r w:rsidR="00DC42C3">
            <w:rPr>
              <w:rStyle w:val="PlaceholderText"/>
            </w:rPr>
            <w:t>Provide details..</w:t>
          </w:r>
          <w:r w:rsidR="00DC42C3" w:rsidRPr="001838C6">
            <w:rPr>
              <w:rStyle w:val="PlaceholderText"/>
            </w:rPr>
            <w:t>.</w:t>
          </w:r>
        </w:sdtContent>
      </w:sdt>
    </w:p>
    <w:p w14:paraId="683D8736" w14:textId="77777777" w:rsidR="00DC42C3" w:rsidRDefault="00DC42C3" w:rsidP="00DC42C3">
      <w:pPr>
        <w:pStyle w:val="Heading4"/>
      </w:pPr>
      <w:r>
        <w:t>What steps will you take to mitigate the risk associated with a PEP?</w:t>
      </w:r>
    </w:p>
    <w:p w14:paraId="1B792239" w14:textId="77777777" w:rsidR="00DC42C3" w:rsidRPr="00D839F6" w:rsidRDefault="00DC42C3" w:rsidP="00DC42C3">
      <w:pPr>
        <w:rPr>
          <w:i/>
        </w:rPr>
      </w:pPr>
      <w:r w:rsidRPr="00D839F6">
        <w:rPr>
          <w:i/>
        </w:rPr>
        <w:t>For example</w:t>
      </w:r>
      <w:r>
        <w:rPr>
          <w:i/>
        </w:rPr>
        <w:t>:</w:t>
      </w:r>
      <w:r w:rsidRPr="00D839F6">
        <w:rPr>
          <w:i/>
        </w:rPr>
        <w:t xml:space="preserve"> </w:t>
      </w:r>
      <w:r>
        <w:rPr>
          <w:i/>
        </w:rPr>
        <w:t>enhanced customer due diligence and monitoring</w:t>
      </w:r>
      <w:r w:rsidRPr="00D839F6">
        <w:rPr>
          <w:i/>
        </w:rPr>
        <w:t>.</w:t>
      </w:r>
    </w:p>
    <w:p w14:paraId="1122A500" w14:textId="77777777" w:rsidR="00DC42C3" w:rsidRDefault="00E40104" w:rsidP="00DC42C3">
      <w:sdt>
        <w:sdtPr>
          <w:id w:val="409749068"/>
          <w:placeholder>
            <w:docPart w:val="F23FAF7B980E489C985D6CA2A323B026"/>
          </w:placeholder>
          <w:showingPlcHdr/>
        </w:sdtPr>
        <w:sdtContent>
          <w:r w:rsidR="00DC42C3">
            <w:rPr>
              <w:rStyle w:val="PlaceholderText"/>
            </w:rPr>
            <w:t>Provide details..</w:t>
          </w:r>
          <w:r w:rsidR="00DC42C3" w:rsidRPr="001838C6">
            <w:rPr>
              <w:rStyle w:val="PlaceholderText"/>
            </w:rPr>
            <w:t>.</w:t>
          </w:r>
        </w:sdtContent>
      </w:sdt>
    </w:p>
    <w:p w14:paraId="79209EA1" w14:textId="77777777" w:rsidR="00DC42C3" w:rsidRDefault="00DC42C3" w:rsidP="00DC42C3"/>
    <w:p w14:paraId="73727814" w14:textId="77777777" w:rsidR="00DC42C3" w:rsidRDefault="00DC42C3" w:rsidP="00DC42C3">
      <w:pPr>
        <w:pStyle w:val="Furtherinfobox"/>
      </w:pPr>
      <w:r w:rsidRPr="006C7B40">
        <w:rPr>
          <w:b/>
        </w:rPr>
        <w:t>Further information:</w:t>
      </w:r>
      <w:r>
        <w:t xml:space="preserve"> AML/CTF Rules:</w:t>
      </w:r>
      <w:r w:rsidRPr="00CF7CEE">
        <w:t xml:space="preserve"> </w:t>
      </w:r>
      <w:r>
        <w:t>Part 4.13</w:t>
      </w:r>
    </w:p>
    <w:p w14:paraId="09757F32" w14:textId="77777777" w:rsidR="00DC42C3" w:rsidRDefault="00DC42C3" w:rsidP="00DC42C3">
      <w:pPr>
        <w:pStyle w:val="Heading2"/>
      </w:pPr>
      <w:r>
        <w:t xml:space="preserve">C. Responding to discrepancies </w:t>
      </w:r>
    </w:p>
    <w:p w14:paraId="7B9D523D" w14:textId="77777777" w:rsidR="00DC42C3" w:rsidRPr="00706F7C" w:rsidRDefault="00DC42C3" w:rsidP="00DC42C3">
      <w:r w:rsidRPr="007C2927">
        <w:t>You need to establis</w:t>
      </w:r>
      <w:r w:rsidRPr="00706F7C">
        <w:t xml:space="preserve">h a risk-based system to </w:t>
      </w:r>
      <w:r>
        <w:t>respond to any discrepancy that arises in the course of verifying information about a customer so that you can be certain that the customer exists and is who they claim to be</w:t>
      </w:r>
      <w:r w:rsidRPr="00706F7C">
        <w:t>.</w:t>
      </w:r>
    </w:p>
    <w:p w14:paraId="5D68ED63" w14:textId="77777777" w:rsidR="00DC42C3" w:rsidRDefault="00DC42C3" w:rsidP="00DC42C3">
      <w:pPr>
        <w:pStyle w:val="Heading4"/>
      </w:pPr>
      <w:r w:rsidRPr="007C2927">
        <w:t xml:space="preserve">Describe what you would do if you </w:t>
      </w:r>
      <w:r>
        <w:t>identified a discrepancy in the course of verifying information about a customer.</w:t>
      </w:r>
    </w:p>
    <w:p w14:paraId="1D67D94A" w14:textId="77777777" w:rsidR="00DC42C3" w:rsidRPr="00D839F6" w:rsidRDefault="00DC42C3" w:rsidP="00DC42C3">
      <w:pPr>
        <w:rPr>
          <w:i/>
        </w:rPr>
      </w:pPr>
      <w:r w:rsidRPr="00D839F6">
        <w:rPr>
          <w:i/>
        </w:rPr>
        <w:t>For example</w:t>
      </w:r>
      <w:r>
        <w:rPr>
          <w:i/>
        </w:rPr>
        <w:t>:</w:t>
      </w:r>
      <w:r w:rsidRPr="00D839F6">
        <w:rPr>
          <w:i/>
        </w:rPr>
        <w:t xml:space="preserve"> you suspect that the identification documentation is false or the customer is not who they claim to be. Would you request additional information? </w:t>
      </w:r>
      <w:r>
        <w:rPr>
          <w:i/>
        </w:rPr>
        <w:t>Would you require that a senior officer (such as the Compliance Officer) reviews the customer information to make a decision about whether to commence a business relationship with the customer? Would you undertake Enhanced Customer Due Diligence?</w:t>
      </w:r>
    </w:p>
    <w:p w14:paraId="3407BC0F" w14:textId="77777777" w:rsidR="00DC42C3" w:rsidRPr="006C7B40" w:rsidRDefault="00E40104" w:rsidP="00DC42C3">
      <w:sdt>
        <w:sdtPr>
          <w:id w:val="712618502"/>
          <w:placeholder>
            <w:docPart w:val="595518ABC2F843A19B54D358BA9589EF"/>
          </w:placeholder>
          <w:showingPlcHdr/>
        </w:sdtPr>
        <w:sdtContent>
          <w:r w:rsidR="00DC42C3">
            <w:rPr>
              <w:rStyle w:val="PlaceholderText"/>
            </w:rPr>
            <w:t>Provide details..</w:t>
          </w:r>
          <w:r w:rsidR="00DC42C3" w:rsidRPr="001838C6">
            <w:rPr>
              <w:rStyle w:val="PlaceholderText"/>
            </w:rPr>
            <w:t>.</w:t>
          </w:r>
        </w:sdtContent>
      </w:sdt>
    </w:p>
    <w:p w14:paraId="27C64C90" w14:textId="77777777" w:rsidR="00DC42C3" w:rsidRPr="005965AF" w:rsidRDefault="00DC42C3" w:rsidP="00DC42C3">
      <w:pPr>
        <w:pStyle w:val="Heading4"/>
      </w:pPr>
      <w:r w:rsidRPr="00706F7C">
        <w:t xml:space="preserve">What information would you ask for and/or </w:t>
      </w:r>
      <w:r>
        <w:t>verify in the above situations?</w:t>
      </w:r>
    </w:p>
    <w:p w14:paraId="7D74043B" w14:textId="77777777" w:rsidR="00DC42C3" w:rsidRPr="006C7B40" w:rsidRDefault="00E40104" w:rsidP="00DC42C3">
      <w:sdt>
        <w:sdtPr>
          <w:id w:val="6725862"/>
          <w:placeholder>
            <w:docPart w:val="09B623CFEF2D40FF8CC52A76B65F25CA"/>
          </w:placeholder>
          <w:showingPlcHdr/>
        </w:sdtPr>
        <w:sdtContent>
          <w:r w:rsidR="00DC42C3">
            <w:rPr>
              <w:rStyle w:val="PlaceholderText"/>
            </w:rPr>
            <w:t>Provide details..</w:t>
          </w:r>
          <w:r w:rsidR="00DC42C3" w:rsidRPr="001838C6">
            <w:rPr>
              <w:rStyle w:val="PlaceholderText"/>
            </w:rPr>
            <w:t>.</w:t>
          </w:r>
        </w:sdtContent>
      </w:sdt>
    </w:p>
    <w:p w14:paraId="66D3360E" w14:textId="008C50E0" w:rsidR="00DC42C3" w:rsidRPr="00473B75" w:rsidRDefault="00DC42C3" w:rsidP="00DC42C3">
      <w:pPr>
        <w:pStyle w:val="Furtherinfobox"/>
      </w:pPr>
      <w:r w:rsidRPr="006C7B40">
        <w:rPr>
          <w:b/>
        </w:rPr>
        <w:lastRenderedPageBreak/>
        <w:t>Further information:</w:t>
      </w:r>
      <w:r w:rsidRPr="00473B75">
        <w:t xml:space="preserve"> </w:t>
      </w:r>
      <w:r>
        <w:t>AML/CTF Rules:</w:t>
      </w:r>
      <w:r w:rsidRPr="00CF7CEE">
        <w:rPr>
          <w:rFonts w:cs="Calibri"/>
          <w:bCs/>
          <w:iCs/>
        </w:rPr>
        <w:t xml:space="preserve"> </w:t>
      </w:r>
      <w:r w:rsidR="00D17D33">
        <w:rPr>
          <w:rFonts w:cs="Calibri"/>
          <w:bCs/>
          <w:iCs/>
        </w:rPr>
        <w:t>Part</w:t>
      </w:r>
      <w:r>
        <w:t xml:space="preserve"> 4.2.5</w:t>
      </w:r>
    </w:p>
    <w:p w14:paraId="4FCDA335" w14:textId="77777777" w:rsidR="00DC42C3" w:rsidRPr="00706F7C" w:rsidRDefault="00DC42C3" w:rsidP="00DC42C3">
      <w:pPr>
        <w:pStyle w:val="Heading2"/>
      </w:pPr>
      <w:r>
        <w:t>D</w:t>
      </w:r>
      <w:r w:rsidRPr="00706F7C">
        <w:t>. Recording KYC information</w:t>
      </w:r>
    </w:p>
    <w:p w14:paraId="1EFB0637" w14:textId="77777777" w:rsidR="00DC42C3" w:rsidRPr="00706F7C" w:rsidRDefault="00DC42C3" w:rsidP="00DC42C3">
      <w:r w:rsidRPr="00706F7C">
        <w:t xml:space="preserve">You need to keep records of all customer identification that you undertake. This allows you to meet your legislative obligations, and provides useful information for transaction monitoring, enhanced customer due diligence and/or suspicious matter reporting, and demonstrate that you are compliant with </w:t>
      </w:r>
      <w:r>
        <w:t>AML/CTF Act</w:t>
      </w:r>
      <w:r w:rsidRPr="00706F7C">
        <w:t xml:space="preserve"> obligations.</w:t>
      </w:r>
    </w:p>
    <w:p w14:paraId="1F2A3D48" w14:textId="77777777" w:rsidR="00DC42C3" w:rsidRDefault="00DC42C3" w:rsidP="00DC42C3">
      <w:pPr>
        <w:pStyle w:val="Heading4"/>
      </w:pPr>
      <w:r w:rsidRPr="00706F7C">
        <w:t xml:space="preserve">How do you record details of the identification process </w:t>
      </w:r>
      <w:r>
        <w:t>and verification documents?</w:t>
      </w:r>
    </w:p>
    <w:p w14:paraId="327DA9B5" w14:textId="77777777" w:rsidR="00DC42C3" w:rsidRPr="00D839F6" w:rsidRDefault="00DC42C3" w:rsidP="00DC42C3">
      <w:pPr>
        <w:rPr>
          <w:i/>
        </w:rPr>
      </w:pPr>
      <w:r w:rsidRPr="00D839F6">
        <w:rPr>
          <w:i/>
        </w:rPr>
        <w:t>For example</w:t>
      </w:r>
      <w:r>
        <w:rPr>
          <w:i/>
        </w:rPr>
        <w:t>:</w:t>
      </w:r>
      <w:r w:rsidRPr="00D839F6">
        <w:rPr>
          <w:i/>
        </w:rPr>
        <w:t xml:space="preserve"> writing down the driver’s licence number, scanning and</w:t>
      </w:r>
      <w:r>
        <w:rPr>
          <w:i/>
        </w:rPr>
        <w:t>/or</w:t>
      </w:r>
      <w:r w:rsidRPr="00D839F6">
        <w:rPr>
          <w:i/>
        </w:rPr>
        <w:t xml:space="preserve"> saving identification documents</w:t>
      </w:r>
      <w:r>
        <w:rPr>
          <w:i/>
        </w:rPr>
        <w:t>, retaining verification confirmations from the DVS or similar service providers</w:t>
      </w:r>
      <w:r w:rsidRPr="00D839F6">
        <w:rPr>
          <w:i/>
        </w:rPr>
        <w:t>.</w:t>
      </w:r>
    </w:p>
    <w:p w14:paraId="19E44139" w14:textId="77777777" w:rsidR="00DC42C3" w:rsidRDefault="00E40104" w:rsidP="00DC42C3">
      <w:sdt>
        <w:sdtPr>
          <w:id w:val="-298076211"/>
          <w:placeholder>
            <w:docPart w:val="0895AA40267C48B8AC748863A83A57D7"/>
          </w:placeholder>
          <w:showingPlcHdr/>
        </w:sdtPr>
        <w:sdtContent>
          <w:r w:rsidR="00DC42C3">
            <w:rPr>
              <w:rStyle w:val="PlaceholderText"/>
            </w:rPr>
            <w:t>Provide details..</w:t>
          </w:r>
          <w:r w:rsidR="00DC42C3" w:rsidRPr="001838C6">
            <w:rPr>
              <w:rStyle w:val="PlaceholderText"/>
            </w:rPr>
            <w:t>.</w:t>
          </w:r>
        </w:sdtContent>
      </w:sdt>
    </w:p>
    <w:p w14:paraId="6C2D1238" w14:textId="77777777" w:rsidR="002979ED" w:rsidRDefault="002979ED">
      <w:pPr>
        <w:spacing w:before="0"/>
        <w:rPr>
          <w:rFonts w:asciiTheme="majorHAnsi" w:eastAsiaTheme="majorEastAsia" w:hAnsiTheme="majorHAnsi" w:cstheme="majorBidi"/>
          <w:bCs/>
          <w:color w:val="007398" w:themeColor="accent1"/>
          <w:sz w:val="52"/>
          <w:szCs w:val="28"/>
        </w:rPr>
      </w:pPr>
      <w:bookmarkStart w:id="20" w:name="_7._Compliance_reporting"/>
      <w:bookmarkEnd w:id="20"/>
      <w:r>
        <w:br w:type="page"/>
      </w:r>
    </w:p>
    <w:bookmarkEnd w:id="18"/>
    <w:bookmarkEnd w:id="19"/>
    <w:p w14:paraId="30F1AF30" w14:textId="3F837EB2" w:rsidR="00F11CD5" w:rsidRPr="00413AA2" w:rsidRDefault="00BC1F81" w:rsidP="00BC1F81">
      <w:pPr>
        <w:pStyle w:val="Heading1"/>
      </w:pPr>
      <w:r>
        <w:lastRenderedPageBreak/>
        <w:t xml:space="preserve">13. </w:t>
      </w:r>
      <w:r w:rsidR="00F11CD5">
        <w:t xml:space="preserve">Exemptions and modifications </w:t>
      </w:r>
    </w:p>
    <w:p w14:paraId="42DA82A1" w14:textId="77777777" w:rsidR="00F11CD5" w:rsidRDefault="00F11CD5" w:rsidP="00F11CD5">
      <w:r>
        <w:t>Whilst the AML/CTF Act imposes a range of compliance and reporting obligations on reporting entities, the Act does allow for exemptions for some reporting entities from AML/CTF obligations. These exemptions may be brought into effect by the AML/CTF Act or the AML/CTF Rules, or prescribed by an exemption instrument or modification issued by the AUSTRAC CEO. Exemptions may be granted where the reporting entity to demonstrate low or negligible money laundering and terrorism financing risk, while ensuring that the integrity of the AML/CTF regime is maintained.</w:t>
      </w:r>
    </w:p>
    <w:p w14:paraId="53D22B2F" w14:textId="46E1C21B" w:rsidR="00F11CD5" w:rsidRDefault="00F11CD5" w:rsidP="00F11CD5">
      <w:r>
        <w:t xml:space="preserve">For information on how to make application for relief via an exemption or modification, refer to </w:t>
      </w:r>
      <w:hyperlink r:id="rId45" w:history="1">
        <w:r w:rsidRPr="00197F61">
          <w:rPr>
            <w:rStyle w:val="Hyperlink"/>
          </w:rPr>
          <w:t>Chapter 9 of the AUSTRAC compliance guide</w:t>
        </w:r>
      </w:hyperlink>
      <w:r>
        <w:t>.</w:t>
      </w:r>
    </w:p>
    <w:p w14:paraId="357B53E2" w14:textId="59D5BE87" w:rsidR="00176F7A" w:rsidRDefault="00BC1F81" w:rsidP="00BC1F81">
      <w:pPr>
        <w:pStyle w:val="Heading1"/>
      </w:pPr>
      <w:r>
        <w:t xml:space="preserve">14. </w:t>
      </w:r>
      <w:r w:rsidR="00176F7A" w:rsidRPr="00014657">
        <w:t>Sanctions</w:t>
      </w:r>
    </w:p>
    <w:p w14:paraId="574DD5F3" w14:textId="77777777" w:rsidR="00176F7A" w:rsidRDefault="00176F7A" w:rsidP="00176F7A">
      <w:r>
        <w:t xml:space="preserve">You must comply with the </w:t>
      </w:r>
      <w:r w:rsidRPr="00014657">
        <w:t>Australian sanctions laws</w:t>
      </w:r>
      <w:r>
        <w:t xml:space="preserve"> and screen customers against the DFAT Consolidated List of designated persons and entities subject to sanctions. Please refer to the </w:t>
      </w:r>
      <w:hyperlink r:id="rId46" w:history="1">
        <w:r w:rsidRPr="00014657">
          <w:rPr>
            <w:rStyle w:val="Hyperlink"/>
          </w:rPr>
          <w:t>Department of Foreign Affairs and Trade (DFAT) website</w:t>
        </w:r>
      </w:hyperlink>
      <w:r>
        <w:t xml:space="preserve"> for further information. </w:t>
      </w:r>
    </w:p>
    <w:p w14:paraId="6015A4BD" w14:textId="77777777" w:rsidR="00176F7A" w:rsidRDefault="00176F7A" w:rsidP="00BC1F81">
      <w:pPr>
        <w:pStyle w:val="Heading4"/>
      </w:pPr>
      <w:r>
        <w:t xml:space="preserve">Scenario: </w:t>
      </w:r>
      <w:r w:rsidRPr="00BC1F81">
        <w:t>Sanctions</w:t>
      </w:r>
      <w:r>
        <w:t xml:space="preserve"> </w:t>
      </w:r>
    </w:p>
    <w:p w14:paraId="395DE238" w14:textId="44278E94" w:rsidR="00176F7A" w:rsidRDefault="00176F7A" w:rsidP="00176F7A">
      <w:r>
        <w:t xml:space="preserve">Entity F provides digital currency exchange services to customers overseas. Customer F is seeking to sign up with Entity F. Based on the information provided by Customer F (e.g. passport information), the customer is a resident of Zimbabwe. Australia has implemented autonomous sanction laws against ‘designated persons’ in Zimbabwe. Entity F checks the DFAT Consolidated List (available on the </w:t>
      </w:r>
      <w:hyperlink r:id="rId47" w:history="1">
        <w:r w:rsidRPr="000A024B">
          <w:rPr>
            <w:rStyle w:val="Hyperlink"/>
          </w:rPr>
          <w:t>DFAT website</w:t>
        </w:r>
      </w:hyperlink>
      <w:r>
        <w:t>) to ensure that Customer F is not listed as a d</w:t>
      </w:r>
      <w:r w:rsidR="00BC1F81">
        <w:t>esignated person.</w:t>
      </w:r>
    </w:p>
    <w:p w14:paraId="3C95A6D2" w14:textId="77777777" w:rsidR="00BC1F81" w:rsidRDefault="00BC1F81" w:rsidP="00176F7A"/>
    <w:p w14:paraId="61BC45F9" w14:textId="77777777" w:rsidR="00176F7A" w:rsidRDefault="00176F7A" w:rsidP="00176F7A">
      <w:pPr>
        <w:pStyle w:val="Furtherinfobox"/>
      </w:pPr>
      <w:r w:rsidRPr="00E371B8">
        <w:rPr>
          <w:b/>
        </w:rPr>
        <w:t>Further information:</w:t>
      </w:r>
      <w:r>
        <w:t xml:space="preserve"> AML/CTF Rules:</w:t>
      </w:r>
      <w:r w:rsidRPr="00CF7CEE">
        <w:t xml:space="preserve"> </w:t>
      </w:r>
      <w:r>
        <w:t>Chapter 4</w:t>
      </w:r>
    </w:p>
    <w:p w14:paraId="5DE06531" w14:textId="77777777" w:rsidR="00176F7A" w:rsidRPr="00D86FD5" w:rsidRDefault="00176F7A" w:rsidP="00F11CD5"/>
    <w:p w14:paraId="35F9911E" w14:textId="76F57B13" w:rsidR="0028218D" w:rsidRPr="00C934A7" w:rsidRDefault="0028218D" w:rsidP="0028218D"/>
    <w:sectPr w:rsidR="0028218D" w:rsidRPr="00C934A7" w:rsidSect="008C3ACA">
      <w:pgSz w:w="11906" w:h="16838"/>
      <w:pgMar w:top="1134"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6521B8" w14:textId="77777777" w:rsidR="00E40104" w:rsidRDefault="00E40104" w:rsidP="00D73840">
      <w:pPr>
        <w:spacing w:after="0" w:line="240" w:lineRule="auto"/>
      </w:pPr>
      <w:r>
        <w:separator/>
      </w:r>
    </w:p>
  </w:endnote>
  <w:endnote w:type="continuationSeparator" w:id="0">
    <w:p w14:paraId="031AEAD2" w14:textId="77777777" w:rsidR="00E40104" w:rsidRDefault="00E40104" w:rsidP="00D73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0148A" w14:textId="77777777" w:rsidR="00EA30DD" w:rsidRDefault="00EA3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3102537"/>
      <w:docPartObj>
        <w:docPartGallery w:val="Page Numbers (Bottom of Page)"/>
        <w:docPartUnique/>
      </w:docPartObj>
    </w:sdtPr>
    <w:sdtContent>
      <w:sdt>
        <w:sdtPr>
          <w:id w:val="-659150022"/>
          <w:docPartObj>
            <w:docPartGallery w:val="Page Numbers (Top of Page)"/>
            <w:docPartUnique/>
          </w:docPartObj>
        </w:sdtPr>
        <w:sdtContent>
          <w:p w14:paraId="27501E3B" w14:textId="258B956D" w:rsidR="00E40104" w:rsidRDefault="00E40104" w:rsidP="00C22858">
            <w:pPr>
              <w:pStyle w:val="Footer"/>
              <w:jc w:val="right"/>
            </w:pPr>
            <w:r w:rsidRPr="00D73840">
              <w:rPr>
                <w:rFonts w:ascii="Calibri" w:hAnsi="Calibri" w:cs="Calibri"/>
              </w:rPr>
              <w:t xml:space="preserve">Page </w:t>
            </w:r>
            <w:r w:rsidRPr="00D73840">
              <w:rPr>
                <w:rFonts w:ascii="Calibri" w:hAnsi="Calibri" w:cs="Calibri"/>
                <w:b/>
                <w:bCs/>
              </w:rPr>
              <w:fldChar w:fldCharType="begin"/>
            </w:r>
            <w:r w:rsidRPr="00D73840">
              <w:rPr>
                <w:rFonts w:ascii="Calibri" w:hAnsi="Calibri" w:cs="Calibri"/>
                <w:b/>
                <w:bCs/>
              </w:rPr>
              <w:instrText xml:space="preserve"> PAGE </w:instrText>
            </w:r>
            <w:r w:rsidRPr="00D73840">
              <w:rPr>
                <w:rFonts w:ascii="Calibri" w:hAnsi="Calibri" w:cs="Calibri"/>
                <w:b/>
                <w:bCs/>
              </w:rPr>
              <w:fldChar w:fldCharType="separate"/>
            </w:r>
            <w:r w:rsidR="00EA30DD">
              <w:rPr>
                <w:rFonts w:ascii="Calibri" w:hAnsi="Calibri" w:cs="Calibri"/>
                <w:b/>
                <w:bCs/>
                <w:noProof/>
              </w:rPr>
              <w:t>3</w:t>
            </w:r>
            <w:r w:rsidRPr="00D73840">
              <w:rPr>
                <w:rFonts w:ascii="Calibri" w:hAnsi="Calibri" w:cs="Calibri"/>
                <w:b/>
                <w:bCs/>
              </w:rPr>
              <w:fldChar w:fldCharType="end"/>
            </w:r>
            <w:r w:rsidRPr="00D73840">
              <w:rPr>
                <w:rFonts w:ascii="Calibri" w:hAnsi="Calibri" w:cs="Calibri"/>
              </w:rPr>
              <w:t xml:space="preserve"> of </w:t>
            </w:r>
            <w:r w:rsidRPr="00D73840">
              <w:rPr>
                <w:rFonts w:ascii="Calibri" w:hAnsi="Calibri" w:cs="Calibri"/>
                <w:b/>
                <w:bCs/>
              </w:rPr>
              <w:fldChar w:fldCharType="begin"/>
            </w:r>
            <w:r w:rsidRPr="00D73840">
              <w:rPr>
                <w:rFonts w:ascii="Calibri" w:hAnsi="Calibri" w:cs="Calibri"/>
                <w:b/>
                <w:bCs/>
              </w:rPr>
              <w:instrText xml:space="preserve"> NUMPAGES  </w:instrText>
            </w:r>
            <w:r w:rsidRPr="00D73840">
              <w:rPr>
                <w:rFonts w:ascii="Calibri" w:hAnsi="Calibri" w:cs="Calibri"/>
                <w:b/>
                <w:bCs/>
              </w:rPr>
              <w:fldChar w:fldCharType="separate"/>
            </w:r>
            <w:r w:rsidR="00EA30DD">
              <w:rPr>
                <w:rFonts w:ascii="Calibri" w:hAnsi="Calibri" w:cs="Calibri"/>
                <w:b/>
                <w:bCs/>
                <w:noProof/>
              </w:rPr>
              <w:t>37</w:t>
            </w:r>
            <w:r w:rsidRPr="00D73840">
              <w:rPr>
                <w:rFonts w:ascii="Calibri" w:hAnsi="Calibri" w:cs="Calibri"/>
                <w:b/>
                <w:bCs/>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12B22" w14:textId="77777777" w:rsidR="00EA30DD" w:rsidRDefault="00EA3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FEF174" w14:textId="77777777" w:rsidR="00E40104" w:rsidRDefault="00E40104" w:rsidP="00D73840">
      <w:pPr>
        <w:spacing w:after="0" w:line="240" w:lineRule="auto"/>
      </w:pPr>
      <w:r>
        <w:separator/>
      </w:r>
    </w:p>
  </w:footnote>
  <w:footnote w:type="continuationSeparator" w:id="0">
    <w:p w14:paraId="04195615" w14:textId="77777777" w:rsidR="00E40104" w:rsidRDefault="00E40104" w:rsidP="00D73840">
      <w:pPr>
        <w:spacing w:after="0" w:line="240" w:lineRule="auto"/>
      </w:pPr>
      <w:r>
        <w:continuationSeparator/>
      </w:r>
    </w:p>
  </w:footnote>
  <w:footnote w:id="1">
    <w:p w14:paraId="7C29B738" w14:textId="21189AC6" w:rsidR="00E40104" w:rsidRDefault="00E40104">
      <w:pPr>
        <w:pStyle w:val="FootnoteText"/>
      </w:pPr>
      <w:r>
        <w:rPr>
          <w:rStyle w:val="FootnoteReference"/>
        </w:rPr>
        <w:footnoteRef/>
      </w:r>
      <w:r>
        <w:t xml:space="preserve"> </w:t>
      </w:r>
      <w:r w:rsidRPr="00B021C8">
        <w:rPr>
          <w:sz w:val="18"/>
          <w:szCs w:val="18"/>
        </w:rPr>
        <w:t>Digital currency means a digital representation of value that functions as a medium of exchange, a store of economic value, or unit of account. Digital currency is not issued by or under the authority of a government. Digital currency is also commonly referred to as cryptocurrency or virtual currency.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66BDE" w14:textId="77777777" w:rsidR="00EA30DD" w:rsidRDefault="00EA3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EA081" w14:textId="77777777" w:rsidR="00EA30DD" w:rsidRDefault="00EA30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52CB6" w14:textId="77777777" w:rsidR="00EA30DD" w:rsidRDefault="00EA3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7C3B"/>
    <w:multiLevelType w:val="hybridMultilevel"/>
    <w:tmpl w:val="8C367F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805BB3"/>
    <w:multiLevelType w:val="hybridMultilevel"/>
    <w:tmpl w:val="3DAA25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1235D15"/>
    <w:multiLevelType w:val="hybridMultilevel"/>
    <w:tmpl w:val="6C522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3A20999"/>
    <w:multiLevelType w:val="hybridMultilevel"/>
    <w:tmpl w:val="CED66E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3F04683"/>
    <w:multiLevelType w:val="hybridMultilevel"/>
    <w:tmpl w:val="BECAE1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79D527D"/>
    <w:multiLevelType w:val="hybridMultilevel"/>
    <w:tmpl w:val="812CEF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7B26314"/>
    <w:multiLevelType w:val="hybridMultilevel"/>
    <w:tmpl w:val="D5E8D29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ABA3F1A"/>
    <w:multiLevelType w:val="hybridMultilevel"/>
    <w:tmpl w:val="FC34E9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FCF3712"/>
    <w:multiLevelType w:val="hybridMultilevel"/>
    <w:tmpl w:val="F24E47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143769F"/>
    <w:multiLevelType w:val="hybridMultilevel"/>
    <w:tmpl w:val="1B46B9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1E81C22"/>
    <w:multiLevelType w:val="hybridMultilevel"/>
    <w:tmpl w:val="F6B2A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1F51374"/>
    <w:multiLevelType w:val="hybridMultilevel"/>
    <w:tmpl w:val="1AE657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22B4075"/>
    <w:multiLevelType w:val="hybridMultilevel"/>
    <w:tmpl w:val="6E08A280"/>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914E06CE">
      <w:start w:val="5"/>
      <w:numFmt w:val="bullet"/>
      <w:lvlText w:val="-"/>
      <w:lvlJc w:val="left"/>
      <w:pPr>
        <w:ind w:left="2160" w:hanging="360"/>
      </w:pPr>
      <w:rPr>
        <w:rFonts w:ascii="Arial" w:eastAsiaTheme="minorHAnsi" w:hAnsi="Arial" w:cs="Arial"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2323E7B"/>
    <w:multiLevelType w:val="hybridMultilevel"/>
    <w:tmpl w:val="66903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45668A9"/>
    <w:multiLevelType w:val="hybridMultilevel"/>
    <w:tmpl w:val="BCF6D91A"/>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5" w15:restartNumberingAfterBreak="0">
    <w:nsid w:val="17AB3732"/>
    <w:multiLevelType w:val="hybridMultilevel"/>
    <w:tmpl w:val="4C968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9EA4F8F"/>
    <w:multiLevelType w:val="hybridMultilevel"/>
    <w:tmpl w:val="6E08A280"/>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914E06CE">
      <w:start w:val="5"/>
      <w:numFmt w:val="bullet"/>
      <w:lvlText w:val="-"/>
      <w:lvlJc w:val="left"/>
      <w:pPr>
        <w:ind w:left="2160" w:hanging="360"/>
      </w:pPr>
      <w:rPr>
        <w:rFonts w:ascii="Arial" w:eastAsiaTheme="minorHAnsi" w:hAnsi="Arial" w:cs="Arial"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AC230FB"/>
    <w:multiLevelType w:val="hybridMultilevel"/>
    <w:tmpl w:val="934C693A"/>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18" w15:restartNumberingAfterBreak="0">
    <w:nsid w:val="1D3F1E33"/>
    <w:multiLevelType w:val="hybridMultilevel"/>
    <w:tmpl w:val="95DEEF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E084875"/>
    <w:multiLevelType w:val="hybridMultilevel"/>
    <w:tmpl w:val="FC8AC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EFF4921"/>
    <w:multiLevelType w:val="hybridMultilevel"/>
    <w:tmpl w:val="68DC3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1FD15F68"/>
    <w:multiLevelType w:val="hybridMultilevel"/>
    <w:tmpl w:val="DAA451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22456AB8"/>
    <w:multiLevelType w:val="hybridMultilevel"/>
    <w:tmpl w:val="5CCA26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32F757B"/>
    <w:multiLevelType w:val="hybridMultilevel"/>
    <w:tmpl w:val="7B12C7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7E944E1"/>
    <w:multiLevelType w:val="hybridMultilevel"/>
    <w:tmpl w:val="64404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BA0674D"/>
    <w:multiLevelType w:val="hybridMultilevel"/>
    <w:tmpl w:val="A23A29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C3655E0"/>
    <w:multiLevelType w:val="hybridMultilevel"/>
    <w:tmpl w:val="13B8B6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D2813A4"/>
    <w:multiLevelType w:val="hybridMultilevel"/>
    <w:tmpl w:val="0CDEF53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FF2052D"/>
    <w:multiLevelType w:val="hybridMultilevel"/>
    <w:tmpl w:val="8F5C46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1070DD8"/>
    <w:multiLevelType w:val="hybridMultilevel"/>
    <w:tmpl w:val="6E08A280"/>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914E06CE">
      <w:start w:val="5"/>
      <w:numFmt w:val="bullet"/>
      <w:lvlText w:val="-"/>
      <w:lvlJc w:val="left"/>
      <w:pPr>
        <w:ind w:left="2160" w:hanging="360"/>
      </w:pPr>
      <w:rPr>
        <w:rFonts w:ascii="Arial" w:eastAsiaTheme="minorHAnsi" w:hAnsi="Arial" w:cs="Arial"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318201D1"/>
    <w:multiLevelType w:val="hybridMultilevel"/>
    <w:tmpl w:val="BB9CC0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3F46717"/>
    <w:multiLevelType w:val="hybridMultilevel"/>
    <w:tmpl w:val="70C80D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4527651"/>
    <w:multiLevelType w:val="hybridMultilevel"/>
    <w:tmpl w:val="8E56FE5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3" w15:restartNumberingAfterBreak="0">
    <w:nsid w:val="34F27227"/>
    <w:multiLevelType w:val="hybridMultilevel"/>
    <w:tmpl w:val="3FDC47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8C170F8"/>
    <w:multiLevelType w:val="hybridMultilevel"/>
    <w:tmpl w:val="5C3030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38FA1170"/>
    <w:multiLevelType w:val="hybridMultilevel"/>
    <w:tmpl w:val="3C7CAC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AA05D2A"/>
    <w:multiLevelType w:val="hybridMultilevel"/>
    <w:tmpl w:val="DA6AD8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3AA454A7"/>
    <w:multiLevelType w:val="hybridMultilevel"/>
    <w:tmpl w:val="ADAAC8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3B0B5F8D"/>
    <w:multiLevelType w:val="hybridMultilevel"/>
    <w:tmpl w:val="E98417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3B6968C1"/>
    <w:multiLevelType w:val="multilevel"/>
    <w:tmpl w:val="0C64D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F205DD"/>
    <w:multiLevelType w:val="hybridMultilevel"/>
    <w:tmpl w:val="5AF28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41FF063D"/>
    <w:multiLevelType w:val="hybridMultilevel"/>
    <w:tmpl w:val="DF3EF5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45D82442"/>
    <w:multiLevelType w:val="hybridMultilevel"/>
    <w:tmpl w:val="510EE7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46707140"/>
    <w:multiLevelType w:val="hybridMultilevel"/>
    <w:tmpl w:val="FF1A44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4" w15:restartNumberingAfterBreak="0">
    <w:nsid w:val="4A6E199E"/>
    <w:multiLevelType w:val="hybridMultilevel"/>
    <w:tmpl w:val="E25690C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45" w15:restartNumberingAfterBreak="0">
    <w:nsid w:val="519C04AB"/>
    <w:multiLevelType w:val="hybridMultilevel"/>
    <w:tmpl w:val="1AD232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54267917"/>
    <w:multiLevelType w:val="hybridMultilevel"/>
    <w:tmpl w:val="6046E4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5E007B9D"/>
    <w:multiLevelType w:val="hybridMultilevel"/>
    <w:tmpl w:val="356CE3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5EE41F68"/>
    <w:multiLevelType w:val="hybridMultilevel"/>
    <w:tmpl w:val="06101622"/>
    <w:lvl w:ilvl="0" w:tplc="9A8A1EBA">
      <w:start w:val="1"/>
      <w:numFmt w:val="decimal"/>
      <w:lvlText w:val="%1."/>
      <w:lvlJc w:val="left"/>
      <w:pPr>
        <w:ind w:left="1080" w:hanging="720"/>
      </w:pPr>
      <w:rPr>
        <w:rFonts w:hint="default"/>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62076A6B"/>
    <w:multiLevelType w:val="hybridMultilevel"/>
    <w:tmpl w:val="AFEA2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62E127E6"/>
    <w:multiLevelType w:val="hybridMultilevel"/>
    <w:tmpl w:val="D4902BC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51" w15:restartNumberingAfterBreak="0">
    <w:nsid w:val="6BA97A3B"/>
    <w:multiLevelType w:val="hybridMultilevel"/>
    <w:tmpl w:val="0CA09EA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2" w15:restartNumberingAfterBreak="0">
    <w:nsid w:val="6EA17908"/>
    <w:multiLevelType w:val="hybridMultilevel"/>
    <w:tmpl w:val="F4A4DD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6EFF0543"/>
    <w:multiLevelType w:val="hybridMultilevel"/>
    <w:tmpl w:val="3342B73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4" w15:restartNumberingAfterBreak="0">
    <w:nsid w:val="7114636F"/>
    <w:multiLevelType w:val="hybridMultilevel"/>
    <w:tmpl w:val="B5E83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733349BA"/>
    <w:multiLevelType w:val="hybridMultilevel"/>
    <w:tmpl w:val="40045F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75410A04"/>
    <w:multiLevelType w:val="hybridMultilevel"/>
    <w:tmpl w:val="DE422A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766F60B6"/>
    <w:multiLevelType w:val="hybridMultilevel"/>
    <w:tmpl w:val="F32431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78B45CBB"/>
    <w:multiLevelType w:val="hybridMultilevel"/>
    <w:tmpl w:val="97B446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7AF00B49"/>
    <w:multiLevelType w:val="hybridMultilevel"/>
    <w:tmpl w:val="57663C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7B7B78A8"/>
    <w:multiLevelType w:val="hybridMultilevel"/>
    <w:tmpl w:val="3AA2A5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7E125CCE"/>
    <w:multiLevelType w:val="hybridMultilevel"/>
    <w:tmpl w:val="88B29B0A"/>
    <w:lvl w:ilvl="0" w:tplc="B136134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2" w15:restartNumberingAfterBreak="0">
    <w:nsid w:val="7FD0188F"/>
    <w:multiLevelType w:val="hybridMultilevel"/>
    <w:tmpl w:val="AF7C9D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1"/>
  </w:num>
  <w:num w:numId="2">
    <w:abstractNumId w:val="16"/>
  </w:num>
  <w:num w:numId="3">
    <w:abstractNumId w:val="57"/>
  </w:num>
  <w:num w:numId="4">
    <w:abstractNumId w:val="49"/>
  </w:num>
  <w:num w:numId="5">
    <w:abstractNumId w:val="31"/>
  </w:num>
  <w:num w:numId="6">
    <w:abstractNumId w:val="55"/>
  </w:num>
  <w:num w:numId="7">
    <w:abstractNumId w:val="35"/>
  </w:num>
  <w:num w:numId="8">
    <w:abstractNumId w:val="25"/>
  </w:num>
  <w:num w:numId="9">
    <w:abstractNumId w:val="32"/>
  </w:num>
  <w:num w:numId="10">
    <w:abstractNumId w:val="41"/>
  </w:num>
  <w:num w:numId="11">
    <w:abstractNumId w:val="26"/>
  </w:num>
  <w:num w:numId="12">
    <w:abstractNumId w:val="52"/>
  </w:num>
  <w:num w:numId="13">
    <w:abstractNumId w:val="7"/>
  </w:num>
  <w:num w:numId="14">
    <w:abstractNumId w:val="33"/>
  </w:num>
  <w:num w:numId="15">
    <w:abstractNumId w:val="38"/>
  </w:num>
  <w:num w:numId="16">
    <w:abstractNumId w:val="27"/>
  </w:num>
  <w:num w:numId="17">
    <w:abstractNumId w:val="22"/>
  </w:num>
  <w:num w:numId="18">
    <w:abstractNumId w:val="24"/>
  </w:num>
  <w:num w:numId="19">
    <w:abstractNumId w:val="51"/>
  </w:num>
  <w:num w:numId="20">
    <w:abstractNumId w:val="6"/>
  </w:num>
  <w:num w:numId="21">
    <w:abstractNumId w:val="62"/>
  </w:num>
  <w:num w:numId="22">
    <w:abstractNumId w:val="21"/>
  </w:num>
  <w:num w:numId="23">
    <w:abstractNumId w:val="43"/>
  </w:num>
  <w:num w:numId="24">
    <w:abstractNumId w:val="60"/>
  </w:num>
  <w:num w:numId="25">
    <w:abstractNumId w:val="10"/>
  </w:num>
  <w:num w:numId="26">
    <w:abstractNumId w:val="54"/>
  </w:num>
  <w:num w:numId="27">
    <w:abstractNumId w:val="45"/>
  </w:num>
  <w:num w:numId="28">
    <w:abstractNumId w:val="19"/>
  </w:num>
  <w:num w:numId="29">
    <w:abstractNumId w:val="40"/>
  </w:num>
  <w:num w:numId="30">
    <w:abstractNumId w:val="56"/>
  </w:num>
  <w:num w:numId="31">
    <w:abstractNumId w:val="30"/>
  </w:num>
  <w:num w:numId="32">
    <w:abstractNumId w:val="17"/>
  </w:num>
  <w:num w:numId="33">
    <w:abstractNumId w:val="5"/>
  </w:num>
  <w:num w:numId="34">
    <w:abstractNumId w:val="14"/>
  </w:num>
  <w:num w:numId="35">
    <w:abstractNumId w:val="42"/>
  </w:num>
  <w:num w:numId="36">
    <w:abstractNumId w:val="46"/>
  </w:num>
  <w:num w:numId="37">
    <w:abstractNumId w:val="53"/>
  </w:num>
  <w:num w:numId="38">
    <w:abstractNumId w:val="34"/>
  </w:num>
  <w:num w:numId="39">
    <w:abstractNumId w:val="59"/>
  </w:num>
  <w:num w:numId="40">
    <w:abstractNumId w:val="50"/>
  </w:num>
  <w:num w:numId="41">
    <w:abstractNumId w:val="1"/>
  </w:num>
  <w:num w:numId="42">
    <w:abstractNumId w:val="47"/>
  </w:num>
  <w:num w:numId="43">
    <w:abstractNumId w:val="20"/>
  </w:num>
  <w:num w:numId="44">
    <w:abstractNumId w:val="44"/>
  </w:num>
  <w:num w:numId="45">
    <w:abstractNumId w:val="0"/>
  </w:num>
  <w:num w:numId="46">
    <w:abstractNumId w:val="15"/>
  </w:num>
  <w:num w:numId="47">
    <w:abstractNumId w:val="13"/>
  </w:num>
  <w:num w:numId="48">
    <w:abstractNumId w:val="36"/>
  </w:num>
  <w:num w:numId="49">
    <w:abstractNumId w:val="37"/>
  </w:num>
  <w:num w:numId="50">
    <w:abstractNumId w:val="3"/>
  </w:num>
  <w:num w:numId="51">
    <w:abstractNumId w:val="58"/>
  </w:num>
  <w:num w:numId="52">
    <w:abstractNumId w:val="18"/>
  </w:num>
  <w:num w:numId="53">
    <w:abstractNumId w:val="4"/>
  </w:num>
  <w:num w:numId="54">
    <w:abstractNumId w:val="9"/>
  </w:num>
  <w:num w:numId="55">
    <w:abstractNumId w:val="8"/>
  </w:num>
  <w:num w:numId="56">
    <w:abstractNumId w:val="28"/>
  </w:num>
  <w:num w:numId="57">
    <w:abstractNumId w:val="29"/>
  </w:num>
  <w:num w:numId="58">
    <w:abstractNumId w:val="39"/>
  </w:num>
  <w:num w:numId="59">
    <w:abstractNumId w:val="23"/>
  </w:num>
  <w:num w:numId="60">
    <w:abstractNumId w:val="12"/>
  </w:num>
  <w:num w:numId="61">
    <w:abstractNumId w:val="2"/>
  </w:num>
  <w:num w:numId="62">
    <w:abstractNumId w:val="61"/>
  </w:num>
  <w:num w:numId="63">
    <w:abstractNumId w:val="4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0A5"/>
    <w:rsid w:val="0000023D"/>
    <w:rsid w:val="00003B05"/>
    <w:rsid w:val="00006558"/>
    <w:rsid w:val="00014657"/>
    <w:rsid w:val="0002098D"/>
    <w:rsid w:val="00022BB9"/>
    <w:rsid w:val="00022D6D"/>
    <w:rsid w:val="00023D0A"/>
    <w:rsid w:val="000261E3"/>
    <w:rsid w:val="00032C33"/>
    <w:rsid w:val="00033586"/>
    <w:rsid w:val="000351F2"/>
    <w:rsid w:val="00037A52"/>
    <w:rsid w:val="000551E3"/>
    <w:rsid w:val="000617ED"/>
    <w:rsid w:val="0006265D"/>
    <w:rsid w:val="00066B4E"/>
    <w:rsid w:val="0007484C"/>
    <w:rsid w:val="000760D4"/>
    <w:rsid w:val="00076FE5"/>
    <w:rsid w:val="0008131C"/>
    <w:rsid w:val="000869ED"/>
    <w:rsid w:val="0009117C"/>
    <w:rsid w:val="000A2B9B"/>
    <w:rsid w:val="000A5CB5"/>
    <w:rsid w:val="000A5EE0"/>
    <w:rsid w:val="000B1A81"/>
    <w:rsid w:val="000B3A55"/>
    <w:rsid w:val="000B6054"/>
    <w:rsid w:val="000C4D6E"/>
    <w:rsid w:val="000C6E97"/>
    <w:rsid w:val="000D0047"/>
    <w:rsid w:val="000F029D"/>
    <w:rsid w:val="000F05F7"/>
    <w:rsid w:val="000F12A7"/>
    <w:rsid w:val="0010082D"/>
    <w:rsid w:val="0011318F"/>
    <w:rsid w:val="00135B1F"/>
    <w:rsid w:val="0014089E"/>
    <w:rsid w:val="00145B0E"/>
    <w:rsid w:val="00146957"/>
    <w:rsid w:val="00147989"/>
    <w:rsid w:val="00147D6F"/>
    <w:rsid w:val="00153036"/>
    <w:rsid w:val="00154D2E"/>
    <w:rsid w:val="00160428"/>
    <w:rsid w:val="001627F0"/>
    <w:rsid w:val="001644F8"/>
    <w:rsid w:val="00167EB3"/>
    <w:rsid w:val="00167F8D"/>
    <w:rsid w:val="001747FF"/>
    <w:rsid w:val="001755EA"/>
    <w:rsid w:val="00176A20"/>
    <w:rsid w:val="00176F7A"/>
    <w:rsid w:val="00180EDC"/>
    <w:rsid w:val="00185296"/>
    <w:rsid w:val="001902AE"/>
    <w:rsid w:val="00191ED5"/>
    <w:rsid w:val="00192814"/>
    <w:rsid w:val="00194639"/>
    <w:rsid w:val="00197F61"/>
    <w:rsid w:val="001A6AE3"/>
    <w:rsid w:val="001C635F"/>
    <w:rsid w:val="001D5CCB"/>
    <w:rsid w:val="001D65CB"/>
    <w:rsid w:val="001E05E2"/>
    <w:rsid w:val="001E1DF9"/>
    <w:rsid w:val="001E1E46"/>
    <w:rsid w:val="001F1E71"/>
    <w:rsid w:val="001F4706"/>
    <w:rsid w:val="00202A27"/>
    <w:rsid w:val="00205B2B"/>
    <w:rsid w:val="00214725"/>
    <w:rsid w:val="0022010F"/>
    <w:rsid w:val="002204DA"/>
    <w:rsid w:val="00223643"/>
    <w:rsid w:val="00226118"/>
    <w:rsid w:val="00227494"/>
    <w:rsid w:val="00250DB8"/>
    <w:rsid w:val="0025556D"/>
    <w:rsid w:val="002578E8"/>
    <w:rsid w:val="0026597F"/>
    <w:rsid w:val="00272A6A"/>
    <w:rsid w:val="0028218D"/>
    <w:rsid w:val="00292FD7"/>
    <w:rsid w:val="002979ED"/>
    <w:rsid w:val="002A1B44"/>
    <w:rsid w:val="002A73BA"/>
    <w:rsid w:val="002B15A2"/>
    <w:rsid w:val="002C55C5"/>
    <w:rsid w:val="002D2160"/>
    <w:rsid w:val="002D67B9"/>
    <w:rsid w:val="002E4493"/>
    <w:rsid w:val="002E72AE"/>
    <w:rsid w:val="002F6EF7"/>
    <w:rsid w:val="002F7B9A"/>
    <w:rsid w:val="003008CD"/>
    <w:rsid w:val="00300EDF"/>
    <w:rsid w:val="003279D9"/>
    <w:rsid w:val="00335E28"/>
    <w:rsid w:val="00347816"/>
    <w:rsid w:val="00350EB0"/>
    <w:rsid w:val="003530AA"/>
    <w:rsid w:val="00355C83"/>
    <w:rsid w:val="00360169"/>
    <w:rsid w:val="00360433"/>
    <w:rsid w:val="00360C18"/>
    <w:rsid w:val="00362CB7"/>
    <w:rsid w:val="00362DB8"/>
    <w:rsid w:val="00363904"/>
    <w:rsid w:val="00372016"/>
    <w:rsid w:val="003749B2"/>
    <w:rsid w:val="003756B5"/>
    <w:rsid w:val="00376B84"/>
    <w:rsid w:val="0037730D"/>
    <w:rsid w:val="0038282E"/>
    <w:rsid w:val="00386C3F"/>
    <w:rsid w:val="00397E94"/>
    <w:rsid w:val="003A2BD1"/>
    <w:rsid w:val="003A5B93"/>
    <w:rsid w:val="003B10FD"/>
    <w:rsid w:val="003C1B8B"/>
    <w:rsid w:val="003C2A4B"/>
    <w:rsid w:val="003D00CF"/>
    <w:rsid w:val="003D7B8B"/>
    <w:rsid w:val="003E11B9"/>
    <w:rsid w:val="003E5821"/>
    <w:rsid w:val="003F0C2B"/>
    <w:rsid w:val="003F2BC5"/>
    <w:rsid w:val="0040084C"/>
    <w:rsid w:val="00400B50"/>
    <w:rsid w:val="0040320A"/>
    <w:rsid w:val="00410820"/>
    <w:rsid w:val="00412EB2"/>
    <w:rsid w:val="00413A61"/>
    <w:rsid w:val="00415991"/>
    <w:rsid w:val="00421740"/>
    <w:rsid w:val="00423B82"/>
    <w:rsid w:val="00424439"/>
    <w:rsid w:val="00433E24"/>
    <w:rsid w:val="00441841"/>
    <w:rsid w:val="00444545"/>
    <w:rsid w:val="00444D60"/>
    <w:rsid w:val="004561ED"/>
    <w:rsid w:val="00456C1F"/>
    <w:rsid w:val="00456DE1"/>
    <w:rsid w:val="00461FC5"/>
    <w:rsid w:val="0046252C"/>
    <w:rsid w:val="00472167"/>
    <w:rsid w:val="00473B75"/>
    <w:rsid w:val="00476E64"/>
    <w:rsid w:val="004773F0"/>
    <w:rsid w:val="00495227"/>
    <w:rsid w:val="00497478"/>
    <w:rsid w:val="004A0340"/>
    <w:rsid w:val="004A2699"/>
    <w:rsid w:val="004A4DA8"/>
    <w:rsid w:val="004A6567"/>
    <w:rsid w:val="004B18A2"/>
    <w:rsid w:val="004B42BE"/>
    <w:rsid w:val="004B67A2"/>
    <w:rsid w:val="004C0146"/>
    <w:rsid w:val="004C3E7E"/>
    <w:rsid w:val="004C60E3"/>
    <w:rsid w:val="004D403B"/>
    <w:rsid w:val="004D495B"/>
    <w:rsid w:val="004D781C"/>
    <w:rsid w:val="004E1386"/>
    <w:rsid w:val="004E1BF0"/>
    <w:rsid w:val="004E5CAB"/>
    <w:rsid w:val="004F5E34"/>
    <w:rsid w:val="004F6A41"/>
    <w:rsid w:val="00500458"/>
    <w:rsid w:val="0051356D"/>
    <w:rsid w:val="005137F5"/>
    <w:rsid w:val="00515558"/>
    <w:rsid w:val="005168FD"/>
    <w:rsid w:val="00517140"/>
    <w:rsid w:val="005211E1"/>
    <w:rsid w:val="0052582E"/>
    <w:rsid w:val="00525EF6"/>
    <w:rsid w:val="00535889"/>
    <w:rsid w:val="005413E7"/>
    <w:rsid w:val="005436AB"/>
    <w:rsid w:val="00545E82"/>
    <w:rsid w:val="00552D06"/>
    <w:rsid w:val="00556C7A"/>
    <w:rsid w:val="0057078A"/>
    <w:rsid w:val="0057194D"/>
    <w:rsid w:val="00582B54"/>
    <w:rsid w:val="005839A9"/>
    <w:rsid w:val="00583D90"/>
    <w:rsid w:val="00590FAE"/>
    <w:rsid w:val="00594456"/>
    <w:rsid w:val="005965AF"/>
    <w:rsid w:val="005A16DB"/>
    <w:rsid w:val="005A1A04"/>
    <w:rsid w:val="005B0854"/>
    <w:rsid w:val="005B1D8F"/>
    <w:rsid w:val="005B735E"/>
    <w:rsid w:val="005C137C"/>
    <w:rsid w:val="005C1472"/>
    <w:rsid w:val="005C57FA"/>
    <w:rsid w:val="005C6E30"/>
    <w:rsid w:val="005D1C79"/>
    <w:rsid w:val="005E3A42"/>
    <w:rsid w:val="005F023D"/>
    <w:rsid w:val="005F17AC"/>
    <w:rsid w:val="005F613A"/>
    <w:rsid w:val="00602EBF"/>
    <w:rsid w:val="00604F7F"/>
    <w:rsid w:val="00606CE3"/>
    <w:rsid w:val="006106A6"/>
    <w:rsid w:val="00624919"/>
    <w:rsid w:val="00624B37"/>
    <w:rsid w:val="006265DC"/>
    <w:rsid w:val="006278AA"/>
    <w:rsid w:val="00630F56"/>
    <w:rsid w:val="00631F2D"/>
    <w:rsid w:val="0064618D"/>
    <w:rsid w:val="00651FCB"/>
    <w:rsid w:val="006529E7"/>
    <w:rsid w:val="00654AD9"/>
    <w:rsid w:val="00656EF3"/>
    <w:rsid w:val="0066271F"/>
    <w:rsid w:val="00662B5B"/>
    <w:rsid w:val="006704D0"/>
    <w:rsid w:val="006802B3"/>
    <w:rsid w:val="00684B20"/>
    <w:rsid w:val="006854BE"/>
    <w:rsid w:val="006939B0"/>
    <w:rsid w:val="006963CC"/>
    <w:rsid w:val="006A717F"/>
    <w:rsid w:val="006B0E52"/>
    <w:rsid w:val="006B60BA"/>
    <w:rsid w:val="006B7C42"/>
    <w:rsid w:val="006C36D4"/>
    <w:rsid w:val="006C7B40"/>
    <w:rsid w:val="006C7DBB"/>
    <w:rsid w:val="006D0B59"/>
    <w:rsid w:val="006D53E9"/>
    <w:rsid w:val="006E003A"/>
    <w:rsid w:val="006E12D1"/>
    <w:rsid w:val="006E4A5A"/>
    <w:rsid w:val="006F2252"/>
    <w:rsid w:val="006F577C"/>
    <w:rsid w:val="00700352"/>
    <w:rsid w:val="00703273"/>
    <w:rsid w:val="00706F7C"/>
    <w:rsid w:val="0071388D"/>
    <w:rsid w:val="007145D1"/>
    <w:rsid w:val="0072154D"/>
    <w:rsid w:val="007248EA"/>
    <w:rsid w:val="007446B1"/>
    <w:rsid w:val="00755457"/>
    <w:rsid w:val="00756AAB"/>
    <w:rsid w:val="007571A2"/>
    <w:rsid w:val="00766EAB"/>
    <w:rsid w:val="00773686"/>
    <w:rsid w:val="00773958"/>
    <w:rsid w:val="0077666B"/>
    <w:rsid w:val="00780DD8"/>
    <w:rsid w:val="0078216C"/>
    <w:rsid w:val="0078375E"/>
    <w:rsid w:val="007B0E0B"/>
    <w:rsid w:val="007B4740"/>
    <w:rsid w:val="007B55CB"/>
    <w:rsid w:val="007B7BD3"/>
    <w:rsid w:val="007C04A7"/>
    <w:rsid w:val="007D0B36"/>
    <w:rsid w:val="007D2DDF"/>
    <w:rsid w:val="007D681C"/>
    <w:rsid w:val="007E302A"/>
    <w:rsid w:val="007F05A4"/>
    <w:rsid w:val="007F1D7F"/>
    <w:rsid w:val="007F5A39"/>
    <w:rsid w:val="00806918"/>
    <w:rsid w:val="00813A9B"/>
    <w:rsid w:val="0081740B"/>
    <w:rsid w:val="00820916"/>
    <w:rsid w:val="008307C7"/>
    <w:rsid w:val="008316F5"/>
    <w:rsid w:val="00831D95"/>
    <w:rsid w:val="00833758"/>
    <w:rsid w:val="008357BF"/>
    <w:rsid w:val="00842AEF"/>
    <w:rsid w:val="00853021"/>
    <w:rsid w:val="00853552"/>
    <w:rsid w:val="008554DB"/>
    <w:rsid w:val="00863EF4"/>
    <w:rsid w:val="00865500"/>
    <w:rsid w:val="00881F97"/>
    <w:rsid w:val="00886141"/>
    <w:rsid w:val="00886BF8"/>
    <w:rsid w:val="0088791F"/>
    <w:rsid w:val="00890E6F"/>
    <w:rsid w:val="00891A44"/>
    <w:rsid w:val="008A3D58"/>
    <w:rsid w:val="008B115D"/>
    <w:rsid w:val="008C3ACA"/>
    <w:rsid w:val="008C6D68"/>
    <w:rsid w:val="008F1BCF"/>
    <w:rsid w:val="008F6388"/>
    <w:rsid w:val="00907F36"/>
    <w:rsid w:val="00911428"/>
    <w:rsid w:val="00912DD3"/>
    <w:rsid w:val="009207EF"/>
    <w:rsid w:val="00921054"/>
    <w:rsid w:val="00921BB2"/>
    <w:rsid w:val="00924D57"/>
    <w:rsid w:val="009350DB"/>
    <w:rsid w:val="00936209"/>
    <w:rsid w:val="00944CD5"/>
    <w:rsid w:val="009515D8"/>
    <w:rsid w:val="00955271"/>
    <w:rsid w:val="0095605E"/>
    <w:rsid w:val="009615C6"/>
    <w:rsid w:val="00970D70"/>
    <w:rsid w:val="00971243"/>
    <w:rsid w:val="00972B50"/>
    <w:rsid w:val="009744B7"/>
    <w:rsid w:val="0098155C"/>
    <w:rsid w:val="00995D25"/>
    <w:rsid w:val="009A1019"/>
    <w:rsid w:val="009A4C4D"/>
    <w:rsid w:val="009A55EB"/>
    <w:rsid w:val="009B3F8E"/>
    <w:rsid w:val="009B498D"/>
    <w:rsid w:val="009C0628"/>
    <w:rsid w:val="009C0D2B"/>
    <w:rsid w:val="009C17F1"/>
    <w:rsid w:val="009C4B6A"/>
    <w:rsid w:val="009C6077"/>
    <w:rsid w:val="009C6E5C"/>
    <w:rsid w:val="009E14E6"/>
    <w:rsid w:val="009E29DE"/>
    <w:rsid w:val="009E33E6"/>
    <w:rsid w:val="009E6FFD"/>
    <w:rsid w:val="009F1277"/>
    <w:rsid w:val="009F398A"/>
    <w:rsid w:val="009F601D"/>
    <w:rsid w:val="009F7497"/>
    <w:rsid w:val="00A0266D"/>
    <w:rsid w:val="00A059DE"/>
    <w:rsid w:val="00A1459C"/>
    <w:rsid w:val="00A20278"/>
    <w:rsid w:val="00A25B17"/>
    <w:rsid w:val="00A26665"/>
    <w:rsid w:val="00A2671B"/>
    <w:rsid w:val="00A450D2"/>
    <w:rsid w:val="00A501D5"/>
    <w:rsid w:val="00A552FF"/>
    <w:rsid w:val="00A5573A"/>
    <w:rsid w:val="00A55FBF"/>
    <w:rsid w:val="00A60D6D"/>
    <w:rsid w:val="00A62D79"/>
    <w:rsid w:val="00A65D01"/>
    <w:rsid w:val="00A811EB"/>
    <w:rsid w:val="00A855A0"/>
    <w:rsid w:val="00A9087B"/>
    <w:rsid w:val="00A9270F"/>
    <w:rsid w:val="00A93616"/>
    <w:rsid w:val="00A93DCE"/>
    <w:rsid w:val="00A96CCB"/>
    <w:rsid w:val="00AA40CD"/>
    <w:rsid w:val="00AA4DE7"/>
    <w:rsid w:val="00AB069D"/>
    <w:rsid w:val="00AB1018"/>
    <w:rsid w:val="00AB52D3"/>
    <w:rsid w:val="00AC66DE"/>
    <w:rsid w:val="00AD5658"/>
    <w:rsid w:val="00AD74DB"/>
    <w:rsid w:val="00AE2B17"/>
    <w:rsid w:val="00AE4E8D"/>
    <w:rsid w:val="00AF0A7F"/>
    <w:rsid w:val="00AF26D6"/>
    <w:rsid w:val="00AF64A9"/>
    <w:rsid w:val="00AF69AB"/>
    <w:rsid w:val="00AF75BF"/>
    <w:rsid w:val="00B021C8"/>
    <w:rsid w:val="00B157C8"/>
    <w:rsid w:val="00B2428B"/>
    <w:rsid w:val="00B24C3B"/>
    <w:rsid w:val="00B44A50"/>
    <w:rsid w:val="00B46EE1"/>
    <w:rsid w:val="00B51EE4"/>
    <w:rsid w:val="00B530A5"/>
    <w:rsid w:val="00B530D1"/>
    <w:rsid w:val="00B636F5"/>
    <w:rsid w:val="00B66774"/>
    <w:rsid w:val="00B6710E"/>
    <w:rsid w:val="00B73BA2"/>
    <w:rsid w:val="00B75113"/>
    <w:rsid w:val="00B75CBD"/>
    <w:rsid w:val="00B82475"/>
    <w:rsid w:val="00B82C71"/>
    <w:rsid w:val="00B83EE0"/>
    <w:rsid w:val="00B90597"/>
    <w:rsid w:val="00B91224"/>
    <w:rsid w:val="00B929B7"/>
    <w:rsid w:val="00BA09BF"/>
    <w:rsid w:val="00BB2189"/>
    <w:rsid w:val="00BB297C"/>
    <w:rsid w:val="00BB5E4C"/>
    <w:rsid w:val="00BB5E68"/>
    <w:rsid w:val="00BC1F81"/>
    <w:rsid w:val="00BC3203"/>
    <w:rsid w:val="00BD1EBD"/>
    <w:rsid w:val="00BD69CB"/>
    <w:rsid w:val="00BE2049"/>
    <w:rsid w:val="00BE26AB"/>
    <w:rsid w:val="00BE45DB"/>
    <w:rsid w:val="00BF5F76"/>
    <w:rsid w:val="00C02846"/>
    <w:rsid w:val="00C04FFD"/>
    <w:rsid w:val="00C07D80"/>
    <w:rsid w:val="00C11A61"/>
    <w:rsid w:val="00C148F8"/>
    <w:rsid w:val="00C16229"/>
    <w:rsid w:val="00C22858"/>
    <w:rsid w:val="00C25FBC"/>
    <w:rsid w:val="00C26892"/>
    <w:rsid w:val="00C358C0"/>
    <w:rsid w:val="00C41FB6"/>
    <w:rsid w:val="00C45290"/>
    <w:rsid w:val="00C46426"/>
    <w:rsid w:val="00C54031"/>
    <w:rsid w:val="00C554E3"/>
    <w:rsid w:val="00C57AF9"/>
    <w:rsid w:val="00C60560"/>
    <w:rsid w:val="00C646DC"/>
    <w:rsid w:val="00C770CF"/>
    <w:rsid w:val="00C80CC6"/>
    <w:rsid w:val="00C84DAB"/>
    <w:rsid w:val="00C9087D"/>
    <w:rsid w:val="00C934A7"/>
    <w:rsid w:val="00CA4803"/>
    <w:rsid w:val="00CA7BAC"/>
    <w:rsid w:val="00CB356E"/>
    <w:rsid w:val="00CC280A"/>
    <w:rsid w:val="00CD3BA0"/>
    <w:rsid w:val="00CD3CCE"/>
    <w:rsid w:val="00CF7CEE"/>
    <w:rsid w:val="00D03B6B"/>
    <w:rsid w:val="00D15DAC"/>
    <w:rsid w:val="00D17D33"/>
    <w:rsid w:val="00D23A9E"/>
    <w:rsid w:val="00D27F3B"/>
    <w:rsid w:val="00D305C2"/>
    <w:rsid w:val="00D35818"/>
    <w:rsid w:val="00D368D3"/>
    <w:rsid w:val="00D372DC"/>
    <w:rsid w:val="00D4598C"/>
    <w:rsid w:val="00D45EB4"/>
    <w:rsid w:val="00D501BF"/>
    <w:rsid w:val="00D51D3C"/>
    <w:rsid w:val="00D619BE"/>
    <w:rsid w:val="00D67A86"/>
    <w:rsid w:val="00D70D7D"/>
    <w:rsid w:val="00D7147F"/>
    <w:rsid w:val="00D72CAC"/>
    <w:rsid w:val="00D72D77"/>
    <w:rsid w:val="00D73840"/>
    <w:rsid w:val="00D756BA"/>
    <w:rsid w:val="00D7676D"/>
    <w:rsid w:val="00D770DE"/>
    <w:rsid w:val="00D82423"/>
    <w:rsid w:val="00D82B69"/>
    <w:rsid w:val="00D839F6"/>
    <w:rsid w:val="00DA3268"/>
    <w:rsid w:val="00DA6266"/>
    <w:rsid w:val="00DB0252"/>
    <w:rsid w:val="00DB30F4"/>
    <w:rsid w:val="00DB386D"/>
    <w:rsid w:val="00DB4C4C"/>
    <w:rsid w:val="00DB5F0A"/>
    <w:rsid w:val="00DC42C3"/>
    <w:rsid w:val="00DD5FF4"/>
    <w:rsid w:val="00DD69CD"/>
    <w:rsid w:val="00DE2A84"/>
    <w:rsid w:val="00DE62E2"/>
    <w:rsid w:val="00DE708E"/>
    <w:rsid w:val="00DE71E6"/>
    <w:rsid w:val="00DF0782"/>
    <w:rsid w:val="00DF6CEF"/>
    <w:rsid w:val="00E03D64"/>
    <w:rsid w:val="00E0489D"/>
    <w:rsid w:val="00E1425A"/>
    <w:rsid w:val="00E239B0"/>
    <w:rsid w:val="00E27E8A"/>
    <w:rsid w:val="00E324E2"/>
    <w:rsid w:val="00E33C7E"/>
    <w:rsid w:val="00E3697B"/>
    <w:rsid w:val="00E371B8"/>
    <w:rsid w:val="00E40104"/>
    <w:rsid w:val="00E401B8"/>
    <w:rsid w:val="00E450CF"/>
    <w:rsid w:val="00E4555A"/>
    <w:rsid w:val="00E527F0"/>
    <w:rsid w:val="00E542B0"/>
    <w:rsid w:val="00E55E44"/>
    <w:rsid w:val="00E564AD"/>
    <w:rsid w:val="00E62448"/>
    <w:rsid w:val="00E63D8C"/>
    <w:rsid w:val="00E652AC"/>
    <w:rsid w:val="00E7007C"/>
    <w:rsid w:val="00E70ED5"/>
    <w:rsid w:val="00E710F6"/>
    <w:rsid w:val="00E7284E"/>
    <w:rsid w:val="00E7399A"/>
    <w:rsid w:val="00E800D2"/>
    <w:rsid w:val="00E82C32"/>
    <w:rsid w:val="00E84790"/>
    <w:rsid w:val="00EA30DD"/>
    <w:rsid w:val="00EA4C83"/>
    <w:rsid w:val="00EB2F6A"/>
    <w:rsid w:val="00EB4742"/>
    <w:rsid w:val="00EB54C9"/>
    <w:rsid w:val="00EB5538"/>
    <w:rsid w:val="00EC113A"/>
    <w:rsid w:val="00EC594C"/>
    <w:rsid w:val="00ED1412"/>
    <w:rsid w:val="00ED206D"/>
    <w:rsid w:val="00ED213B"/>
    <w:rsid w:val="00EF18D1"/>
    <w:rsid w:val="00EF1E7E"/>
    <w:rsid w:val="00F07B17"/>
    <w:rsid w:val="00F11CD5"/>
    <w:rsid w:val="00F25D8A"/>
    <w:rsid w:val="00F4127A"/>
    <w:rsid w:val="00F42F21"/>
    <w:rsid w:val="00F43C03"/>
    <w:rsid w:val="00F46873"/>
    <w:rsid w:val="00F50D92"/>
    <w:rsid w:val="00F62944"/>
    <w:rsid w:val="00F6368E"/>
    <w:rsid w:val="00F733A2"/>
    <w:rsid w:val="00F74829"/>
    <w:rsid w:val="00F8710B"/>
    <w:rsid w:val="00F91299"/>
    <w:rsid w:val="00F96F10"/>
    <w:rsid w:val="00F97135"/>
    <w:rsid w:val="00F97564"/>
    <w:rsid w:val="00FA51D1"/>
    <w:rsid w:val="00FB1A62"/>
    <w:rsid w:val="00FC0A0B"/>
    <w:rsid w:val="00FC3F9D"/>
    <w:rsid w:val="00FC66AD"/>
    <w:rsid w:val="00FD3D08"/>
    <w:rsid w:val="00FD64E0"/>
    <w:rsid w:val="00FE3E9D"/>
    <w:rsid w:val="00FF14A3"/>
    <w:rsid w:val="00FF3D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999D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ACA"/>
    <w:pPr>
      <w:spacing w:before="120"/>
    </w:pPr>
    <w:rPr>
      <w:sz w:val="20"/>
    </w:rPr>
  </w:style>
  <w:style w:type="paragraph" w:styleId="Heading1">
    <w:name w:val="heading 1"/>
    <w:basedOn w:val="Normal"/>
    <w:next w:val="Normal"/>
    <w:link w:val="Heading1Char"/>
    <w:uiPriority w:val="9"/>
    <w:qFormat/>
    <w:rsid w:val="0057078A"/>
    <w:pPr>
      <w:keepNext/>
      <w:keepLines/>
      <w:spacing w:before="480" w:after="0"/>
      <w:outlineLvl w:val="0"/>
    </w:pPr>
    <w:rPr>
      <w:rFonts w:asciiTheme="majorHAnsi" w:eastAsiaTheme="majorEastAsia" w:hAnsiTheme="majorHAnsi" w:cstheme="majorBidi"/>
      <w:bCs/>
      <w:color w:val="007398" w:themeColor="accent1"/>
      <w:sz w:val="52"/>
      <w:szCs w:val="28"/>
    </w:rPr>
  </w:style>
  <w:style w:type="paragraph" w:styleId="Heading2">
    <w:name w:val="heading 2"/>
    <w:basedOn w:val="Heading1"/>
    <w:next w:val="Normal"/>
    <w:link w:val="Heading2Char"/>
    <w:uiPriority w:val="9"/>
    <w:unhideWhenUsed/>
    <w:qFormat/>
    <w:rsid w:val="008C3ACA"/>
    <w:pPr>
      <w:numPr>
        <w:ilvl w:val="1"/>
      </w:numPr>
      <w:tabs>
        <w:tab w:val="left" w:pos="1134"/>
      </w:tabs>
      <w:spacing w:before="360" w:after="240"/>
      <w:outlineLvl w:val="1"/>
    </w:pPr>
    <w:rPr>
      <w:rFonts w:ascii="Arial" w:hAnsi="Arial"/>
      <w:bCs w:val="0"/>
      <w:color w:val="3F3F3F" w:themeColor="text2"/>
      <w:sz w:val="36"/>
      <w:szCs w:val="26"/>
    </w:rPr>
  </w:style>
  <w:style w:type="paragraph" w:styleId="Heading3">
    <w:name w:val="heading 3"/>
    <w:basedOn w:val="Normal"/>
    <w:next w:val="Normal"/>
    <w:link w:val="Heading3Char"/>
    <w:uiPriority w:val="9"/>
    <w:unhideWhenUsed/>
    <w:qFormat/>
    <w:rsid w:val="00E527F0"/>
    <w:pPr>
      <w:keepNext/>
      <w:keepLines/>
      <w:spacing w:before="320"/>
      <w:outlineLvl w:val="2"/>
    </w:pPr>
    <w:rPr>
      <w:rFonts w:ascii="Arial" w:eastAsiaTheme="majorEastAsia" w:hAnsi="Arial" w:cstheme="majorBidi"/>
      <w:b/>
      <w:bCs/>
      <w:color w:val="007398" w:themeColor="accent1"/>
      <w:sz w:val="28"/>
    </w:rPr>
  </w:style>
  <w:style w:type="paragraph" w:styleId="Heading4">
    <w:name w:val="heading 4"/>
    <w:basedOn w:val="Normal"/>
    <w:next w:val="Normal"/>
    <w:link w:val="Heading4Char"/>
    <w:uiPriority w:val="9"/>
    <w:unhideWhenUsed/>
    <w:qFormat/>
    <w:rsid w:val="006C7B40"/>
    <w:pPr>
      <w:keepNext/>
      <w:keepLines/>
      <w:spacing w:before="240"/>
      <w:outlineLvl w:val="3"/>
    </w:pPr>
    <w:rPr>
      <w:rFonts w:ascii="Arial" w:eastAsiaTheme="majorEastAsia" w:hAnsi="Arial" w:cstheme="majorBidi"/>
      <w:b/>
      <w:bCs/>
      <w:iCs/>
      <w:color w:val="3F3F3F" w:themeColor="text1"/>
      <w:sz w:val="22"/>
    </w:rPr>
  </w:style>
  <w:style w:type="paragraph" w:styleId="Heading5">
    <w:name w:val="heading 5"/>
    <w:basedOn w:val="Normal"/>
    <w:next w:val="Normal"/>
    <w:link w:val="Heading5Char"/>
    <w:uiPriority w:val="9"/>
    <w:unhideWhenUsed/>
    <w:qFormat/>
    <w:rsid w:val="0007484C"/>
    <w:pPr>
      <w:keepNext/>
      <w:keepLines/>
      <w:spacing w:before="200" w:after="0"/>
      <w:outlineLvl w:val="4"/>
    </w:pPr>
    <w:rPr>
      <w:rFonts w:ascii="Arial" w:eastAsiaTheme="majorEastAsia" w:hAnsi="Arial" w:cstheme="majorBidi"/>
      <w:b/>
      <w:i/>
      <w:color w:val="3F3F3F" w:themeColor="text1"/>
    </w:rPr>
  </w:style>
  <w:style w:type="paragraph" w:styleId="Heading6">
    <w:name w:val="heading 6"/>
    <w:basedOn w:val="Normal"/>
    <w:next w:val="Normal"/>
    <w:link w:val="Heading6Char"/>
    <w:uiPriority w:val="9"/>
    <w:unhideWhenUsed/>
    <w:qFormat/>
    <w:rsid w:val="00706F7C"/>
    <w:pPr>
      <w:keepNext/>
      <w:keepLines/>
      <w:spacing w:before="200" w:after="0"/>
      <w:outlineLvl w:val="5"/>
    </w:pPr>
    <w:rPr>
      <w:rFonts w:asciiTheme="majorHAnsi" w:eastAsiaTheme="majorEastAsia" w:hAnsiTheme="majorHAnsi" w:cstheme="majorBidi"/>
      <w:i/>
      <w:iCs/>
      <w:color w:val="0038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3ACA"/>
    <w:rPr>
      <w:rFonts w:ascii="Arial" w:eastAsiaTheme="majorEastAsia" w:hAnsi="Arial" w:cstheme="majorBidi"/>
      <w:color w:val="3F3F3F" w:themeColor="text2"/>
      <w:sz w:val="36"/>
      <w:szCs w:val="26"/>
    </w:rPr>
  </w:style>
  <w:style w:type="paragraph" w:styleId="ListParagraph">
    <w:name w:val="List Paragraph"/>
    <w:basedOn w:val="Normal"/>
    <w:uiPriority w:val="34"/>
    <w:qFormat/>
    <w:rsid w:val="00444D60"/>
    <w:pPr>
      <w:ind w:left="720"/>
    </w:pPr>
    <w:rPr>
      <w:rFonts w:ascii="Arial" w:hAnsi="Arial"/>
    </w:rPr>
  </w:style>
  <w:style w:type="character" w:customStyle="1" w:styleId="Heading1Char">
    <w:name w:val="Heading 1 Char"/>
    <w:basedOn w:val="DefaultParagraphFont"/>
    <w:link w:val="Heading1"/>
    <w:uiPriority w:val="9"/>
    <w:rsid w:val="0057078A"/>
    <w:rPr>
      <w:rFonts w:asciiTheme="majorHAnsi" w:eastAsiaTheme="majorEastAsia" w:hAnsiTheme="majorHAnsi" w:cstheme="majorBidi"/>
      <w:bCs/>
      <w:color w:val="007398" w:themeColor="accent1"/>
      <w:sz w:val="52"/>
      <w:szCs w:val="28"/>
    </w:rPr>
  </w:style>
  <w:style w:type="character" w:styleId="CommentReference">
    <w:name w:val="annotation reference"/>
    <w:basedOn w:val="DefaultParagraphFont"/>
    <w:uiPriority w:val="99"/>
    <w:semiHidden/>
    <w:unhideWhenUsed/>
    <w:rsid w:val="00444D60"/>
    <w:rPr>
      <w:sz w:val="16"/>
      <w:szCs w:val="16"/>
    </w:rPr>
  </w:style>
  <w:style w:type="paragraph" w:styleId="CommentText">
    <w:name w:val="annotation text"/>
    <w:basedOn w:val="Normal"/>
    <w:link w:val="CommentTextChar"/>
    <w:uiPriority w:val="99"/>
    <w:unhideWhenUsed/>
    <w:rsid w:val="00444D60"/>
    <w:pPr>
      <w:spacing w:line="240" w:lineRule="auto"/>
    </w:pPr>
    <w:rPr>
      <w:szCs w:val="20"/>
    </w:rPr>
  </w:style>
  <w:style w:type="character" w:customStyle="1" w:styleId="CommentTextChar">
    <w:name w:val="Comment Text Char"/>
    <w:basedOn w:val="DefaultParagraphFont"/>
    <w:link w:val="CommentText"/>
    <w:uiPriority w:val="99"/>
    <w:rsid w:val="00444D60"/>
    <w:rPr>
      <w:sz w:val="20"/>
      <w:szCs w:val="20"/>
    </w:rPr>
  </w:style>
  <w:style w:type="paragraph" w:styleId="CommentSubject">
    <w:name w:val="annotation subject"/>
    <w:basedOn w:val="CommentText"/>
    <w:next w:val="CommentText"/>
    <w:link w:val="CommentSubjectChar"/>
    <w:uiPriority w:val="99"/>
    <w:semiHidden/>
    <w:unhideWhenUsed/>
    <w:rsid w:val="00444D60"/>
    <w:rPr>
      <w:b/>
      <w:bCs/>
    </w:rPr>
  </w:style>
  <w:style w:type="character" w:customStyle="1" w:styleId="CommentSubjectChar">
    <w:name w:val="Comment Subject Char"/>
    <w:basedOn w:val="CommentTextChar"/>
    <w:link w:val="CommentSubject"/>
    <w:uiPriority w:val="99"/>
    <w:semiHidden/>
    <w:rsid w:val="00444D60"/>
    <w:rPr>
      <w:b/>
      <w:bCs/>
      <w:sz w:val="20"/>
      <w:szCs w:val="20"/>
    </w:rPr>
  </w:style>
  <w:style w:type="paragraph" w:styleId="BalloonText">
    <w:name w:val="Balloon Text"/>
    <w:basedOn w:val="Normal"/>
    <w:link w:val="BalloonTextChar"/>
    <w:uiPriority w:val="99"/>
    <w:semiHidden/>
    <w:unhideWhenUsed/>
    <w:rsid w:val="00444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D60"/>
    <w:rPr>
      <w:rFonts w:ascii="Tahoma" w:hAnsi="Tahoma" w:cs="Tahoma"/>
      <w:sz w:val="16"/>
      <w:szCs w:val="16"/>
    </w:rPr>
  </w:style>
  <w:style w:type="character" w:customStyle="1" w:styleId="Heading3Char">
    <w:name w:val="Heading 3 Char"/>
    <w:basedOn w:val="DefaultParagraphFont"/>
    <w:link w:val="Heading3"/>
    <w:uiPriority w:val="9"/>
    <w:rsid w:val="00E527F0"/>
    <w:rPr>
      <w:rFonts w:ascii="Arial" w:eastAsiaTheme="majorEastAsia" w:hAnsi="Arial" w:cstheme="majorBidi"/>
      <w:b/>
      <w:bCs/>
      <w:color w:val="007398" w:themeColor="accent1"/>
      <w:sz w:val="28"/>
    </w:rPr>
  </w:style>
  <w:style w:type="table" w:styleId="TableGrid">
    <w:name w:val="Table Grid"/>
    <w:basedOn w:val="TableNormal"/>
    <w:uiPriority w:val="59"/>
    <w:rsid w:val="00C54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C7B40"/>
    <w:rPr>
      <w:rFonts w:ascii="Arial" w:eastAsiaTheme="majorEastAsia" w:hAnsi="Arial" w:cstheme="majorBidi"/>
      <w:b/>
      <w:bCs/>
      <w:iCs/>
      <w:color w:val="3F3F3F" w:themeColor="text1"/>
    </w:rPr>
  </w:style>
  <w:style w:type="paragraph" w:customStyle="1" w:styleId="Blockgrey">
    <w:name w:val="Block grey"/>
    <w:basedOn w:val="BlockText"/>
    <w:qFormat/>
    <w:rsid w:val="00C54031"/>
    <w:pPr>
      <w:pBdr>
        <w:top w:val="single" w:sz="2" w:space="10" w:color="B7EDFF" w:themeColor="accent1" w:themeTint="33"/>
        <w:left w:val="single" w:sz="2" w:space="10" w:color="B7EDFF" w:themeColor="accent1" w:themeTint="33"/>
        <w:bottom w:val="single" w:sz="2" w:space="10" w:color="B7EDFF" w:themeColor="accent1" w:themeTint="33"/>
        <w:right w:val="single" w:sz="2" w:space="10" w:color="B7EDFF" w:themeColor="accent1" w:themeTint="33"/>
      </w:pBdr>
      <w:shd w:val="clear" w:color="auto" w:fill="F2F2F2" w:themeFill="background1" w:themeFillShade="F2"/>
      <w:spacing w:after="240"/>
      <w:ind w:left="0" w:right="0"/>
    </w:pPr>
    <w:rPr>
      <w:rFonts w:ascii="Arial" w:hAnsi="Arial"/>
      <w:i w:val="0"/>
      <w:color w:val="00394C" w:themeColor="accent1" w:themeShade="80"/>
    </w:rPr>
  </w:style>
  <w:style w:type="paragraph" w:styleId="BlockText">
    <w:name w:val="Block Text"/>
    <w:basedOn w:val="Normal"/>
    <w:uiPriority w:val="99"/>
    <w:unhideWhenUsed/>
    <w:rsid w:val="00C54031"/>
    <w:pPr>
      <w:pBdr>
        <w:top w:val="single" w:sz="2" w:space="10" w:color="007398" w:themeColor="accent1" w:frame="1"/>
        <w:left w:val="single" w:sz="2" w:space="10" w:color="007398" w:themeColor="accent1" w:frame="1"/>
        <w:bottom w:val="single" w:sz="2" w:space="10" w:color="007398" w:themeColor="accent1" w:frame="1"/>
        <w:right w:val="single" w:sz="2" w:space="10" w:color="007398" w:themeColor="accent1" w:frame="1"/>
      </w:pBdr>
      <w:ind w:left="1152" w:right="1152"/>
    </w:pPr>
    <w:rPr>
      <w:rFonts w:eastAsiaTheme="minorEastAsia"/>
      <w:i/>
      <w:iCs/>
      <w:color w:val="007398" w:themeColor="accent1"/>
    </w:rPr>
  </w:style>
  <w:style w:type="character" w:customStyle="1" w:styleId="Heading5Char">
    <w:name w:val="Heading 5 Char"/>
    <w:basedOn w:val="DefaultParagraphFont"/>
    <w:link w:val="Heading5"/>
    <w:uiPriority w:val="9"/>
    <w:rsid w:val="0007484C"/>
    <w:rPr>
      <w:rFonts w:ascii="Arial" w:eastAsiaTheme="majorEastAsia" w:hAnsi="Arial" w:cstheme="majorBidi"/>
      <w:b/>
      <w:i/>
      <w:color w:val="3F3F3F" w:themeColor="text1"/>
      <w:sz w:val="20"/>
    </w:rPr>
  </w:style>
  <w:style w:type="character" w:styleId="SubtleEmphasis">
    <w:name w:val="Subtle Emphasis"/>
    <w:basedOn w:val="DefaultParagraphFont"/>
    <w:uiPriority w:val="19"/>
    <w:qFormat/>
    <w:rsid w:val="0095605E"/>
    <w:rPr>
      <w:rFonts w:ascii="Arial" w:hAnsi="Arial"/>
      <w:i/>
      <w:iCs/>
      <w:color w:val="9F9F9F" w:themeColor="text1" w:themeTint="7F"/>
    </w:rPr>
  </w:style>
  <w:style w:type="character" w:styleId="PlaceholderText">
    <w:name w:val="Placeholder Text"/>
    <w:basedOn w:val="DefaultParagraphFont"/>
    <w:uiPriority w:val="99"/>
    <w:semiHidden/>
    <w:rsid w:val="00DD69CD"/>
    <w:rPr>
      <w:color w:val="808080"/>
      <w:bdr w:val="single" w:sz="48" w:space="0" w:color="EAF2F5" w:themeColor="accent3" w:themeTint="33"/>
      <w:shd w:val="clear" w:color="auto" w:fill="EAF2F5" w:themeFill="accent3" w:themeFillTint="33"/>
    </w:rPr>
  </w:style>
  <w:style w:type="paragraph" w:styleId="Subtitle">
    <w:name w:val="Subtitle"/>
    <w:basedOn w:val="Normal"/>
    <w:next w:val="Normal"/>
    <w:link w:val="SubtitleChar"/>
    <w:uiPriority w:val="11"/>
    <w:qFormat/>
    <w:rsid w:val="00E527F0"/>
    <w:pPr>
      <w:numPr>
        <w:ilvl w:val="1"/>
      </w:numPr>
      <w:spacing w:before="360"/>
      <w:jc w:val="right"/>
    </w:pPr>
    <w:rPr>
      <w:rFonts w:ascii="Arial" w:eastAsiaTheme="majorEastAsia" w:hAnsi="Arial" w:cstheme="majorBidi"/>
      <w:iCs/>
      <w:color w:val="007398" w:themeColor="accent1"/>
      <w:spacing w:val="15"/>
      <w:sz w:val="52"/>
      <w:szCs w:val="24"/>
    </w:rPr>
  </w:style>
  <w:style w:type="character" w:customStyle="1" w:styleId="SubtitleChar">
    <w:name w:val="Subtitle Char"/>
    <w:basedOn w:val="DefaultParagraphFont"/>
    <w:link w:val="Subtitle"/>
    <w:uiPriority w:val="11"/>
    <w:rsid w:val="00E527F0"/>
    <w:rPr>
      <w:rFonts w:ascii="Arial" w:eastAsiaTheme="majorEastAsia" w:hAnsi="Arial" w:cstheme="majorBidi"/>
      <w:iCs/>
      <w:color w:val="007398" w:themeColor="accent1"/>
      <w:spacing w:val="15"/>
      <w:sz w:val="52"/>
      <w:szCs w:val="24"/>
    </w:rPr>
  </w:style>
  <w:style w:type="character" w:styleId="Hyperlink">
    <w:name w:val="Hyperlink"/>
    <w:basedOn w:val="DefaultParagraphFont"/>
    <w:uiPriority w:val="99"/>
    <w:unhideWhenUsed/>
    <w:rsid w:val="00BA09BF"/>
    <w:rPr>
      <w:color w:val="007398" w:themeColor="hyperlink"/>
      <w:u w:val="single"/>
    </w:rPr>
  </w:style>
  <w:style w:type="paragraph" w:styleId="Header">
    <w:name w:val="header"/>
    <w:basedOn w:val="Normal"/>
    <w:link w:val="HeaderChar"/>
    <w:uiPriority w:val="99"/>
    <w:unhideWhenUsed/>
    <w:rsid w:val="00D73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840"/>
  </w:style>
  <w:style w:type="paragraph" w:styleId="Footer">
    <w:name w:val="footer"/>
    <w:basedOn w:val="Normal"/>
    <w:link w:val="FooterChar"/>
    <w:uiPriority w:val="99"/>
    <w:unhideWhenUsed/>
    <w:rsid w:val="00D73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840"/>
  </w:style>
  <w:style w:type="character" w:styleId="Strong">
    <w:name w:val="Strong"/>
    <w:basedOn w:val="DefaultParagraphFont"/>
    <w:uiPriority w:val="22"/>
    <w:qFormat/>
    <w:rsid w:val="00E03D64"/>
    <w:rPr>
      <w:b/>
      <w:bCs/>
    </w:rPr>
  </w:style>
  <w:style w:type="character" w:styleId="FollowedHyperlink">
    <w:name w:val="FollowedHyperlink"/>
    <w:basedOn w:val="DefaultParagraphFont"/>
    <w:uiPriority w:val="99"/>
    <w:semiHidden/>
    <w:unhideWhenUsed/>
    <w:rsid w:val="00582B54"/>
    <w:rPr>
      <w:color w:val="800080" w:themeColor="followedHyperlink"/>
      <w:u w:val="single"/>
    </w:rPr>
  </w:style>
  <w:style w:type="paragraph" w:styleId="TOCHeading">
    <w:name w:val="TOC Heading"/>
    <w:basedOn w:val="Heading1"/>
    <w:next w:val="Normal"/>
    <w:uiPriority w:val="39"/>
    <w:unhideWhenUsed/>
    <w:qFormat/>
    <w:rsid w:val="00FF14A3"/>
    <w:pPr>
      <w:outlineLvl w:val="9"/>
    </w:pPr>
    <w:rPr>
      <w:lang w:val="en-US" w:eastAsia="ja-JP"/>
    </w:rPr>
  </w:style>
  <w:style w:type="paragraph" w:styleId="TOC2">
    <w:name w:val="toc 2"/>
    <w:basedOn w:val="Normal"/>
    <w:next w:val="Normal"/>
    <w:autoRedefine/>
    <w:uiPriority w:val="39"/>
    <w:unhideWhenUsed/>
    <w:rsid w:val="00FF14A3"/>
    <w:pPr>
      <w:spacing w:after="100"/>
      <w:ind w:left="220"/>
    </w:pPr>
  </w:style>
  <w:style w:type="paragraph" w:styleId="TOC3">
    <w:name w:val="toc 3"/>
    <w:basedOn w:val="Normal"/>
    <w:next w:val="Normal"/>
    <w:autoRedefine/>
    <w:uiPriority w:val="39"/>
    <w:unhideWhenUsed/>
    <w:rsid w:val="00185296"/>
    <w:pPr>
      <w:tabs>
        <w:tab w:val="left" w:pos="993"/>
        <w:tab w:val="right" w:leader="dot" w:pos="9016"/>
      </w:tabs>
      <w:spacing w:after="100"/>
      <w:ind w:left="440"/>
    </w:pPr>
  </w:style>
  <w:style w:type="paragraph" w:styleId="TOC1">
    <w:name w:val="toc 1"/>
    <w:basedOn w:val="Normal"/>
    <w:next w:val="Normal"/>
    <w:autoRedefine/>
    <w:uiPriority w:val="39"/>
    <w:unhideWhenUsed/>
    <w:rsid w:val="00386C3F"/>
    <w:pPr>
      <w:spacing w:after="100"/>
    </w:pPr>
  </w:style>
  <w:style w:type="paragraph" w:styleId="Title">
    <w:name w:val="Title"/>
    <w:basedOn w:val="Normal"/>
    <w:next w:val="Normal"/>
    <w:link w:val="TitleChar"/>
    <w:uiPriority w:val="10"/>
    <w:qFormat/>
    <w:rsid w:val="00E27E8A"/>
    <w:pPr>
      <w:pBdr>
        <w:bottom w:val="single" w:sz="8" w:space="4" w:color="007398" w:themeColor="accent1"/>
      </w:pBdr>
      <w:spacing w:before="1200" w:after="300" w:line="240" w:lineRule="auto"/>
      <w:contextualSpacing/>
      <w:jc w:val="right"/>
    </w:pPr>
    <w:rPr>
      <w:rFonts w:asciiTheme="majorHAnsi" w:eastAsiaTheme="majorEastAsia" w:hAnsiTheme="majorHAnsi" w:cstheme="majorBidi"/>
      <w:color w:val="2F2F2F" w:themeColor="text2" w:themeShade="BF"/>
      <w:spacing w:val="5"/>
      <w:kern w:val="28"/>
      <w:sz w:val="60"/>
      <w:szCs w:val="52"/>
    </w:rPr>
  </w:style>
  <w:style w:type="character" w:customStyle="1" w:styleId="TitleChar">
    <w:name w:val="Title Char"/>
    <w:basedOn w:val="DefaultParagraphFont"/>
    <w:link w:val="Title"/>
    <w:uiPriority w:val="10"/>
    <w:rsid w:val="00E27E8A"/>
    <w:rPr>
      <w:rFonts w:asciiTheme="majorHAnsi" w:eastAsiaTheme="majorEastAsia" w:hAnsiTheme="majorHAnsi" w:cstheme="majorBidi"/>
      <w:color w:val="2F2F2F" w:themeColor="text2" w:themeShade="BF"/>
      <w:spacing w:val="5"/>
      <w:kern w:val="28"/>
      <w:sz w:val="60"/>
      <w:szCs w:val="52"/>
    </w:rPr>
  </w:style>
  <w:style w:type="character" w:customStyle="1" w:styleId="Heading6Char">
    <w:name w:val="Heading 6 Char"/>
    <w:basedOn w:val="DefaultParagraphFont"/>
    <w:link w:val="Heading6"/>
    <w:uiPriority w:val="9"/>
    <w:rsid w:val="00706F7C"/>
    <w:rPr>
      <w:rFonts w:asciiTheme="majorHAnsi" w:eastAsiaTheme="majorEastAsia" w:hAnsiTheme="majorHAnsi" w:cstheme="majorBidi"/>
      <w:i/>
      <w:iCs/>
      <w:color w:val="00384B" w:themeColor="accent1" w:themeShade="7F"/>
      <w:sz w:val="20"/>
    </w:rPr>
  </w:style>
  <w:style w:type="paragraph" w:customStyle="1" w:styleId="Furtherinfobox">
    <w:name w:val="Further info box"/>
    <w:basedOn w:val="Normal"/>
    <w:link w:val="FurtherinfoboxChar"/>
    <w:qFormat/>
    <w:rsid w:val="008C3ACA"/>
    <w:pPr>
      <w:pBdr>
        <w:top w:val="single" w:sz="48" w:space="1" w:color="F2F2F2" w:themeColor="background1" w:themeShade="F2"/>
        <w:left w:val="single" w:sz="36" w:space="4" w:color="007398" w:themeColor="accent1"/>
        <w:bottom w:val="single" w:sz="48" w:space="1" w:color="F2F2F2" w:themeColor="background1" w:themeShade="F2"/>
        <w:right w:val="single" w:sz="48" w:space="4" w:color="F2F2F2" w:themeColor="background1" w:themeShade="F2"/>
      </w:pBdr>
      <w:shd w:val="clear" w:color="auto" w:fill="F2F2F2" w:themeFill="background1" w:themeFillShade="F2"/>
    </w:pPr>
  </w:style>
  <w:style w:type="character" w:customStyle="1" w:styleId="FurtherinfoboxChar">
    <w:name w:val="Further info box Char"/>
    <w:basedOn w:val="DefaultParagraphFont"/>
    <w:link w:val="Furtherinfobox"/>
    <w:rsid w:val="008C3ACA"/>
    <w:rPr>
      <w:sz w:val="20"/>
      <w:shd w:val="clear" w:color="auto" w:fill="F2F2F2" w:themeFill="background1" w:themeFillShade="F2"/>
    </w:rPr>
  </w:style>
  <w:style w:type="paragraph" w:styleId="Revision">
    <w:name w:val="Revision"/>
    <w:hidden/>
    <w:uiPriority w:val="99"/>
    <w:semiHidden/>
    <w:rsid w:val="005B0854"/>
    <w:pPr>
      <w:spacing w:after="0" w:line="240" w:lineRule="auto"/>
    </w:pPr>
    <w:rPr>
      <w:sz w:val="20"/>
    </w:rPr>
  </w:style>
  <w:style w:type="paragraph" w:styleId="FootnoteText">
    <w:name w:val="footnote text"/>
    <w:basedOn w:val="Normal"/>
    <w:link w:val="FootnoteTextChar"/>
    <w:uiPriority w:val="99"/>
    <w:semiHidden/>
    <w:unhideWhenUsed/>
    <w:rsid w:val="005413E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5413E7"/>
    <w:rPr>
      <w:sz w:val="20"/>
      <w:szCs w:val="20"/>
    </w:rPr>
  </w:style>
  <w:style w:type="character" w:styleId="FootnoteReference">
    <w:name w:val="footnote reference"/>
    <w:basedOn w:val="DefaultParagraphFont"/>
    <w:uiPriority w:val="99"/>
    <w:semiHidden/>
    <w:unhideWhenUsed/>
    <w:rsid w:val="005413E7"/>
    <w:rPr>
      <w:vertAlign w:val="superscript"/>
    </w:rPr>
  </w:style>
  <w:style w:type="paragraph" w:styleId="NormalWeb">
    <w:name w:val="Normal (Web)"/>
    <w:basedOn w:val="Normal"/>
    <w:uiPriority w:val="99"/>
    <w:semiHidden/>
    <w:unhideWhenUsed/>
    <w:rsid w:val="004D781C"/>
    <w:pPr>
      <w:spacing w:before="168" w:after="168"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573867">
      <w:bodyDiv w:val="1"/>
      <w:marLeft w:val="0"/>
      <w:marRight w:val="0"/>
      <w:marTop w:val="0"/>
      <w:marBottom w:val="0"/>
      <w:divBdr>
        <w:top w:val="none" w:sz="0" w:space="0" w:color="auto"/>
        <w:left w:val="none" w:sz="0" w:space="0" w:color="auto"/>
        <w:bottom w:val="none" w:sz="0" w:space="0" w:color="auto"/>
        <w:right w:val="none" w:sz="0" w:space="0" w:color="auto"/>
      </w:divBdr>
      <w:divsChild>
        <w:div w:id="2048290698">
          <w:marLeft w:val="0"/>
          <w:marRight w:val="0"/>
          <w:marTop w:val="0"/>
          <w:marBottom w:val="100"/>
          <w:divBdr>
            <w:top w:val="none" w:sz="0" w:space="0" w:color="auto"/>
            <w:left w:val="none" w:sz="0" w:space="0" w:color="auto"/>
            <w:bottom w:val="none" w:sz="0" w:space="0" w:color="auto"/>
            <w:right w:val="none" w:sz="0" w:space="0" w:color="auto"/>
          </w:divBdr>
          <w:divsChild>
            <w:div w:id="768231796">
              <w:marLeft w:val="0"/>
              <w:marRight w:val="0"/>
              <w:marTop w:val="0"/>
              <w:marBottom w:val="0"/>
              <w:divBdr>
                <w:top w:val="none" w:sz="0" w:space="0" w:color="auto"/>
                <w:left w:val="none" w:sz="0" w:space="0" w:color="auto"/>
                <w:bottom w:val="none" w:sz="0" w:space="0" w:color="auto"/>
                <w:right w:val="none" w:sz="0" w:space="0" w:color="auto"/>
              </w:divBdr>
              <w:divsChild>
                <w:div w:id="2050521057">
                  <w:marLeft w:val="0"/>
                  <w:marRight w:val="0"/>
                  <w:marTop w:val="0"/>
                  <w:marBottom w:val="0"/>
                  <w:divBdr>
                    <w:top w:val="none" w:sz="0" w:space="0" w:color="auto"/>
                    <w:left w:val="none" w:sz="0" w:space="0" w:color="auto"/>
                    <w:bottom w:val="none" w:sz="0" w:space="0" w:color="auto"/>
                    <w:right w:val="none" w:sz="0" w:space="0" w:color="auto"/>
                  </w:divBdr>
                  <w:divsChild>
                    <w:div w:id="290405563">
                      <w:marLeft w:val="0"/>
                      <w:marRight w:val="0"/>
                      <w:marTop w:val="168"/>
                      <w:marBottom w:val="168"/>
                      <w:divBdr>
                        <w:top w:val="none" w:sz="0" w:space="0" w:color="auto"/>
                        <w:left w:val="none" w:sz="0" w:space="0" w:color="auto"/>
                        <w:bottom w:val="none" w:sz="0" w:space="0" w:color="auto"/>
                        <w:right w:val="none" w:sz="0" w:space="0" w:color="auto"/>
                      </w:divBdr>
                      <w:divsChild>
                        <w:div w:id="399794193">
                          <w:marLeft w:val="0"/>
                          <w:marRight w:val="0"/>
                          <w:marTop w:val="0"/>
                          <w:marBottom w:val="0"/>
                          <w:divBdr>
                            <w:top w:val="none" w:sz="0" w:space="0" w:color="auto"/>
                            <w:left w:val="none" w:sz="0" w:space="0" w:color="auto"/>
                            <w:bottom w:val="none" w:sz="0" w:space="0" w:color="auto"/>
                            <w:right w:val="none" w:sz="0" w:space="0" w:color="auto"/>
                          </w:divBdr>
                          <w:divsChild>
                            <w:div w:id="14505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600895">
      <w:bodyDiv w:val="1"/>
      <w:marLeft w:val="0"/>
      <w:marRight w:val="0"/>
      <w:marTop w:val="0"/>
      <w:marBottom w:val="0"/>
      <w:divBdr>
        <w:top w:val="none" w:sz="0" w:space="0" w:color="auto"/>
        <w:left w:val="none" w:sz="0" w:space="0" w:color="auto"/>
        <w:bottom w:val="none" w:sz="0" w:space="0" w:color="auto"/>
        <w:right w:val="none" w:sz="0" w:space="0" w:color="auto"/>
      </w:divBdr>
      <w:divsChild>
        <w:div w:id="212543281">
          <w:marLeft w:val="0"/>
          <w:marRight w:val="0"/>
          <w:marTop w:val="0"/>
          <w:marBottom w:val="100"/>
          <w:divBdr>
            <w:top w:val="none" w:sz="0" w:space="0" w:color="auto"/>
            <w:left w:val="none" w:sz="0" w:space="0" w:color="auto"/>
            <w:bottom w:val="none" w:sz="0" w:space="0" w:color="auto"/>
            <w:right w:val="none" w:sz="0" w:space="0" w:color="auto"/>
          </w:divBdr>
          <w:divsChild>
            <w:div w:id="1826780602">
              <w:marLeft w:val="0"/>
              <w:marRight w:val="0"/>
              <w:marTop w:val="0"/>
              <w:marBottom w:val="0"/>
              <w:divBdr>
                <w:top w:val="none" w:sz="0" w:space="0" w:color="auto"/>
                <w:left w:val="none" w:sz="0" w:space="0" w:color="auto"/>
                <w:bottom w:val="none" w:sz="0" w:space="0" w:color="auto"/>
                <w:right w:val="none" w:sz="0" w:space="0" w:color="auto"/>
              </w:divBdr>
              <w:divsChild>
                <w:div w:id="1020201227">
                  <w:marLeft w:val="0"/>
                  <w:marRight w:val="0"/>
                  <w:marTop w:val="0"/>
                  <w:marBottom w:val="0"/>
                  <w:divBdr>
                    <w:top w:val="none" w:sz="0" w:space="0" w:color="auto"/>
                    <w:left w:val="none" w:sz="0" w:space="0" w:color="auto"/>
                    <w:bottom w:val="none" w:sz="0" w:space="0" w:color="auto"/>
                    <w:right w:val="none" w:sz="0" w:space="0" w:color="auto"/>
                  </w:divBdr>
                  <w:divsChild>
                    <w:div w:id="59254575">
                      <w:marLeft w:val="0"/>
                      <w:marRight w:val="0"/>
                      <w:marTop w:val="168"/>
                      <w:marBottom w:val="168"/>
                      <w:divBdr>
                        <w:top w:val="none" w:sz="0" w:space="0" w:color="auto"/>
                        <w:left w:val="none" w:sz="0" w:space="0" w:color="auto"/>
                        <w:bottom w:val="none" w:sz="0" w:space="0" w:color="auto"/>
                        <w:right w:val="none" w:sz="0" w:space="0" w:color="auto"/>
                      </w:divBdr>
                      <w:divsChild>
                        <w:div w:id="994989806">
                          <w:marLeft w:val="0"/>
                          <w:marRight w:val="0"/>
                          <w:marTop w:val="0"/>
                          <w:marBottom w:val="0"/>
                          <w:divBdr>
                            <w:top w:val="none" w:sz="0" w:space="0" w:color="auto"/>
                            <w:left w:val="none" w:sz="0" w:space="0" w:color="auto"/>
                            <w:bottom w:val="none" w:sz="0" w:space="0" w:color="auto"/>
                            <w:right w:val="none" w:sz="0" w:space="0" w:color="auto"/>
                          </w:divBdr>
                          <w:divsChild>
                            <w:div w:id="10860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495893">
      <w:bodyDiv w:val="1"/>
      <w:marLeft w:val="0"/>
      <w:marRight w:val="0"/>
      <w:marTop w:val="0"/>
      <w:marBottom w:val="0"/>
      <w:divBdr>
        <w:top w:val="none" w:sz="0" w:space="0" w:color="auto"/>
        <w:left w:val="none" w:sz="0" w:space="0" w:color="auto"/>
        <w:bottom w:val="none" w:sz="0" w:space="0" w:color="auto"/>
        <w:right w:val="none" w:sz="0" w:space="0" w:color="auto"/>
      </w:divBdr>
    </w:div>
    <w:div w:id="1404525589">
      <w:bodyDiv w:val="1"/>
      <w:marLeft w:val="0"/>
      <w:marRight w:val="0"/>
      <w:marTop w:val="0"/>
      <w:marBottom w:val="0"/>
      <w:divBdr>
        <w:top w:val="none" w:sz="0" w:space="0" w:color="auto"/>
        <w:left w:val="none" w:sz="0" w:space="0" w:color="auto"/>
        <w:bottom w:val="none" w:sz="0" w:space="0" w:color="auto"/>
        <w:right w:val="none" w:sz="0" w:space="0" w:color="auto"/>
      </w:divBdr>
      <w:divsChild>
        <w:div w:id="87360468">
          <w:marLeft w:val="0"/>
          <w:marRight w:val="0"/>
          <w:marTop w:val="0"/>
          <w:marBottom w:val="100"/>
          <w:divBdr>
            <w:top w:val="none" w:sz="0" w:space="0" w:color="auto"/>
            <w:left w:val="none" w:sz="0" w:space="0" w:color="auto"/>
            <w:bottom w:val="none" w:sz="0" w:space="0" w:color="auto"/>
            <w:right w:val="none" w:sz="0" w:space="0" w:color="auto"/>
          </w:divBdr>
          <w:divsChild>
            <w:div w:id="147409074">
              <w:marLeft w:val="0"/>
              <w:marRight w:val="0"/>
              <w:marTop w:val="0"/>
              <w:marBottom w:val="0"/>
              <w:divBdr>
                <w:top w:val="none" w:sz="0" w:space="0" w:color="auto"/>
                <w:left w:val="none" w:sz="0" w:space="0" w:color="auto"/>
                <w:bottom w:val="none" w:sz="0" w:space="0" w:color="auto"/>
                <w:right w:val="none" w:sz="0" w:space="0" w:color="auto"/>
              </w:divBdr>
              <w:divsChild>
                <w:div w:id="1117290258">
                  <w:marLeft w:val="0"/>
                  <w:marRight w:val="0"/>
                  <w:marTop w:val="0"/>
                  <w:marBottom w:val="0"/>
                  <w:divBdr>
                    <w:top w:val="none" w:sz="0" w:space="0" w:color="auto"/>
                    <w:left w:val="none" w:sz="0" w:space="0" w:color="auto"/>
                    <w:bottom w:val="none" w:sz="0" w:space="0" w:color="auto"/>
                    <w:right w:val="none" w:sz="0" w:space="0" w:color="auto"/>
                  </w:divBdr>
                  <w:divsChild>
                    <w:div w:id="1936206596">
                      <w:marLeft w:val="0"/>
                      <w:marRight w:val="0"/>
                      <w:marTop w:val="168"/>
                      <w:marBottom w:val="168"/>
                      <w:divBdr>
                        <w:top w:val="none" w:sz="0" w:space="0" w:color="auto"/>
                        <w:left w:val="none" w:sz="0" w:space="0" w:color="auto"/>
                        <w:bottom w:val="none" w:sz="0" w:space="0" w:color="auto"/>
                        <w:right w:val="none" w:sz="0" w:space="0" w:color="auto"/>
                      </w:divBdr>
                      <w:divsChild>
                        <w:div w:id="103624457">
                          <w:marLeft w:val="0"/>
                          <w:marRight w:val="0"/>
                          <w:marTop w:val="0"/>
                          <w:marBottom w:val="0"/>
                          <w:divBdr>
                            <w:top w:val="none" w:sz="0" w:space="0" w:color="auto"/>
                            <w:left w:val="none" w:sz="0" w:space="0" w:color="auto"/>
                            <w:bottom w:val="none" w:sz="0" w:space="0" w:color="auto"/>
                            <w:right w:val="none" w:sz="0" w:space="0" w:color="auto"/>
                          </w:divBdr>
                          <w:divsChild>
                            <w:div w:id="1775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www.austrac.gov.au/risk-management-tool-small-medium-sized-businesses" TargetMode="External"/><Relationship Id="rId26" Type="http://schemas.openxmlformats.org/officeDocument/2006/relationships/hyperlink" Target="http://www.austrac.gov.au/businesses/austrac-online/about-austrac-online" TargetMode="External"/><Relationship Id="rId39" Type="http://schemas.openxmlformats.org/officeDocument/2006/relationships/hyperlink" Target="http://austrac.gov.au/document-verification-service-and-individual-customer-and-beneficial-owner-identification" TargetMode="External"/><Relationship Id="rId3" Type="http://schemas.openxmlformats.org/officeDocument/2006/relationships/styles" Target="styles.xml"/><Relationship Id="rId21" Type="http://schemas.openxmlformats.org/officeDocument/2006/relationships/hyperlink" Target="http://www.austrac.gov.au/part-amlctf-program" TargetMode="External"/><Relationship Id="rId34" Type="http://schemas.openxmlformats.org/officeDocument/2006/relationships/hyperlink" Target="http://www.austrac.gov.au/part-amlctf-program" TargetMode="External"/><Relationship Id="rId42" Type="http://schemas.openxmlformats.org/officeDocument/2006/relationships/hyperlink" Target="https://abr.business.gov.au/" TargetMode="External"/><Relationship Id="rId47" Type="http://schemas.openxmlformats.org/officeDocument/2006/relationships/hyperlink" Target="http://dfat.gov.au/international-relations/security/sanctions/Pages/consolidated-list.aspx"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www.austrac.gov.au/part-amlctf-program" TargetMode="External"/><Relationship Id="rId33" Type="http://schemas.openxmlformats.org/officeDocument/2006/relationships/hyperlink" Target="http://www.austrac.gov.au/chapter-5-remitter-registration-requirements" TargetMode="External"/><Relationship Id="rId38" Type="http://schemas.openxmlformats.org/officeDocument/2006/relationships/hyperlink" Target="http://www.austrac.gov.au/part-b-amlctf-program-customer-due-diligence-procedures" TargetMode="External"/><Relationship Id="rId46" Type="http://schemas.openxmlformats.org/officeDocument/2006/relationships/hyperlink" Target="http://dfat.gov.au/international-relations/security/sanctions/Pages/about-sanctions.aspx"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austrac.gov.au/part-amlctf-program" TargetMode="External"/><Relationship Id="rId29" Type="http://schemas.openxmlformats.org/officeDocument/2006/relationships/hyperlink" Target="http://www.austrac.gov.au/threshold-transaction-reports-ttrs" TargetMode="External"/><Relationship Id="rId41" Type="http://schemas.openxmlformats.org/officeDocument/2006/relationships/hyperlink" Target="http://austrac.gov.au/part-b-amlctf-program-customer-due-diligence-procedu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ustrac.gov.au/part-amlctf-program" TargetMode="External"/><Relationship Id="rId24" Type="http://schemas.openxmlformats.org/officeDocument/2006/relationships/hyperlink" Target="http://www.austrac.gov.au/part-amlctf-program" TargetMode="External"/><Relationship Id="rId32" Type="http://schemas.openxmlformats.org/officeDocument/2006/relationships/hyperlink" Target="http://www.austrac.gov.au/chapter-4-enrolment-requirements" TargetMode="External"/><Relationship Id="rId37" Type="http://schemas.openxmlformats.org/officeDocument/2006/relationships/hyperlink" Target="http://www.austrac.gov.au/chapter-8-amlctf-record-keeping-obligations" TargetMode="External"/><Relationship Id="rId40" Type="http://schemas.openxmlformats.org/officeDocument/2006/relationships/hyperlink" Target="https://asicconnect.asic.gov.au/" TargetMode="External"/><Relationship Id="rId45" Type="http://schemas.openxmlformats.org/officeDocument/2006/relationships/hyperlink" Target="http://www.austrac.gov.au/chapter-9-exemptions-obligations-under-amlctf-act"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austrac.gov.au/part-amlctf-program" TargetMode="External"/><Relationship Id="rId28" Type="http://schemas.openxmlformats.org/officeDocument/2006/relationships/hyperlink" Target="https://online.austrac.gov.au/ao/login.seam" TargetMode="External"/><Relationship Id="rId36" Type="http://schemas.openxmlformats.org/officeDocument/2006/relationships/hyperlink" Target="http://www.austrac.gov.au/suspicious-matter-reports-smrs" TargetMode="External"/><Relationship Id="rId49" Type="http://schemas.openxmlformats.org/officeDocument/2006/relationships/glossaryDocument" Target="glossary/document.xml"/><Relationship Id="rId10" Type="http://schemas.openxmlformats.org/officeDocument/2006/relationships/hyperlink" Target="mailto:Guidance_Feedback@austrac.gov.au" TargetMode="External"/><Relationship Id="rId19" Type="http://schemas.openxmlformats.org/officeDocument/2006/relationships/hyperlink" Target="http://www.austrac.gov.au/businesses/austrac-online/about-austrac-online" TargetMode="External"/><Relationship Id="rId31" Type="http://schemas.openxmlformats.org/officeDocument/2006/relationships/hyperlink" Target="http://www.austrac.gov.au/businesses/obligations-and-compliance/amlctf-compliance-reports" TargetMode="External"/><Relationship Id="rId44" Type="http://schemas.openxmlformats.org/officeDocument/2006/relationships/hyperlink" Target="http://www.austrac.gov.au/part-b-amlctf-program-customer-due-diligence-procedur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yperlink" Target="https://www.afp.gov.au/what-we-do/services/criminal-records/national-police-checks" TargetMode="External"/><Relationship Id="rId27" Type="http://schemas.openxmlformats.org/officeDocument/2006/relationships/hyperlink" Target="http://www.austrac.gov.au/suspicious-matter-reports-smrs" TargetMode="External"/><Relationship Id="rId30" Type="http://schemas.openxmlformats.org/officeDocument/2006/relationships/hyperlink" Target="https://online.austrac.gov.au/ao/login.seam" TargetMode="External"/><Relationship Id="rId35" Type="http://schemas.openxmlformats.org/officeDocument/2006/relationships/hyperlink" Target="http://www.austrac.gov.au/part-amlctf-program" TargetMode="External"/><Relationship Id="rId43" Type="http://schemas.openxmlformats.org/officeDocument/2006/relationships/hyperlink" Target="http://austrac.gov.au/part-b-amlctf-program-customer-due-diligence-procedures" TargetMode="External"/><Relationship Id="rId48" Type="http://schemas.openxmlformats.org/officeDocument/2006/relationships/fontTable" Target="fontTable.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82C79C5D33344C5BC0266F99C2FEB7C"/>
        <w:category>
          <w:name w:val="General"/>
          <w:gallery w:val="placeholder"/>
        </w:category>
        <w:types>
          <w:type w:val="bbPlcHdr"/>
        </w:types>
        <w:behaviors>
          <w:behavior w:val="content"/>
        </w:behaviors>
        <w:guid w:val="{42787952-2B30-4337-9AAC-488C2B316B83}"/>
      </w:docPartPr>
      <w:docPartBody>
        <w:p w:rsidR="007C0EB0" w:rsidRDefault="00CB7973" w:rsidP="00CB7973">
          <w:pPr>
            <w:pStyle w:val="F82C79C5D33344C5BC0266F99C2FEB7C9"/>
          </w:pPr>
          <w:r>
            <w:rPr>
              <w:rStyle w:val="PlaceholderText"/>
            </w:rPr>
            <w:t>Insert information about your types of customers..</w:t>
          </w:r>
          <w:r w:rsidRPr="001838C6">
            <w:rPr>
              <w:rStyle w:val="PlaceholderText"/>
            </w:rPr>
            <w:t>.</w:t>
          </w:r>
        </w:p>
      </w:docPartBody>
    </w:docPart>
    <w:docPart>
      <w:docPartPr>
        <w:name w:val="7C85B12FBF794394B4779818D96B9B63"/>
        <w:category>
          <w:name w:val="General"/>
          <w:gallery w:val="placeholder"/>
        </w:category>
        <w:types>
          <w:type w:val="bbPlcHdr"/>
        </w:types>
        <w:behaviors>
          <w:behavior w:val="content"/>
        </w:behaviors>
        <w:guid w:val="{3F459BF1-CFD3-4284-8D92-B11DA3294663}"/>
      </w:docPartPr>
      <w:docPartBody>
        <w:p w:rsidR="002F4F7C" w:rsidRDefault="00CB7973" w:rsidP="00CB7973">
          <w:pPr>
            <w:pStyle w:val="7C85B12FBF794394B4779818D96B9B638"/>
          </w:pPr>
          <w:r>
            <w:rPr>
              <w:rStyle w:val="PlaceholderText"/>
            </w:rPr>
            <w:t>Provide details..</w:t>
          </w:r>
          <w:r w:rsidRPr="001838C6">
            <w:rPr>
              <w:rStyle w:val="PlaceholderText"/>
            </w:rPr>
            <w:t>.</w:t>
          </w:r>
        </w:p>
      </w:docPartBody>
    </w:docPart>
    <w:docPart>
      <w:docPartPr>
        <w:name w:val="20ED3112779440B89A2C1DE1AE7D58D4"/>
        <w:category>
          <w:name w:val="General"/>
          <w:gallery w:val="placeholder"/>
        </w:category>
        <w:types>
          <w:type w:val="bbPlcHdr"/>
        </w:types>
        <w:behaviors>
          <w:behavior w:val="content"/>
        </w:behaviors>
        <w:guid w:val="{E25FD258-E189-497E-BF6E-2CAAE0EACB31}"/>
      </w:docPartPr>
      <w:docPartBody>
        <w:p w:rsidR="002F4F7C" w:rsidRDefault="00CB7973" w:rsidP="00CB7973">
          <w:pPr>
            <w:pStyle w:val="20ED3112779440B89A2C1DE1AE7D58D48"/>
          </w:pPr>
          <w:r>
            <w:rPr>
              <w:rStyle w:val="PlaceholderText"/>
            </w:rPr>
            <w:t>Insert details..</w:t>
          </w:r>
          <w:r w:rsidRPr="001838C6">
            <w:rPr>
              <w:rStyle w:val="PlaceholderText"/>
            </w:rPr>
            <w:t>.</w:t>
          </w:r>
        </w:p>
      </w:docPartBody>
    </w:docPart>
    <w:docPart>
      <w:docPartPr>
        <w:name w:val="B59502A74D6447B5ACC4668C69093370"/>
        <w:category>
          <w:name w:val="General"/>
          <w:gallery w:val="placeholder"/>
        </w:category>
        <w:types>
          <w:type w:val="bbPlcHdr"/>
        </w:types>
        <w:behaviors>
          <w:behavior w:val="content"/>
        </w:behaviors>
        <w:guid w:val="{7DC073AC-597A-4E41-B7E7-50B249541A97}"/>
      </w:docPartPr>
      <w:docPartBody>
        <w:p w:rsidR="002F4F7C" w:rsidRDefault="00CB7973" w:rsidP="00CB7973">
          <w:pPr>
            <w:pStyle w:val="B59502A74D6447B5ACC4668C690933708"/>
          </w:pPr>
          <w:r>
            <w:rPr>
              <w:rStyle w:val="PlaceholderText"/>
            </w:rPr>
            <w:t>Insert details..</w:t>
          </w:r>
          <w:r w:rsidRPr="001838C6">
            <w:rPr>
              <w:rStyle w:val="PlaceholderText"/>
            </w:rPr>
            <w:t>.</w:t>
          </w:r>
        </w:p>
      </w:docPartBody>
    </w:docPart>
    <w:docPart>
      <w:docPartPr>
        <w:name w:val="287C0DF17B5643B4943A887E34D7CD36"/>
        <w:category>
          <w:name w:val="General"/>
          <w:gallery w:val="placeholder"/>
        </w:category>
        <w:types>
          <w:type w:val="bbPlcHdr"/>
        </w:types>
        <w:behaviors>
          <w:behavior w:val="content"/>
        </w:behaviors>
        <w:guid w:val="{B32C74C6-C997-45E4-870F-FC57A3B9BFB9}"/>
      </w:docPartPr>
      <w:docPartBody>
        <w:p w:rsidR="002F4F7C" w:rsidRDefault="00CB7973" w:rsidP="00CB7973">
          <w:pPr>
            <w:pStyle w:val="287C0DF17B5643B4943A887E34D7CD368"/>
          </w:pPr>
          <w:r>
            <w:rPr>
              <w:rStyle w:val="PlaceholderText"/>
            </w:rPr>
            <w:t>Insert details..</w:t>
          </w:r>
          <w:r w:rsidRPr="001838C6">
            <w:rPr>
              <w:rStyle w:val="PlaceholderText"/>
            </w:rPr>
            <w:t>.</w:t>
          </w:r>
        </w:p>
      </w:docPartBody>
    </w:docPart>
    <w:docPart>
      <w:docPartPr>
        <w:name w:val="89D1AA16586840938D0EB7519D6B77C9"/>
        <w:category>
          <w:name w:val="General"/>
          <w:gallery w:val="placeholder"/>
        </w:category>
        <w:types>
          <w:type w:val="bbPlcHdr"/>
        </w:types>
        <w:behaviors>
          <w:behavior w:val="content"/>
        </w:behaviors>
        <w:guid w:val="{20B2D113-3CC8-42EB-91E6-9E6BA4587C09}"/>
      </w:docPartPr>
      <w:docPartBody>
        <w:p w:rsidR="002F4F7C" w:rsidRDefault="00CB7973" w:rsidP="00CB7973">
          <w:pPr>
            <w:pStyle w:val="89D1AA16586840938D0EB7519D6B77C98"/>
          </w:pPr>
          <w:r>
            <w:rPr>
              <w:rStyle w:val="PlaceholderText"/>
            </w:rPr>
            <w:t>Insert details..</w:t>
          </w:r>
          <w:r w:rsidRPr="001838C6">
            <w:rPr>
              <w:rStyle w:val="PlaceholderText"/>
            </w:rPr>
            <w:t>.</w:t>
          </w:r>
        </w:p>
      </w:docPartBody>
    </w:docPart>
    <w:docPart>
      <w:docPartPr>
        <w:name w:val="154DBB5A77B14C9D91E0D649ECA6DBC6"/>
        <w:category>
          <w:name w:val="General"/>
          <w:gallery w:val="placeholder"/>
        </w:category>
        <w:types>
          <w:type w:val="bbPlcHdr"/>
        </w:types>
        <w:behaviors>
          <w:behavior w:val="content"/>
        </w:behaviors>
        <w:guid w:val="{B9F85AD1-06F1-43C6-BE1F-20E45F2F89B9}"/>
      </w:docPartPr>
      <w:docPartBody>
        <w:p w:rsidR="002F4F7C" w:rsidRDefault="00CB7973" w:rsidP="00CB7973">
          <w:pPr>
            <w:pStyle w:val="154DBB5A77B14C9D91E0D649ECA6DBC68"/>
          </w:pPr>
          <w:r>
            <w:rPr>
              <w:rStyle w:val="PlaceholderText"/>
            </w:rPr>
            <w:t>Enter name…</w:t>
          </w:r>
        </w:p>
      </w:docPartBody>
    </w:docPart>
    <w:docPart>
      <w:docPartPr>
        <w:name w:val="BBF14FFE9E7645CB8CA2FBD716FB47AB"/>
        <w:category>
          <w:name w:val="General"/>
          <w:gallery w:val="placeholder"/>
        </w:category>
        <w:types>
          <w:type w:val="bbPlcHdr"/>
        </w:types>
        <w:behaviors>
          <w:behavior w:val="content"/>
        </w:behaviors>
        <w:guid w:val="{10B795EF-BE53-45F8-9BF6-35DAF3F22D41}"/>
      </w:docPartPr>
      <w:docPartBody>
        <w:p w:rsidR="002F4F7C" w:rsidRDefault="00CB7973" w:rsidP="00CB7973">
          <w:pPr>
            <w:pStyle w:val="BBF14FFE9E7645CB8CA2FBD716FB47AB8"/>
          </w:pPr>
          <w:r>
            <w:rPr>
              <w:rStyle w:val="PlaceholderText"/>
            </w:rPr>
            <w:t>Enter title/position..</w:t>
          </w:r>
          <w:r w:rsidRPr="001838C6">
            <w:rPr>
              <w:rStyle w:val="PlaceholderText"/>
            </w:rPr>
            <w:t>.</w:t>
          </w:r>
        </w:p>
      </w:docPartBody>
    </w:docPart>
    <w:docPart>
      <w:docPartPr>
        <w:name w:val="E11A0112272D4F37B21814212D1FBAED"/>
        <w:category>
          <w:name w:val="General"/>
          <w:gallery w:val="placeholder"/>
        </w:category>
        <w:types>
          <w:type w:val="bbPlcHdr"/>
        </w:types>
        <w:behaviors>
          <w:behavior w:val="content"/>
        </w:behaviors>
        <w:guid w:val="{3245BDF6-F0A0-4032-8962-FF846374B0B8}"/>
      </w:docPartPr>
      <w:docPartBody>
        <w:p w:rsidR="002F4F7C" w:rsidRDefault="00CB7973" w:rsidP="00CB7973">
          <w:pPr>
            <w:pStyle w:val="E11A0112272D4F37B21814212D1FBAED8"/>
          </w:pPr>
          <w:r>
            <w:rPr>
              <w:rStyle w:val="PlaceholderText"/>
            </w:rPr>
            <w:t>Insert details..</w:t>
          </w:r>
          <w:r w:rsidRPr="001838C6">
            <w:rPr>
              <w:rStyle w:val="PlaceholderText"/>
            </w:rPr>
            <w:t>.</w:t>
          </w:r>
        </w:p>
      </w:docPartBody>
    </w:docPart>
    <w:docPart>
      <w:docPartPr>
        <w:name w:val="03DDB1447EF7470D89483A17A2F78958"/>
        <w:category>
          <w:name w:val="General"/>
          <w:gallery w:val="placeholder"/>
        </w:category>
        <w:types>
          <w:type w:val="bbPlcHdr"/>
        </w:types>
        <w:behaviors>
          <w:behavior w:val="content"/>
        </w:behaviors>
        <w:guid w:val="{A1E5AEBA-F999-4438-90AE-1213DC42737D}"/>
      </w:docPartPr>
      <w:docPartBody>
        <w:p w:rsidR="002F4F7C" w:rsidRDefault="00CB7973" w:rsidP="00CB7973">
          <w:pPr>
            <w:pStyle w:val="03DDB1447EF7470D89483A17A2F789588"/>
          </w:pPr>
          <w:r>
            <w:rPr>
              <w:rStyle w:val="PlaceholderText"/>
            </w:rPr>
            <w:t>Insert details..</w:t>
          </w:r>
          <w:r w:rsidRPr="001838C6">
            <w:rPr>
              <w:rStyle w:val="PlaceholderText"/>
            </w:rPr>
            <w:t>.</w:t>
          </w:r>
        </w:p>
      </w:docPartBody>
    </w:docPart>
    <w:docPart>
      <w:docPartPr>
        <w:name w:val="2E7CEBB7A738434B98482BD8FDE65050"/>
        <w:category>
          <w:name w:val="General"/>
          <w:gallery w:val="placeholder"/>
        </w:category>
        <w:types>
          <w:type w:val="bbPlcHdr"/>
        </w:types>
        <w:behaviors>
          <w:behavior w:val="content"/>
        </w:behaviors>
        <w:guid w:val="{E0EE5EBB-1633-47C5-9C8F-F94329B34478}"/>
      </w:docPartPr>
      <w:docPartBody>
        <w:p w:rsidR="002F4F7C" w:rsidRDefault="00CB7973" w:rsidP="00CB7973">
          <w:pPr>
            <w:pStyle w:val="2E7CEBB7A738434B98482BD8FDE650508"/>
          </w:pPr>
          <w:r>
            <w:rPr>
              <w:rStyle w:val="PlaceholderText"/>
            </w:rPr>
            <w:t>Provide details..</w:t>
          </w:r>
          <w:r w:rsidRPr="001838C6">
            <w:rPr>
              <w:rStyle w:val="PlaceholderText"/>
            </w:rPr>
            <w:t>.</w:t>
          </w:r>
        </w:p>
      </w:docPartBody>
    </w:docPart>
    <w:docPart>
      <w:docPartPr>
        <w:name w:val="E9D3DD8A37584B45ABA79B47E845CE50"/>
        <w:category>
          <w:name w:val="General"/>
          <w:gallery w:val="placeholder"/>
        </w:category>
        <w:types>
          <w:type w:val="bbPlcHdr"/>
        </w:types>
        <w:behaviors>
          <w:behavior w:val="content"/>
        </w:behaviors>
        <w:guid w:val="{513B189F-9DB5-42E2-A076-C7CA6EFDF086}"/>
      </w:docPartPr>
      <w:docPartBody>
        <w:p w:rsidR="002F4F7C" w:rsidRDefault="00CB7973" w:rsidP="00CB7973">
          <w:pPr>
            <w:pStyle w:val="E9D3DD8A37584B45ABA79B47E845CE508"/>
          </w:pPr>
          <w:r>
            <w:rPr>
              <w:rStyle w:val="PlaceholderText"/>
            </w:rPr>
            <w:t>Provide details..</w:t>
          </w:r>
          <w:r w:rsidRPr="001838C6">
            <w:rPr>
              <w:rStyle w:val="PlaceholderText"/>
            </w:rPr>
            <w:t>.</w:t>
          </w:r>
        </w:p>
      </w:docPartBody>
    </w:docPart>
    <w:docPart>
      <w:docPartPr>
        <w:name w:val="C380AE13352941B1BCC19B78D8C16686"/>
        <w:category>
          <w:name w:val="General"/>
          <w:gallery w:val="placeholder"/>
        </w:category>
        <w:types>
          <w:type w:val="bbPlcHdr"/>
        </w:types>
        <w:behaviors>
          <w:behavior w:val="content"/>
        </w:behaviors>
        <w:guid w:val="{BE245AB2-4865-4CA4-A90F-8BE78EF38F40}"/>
      </w:docPartPr>
      <w:docPartBody>
        <w:p w:rsidR="002F4F7C" w:rsidRDefault="00CB7973" w:rsidP="00CB7973">
          <w:pPr>
            <w:pStyle w:val="C380AE13352941B1BCC19B78D8C166868"/>
          </w:pPr>
          <w:r>
            <w:rPr>
              <w:rStyle w:val="PlaceholderText"/>
            </w:rPr>
            <w:t>Provide details..</w:t>
          </w:r>
          <w:r w:rsidRPr="001838C6">
            <w:rPr>
              <w:rStyle w:val="PlaceholderText"/>
            </w:rPr>
            <w:t>.</w:t>
          </w:r>
        </w:p>
      </w:docPartBody>
    </w:docPart>
    <w:docPart>
      <w:docPartPr>
        <w:name w:val="6471EF772AA54775ADE57D9C586264D8"/>
        <w:category>
          <w:name w:val="General"/>
          <w:gallery w:val="placeholder"/>
        </w:category>
        <w:types>
          <w:type w:val="bbPlcHdr"/>
        </w:types>
        <w:behaviors>
          <w:behavior w:val="content"/>
        </w:behaviors>
        <w:guid w:val="{F226C2E2-8083-41D9-9C20-EEF69A420F82}"/>
      </w:docPartPr>
      <w:docPartBody>
        <w:p w:rsidR="002F4F7C" w:rsidRDefault="00CB7973" w:rsidP="00CB7973">
          <w:pPr>
            <w:pStyle w:val="6471EF772AA54775ADE57D9C586264D88"/>
          </w:pPr>
          <w:r>
            <w:rPr>
              <w:rStyle w:val="PlaceholderText"/>
            </w:rPr>
            <w:t>Provide details..</w:t>
          </w:r>
          <w:r w:rsidRPr="001838C6">
            <w:rPr>
              <w:rStyle w:val="PlaceholderText"/>
            </w:rPr>
            <w:t>.</w:t>
          </w:r>
        </w:p>
      </w:docPartBody>
    </w:docPart>
    <w:docPart>
      <w:docPartPr>
        <w:name w:val="3FAD7B22BF964C5A9F0CFCD221F0F14E"/>
        <w:category>
          <w:name w:val="General"/>
          <w:gallery w:val="placeholder"/>
        </w:category>
        <w:types>
          <w:type w:val="bbPlcHdr"/>
        </w:types>
        <w:behaviors>
          <w:behavior w:val="content"/>
        </w:behaviors>
        <w:guid w:val="{8E6607E3-F04B-427C-A13E-DFDF9569B495}"/>
      </w:docPartPr>
      <w:docPartBody>
        <w:p w:rsidR="002F4F7C" w:rsidRDefault="00CB7973" w:rsidP="00CB7973">
          <w:pPr>
            <w:pStyle w:val="3FAD7B22BF964C5A9F0CFCD221F0F14E8"/>
          </w:pPr>
          <w:r>
            <w:rPr>
              <w:rStyle w:val="PlaceholderText"/>
            </w:rPr>
            <w:t>Provide details..</w:t>
          </w:r>
          <w:r w:rsidRPr="001838C6">
            <w:rPr>
              <w:rStyle w:val="PlaceholderText"/>
            </w:rPr>
            <w:t>.</w:t>
          </w:r>
        </w:p>
      </w:docPartBody>
    </w:docPart>
    <w:docPart>
      <w:docPartPr>
        <w:name w:val="4AAB6B20116C4FE6951F9101681067C7"/>
        <w:category>
          <w:name w:val="General"/>
          <w:gallery w:val="placeholder"/>
        </w:category>
        <w:types>
          <w:type w:val="bbPlcHdr"/>
        </w:types>
        <w:behaviors>
          <w:behavior w:val="content"/>
        </w:behaviors>
        <w:guid w:val="{D30E21C4-9B98-49F4-999E-426232C1B2B9}"/>
      </w:docPartPr>
      <w:docPartBody>
        <w:p w:rsidR="002F4F7C" w:rsidRDefault="00CB7973" w:rsidP="00CB7973">
          <w:pPr>
            <w:pStyle w:val="4AAB6B20116C4FE6951F9101681067C78"/>
          </w:pPr>
          <w:r>
            <w:rPr>
              <w:rStyle w:val="PlaceholderText"/>
            </w:rPr>
            <w:t>Provide details..</w:t>
          </w:r>
          <w:r w:rsidRPr="001838C6">
            <w:rPr>
              <w:rStyle w:val="PlaceholderText"/>
            </w:rPr>
            <w:t>.</w:t>
          </w:r>
        </w:p>
      </w:docPartBody>
    </w:docPart>
    <w:docPart>
      <w:docPartPr>
        <w:name w:val="73F70AB2DAEF4311AFB651890B810192"/>
        <w:category>
          <w:name w:val="General"/>
          <w:gallery w:val="placeholder"/>
        </w:category>
        <w:types>
          <w:type w:val="bbPlcHdr"/>
        </w:types>
        <w:behaviors>
          <w:behavior w:val="content"/>
        </w:behaviors>
        <w:guid w:val="{8AECCFBC-0D68-4334-9C2B-6E9E81A26F96}"/>
      </w:docPartPr>
      <w:docPartBody>
        <w:p w:rsidR="002F4F7C" w:rsidRDefault="00CB7973" w:rsidP="00CB7973">
          <w:pPr>
            <w:pStyle w:val="73F70AB2DAEF4311AFB651890B8101928"/>
          </w:pPr>
          <w:r>
            <w:rPr>
              <w:rStyle w:val="PlaceholderText"/>
            </w:rPr>
            <w:t>Provide details..</w:t>
          </w:r>
          <w:r w:rsidRPr="001838C6">
            <w:rPr>
              <w:rStyle w:val="PlaceholderText"/>
            </w:rPr>
            <w:t>.</w:t>
          </w:r>
        </w:p>
      </w:docPartBody>
    </w:docPart>
    <w:docPart>
      <w:docPartPr>
        <w:name w:val="05256CBA7C1F48319347085E371D2302"/>
        <w:category>
          <w:name w:val="General"/>
          <w:gallery w:val="placeholder"/>
        </w:category>
        <w:types>
          <w:type w:val="bbPlcHdr"/>
        </w:types>
        <w:behaviors>
          <w:behavior w:val="content"/>
        </w:behaviors>
        <w:guid w:val="{9F57D66F-7B2B-41D2-B829-0F0F5FAA4238}"/>
      </w:docPartPr>
      <w:docPartBody>
        <w:p w:rsidR="002F4F7C" w:rsidRDefault="00CB7973" w:rsidP="00CB7973">
          <w:pPr>
            <w:pStyle w:val="05256CBA7C1F48319347085E371D23028"/>
          </w:pPr>
          <w:r>
            <w:rPr>
              <w:rStyle w:val="PlaceholderText"/>
            </w:rPr>
            <w:t>Provide details..</w:t>
          </w:r>
          <w:r w:rsidRPr="001838C6">
            <w:rPr>
              <w:rStyle w:val="PlaceholderText"/>
            </w:rPr>
            <w:t>.</w:t>
          </w:r>
        </w:p>
      </w:docPartBody>
    </w:docPart>
    <w:docPart>
      <w:docPartPr>
        <w:name w:val="9E65AFFBC548444793EE0D6006B00E90"/>
        <w:category>
          <w:name w:val="General"/>
          <w:gallery w:val="placeholder"/>
        </w:category>
        <w:types>
          <w:type w:val="bbPlcHdr"/>
        </w:types>
        <w:behaviors>
          <w:behavior w:val="content"/>
        </w:behaviors>
        <w:guid w:val="{A5929096-F28F-4211-9D1F-CABF83A2033D}"/>
      </w:docPartPr>
      <w:docPartBody>
        <w:p w:rsidR="002F4F7C" w:rsidRDefault="00CB7973" w:rsidP="00CB7973">
          <w:pPr>
            <w:pStyle w:val="9E65AFFBC548444793EE0D6006B00E908"/>
          </w:pPr>
          <w:r>
            <w:rPr>
              <w:rStyle w:val="PlaceholderText"/>
            </w:rPr>
            <w:t>Provide details..</w:t>
          </w:r>
          <w:r w:rsidRPr="001838C6">
            <w:rPr>
              <w:rStyle w:val="PlaceholderText"/>
            </w:rPr>
            <w:t>.</w:t>
          </w:r>
        </w:p>
      </w:docPartBody>
    </w:docPart>
    <w:docPart>
      <w:docPartPr>
        <w:name w:val="9D0B409A1E684DC98095113ECD82D5C6"/>
        <w:category>
          <w:name w:val="General"/>
          <w:gallery w:val="placeholder"/>
        </w:category>
        <w:types>
          <w:type w:val="bbPlcHdr"/>
        </w:types>
        <w:behaviors>
          <w:behavior w:val="content"/>
        </w:behaviors>
        <w:guid w:val="{C361D0CF-FFF7-4B29-81DB-645F30BE3B9D}"/>
      </w:docPartPr>
      <w:docPartBody>
        <w:p w:rsidR="002F4F7C" w:rsidRDefault="00CB7973" w:rsidP="00CB7973">
          <w:pPr>
            <w:pStyle w:val="9D0B409A1E684DC98095113ECD82D5C68"/>
          </w:pPr>
          <w:r>
            <w:rPr>
              <w:rStyle w:val="PlaceholderText"/>
            </w:rPr>
            <w:t>Provide details..</w:t>
          </w:r>
          <w:r w:rsidRPr="001838C6">
            <w:rPr>
              <w:rStyle w:val="PlaceholderText"/>
            </w:rPr>
            <w:t>.</w:t>
          </w:r>
        </w:p>
      </w:docPartBody>
    </w:docPart>
    <w:docPart>
      <w:docPartPr>
        <w:name w:val="DC7077D126DE43C1B522D6F601CD0B50"/>
        <w:category>
          <w:name w:val="General"/>
          <w:gallery w:val="placeholder"/>
        </w:category>
        <w:types>
          <w:type w:val="bbPlcHdr"/>
        </w:types>
        <w:behaviors>
          <w:behavior w:val="content"/>
        </w:behaviors>
        <w:guid w:val="{573DB9CB-CA78-4E0B-9CFA-EE989CE30363}"/>
      </w:docPartPr>
      <w:docPartBody>
        <w:p w:rsidR="002F4F7C" w:rsidRDefault="00CB7973" w:rsidP="00CB7973">
          <w:pPr>
            <w:pStyle w:val="DC7077D126DE43C1B522D6F601CD0B508"/>
          </w:pPr>
          <w:r>
            <w:rPr>
              <w:rStyle w:val="PlaceholderText"/>
            </w:rPr>
            <w:t>Provide details..</w:t>
          </w:r>
          <w:r w:rsidRPr="001838C6">
            <w:rPr>
              <w:rStyle w:val="PlaceholderText"/>
            </w:rPr>
            <w:t>.</w:t>
          </w:r>
        </w:p>
      </w:docPartBody>
    </w:docPart>
    <w:docPart>
      <w:docPartPr>
        <w:name w:val="C45FE8A676DD427AA94CA47149D8B494"/>
        <w:category>
          <w:name w:val="General"/>
          <w:gallery w:val="placeholder"/>
        </w:category>
        <w:types>
          <w:type w:val="bbPlcHdr"/>
        </w:types>
        <w:behaviors>
          <w:behavior w:val="content"/>
        </w:behaviors>
        <w:guid w:val="{0575D60E-E64E-4A06-988F-252BB2C4B785}"/>
      </w:docPartPr>
      <w:docPartBody>
        <w:p w:rsidR="002F4F7C" w:rsidRDefault="00CB7973" w:rsidP="00CB7973">
          <w:pPr>
            <w:pStyle w:val="C45FE8A676DD427AA94CA47149D8B4948"/>
          </w:pPr>
          <w:r w:rsidRPr="00E371B8">
            <w:rPr>
              <w:rStyle w:val="PlaceholderText"/>
              <w:sz w:val="18"/>
              <w:szCs w:val="18"/>
            </w:rPr>
            <w:t>Provide details...</w:t>
          </w:r>
        </w:p>
      </w:docPartBody>
    </w:docPart>
    <w:docPart>
      <w:docPartPr>
        <w:name w:val="B234DBF5E02244EFABAEBB27B1FE9869"/>
        <w:category>
          <w:name w:val="General"/>
          <w:gallery w:val="placeholder"/>
        </w:category>
        <w:types>
          <w:type w:val="bbPlcHdr"/>
        </w:types>
        <w:behaviors>
          <w:behavior w:val="content"/>
        </w:behaviors>
        <w:guid w:val="{467483DA-3B4B-4CDA-8BBF-DEADC9124A72}"/>
      </w:docPartPr>
      <w:docPartBody>
        <w:p w:rsidR="002F4F7C" w:rsidRDefault="00CB7973" w:rsidP="00CB7973">
          <w:pPr>
            <w:pStyle w:val="B234DBF5E02244EFABAEBB27B1FE98698"/>
          </w:pPr>
          <w:r w:rsidRPr="00E371B8">
            <w:rPr>
              <w:rStyle w:val="PlaceholderText"/>
              <w:sz w:val="18"/>
              <w:szCs w:val="18"/>
            </w:rPr>
            <w:t>Provide details...</w:t>
          </w:r>
        </w:p>
      </w:docPartBody>
    </w:docPart>
    <w:docPart>
      <w:docPartPr>
        <w:name w:val="9261B4FA40F14264B974652024FE7D1C"/>
        <w:category>
          <w:name w:val="General"/>
          <w:gallery w:val="placeholder"/>
        </w:category>
        <w:types>
          <w:type w:val="bbPlcHdr"/>
        </w:types>
        <w:behaviors>
          <w:behavior w:val="content"/>
        </w:behaviors>
        <w:guid w:val="{8CFB85EE-CA73-4C31-BCBD-DC12490FBDA8}"/>
      </w:docPartPr>
      <w:docPartBody>
        <w:p w:rsidR="002F4F7C" w:rsidRDefault="00CB7973" w:rsidP="00CB7973">
          <w:pPr>
            <w:pStyle w:val="9261B4FA40F14264B974652024FE7D1C8"/>
          </w:pPr>
          <w:r>
            <w:rPr>
              <w:rStyle w:val="PlaceholderText"/>
            </w:rPr>
            <w:t>Enter name…</w:t>
          </w:r>
        </w:p>
      </w:docPartBody>
    </w:docPart>
    <w:docPart>
      <w:docPartPr>
        <w:name w:val="3AE3F06DB93949AFB860B90219C6F7F5"/>
        <w:category>
          <w:name w:val="General"/>
          <w:gallery w:val="placeholder"/>
        </w:category>
        <w:types>
          <w:type w:val="bbPlcHdr"/>
        </w:types>
        <w:behaviors>
          <w:behavior w:val="content"/>
        </w:behaviors>
        <w:guid w:val="{3BCD1CB3-A1C1-4F57-9FE6-0DBD99DC0EF6}"/>
      </w:docPartPr>
      <w:docPartBody>
        <w:p w:rsidR="002F4F7C" w:rsidRDefault="00CB7973" w:rsidP="00CB7973">
          <w:pPr>
            <w:pStyle w:val="3AE3F06DB93949AFB860B90219C6F7F58"/>
          </w:pPr>
          <w:r>
            <w:rPr>
              <w:rStyle w:val="PlaceholderText"/>
            </w:rPr>
            <w:t>Enter title/position..</w:t>
          </w:r>
          <w:r w:rsidRPr="001838C6">
            <w:rPr>
              <w:rStyle w:val="PlaceholderText"/>
            </w:rPr>
            <w:t>.</w:t>
          </w:r>
        </w:p>
      </w:docPartBody>
    </w:docPart>
    <w:docPart>
      <w:docPartPr>
        <w:name w:val="BD4C4FE6E2654304986C118A8BB124C1"/>
        <w:category>
          <w:name w:val="General"/>
          <w:gallery w:val="placeholder"/>
        </w:category>
        <w:types>
          <w:type w:val="bbPlcHdr"/>
        </w:types>
        <w:behaviors>
          <w:behavior w:val="content"/>
        </w:behaviors>
        <w:guid w:val="{5F036A1B-A9FA-4954-9B7B-888FE484CDAF}"/>
      </w:docPartPr>
      <w:docPartBody>
        <w:p w:rsidR="002F4F7C" w:rsidRDefault="00CB7973" w:rsidP="00CB7973">
          <w:pPr>
            <w:pStyle w:val="BD4C4FE6E2654304986C118A8BB124C18"/>
          </w:pPr>
          <w:r>
            <w:rPr>
              <w:rStyle w:val="PlaceholderText"/>
            </w:rPr>
            <w:t>Enter name…</w:t>
          </w:r>
        </w:p>
      </w:docPartBody>
    </w:docPart>
    <w:docPart>
      <w:docPartPr>
        <w:name w:val="BA72ADB477DE45F9B2BA7FE356D5B4FC"/>
        <w:category>
          <w:name w:val="General"/>
          <w:gallery w:val="placeholder"/>
        </w:category>
        <w:types>
          <w:type w:val="bbPlcHdr"/>
        </w:types>
        <w:behaviors>
          <w:behavior w:val="content"/>
        </w:behaviors>
        <w:guid w:val="{15515781-633D-4951-8C9E-B41D1F66E1AA}"/>
      </w:docPartPr>
      <w:docPartBody>
        <w:p w:rsidR="002F4F7C" w:rsidRDefault="00CB7973" w:rsidP="00CB7973">
          <w:pPr>
            <w:pStyle w:val="BA72ADB477DE45F9B2BA7FE356D5B4FC8"/>
          </w:pPr>
          <w:r>
            <w:rPr>
              <w:rStyle w:val="PlaceholderText"/>
            </w:rPr>
            <w:t>Enter title/position..</w:t>
          </w:r>
          <w:r w:rsidRPr="001838C6">
            <w:rPr>
              <w:rStyle w:val="PlaceholderText"/>
            </w:rPr>
            <w:t>.</w:t>
          </w:r>
        </w:p>
      </w:docPartBody>
    </w:docPart>
    <w:docPart>
      <w:docPartPr>
        <w:name w:val="E0F42951ABFE45ACBC9C5E233BAB4CDA"/>
        <w:category>
          <w:name w:val="General"/>
          <w:gallery w:val="placeholder"/>
        </w:category>
        <w:types>
          <w:type w:val="bbPlcHdr"/>
        </w:types>
        <w:behaviors>
          <w:behavior w:val="content"/>
        </w:behaviors>
        <w:guid w:val="{CD4993D8-A594-40D9-AB2F-7990687FE766}"/>
      </w:docPartPr>
      <w:docPartBody>
        <w:p w:rsidR="002F4F7C" w:rsidRDefault="00CB7973" w:rsidP="00CB7973">
          <w:pPr>
            <w:pStyle w:val="E0F42951ABFE45ACBC9C5E233BAB4CDA8"/>
          </w:pPr>
          <w:r w:rsidRPr="00E371B8">
            <w:rPr>
              <w:rStyle w:val="PlaceholderText"/>
              <w:sz w:val="18"/>
              <w:szCs w:val="18"/>
            </w:rPr>
            <w:t>Provide details...</w:t>
          </w:r>
        </w:p>
      </w:docPartBody>
    </w:docPart>
    <w:docPart>
      <w:docPartPr>
        <w:name w:val="BA306EB946294A3A8FD1FE87B8CE26BC"/>
        <w:category>
          <w:name w:val="General"/>
          <w:gallery w:val="placeholder"/>
        </w:category>
        <w:types>
          <w:type w:val="bbPlcHdr"/>
        </w:types>
        <w:behaviors>
          <w:behavior w:val="content"/>
        </w:behaviors>
        <w:guid w:val="{99BF3E8A-FE1D-4148-AA4B-49686DDAC456}"/>
      </w:docPartPr>
      <w:docPartBody>
        <w:p w:rsidR="002F4F7C" w:rsidRDefault="00CB7973" w:rsidP="00CB7973">
          <w:pPr>
            <w:pStyle w:val="BA306EB946294A3A8FD1FE87B8CE26BC8"/>
          </w:pPr>
          <w:r w:rsidRPr="00E371B8">
            <w:rPr>
              <w:rStyle w:val="PlaceholderText"/>
              <w:sz w:val="18"/>
              <w:szCs w:val="18"/>
            </w:rPr>
            <w:t>Provide details...</w:t>
          </w:r>
        </w:p>
      </w:docPartBody>
    </w:docPart>
    <w:docPart>
      <w:docPartPr>
        <w:name w:val="A44AC592010B4900861E5070DA013706"/>
        <w:category>
          <w:name w:val="General"/>
          <w:gallery w:val="placeholder"/>
        </w:category>
        <w:types>
          <w:type w:val="bbPlcHdr"/>
        </w:types>
        <w:behaviors>
          <w:behavior w:val="content"/>
        </w:behaviors>
        <w:guid w:val="{9F67E2AD-452A-4663-BE29-D6D324D51188}"/>
      </w:docPartPr>
      <w:docPartBody>
        <w:p w:rsidR="002F4F7C" w:rsidRDefault="00CB7973" w:rsidP="00CB7973">
          <w:pPr>
            <w:pStyle w:val="A44AC592010B4900861E5070DA0137068"/>
          </w:pPr>
          <w:r w:rsidRPr="00E371B8">
            <w:rPr>
              <w:rStyle w:val="PlaceholderText"/>
              <w:sz w:val="18"/>
              <w:szCs w:val="18"/>
            </w:rPr>
            <w:t>Provide details...</w:t>
          </w:r>
        </w:p>
      </w:docPartBody>
    </w:docPart>
    <w:docPart>
      <w:docPartPr>
        <w:name w:val="F3E4F2C517044916932F73C5BC4CD631"/>
        <w:category>
          <w:name w:val="General"/>
          <w:gallery w:val="placeholder"/>
        </w:category>
        <w:types>
          <w:type w:val="bbPlcHdr"/>
        </w:types>
        <w:behaviors>
          <w:behavior w:val="content"/>
        </w:behaviors>
        <w:guid w:val="{C5C614C5-6470-4042-8DF5-A42D0275EE0C}"/>
      </w:docPartPr>
      <w:docPartBody>
        <w:p w:rsidR="002F4F7C" w:rsidRDefault="00CB7973" w:rsidP="00CB7973">
          <w:pPr>
            <w:pStyle w:val="F3E4F2C517044916932F73C5BC4CD6318"/>
          </w:pPr>
          <w:r w:rsidRPr="00E371B8">
            <w:rPr>
              <w:rStyle w:val="PlaceholderText"/>
              <w:sz w:val="18"/>
              <w:szCs w:val="18"/>
            </w:rPr>
            <w:t>Provide details...</w:t>
          </w:r>
        </w:p>
      </w:docPartBody>
    </w:docPart>
    <w:docPart>
      <w:docPartPr>
        <w:name w:val="3A2B94BE9FD6433FBE454485B1CC1162"/>
        <w:category>
          <w:name w:val="General"/>
          <w:gallery w:val="placeholder"/>
        </w:category>
        <w:types>
          <w:type w:val="bbPlcHdr"/>
        </w:types>
        <w:behaviors>
          <w:behavior w:val="content"/>
        </w:behaviors>
        <w:guid w:val="{E8B05100-D20B-4139-BDAE-A7CA4127A26E}"/>
      </w:docPartPr>
      <w:docPartBody>
        <w:p w:rsidR="002F4F7C" w:rsidRDefault="00CB7973" w:rsidP="00CB7973">
          <w:pPr>
            <w:pStyle w:val="3A2B94BE9FD6433FBE454485B1CC11628"/>
          </w:pPr>
          <w:r w:rsidRPr="00E371B8">
            <w:rPr>
              <w:rStyle w:val="PlaceholderText"/>
              <w:sz w:val="18"/>
              <w:szCs w:val="18"/>
            </w:rPr>
            <w:t>Provide details...</w:t>
          </w:r>
        </w:p>
      </w:docPartBody>
    </w:docPart>
    <w:docPart>
      <w:docPartPr>
        <w:name w:val="4E2E9C861B2D4222AAC58927E7D43671"/>
        <w:category>
          <w:name w:val="General"/>
          <w:gallery w:val="placeholder"/>
        </w:category>
        <w:types>
          <w:type w:val="bbPlcHdr"/>
        </w:types>
        <w:behaviors>
          <w:behavior w:val="content"/>
        </w:behaviors>
        <w:guid w:val="{B7F2E3F9-153A-4628-91D0-AF2E41839EC6}"/>
      </w:docPartPr>
      <w:docPartBody>
        <w:p w:rsidR="002F4F7C" w:rsidRDefault="00CB7973" w:rsidP="00CB7973">
          <w:pPr>
            <w:pStyle w:val="4E2E9C861B2D4222AAC58927E7D436718"/>
          </w:pPr>
          <w:r w:rsidRPr="00E371B8">
            <w:rPr>
              <w:rStyle w:val="PlaceholderText"/>
              <w:sz w:val="18"/>
              <w:szCs w:val="18"/>
            </w:rPr>
            <w:t>Provide details...</w:t>
          </w:r>
        </w:p>
      </w:docPartBody>
    </w:docPart>
    <w:docPart>
      <w:docPartPr>
        <w:name w:val="5D42465BC5984E689A33A9F2E67012A3"/>
        <w:category>
          <w:name w:val="General"/>
          <w:gallery w:val="placeholder"/>
        </w:category>
        <w:types>
          <w:type w:val="bbPlcHdr"/>
        </w:types>
        <w:behaviors>
          <w:behavior w:val="content"/>
        </w:behaviors>
        <w:guid w:val="{D62A7F3F-25F3-40A9-8EF3-994FFD8E227E}"/>
      </w:docPartPr>
      <w:docPartBody>
        <w:p w:rsidR="002F4F7C" w:rsidRDefault="00CB7973" w:rsidP="00CB7973">
          <w:pPr>
            <w:pStyle w:val="5D42465BC5984E689A33A9F2E67012A38"/>
          </w:pPr>
          <w:r w:rsidRPr="00E371B8">
            <w:rPr>
              <w:rStyle w:val="PlaceholderText"/>
              <w:sz w:val="18"/>
              <w:szCs w:val="18"/>
            </w:rPr>
            <w:t>Provide details...</w:t>
          </w:r>
        </w:p>
      </w:docPartBody>
    </w:docPart>
    <w:docPart>
      <w:docPartPr>
        <w:name w:val="01A39F0DB820406A99A4F9262503A032"/>
        <w:category>
          <w:name w:val="General"/>
          <w:gallery w:val="placeholder"/>
        </w:category>
        <w:types>
          <w:type w:val="bbPlcHdr"/>
        </w:types>
        <w:behaviors>
          <w:behavior w:val="content"/>
        </w:behaviors>
        <w:guid w:val="{50510F53-827F-4319-A175-346FABAAB5B9}"/>
      </w:docPartPr>
      <w:docPartBody>
        <w:p w:rsidR="002F4F7C" w:rsidRDefault="00CB7973" w:rsidP="00CB7973">
          <w:pPr>
            <w:pStyle w:val="01A39F0DB820406A99A4F9262503A0328"/>
          </w:pPr>
          <w:r w:rsidRPr="00E371B8">
            <w:rPr>
              <w:rStyle w:val="PlaceholderText"/>
              <w:sz w:val="18"/>
              <w:szCs w:val="18"/>
            </w:rPr>
            <w:t>Provide details...</w:t>
          </w:r>
        </w:p>
      </w:docPartBody>
    </w:docPart>
    <w:docPart>
      <w:docPartPr>
        <w:name w:val="C7E4E5A99CB14EF7B57AD4328D5D94AD"/>
        <w:category>
          <w:name w:val="General"/>
          <w:gallery w:val="placeholder"/>
        </w:category>
        <w:types>
          <w:type w:val="bbPlcHdr"/>
        </w:types>
        <w:behaviors>
          <w:behavior w:val="content"/>
        </w:behaviors>
        <w:guid w:val="{7485328A-FDF1-4EC9-8040-14FB5FD577DF}"/>
      </w:docPartPr>
      <w:docPartBody>
        <w:p w:rsidR="002F4F7C" w:rsidRDefault="00CB7973" w:rsidP="00CB7973">
          <w:pPr>
            <w:pStyle w:val="C7E4E5A99CB14EF7B57AD4328D5D94AD8"/>
          </w:pPr>
          <w:r w:rsidRPr="00E371B8">
            <w:rPr>
              <w:rStyle w:val="PlaceholderText"/>
              <w:sz w:val="18"/>
              <w:szCs w:val="18"/>
            </w:rPr>
            <w:t>Provide details...</w:t>
          </w:r>
        </w:p>
      </w:docPartBody>
    </w:docPart>
    <w:docPart>
      <w:docPartPr>
        <w:name w:val="55ADF39E8EE6475B95179109CD53ED20"/>
        <w:category>
          <w:name w:val="General"/>
          <w:gallery w:val="placeholder"/>
        </w:category>
        <w:types>
          <w:type w:val="bbPlcHdr"/>
        </w:types>
        <w:behaviors>
          <w:behavior w:val="content"/>
        </w:behaviors>
        <w:guid w:val="{481DEFCF-F685-40CC-8ACF-66591A22755A}"/>
      </w:docPartPr>
      <w:docPartBody>
        <w:p w:rsidR="002F4F7C" w:rsidRDefault="00CB7973" w:rsidP="00CB7973">
          <w:pPr>
            <w:pStyle w:val="55ADF39E8EE6475B95179109CD53ED202"/>
          </w:pPr>
          <w:r w:rsidRPr="00E371B8">
            <w:rPr>
              <w:rStyle w:val="PlaceholderText"/>
              <w:sz w:val="18"/>
              <w:szCs w:val="18"/>
            </w:rPr>
            <w:t>Provide details...</w:t>
          </w:r>
        </w:p>
      </w:docPartBody>
    </w:docPart>
    <w:docPart>
      <w:docPartPr>
        <w:name w:val="23787C1DAD7040789E3B0742F64B7035"/>
        <w:category>
          <w:name w:val="General"/>
          <w:gallery w:val="placeholder"/>
        </w:category>
        <w:types>
          <w:type w:val="bbPlcHdr"/>
        </w:types>
        <w:behaviors>
          <w:behavior w:val="content"/>
        </w:behaviors>
        <w:guid w:val="{EE589D12-6C9B-4714-8E01-FF31E57DB25D}"/>
      </w:docPartPr>
      <w:docPartBody>
        <w:p w:rsidR="002F4F7C" w:rsidRDefault="00CB7973" w:rsidP="00CB7973">
          <w:pPr>
            <w:pStyle w:val="23787C1DAD7040789E3B0742F64B70352"/>
          </w:pPr>
          <w:r w:rsidRPr="00E371B8">
            <w:rPr>
              <w:rStyle w:val="PlaceholderText"/>
              <w:sz w:val="18"/>
              <w:szCs w:val="18"/>
            </w:rPr>
            <w:t>Provide details...</w:t>
          </w:r>
        </w:p>
      </w:docPartBody>
    </w:docPart>
    <w:docPart>
      <w:docPartPr>
        <w:name w:val="4C0DC825084A4CCD9E8501FC5FB66FD6"/>
        <w:category>
          <w:name w:val="General"/>
          <w:gallery w:val="placeholder"/>
        </w:category>
        <w:types>
          <w:type w:val="bbPlcHdr"/>
        </w:types>
        <w:behaviors>
          <w:behavior w:val="content"/>
        </w:behaviors>
        <w:guid w:val="{3243D93C-4FBF-4CCF-8695-565D65A7B326}"/>
      </w:docPartPr>
      <w:docPartBody>
        <w:p w:rsidR="002F4F7C" w:rsidRDefault="00CB7973" w:rsidP="00CB7973">
          <w:pPr>
            <w:pStyle w:val="4C0DC825084A4CCD9E8501FC5FB66FD62"/>
          </w:pPr>
          <w:r w:rsidRPr="00E371B8">
            <w:rPr>
              <w:rStyle w:val="PlaceholderText"/>
              <w:sz w:val="18"/>
              <w:szCs w:val="18"/>
            </w:rPr>
            <w:t>Provide details...</w:t>
          </w:r>
        </w:p>
      </w:docPartBody>
    </w:docPart>
    <w:docPart>
      <w:docPartPr>
        <w:name w:val="375CBED073EC42329F0DD02E1C598834"/>
        <w:category>
          <w:name w:val="General"/>
          <w:gallery w:val="placeholder"/>
        </w:category>
        <w:types>
          <w:type w:val="bbPlcHdr"/>
        </w:types>
        <w:behaviors>
          <w:behavior w:val="content"/>
        </w:behaviors>
        <w:guid w:val="{837FB48D-DCB0-49A4-8BF9-252E46D5BCDB}"/>
      </w:docPartPr>
      <w:docPartBody>
        <w:p w:rsidR="002F4F7C" w:rsidRDefault="00CB7973" w:rsidP="00CB7973">
          <w:pPr>
            <w:pStyle w:val="375CBED073EC42329F0DD02E1C5988342"/>
          </w:pPr>
          <w:r w:rsidRPr="00E371B8">
            <w:rPr>
              <w:rStyle w:val="PlaceholderText"/>
              <w:sz w:val="18"/>
              <w:szCs w:val="18"/>
            </w:rPr>
            <w:t>Provide details...</w:t>
          </w:r>
        </w:p>
      </w:docPartBody>
    </w:docPart>
    <w:docPart>
      <w:docPartPr>
        <w:name w:val="FC46197C7FAA4BF78D23D6EE639E38F3"/>
        <w:category>
          <w:name w:val="General"/>
          <w:gallery w:val="placeholder"/>
        </w:category>
        <w:types>
          <w:type w:val="bbPlcHdr"/>
        </w:types>
        <w:behaviors>
          <w:behavior w:val="content"/>
        </w:behaviors>
        <w:guid w:val="{34EB9827-37CF-4515-A9BF-5AC850D64977}"/>
      </w:docPartPr>
      <w:docPartBody>
        <w:p w:rsidR="002F4F7C" w:rsidRDefault="00CB7973" w:rsidP="00CB7973">
          <w:pPr>
            <w:pStyle w:val="FC46197C7FAA4BF78D23D6EE639E38F32"/>
          </w:pPr>
          <w:r>
            <w:rPr>
              <w:rStyle w:val="PlaceholderText"/>
            </w:rPr>
            <w:t>Insert persons name..</w:t>
          </w:r>
          <w:r w:rsidRPr="001838C6">
            <w:rPr>
              <w:rStyle w:val="PlaceholderText"/>
            </w:rPr>
            <w:t>.</w:t>
          </w:r>
        </w:p>
      </w:docPartBody>
    </w:docPart>
    <w:docPart>
      <w:docPartPr>
        <w:name w:val="C455BB2052AC49F2B9F81FA0F41B48B1"/>
        <w:category>
          <w:name w:val="General"/>
          <w:gallery w:val="placeholder"/>
        </w:category>
        <w:types>
          <w:type w:val="bbPlcHdr"/>
        </w:types>
        <w:behaviors>
          <w:behavior w:val="content"/>
        </w:behaviors>
        <w:guid w:val="{8DE3091D-BFE7-45D4-AC6F-F5377F9604AA}"/>
      </w:docPartPr>
      <w:docPartBody>
        <w:p w:rsidR="002F4F7C" w:rsidRDefault="00CB7973" w:rsidP="00CB7973">
          <w:pPr>
            <w:pStyle w:val="C455BB2052AC49F2B9F81FA0F41B48B12"/>
          </w:pPr>
          <w:r>
            <w:rPr>
              <w:rStyle w:val="PlaceholderText"/>
            </w:rPr>
            <w:t>Insert details..</w:t>
          </w:r>
          <w:r w:rsidRPr="001838C6">
            <w:rPr>
              <w:rStyle w:val="PlaceholderText"/>
            </w:rPr>
            <w:t>.</w:t>
          </w:r>
        </w:p>
      </w:docPartBody>
    </w:docPart>
    <w:docPart>
      <w:docPartPr>
        <w:name w:val="766C0D7751554F3BA7F2832A0CC785B7"/>
        <w:category>
          <w:name w:val="General"/>
          <w:gallery w:val="placeholder"/>
        </w:category>
        <w:types>
          <w:type w:val="bbPlcHdr"/>
        </w:types>
        <w:behaviors>
          <w:behavior w:val="content"/>
        </w:behaviors>
        <w:guid w:val="{FD6FF68B-0473-4C6D-AD96-83A50877E967}"/>
      </w:docPartPr>
      <w:docPartBody>
        <w:p w:rsidR="002F4F7C" w:rsidRDefault="00CB7973" w:rsidP="00CB7973">
          <w:pPr>
            <w:pStyle w:val="766C0D7751554F3BA7F2832A0CC785B72"/>
          </w:pPr>
          <w:r>
            <w:rPr>
              <w:rStyle w:val="PlaceholderText"/>
            </w:rPr>
            <w:t>Provide details..</w:t>
          </w:r>
          <w:r w:rsidRPr="001838C6">
            <w:rPr>
              <w:rStyle w:val="PlaceholderText"/>
            </w:rPr>
            <w:t>.</w:t>
          </w:r>
        </w:p>
      </w:docPartBody>
    </w:docPart>
    <w:docPart>
      <w:docPartPr>
        <w:name w:val="973799E6975E4F70BE26048A5C52198E"/>
        <w:category>
          <w:name w:val="General"/>
          <w:gallery w:val="placeholder"/>
        </w:category>
        <w:types>
          <w:type w:val="bbPlcHdr"/>
        </w:types>
        <w:behaviors>
          <w:behavior w:val="content"/>
        </w:behaviors>
        <w:guid w:val="{9091A701-3681-46DF-9FBF-512FB3EE18C7}"/>
      </w:docPartPr>
      <w:docPartBody>
        <w:p w:rsidR="002F4F7C" w:rsidRDefault="00CB7973" w:rsidP="00CB7973">
          <w:pPr>
            <w:pStyle w:val="973799E6975E4F70BE26048A5C52198E2"/>
          </w:pPr>
          <w:r>
            <w:rPr>
              <w:rStyle w:val="PlaceholderText"/>
              <w:sz w:val="18"/>
              <w:szCs w:val="18"/>
            </w:rPr>
            <w:t>Please specify</w:t>
          </w:r>
          <w:r w:rsidRPr="00E371B8">
            <w:rPr>
              <w:rStyle w:val="PlaceholderText"/>
              <w:sz w:val="18"/>
              <w:szCs w:val="18"/>
            </w:rPr>
            <w:t>...</w:t>
          </w:r>
        </w:p>
      </w:docPartBody>
    </w:docPart>
    <w:docPart>
      <w:docPartPr>
        <w:name w:val="5AF6BAFA3DD548648DD96458526EFBC5"/>
        <w:category>
          <w:name w:val="General"/>
          <w:gallery w:val="placeholder"/>
        </w:category>
        <w:types>
          <w:type w:val="bbPlcHdr"/>
        </w:types>
        <w:behaviors>
          <w:behavior w:val="content"/>
        </w:behaviors>
        <w:guid w:val="{6C1EC2AF-00FC-4065-B67C-6F274FCD370C}"/>
      </w:docPartPr>
      <w:docPartBody>
        <w:p w:rsidR="002F4F7C" w:rsidRDefault="00CB7973" w:rsidP="00CB7973">
          <w:pPr>
            <w:pStyle w:val="5AF6BAFA3DD548648DD96458526EFBC52"/>
          </w:pPr>
          <w:r w:rsidRPr="00E371B8">
            <w:rPr>
              <w:rStyle w:val="PlaceholderText"/>
              <w:sz w:val="18"/>
              <w:szCs w:val="18"/>
            </w:rPr>
            <w:t>Provide details...</w:t>
          </w:r>
        </w:p>
      </w:docPartBody>
    </w:docPart>
    <w:docPart>
      <w:docPartPr>
        <w:name w:val="7373D9AB9BD94BA2A0ADE201BA8280D6"/>
        <w:category>
          <w:name w:val="General"/>
          <w:gallery w:val="placeholder"/>
        </w:category>
        <w:types>
          <w:type w:val="bbPlcHdr"/>
        </w:types>
        <w:behaviors>
          <w:behavior w:val="content"/>
        </w:behaviors>
        <w:guid w:val="{033A2275-1F7C-4E42-9D0D-90507FF6243D}"/>
      </w:docPartPr>
      <w:docPartBody>
        <w:p w:rsidR="002F4F7C" w:rsidRDefault="00CB7973" w:rsidP="00CB7973">
          <w:pPr>
            <w:pStyle w:val="7373D9AB9BD94BA2A0ADE201BA8280D62"/>
          </w:pPr>
          <w:r w:rsidRPr="00E371B8">
            <w:rPr>
              <w:rStyle w:val="PlaceholderText"/>
              <w:sz w:val="18"/>
              <w:szCs w:val="18"/>
            </w:rPr>
            <w:t>P</w:t>
          </w:r>
          <w:r>
            <w:rPr>
              <w:rStyle w:val="PlaceholderText"/>
              <w:sz w:val="18"/>
              <w:szCs w:val="18"/>
            </w:rPr>
            <w:t>lease specify</w:t>
          </w:r>
          <w:r w:rsidRPr="00E371B8">
            <w:rPr>
              <w:rStyle w:val="PlaceholderText"/>
              <w:sz w:val="18"/>
              <w:szCs w:val="18"/>
            </w:rPr>
            <w:t>...</w:t>
          </w:r>
        </w:p>
      </w:docPartBody>
    </w:docPart>
    <w:docPart>
      <w:docPartPr>
        <w:name w:val="2642C49DA9EE422CAD0A04E942393FFA"/>
        <w:category>
          <w:name w:val="General"/>
          <w:gallery w:val="placeholder"/>
        </w:category>
        <w:types>
          <w:type w:val="bbPlcHdr"/>
        </w:types>
        <w:behaviors>
          <w:behavior w:val="content"/>
        </w:behaviors>
        <w:guid w:val="{14DB3A5D-3156-4416-B1E2-1BC4D7228E31}"/>
      </w:docPartPr>
      <w:docPartBody>
        <w:p w:rsidR="002F4F7C" w:rsidRDefault="00CB7973" w:rsidP="00CB7973">
          <w:pPr>
            <w:pStyle w:val="2642C49DA9EE422CAD0A04E942393FFA2"/>
          </w:pPr>
          <w:r w:rsidRPr="00E371B8">
            <w:rPr>
              <w:rStyle w:val="PlaceholderText"/>
              <w:sz w:val="18"/>
              <w:szCs w:val="18"/>
            </w:rPr>
            <w:t>Provide details...</w:t>
          </w:r>
        </w:p>
      </w:docPartBody>
    </w:docPart>
    <w:docPart>
      <w:docPartPr>
        <w:name w:val="363B65E674864A7296CBCE2C35D376EF"/>
        <w:category>
          <w:name w:val="General"/>
          <w:gallery w:val="placeholder"/>
        </w:category>
        <w:types>
          <w:type w:val="bbPlcHdr"/>
        </w:types>
        <w:behaviors>
          <w:behavior w:val="content"/>
        </w:behaviors>
        <w:guid w:val="{F4747A9A-D333-4127-82FD-3C5641B73C92}"/>
      </w:docPartPr>
      <w:docPartBody>
        <w:p w:rsidR="002F4F7C" w:rsidRDefault="00CB7973" w:rsidP="00CB7973">
          <w:pPr>
            <w:pStyle w:val="363B65E674864A7296CBCE2C35D376EF2"/>
          </w:pPr>
          <w:r w:rsidRPr="00E371B8">
            <w:rPr>
              <w:rStyle w:val="PlaceholderText"/>
              <w:sz w:val="18"/>
              <w:szCs w:val="18"/>
            </w:rPr>
            <w:t>P</w:t>
          </w:r>
          <w:r>
            <w:rPr>
              <w:rStyle w:val="PlaceholderText"/>
              <w:sz w:val="18"/>
              <w:szCs w:val="18"/>
            </w:rPr>
            <w:t>lease specify</w:t>
          </w:r>
          <w:r w:rsidRPr="00E371B8">
            <w:rPr>
              <w:rStyle w:val="PlaceholderText"/>
              <w:sz w:val="18"/>
              <w:szCs w:val="18"/>
            </w:rPr>
            <w:t>...</w:t>
          </w:r>
        </w:p>
      </w:docPartBody>
    </w:docPart>
    <w:docPart>
      <w:docPartPr>
        <w:name w:val="9AF2C214924C4EB882C61CD516EAEE72"/>
        <w:category>
          <w:name w:val="General"/>
          <w:gallery w:val="placeholder"/>
        </w:category>
        <w:types>
          <w:type w:val="bbPlcHdr"/>
        </w:types>
        <w:behaviors>
          <w:behavior w:val="content"/>
        </w:behaviors>
        <w:guid w:val="{1D5A99A7-E5D2-41E2-9729-C10CC85A38D0}"/>
      </w:docPartPr>
      <w:docPartBody>
        <w:p w:rsidR="002F4F7C" w:rsidRDefault="00CB7973" w:rsidP="00CB7973">
          <w:pPr>
            <w:pStyle w:val="9AF2C214924C4EB882C61CD516EAEE722"/>
          </w:pPr>
          <w:r w:rsidRPr="00E371B8">
            <w:rPr>
              <w:rStyle w:val="PlaceholderText"/>
              <w:sz w:val="18"/>
              <w:szCs w:val="18"/>
            </w:rPr>
            <w:t>Provide details...</w:t>
          </w:r>
        </w:p>
      </w:docPartBody>
    </w:docPart>
    <w:docPart>
      <w:docPartPr>
        <w:name w:val="CEE2EE894DF54857A337517088BCB5BC"/>
        <w:category>
          <w:name w:val="General"/>
          <w:gallery w:val="placeholder"/>
        </w:category>
        <w:types>
          <w:type w:val="bbPlcHdr"/>
        </w:types>
        <w:behaviors>
          <w:behavior w:val="content"/>
        </w:behaviors>
        <w:guid w:val="{4250A133-2032-48DF-9E4B-7E8FE670C474}"/>
      </w:docPartPr>
      <w:docPartBody>
        <w:p w:rsidR="002F4F7C" w:rsidRDefault="00CB7973" w:rsidP="00CB7973">
          <w:pPr>
            <w:pStyle w:val="CEE2EE894DF54857A337517088BCB5BC2"/>
          </w:pPr>
          <w:r w:rsidRPr="00E371B8">
            <w:rPr>
              <w:rStyle w:val="PlaceholderText"/>
              <w:sz w:val="18"/>
              <w:szCs w:val="18"/>
            </w:rPr>
            <w:t>P</w:t>
          </w:r>
          <w:r>
            <w:rPr>
              <w:rStyle w:val="PlaceholderText"/>
              <w:sz w:val="18"/>
              <w:szCs w:val="18"/>
            </w:rPr>
            <w:t>lease specify</w:t>
          </w:r>
          <w:r w:rsidRPr="00E371B8">
            <w:rPr>
              <w:rStyle w:val="PlaceholderText"/>
              <w:sz w:val="18"/>
              <w:szCs w:val="18"/>
            </w:rPr>
            <w:t>...</w:t>
          </w:r>
        </w:p>
      </w:docPartBody>
    </w:docPart>
    <w:docPart>
      <w:docPartPr>
        <w:name w:val="02FC7796D9E7470E9CF051A67B4BC01F"/>
        <w:category>
          <w:name w:val="General"/>
          <w:gallery w:val="placeholder"/>
        </w:category>
        <w:types>
          <w:type w:val="bbPlcHdr"/>
        </w:types>
        <w:behaviors>
          <w:behavior w:val="content"/>
        </w:behaviors>
        <w:guid w:val="{FF25C45B-5AA6-4AF9-A3AD-610DE05C8C26}"/>
      </w:docPartPr>
      <w:docPartBody>
        <w:p w:rsidR="002F4F7C" w:rsidRDefault="00CB7973" w:rsidP="00CB7973">
          <w:pPr>
            <w:pStyle w:val="02FC7796D9E7470E9CF051A67B4BC01F2"/>
          </w:pPr>
          <w:r w:rsidRPr="00E371B8">
            <w:rPr>
              <w:rStyle w:val="PlaceholderText"/>
              <w:sz w:val="18"/>
              <w:szCs w:val="18"/>
            </w:rPr>
            <w:t>Provide details...</w:t>
          </w:r>
        </w:p>
      </w:docPartBody>
    </w:docPart>
    <w:docPart>
      <w:docPartPr>
        <w:name w:val="4152F55991BF407297EC8E8A3A40336C"/>
        <w:category>
          <w:name w:val="General"/>
          <w:gallery w:val="placeholder"/>
        </w:category>
        <w:types>
          <w:type w:val="bbPlcHdr"/>
        </w:types>
        <w:behaviors>
          <w:behavior w:val="content"/>
        </w:behaviors>
        <w:guid w:val="{4DD9EFBB-0CF3-41EB-9556-52BE762C593F}"/>
      </w:docPartPr>
      <w:docPartBody>
        <w:p w:rsidR="002F4F7C" w:rsidRDefault="00CB7973" w:rsidP="00CB7973">
          <w:pPr>
            <w:pStyle w:val="4152F55991BF407297EC8E8A3A40336C2"/>
          </w:pPr>
          <w:r>
            <w:rPr>
              <w:rStyle w:val="PlaceholderText"/>
            </w:rPr>
            <w:t>Enter name…</w:t>
          </w:r>
        </w:p>
      </w:docPartBody>
    </w:docPart>
    <w:docPart>
      <w:docPartPr>
        <w:name w:val="CFBC45C1E7564D459E3255BD51963218"/>
        <w:category>
          <w:name w:val="General"/>
          <w:gallery w:val="placeholder"/>
        </w:category>
        <w:types>
          <w:type w:val="bbPlcHdr"/>
        </w:types>
        <w:behaviors>
          <w:behavior w:val="content"/>
        </w:behaviors>
        <w:guid w:val="{84F4ACB6-F0E5-4231-A5A9-1653EB2E6B79}"/>
      </w:docPartPr>
      <w:docPartBody>
        <w:p w:rsidR="002F4F7C" w:rsidRDefault="00CB7973" w:rsidP="00CB7973">
          <w:pPr>
            <w:pStyle w:val="CFBC45C1E7564D459E3255BD519632182"/>
          </w:pPr>
          <w:r>
            <w:rPr>
              <w:rStyle w:val="PlaceholderText"/>
            </w:rPr>
            <w:t>Enter title/position..</w:t>
          </w:r>
          <w:r w:rsidRPr="001838C6">
            <w:rPr>
              <w:rStyle w:val="PlaceholderText"/>
            </w:rPr>
            <w:t>.</w:t>
          </w:r>
        </w:p>
      </w:docPartBody>
    </w:docPart>
    <w:docPart>
      <w:docPartPr>
        <w:name w:val="418BF212B3B248F985A3C0B1DFE7642E"/>
        <w:category>
          <w:name w:val="General"/>
          <w:gallery w:val="placeholder"/>
        </w:category>
        <w:types>
          <w:type w:val="bbPlcHdr"/>
        </w:types>
        <w:behaviors>
          <w:behavior w:val="content"/>
        </w:behaviors>
        <w:guid w:val="{CA15E2E1-7509-4FA2-8C85-4276AC7F77C7}"/>
      </w:docPartPr>
      <w:docPartBody>
        <w:p w:rsidR="002F4F7C" w:rsidRDefault="00CB7973" w:rsidP="00CB7973">
          <w:pPr>
            <w:pStyle w:val="418BF212B3B248F985A3C0B1DFE7642E2"/>
          </w:pPr>
          <w:r w:rsidRPr="00E371B8">
            <w:rPr>
              <w:rStyle w:val="PlaceholderText"/>
              <w:sz w:val="18"/>
              <w:szCs w:val="18"/>
            </w:rPr>
            <w:t>Provide details...</w:t>
          </w:r>
        </w:p>
      </w:docPartBody>
    </w:docPart>
    <w:docPart>
      <w:docPartPr>
        <w:name w:val="4A6D4526C1C4464F82729394BCC0C290"/>
        <w:category>
          <w:name w:val="General"/>
          <w:gallery w:val="placeholder"/>
        </w:category>
        <w:types>
          <w:type w:val="bbPlcHdr"/>
        </w:types>
        <w:behaviors>
          <w:behavior w:val="content"/>
        </w:behaviors>
        <w:guid w:val="{95A0386A-B0F4-4E35-B5D8-CA8DA5F25A1C}"/>
      </w:docPartPr>
      <w:docPartBody>
        <w:p w:rsidR="002F4F7C" w:rsidRDefault="00CB7973" w:rsidP="00CB7973">
          <w:pPr>
            <w:pStyle w:val="4A6D4526C1C4464F82729394BCC0C2902"/>
          </w:pPr>
          <w:r w:rsidRPr="00E371B8">
            <w:rPr>
              <w:rStyle w:val="PlaceholderText"/>
              <w:sz w:val="18"/>
              <w:szCs w:val="18"/>
            </w:rPr>
            <w:t>Provide details...</w:t>
          </w:r>
        </w:p>
      </w:docPartBody>
    </w:docPart>
    <w:docPart>
      <w:docPartPr>
        <w:name w:val="DFD545810DFA4CCD8C7D9D4BA7974612"/>
        <w:category>
          <w:name w:val="General"/>
          <w:gallery w:val="placeholder"/>
        </w:category>
        <w:types>
          <w:type w:val="bbPlcHdr"/>
        </w:types>
        <w:behaviors>
          <w:behavior w:val="content"/>
        </w:behaviors>
        <w:guid w:val="{F182783B-3731-4761-9087-128F739A40BF}"/>
      </w:docPartPr>
      <w:docPartBody>
        <w:p w:rsidR="002F4F7C" w:rsidRDefault="00CB7973" w:rsidP="00CB7973">
          <w:pPr>
            <w:pStyle w:val="DFD545810DFA4CCD8C7D9D4BA79746122"/>
          </w:pPr>
          <w:r w:rsidRPr="00E371B8">
            <w:rPr>
              <w:rStyle w:val="PlaceholderText"/>
              <w:sz w:val="18"/>
              <w:szCs w:val="18"/>
            </w:rPr>
            <w:t>Provide details...</w:t>
          </w:r>
        </w:p>
      </w:docPartBody>
    </w:docPart>
    <w:docPart>
      <w:docPartPr>
        <w:name w:val="C8C98293968E4F388B5CE7BB9D172EBC"/>
        <w:category>
          <w:name w:val="General"/>
          <w:gallery w:val="placeholder"/>
        </w:category>
        <w:types>
          <w:type w:val="bbPlcHdr"/>
        </w:types>
        <w:behaviors>
          <w:behavior w:val="content"/>
        </w:behaviors>
        <w:guid w:val="{5D5EC7D5-FB3D-4F93-8E3A-EEB44AB411B5}"/>
      </w:docPartPr>
      <w:docPartBody>
        <w:p w:rsidR="002F4F7C" w:rsidRDefault="00CB7973" w:rsidP="00CB7973">
          <w:pPr>
            <w:pStyle w:val="C8C98293968E4F388B5CE7BB9D172EBC2"/>
          </w:pPr>
          <w:r>
            <w:rPr>
              <w:rStyle w:val="PlaceholderText"/>
            </w:rPr>
            <w:t>Provide details..</w:t>
          </w:r>
          <w:r w:rsidRPr="001838C6">
            <w:rPr>
              <w:rStyle w:val="PlaceholderText"/>
            </w:rPr>
            <w:t>.</w:t>
          </w:r>
        </w:p>
      </w:docPartBody>
    </w:docPart>
    <w:docPart>
      <w:docPartPr>
        <w:name w:val="70E038DEE5724453BF4E0855606FF09F"/>
        <w:category>
          <w:name w:val="General"/>
          <w:gallery w:val="placeholder"/>
        </w:category>
        <w:types>
          <w:type w:val="bbPlcHdr"/>
        </w:types>
        <w:behaviors>
          <w:behavior w:val="content"/>
        </w:behaviors>
        <w:guid w:val="{4E79B950-149F-4BFC-9BD8-05D0138889B8}"/>
      </w:docPartPr>
      <w:docPartBody>
        <w:p w:rsidR="002F4F7C" w:rsidRDefault="00CB7973" w:rsidP="00CB7973">
          <w:pPr>
            <w:pStyle w:val="70E038DEE5724453BF4E0855606FF09F2"/>
          </w:pPr>
          <w:r>
            <w:rPr>
              <w:rStyle w:val="PlaceholderText"/>
            </w:rPr>
            <w:t>Provide details..</w:t>
          </w:r>
          <w:r w:rsidRPr="001838C6">
            <w:rPr>
              <w:rStyle w:val="PlaceholderText"/>
            </w:rPr>
            <w:t>.</w:t>
          </w:r>
        </w:p>
      </w:docPartBody>
    </w:docPart>
    <w:docPart>
      <w:docPartPr>
        <w:name w:val="A205FBCBE7454D53A587CBA055545F14"/>
        <w:category>
          <w:name w:val="General"/>
          <w:gallery w:val="placeholder"/>
        </w:category>
        <w:types>
          <w:type w:val="bbPlcHdr"/>
        </w:types>
        <w:behaviors>
          <w:behavior w:val="content"/>
        </w:behaviors>
        <w:guid w:val="{031AC6DC-0086-44E1-9D84-644F375F2072}"/>
      </w:docPartPr>
      <w:docPartBody>
        <w:p w:rsidR="002F4F7C" w:rsidRDefault="00CB7973" w:rsidP="00CB7973">
          <w:pPr>
            <w:pStyle w:val="A205FBCBE7454D53A587CBA055545F142"/>
          </w:pPr>
          <w:r>
            <w:rPr>
              <w:rStyle w:val="PlaceholderText"/>
            </w:rPr>
            <w:t>Provide details..</w:t>
          </w:r>
          <w:r w:rsidRPr="001838C6">
            <w:rPr>
              <w:rStyle w:val="PlaceholderText"/>
            </w:rPr>
            <w:t>.</w:t>
          </w:r>
        </w:p>
      </w:docPartBody>
    </w:docPart>
    <w:docPart>
      <w:docPartPr>
        <w:name w:val="F22C51FE0C7D461B94D8BA5C703DA827"/>
        <w:category>
          <w:name w:val="General"/>
          <w:gallery w:val="placeholder"/>
        </w:category>
        <w:types>
          <w:type w:val="bbPlcHdr"/>
        </w:types>
        <w:behaviors>
          <w:behavior w:val="content"/>
        </w:behaviors>
        <w:guid w:val="{E03DE980-1B6B-404F-90E3-394949750578}"/>
      </w:docPartPr>
      <w:docPartBody>
        <w:p w:rsidR="002F4F7C" w:rsidRDefault="00CB7973" w:rsidP="00CB7973">
          <w:pPr>
            <w:pStyle w:val="F22C51FE0C7D461B94D8BA5C703DA8272"/>
          </w:pPr>
          <w:r>
            <w:rPr>
              <w:rStyle w:val="PlaceholderText"/>
            </w:rPr>
            <w:t>Provide details..</w:t>
          </w:r>
          <w:r w:rsidRPr="001838C6">
            <w:rPr>
              <w:rStyle w:val="PlaceholderText"/>
            </w:rPr>
            <w:t>.</w:t>
          </w:r>
        </w:p>
      </w:docPartBody>
    </w:docPart>
    <w:docPart>
      <w:docPartPr>
        <w:name w:val="5081E1E9A3444782A8CE9E39E1653C90"/>
        <w:category>
          <w:name w:val="General"/>
          <w:gallery w:val="placeholder"/>
        </w:category>
        <w:types>
          <w:type w:val="bbPlcHdr"/>
        </w:types>
        <w:behaviors>
          <w:behavior w:val="content"/>
        </w:behaviors>
        <w:guid w:val="{AE3CE3D6-BF75-41B9-9C19-647FFE765101}"/>
      </w:docPartPr>
      <w:docPartBody>
        <w:p w:rsidR="002F4F7C" w:rsidRDefault="00CB7973" w:rsidP="00CB7973">
          <w:pPr>
            <w:pStyle w:val="5081E1E9A3444782A8CE9E39E1653C902"/>
          </w:pPr>
          <w:r>
            <w:rPr>
              <w:rStyle w:val="PlaceholderText"/>
            </w:rPr>
            <w:t>Provide details..</w:t>
          </w:r>
          <w:r w:rsidRPr="001838C6">
            <w:rPr>
              <w:rStyle w:val="PlaceholderText"/>
            </w:rPr>
            <w:t>.</w:t>
          </w:r>
        </w:p>
      </w:docPartBody>
    </w:docPart>
    <w:docPart>
      <w:docPartPr>
        <w:name w:val="19D53E20592640CA95EB416FFBE04C12"/>
        <w:category>
          <w:name w:val="General"/>
          <w:gallery w:val="placeholder"/>
        </w:category>
        <w:types>
          <w:type w:val="bbPlcHdr"/>
        </w:types>
        <w:behaviors>
          <w:behavior w:val="content"/>
        </w:behaviors>
        <w:guid w:val="{33F4BC40-6366-4E3B-B1A4-6E21DD91E670}"/>
      </w:docPartPr>
      <w:docPartBody>
        <w:p w:rsidR="002F4F7C" w:rsidRDefault="00CB7973" w:rsidP="00CB7973">
          <w:pPr>
            <w:pStyle w:val="19D53E20592640CA95EB416FFBE04C122"/>
          </w:pPr>
          <w:r>
            <w:rPr>
              <w:rStyle w:val="PlaceholderText"/>
            </w:rPr>
            <w:t>Provide details..</w:t>
          </w:r>
          <w:r w:rsidRPr="001838C6">
            <w:rPr>
              <w:rStyle w:val="PlaceholderText"/>
            </w:rPr>
            <w:t>.</w:t>
          </w:r>
        </w:p>
      </w:docPartBody>
    </w:docPart>
    <w:docPart>
      <w:docPartPr>
        <w:name w:val="9C0A330C65CA45CBA9513630388202F7"/>
        <w:category>
          <w:name w:val="General"/>
          <w:gallery w:val="placeholder"/>
        </w:category>
        <w:types>
          <w:type w:val="bbPlcHdr"/>
        </w:types>
        <w:behaviors>
          <w:behavior w:val="content"/>
        </w:behaviors>
        <w:guid w:val="{CD4E391E-9478-4D3F-938D-BF97302E0ADF}"/>
      </w:docPartPr>
      <w:docPartBody>
        <w:p w:rsidR="002F4F7C" w:rsidRDefault="00CB7973" w:rsidP="00CB7973">
          <w:pPr>
            <w:pStyle w:val="9C0A330C65CA45CBA9513630388202F72"/>
          </w:pPr>
          <w:r>
            <w:rPr>
              <w:rStyle w:val="PlaceholderText"/>
            </w:rPr>
            <w:t>Provide details..</w:t>
          </w:r>
          <w:r w:rsidRPr="001838C6">
            <w:rPr>
              <w:rStyle w:val="PlaceholderText"/>
            </w:rPr>
            <w:t>.</w:t>
          </w:r>
        </w:p>
      </w:docPartBody>
    </w:docPart>
    <w:docPart>
      <w:docPartPr>
        <w:name w:val="D9765B8F9F354AEAB20595994C09F6E2"/>
        <w:category>
          <w:name w:val="General"/>
          <w:gallery w:val="placeholder"/>
        </w:category>
        <w:types>
          <w:type w:val="bbPlcHdr"/>
        </w:types>
        <w:behaviors>
          <w:behavior w:val="content"/>
        </w:behaviors>
        <w:guid w:val="{94451945-A640-4A2C-9047-4E4180BDB338}"/>
      </w:docPartPr>
      <w:docPartBody>
        <w:p w:rsidR="002F4F7C" w:rsidRDefault="00CB7973" w:rsidP="00CB7973">
          <w:pPr>
            <w:pStyle w:val="D9765B8F9F354AEAB20595994C09F6E22"/>
          </w:pPr>
          <w:r>
            <w:rPr>
              <w:rStyle w:val="PlaceholderText"/>
            </w:rPr>
            <w:t>Provide details..</w:t>
          </w:r>
          <w:r w:rsidRPr="001838C6">
            <w:rPr>
              <w:rStyle w:val="PlaceholderText"/>
            </w:rPr>
            <w:t>.</w:t>
          </w:r>
        </w:p>
      </w:docPartBody>
    </w:docPart>
    <w:docPart>
      <w:docPartPr>
        <w:name w:val="D932BBD958F04D69AEDABD5FC2D056BB"/>
        <w:category>
          <w:name w:val="General"/>
          <w:gallery w:val="placeholder"/>
        </w:category>
        <w:types>
          <w:type w:val="bbPlcHdr"/>
        </w:types>
        <w:behaviors>
          <w:behavior w:val="content"/>
        </w:behaviors>
        <w:guid w:val="{22972BEE-9C9D-48F2-8B2A-D253ABBC19F3}"/>
      </w:docPartPr>
      <w:docPartBody>
        <w:p w:rsidR="002F4F7C" w:rsidRDefault="00CB7973" w:rsidP="00CB7973">
          <w:pPr>
            <w:pStyle w:val="D932BBD958F04D69AEDABD5FC2D056BB2"/>
          </w:pPr>
          <w:r>
            <w:rPr>
              <w:rStyle w:val="PlaceholderText"/>
            </w:rPr>
            <w:t>Provide details..</w:t>
          </w:r>
          <w:r w:rsidRPr="001838C6">
            <w:rPr>
              <w:rStyle w:val="PlaceholderText"/>
            </w:rPr>
            <w:t>.</w:t>
          </w:r>
        </w:p>
      </w:docPartBody>
    </w:docPart>
    <w:docPart>
      <w:docPartPr>
        <w:name w:val="AA3993CF61934AAABDEBFAAB03659BC4"/>
        <w:category>
          <w:name w:val="General"/>
          <w:gallery w:val="placeholder"/>
        </w:category>
        <w:types>
          <w:type w:val="bbPlcHdr"/>
        </w:types>
        <w:behaviors>
          <w:behavior w:val="content"/>
        </w:behaviors>
        <w:guid w:val="{61CFAAD0-4D84-464A-8241-6CB4F767C2E3}"/>
      </w:docPartPr>
      <w:docPartBody>
        <w:p w:rsidR="002F4F7C" w:rsidRDefault="00CB7973" w:rsidP="00CB7973">
          <w:pPr>
            <w:pStyle w:val="AA3993CF61934AAABDEBFAAB03659BC42"/>
          </w:pPr>
          <w:r>
            <w:rPr>
              <w:rStyle w:val="PlaceholderText"/>
            </w:rPr>
            <w:t>Provide details..</w:t>
          </w:r>
          <w:r w:rsidRPr="001838C6">
            <w:rPr>
              <w:rStyle w:val="PlaceholderText"/>
            </w:rPr>
            <w:t>.</w:t>
          </w:r>
        </w:p>
      </w:docPartBody>
    </w:docPart>
    <w:docPart>
      <w:docPartPr>
        <w:name w:val="6A7986BDA56146E3AE50445D5EB6DC9E"/>
        <w:category>
          <w:name w:val="General"/>
          <w:gallery w:val="placeholder"/>
        </w:category>
        <w:types>
          <w:type w:val="bbPlcHdr"/>
        </w:types>
        <w:behaviors>
          <w:behavior w:val="content"/>
        </w:behaviors>
        <w:guid w:val="{52CC7CD2-89B6-4A68-9A0D-360705A2F3B3}"/>
      </w:docPartPr>
      <w:docPartBody>
        <w:p w:rsidR="002F4F7C" w:rsidRDefault="00CB7973" w:rsidP="00CB7973">
          <w:pPr>
            <w:pStyle w:val="6A7986BDA56146E3AE50445D5EB6DC9E2"/>
          </w:pPr>
          <w:r>
            <w:rPr>
              <w:rStyle w:val="PlaceholderText"/>
            </w:rPr>
            <w:t>Provide details..</w:t>
          </w:r>
          <w:r w:rsidRPr="001838C6">
            <w:rPr>
              <w:rStyle w:val="PlaceholderText"/>
            </w:rPr>
            <w:t>.</w:t>
          </w:r>
        </w:p>
      </w:docPartBody>
    </w:docPart>
    <w:docPart>
      <w:docPartPr>
        <w:name w:val="A50727BCD2F64E22AF49C578FB0788FC"/>
        <w:category>
          <w:name w:val="General"/>
          <w:gallery w:val="placeholder"/>
        </w:category>
        <w:types>
          <w:type w:val="bbPlcHdr"/>
        </w:types>
        <w:behaviors>
          <w:behavior w:val="content"/>
        </w:behaviors>
        <w:guid w:val="{02DD4ED4-7B4F-405C-BC2F-1552E727770F}"/>
      </w:docPartPr>
      <w:docPartBody>
        <w:p w:rsidR="002F4F7C" w:rsidRDefault="00CB7973" w:rsidP="00CB7973">
          <w:pPr>
            <w:pStyle w:val="A50727BCD2F64E22AF49C578FB0788FC2"/>
          </w:pPr>
          <w:r>
            <w:rPr>
              <w:rStyle w:val="PlaceholderText"/>
            </w:rPr>
            <w:t>Provide details..</w:t>
          </w:r>
          <w:r w:rsidRPr="001838C6">
            <w:rPr>
              <w:rStyle w:val="PlaceholderText"/>
            </w:rPr>
            <w:t>.</w:t>
          </w:r>
        </w:p>
      </w:docPartBody>
    </w:docPart>
    <w:docPart>
      <w:docPartPr>
        <w:name w:val="16821E9B5A03485B9F63716F547E51D9"/>
        <w:category>
          <w:name w:val="General"/>
          <w:gallery w:val="placeholder"/>
        </w:category>
        <w:types>
          <w:type w:val="bbPlcHdr"/>
        </w:types>
        <w:behaviors>
          <w:behavior w:val="content"/>
        </w:behaviors>
        <w:guid w:val="{403D7191-CCFC-43DB-8910-6FFBCFB4478A}"/>
      </w:docPartPr>
      <w:docPartBody>
        <w:p w:rsidR="002F4F7C" w:rsidRDefault="00CB7973" w:rsidP="00CB7973">
          <w:pPr>
            <w:pStyle w:val="16821E9B5A03485B9F63716F547E51D92"/>
          </w:pPr>
          <w:r>
            <w:rPr>
              <w:rStyle w:val="PlaceholderText"/>
            </w:rPr>
            <w:t>Provide details..</w:t>
          </w:r>
          <w:r w:rsidRPr="001838C6">
            <w:rPr>
              <w:rStyle w:val="PlaceholderText"/>
            </w:rPr>
            <w:t>.</w:t>
          </w:r>
        </w:p>
      </w:docPartBody>
    </w:docPart>
    <w:docPart>
      <w:docPartPr>
        <w:name w:val="3E89F81579914139B31B62AAF25DEE4F"/>
        <w:category>
          <w:name w:val="General"/>
          <w:gallery w:val="placeholder"/>
        </w:category>
        <w:types>
          <w:type w:val="bbPlcHdr"/>
        </w:types>
        <w:behaviors>
          <w:behavior w:val="content"/>
        </w:behaviors>
        <w:guid w:val="{6F813563-839D-43F5-9103-29AA258D5C7F}"/>
      </w:docPartPr>
      <w:docPartBody>
        <w:p w:rsidR="002F4F7C" w:rsidRDefault="00CB7973" w:rsidP="00CB7973">
          <w:pPr>
            <w:pStyle w:val="3E89F81579914139B31B62AAF25DEE4F2"/>
          </w:pPr>
          <w:r>
            <w:rPr>
              <w:rStyle w:val="PlaceholderText"/>
            </w:rPr>
            <w:t>Provide details..</w:t>
          </w:r>
          <w:r w:rsidRPr="001838C6">
            <w:rPr>
              <w:rStyle w:val="PlaceholderText"/>
            </w:rPr>
            <w:t>.</w:t>
          </w:r>
        </w:p>
      </w:docPartBody>
    </w:docPart>
    <w:docPart>
      <w:docPartPr>
        <w:name w:val="B6F777D38CCE44BF82A861EE22AFEE6D"/>
        <w:category>
          <w:name w:val="General"/>
          <w:gallery w:val="placeholder"/>
        </w:category>
        <w:types>
          <w:type w:val="bbPlcHdr"/>
        </w:types>
        <w:behaviors>
          <w:behavior w:val="content"/>
        </w:behaviors>
        <w:guid w:val="{F261B20C-C4F3-4224-A643-BD62C73D59D4}"/>
      </w:docPartPr>
      <w:docPartBody>
        <w:p w:rsidR="002F4F7C" w:rsidRDefault="00CB7973" w:rsidP="00CB7973">
          <w:pPr>
            <w:pStyle w:val="B6F777D38CCE44BF82A861EE22AFEE6D2"/>
          </w:pPr>
          <w:r>
            <w:rPr>
              <w:rStyle w:val="PlaceholderText"/>
            </w:rPr>
            <w:t>Provide details..</w:t>
          </w:r>
          <w:r w:rsidRPr="001838C6">
            <w:rPr>
              <w:rStyle w:val="PlaceholderText"/>
            </w:rPr>
            <w:t>.</w:t>
          </w:r>
        </w:p>
      </w:docPartBody>
    </w:docPart>
    <w:docPart>
      <w:docPartPr>
        <w:name w:val="9A193DF4ACD54A9DBA90122825973715"/>
        <w:category>
          <w:name w:val="General"/>
          <w:gallery w:val="placeholder"/>
        </w:category>
        <w:types>
          <w:type w:val="bbPlcHdr"/>
        </w:types>
        <w:behaviors>
          <w:behavior w:val="content"/>
        </w:behaviors>
        <w:guid w:val="{F297C6A3-229D-4182-961A-963CA2C724A1}"/>
      </w:docPartPr>
      <w:docPartBody>
        <w:p w:rsidR="002F4F7C" w:rsidRDefault="00CB7973" w:rsidP="00CB7973">
          <w:pPr>
            <w:pStyle w:val="9A193DF4ACD54A9DBA901228259737152"/>
          </w:pPr>
          <w:r>
            <w:rPr>
              <w:rStyle w:val="PlaceholderText"/>
            </w:rPr>
            <w:t>Provide details..</w:t>
          </w:r>
          <w:r w:rsidRPr="001838C6">
            <w:rPr>
              <w:rStyle w:val="PlaceholderText"/>
            </w:rPr>
            <w:t>.</w:t>
          </w:r>
        </w:p>
      </w:docPartBody>
    </w:docPart>
    <w:docPart>
      <w:docPartPr>
        <w:name w:val="F23FAF7B980E489C985D6CA2A323B026"/>
        <w:category>
          <w:name w:val="General"/>
          <w:gallery w:val="placeholder"/>
        </w:category>
        <w:types>
          <w:type w:val="bbPlcHdr"/>
        </w:types>
        <w:behaviors>
          <w:behavior w:val="content"/>
        </w:behaviors>
        <w:guid w:val="{336A5EC5-52CA-4AFE-A1E7-11641380D372}"/>
      </w:docPartPr>
      <w:docPartBody>
        <w:p w:rsidR="002F4F7C" w:rsidRDefault="00CB7973" w:rsidP="00CB7973">
          <w:pPr>
            <w:pStyle w:val="F23FAF7B980E489C985D6CA2A323B0262"/>
          </w:pPr>
          <w:r>
            <w:rPr>
              <w:rStyle w:val="PlaceholderText"/>
            </w:rPr>
            <w:t>Provide details..</w:t>
          </w:r>
          <w:r w:rsidRPr="001838C6">
            <w:rPr>
              <w:rStyle w:val="PlaceholderText"/>
            </w:rPr>
            <w:t>.</w:t>
          </w:r>
        </w:p>
      </w:docPartBody>
    </w:docPart>
    <w:docPart>
      <w:docPartPr>
        <w:name w:val="595518ABC2F843A19B54D358BA9589EF"/>
        <w:category>
          <w:name w:val="General"/>
          <w:gallery w:val="placeholder"/>
        </w:category>
        <w:types>
          <w:type w:val="bbPlcHdr"/>
        </w:types>
        <w:behaviors>
          <w:behavior w:val="content"/>
        </w:behaviors>
        <w:guid w:val="{9713785A-B9F0-4B05-85A9-D75E2D39EBBC}"/>
      </w:docPartPr>
      <w:docPartBody>
        <w:p w:rsidR="002F4F7C" w:rsidRDefault="00CB7973" w:rsidP="00CB7973">
          <w:pPr>
            <w:pStyle w:val="595518ABC2F843A19B54D358BA9589EF2"/>
          </w:pPr>
          <w:r>
            <w:rPr>
              <w:rStyle w:val="PlaceholderText"/>
            </w:rPr>
            <w:t>Provide details..</w:t>
          </w:r>
          <w:r w:rsidRPr="001838C6">
            <w:rPr>
              <w:rStyle w:val="PlaceholderText"/>
            </w:rPr>
            <w:t>.</w:t>
          </w:r>
        </w:p>
      </w:docPartBody>
    </w:docPart>
    <w:docPart>
      <w:docPartPr>
        <w:name w:val="09B623CFEF2D40FF8CC52A76B65F25CA"/>
        <w:category>
          <w:name w:val="General"/>
          <w:gallery w:val="placeholder"/>
        </w:category>
        <w:types>
          <w:type w:val="bbPlcHdr"/>
        </w:types>
        <w:behaviors>
          <w:behavior w:val="content"/>
        </w:behaviors>
        <w:guid w:val="{7ADB9A8F-B3B2-447E-B1F1-737D19F4492B}"/>
      </w:docPartPr>
      <w:docPartBody>
        <w:p w:rsidR="002F4F7C" w:rsidRDefault="00CB7973" w:rsidP="00CB7973">
          <w:pPr>
            <w:pStyle w:val="09B623CFEF2D40FF8CC52A76B65F25CA2"/>
          </w:pPr>
          <w:r>
            <w:rPr>
              <w:rStyle w:val="PlaceholderText"/>
            </w:rPr>
            <w:t>Provide details..</w:t>
          </w:r>
          <w:r w:rsidRPr="001838C6">
            <w:rPr>
              <w:rStyle w:val="PlaceholderText"/>
            </w:rPr>
            <w:t>.</w:t>
          </w:r>
        </w:p>
      </w:docPartBody>
    </w:docPart>
    <w:docPart>
      <w:docPartPr>
        <w:name w:val="0895AA40267C48B8AC748863A83A57D7"/>
        <w:category>
          <w:name w:val="General"/>
          <w:gallery w:val="placeholder"/>
        </w:category>
        <w:types>
          <w:type w:val="bbPlcHdr"/>
        </w:types>
        <w:behaviors>
          <w:behavior w:val="content"/>
        </w:behaviors>
        <w:guid w:val="{DD7ADBA4-E17C-4D26-BF95-65A352A23DA4}"/>
      </w:docPartPr>
      <w:docPartBody>
        <w:p w:rsidR="002F4F7C" w:rsidRDefault="00CB7973" w:rsidP="00CB7973">
          <w:pPr>
            <w:pStyle w:val="0895AA40267C48B8AC748863A83A57D72"/>
          </w:pPr>
          <w:r>
            <w:rPr>
              <w:rStyle w:val="PlaceholderText"/>
            </w:rPr>
            <w:t>Provide details..</w:t>
          </w:r>
          <w:r w:rsidRPr="001838C6">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AEB"/>
    <w:rsid w:val="000366BC"/>
    <w:rsid w:val="00065A58"/>
    <w:rsid w:val="00066E33"/>
    <w:rsid w:val="000D11CA"/>
    <w:rsid w:val="001705C7"/>
    <w:rsid w:val="001D0811"/>
    <w:rsid w:val="002130F6"/>
    <w:rsid w:val="00217E61"/>
    <w:rsid w:val="0022333B"/>
    <w:rsid w:val="00272939"/>
    <w:rsid w:val="002F4F7C"/>
    <w:rsid w:val="002F7A47"/>
    <w:rsid w:val="00394FE9"/>
    <w:rsid w:val="004377D2"/>
    <w:rsid w:val="00482053"/>
    <w:rsid w:val="004C3D49"/>
    <w:rsid w:val="0056525F"/>
    <w:rsid w:val="00693CB0"/>
    <w:rsid w:val="006D2511"/>
    <w:rsid w:val="007845AD"/>
    <w:rsid w:val="00791FAC"/>
    <w:rsid w:val="007B3179"/>
    <w:rsid w:val="007C0EB0"/>
    <w:rsid w:val="007C2C11"/>
    <w:rsid w:val="008232B1"/>
    <w:rsid w:val="008924A7"/>
    <w:rsid w:val="008A7C43"/>
    <w:rsid w:val="009B6BB1"/>
    <w:rsid w:val="009C0628"/>
    <w:rsid w:val="00A84C37"/>
    <w:rsid w:val="00AA19FB"/>
    <w:rsid w:val="00AA61F5"/>
    <w:rsid w:val="00B32E8C"/>
    <w:rsid w:val="00BD2835"/>
    <w:rsid w:val="00CB7973"/>
    <w:rsid w:val="00CD2DE2"/>
    <w:rsid w:val="00D86AEB"/>
    <w:rsid w:val="00DB4CC7"/>
    <w:rsid w:val="00EC1103"/>
    <w:rsid w:val="00EC4DB9"/>
    <w:rsid w:val="00ED2248"/>
    <w:rsid w:val="00F277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7973"/>
    <w:rPr>
      <w:color w:val="808080"/>
      <w:bdr w:val="single" w:sz="48" w:space="0" w:color="EDEDED" w:themeColor="accent3" w:themeTint="33"/>
      <w:shd w:val="clear" w:color="auto" w:fill="EDEDED" w:themeFill="accent3" w:themeFillTint="33"/>
    </w:rPr>
  </w:style>
  <w:style w:type="paragraph" w:customStyle="1" w:styleId="BD9B5D8ACA3A4EDF974ABCCDB7E67F16">
    <w:name w:val="BD9B5D8ACA3A4EDF974ABCCDB7E67F16"/>
    <w:rsid w:val="00D86AEB"/>
    <w:pPr>
      <w:spacing w:before="120" w:after="120"/>
    </w:pPr>
    <w:rPr>
      <w:rFonts w:eastAsiaTheme="minorHAnsi"/>
      <w:sz w:val="20"/>
      <w:lang w:eastAsia="en-US"/>
    </w:rPr>
  </w:style>
  <w:style w:type="paragraph" w:customStyle="1" w:styleId="C550815AB2BE4E9B852B95BB2D7A8A8D">
    <w:name w:val="C550815AB2BE4E9B852B95BB2D7A8A8D"/>
    <w:rsid w:val="00D86AEB"/>
    <w:pPr>
      <w:spacing w:before="120" w:after="120"/>
    </w:pPr>
    <w:rPr>
      <w:rFonts w:eastAsiaTheme="minorHAnsi"/>
      <w:sz w:val="20"/>
      <w:lang w:eastAsia="en-US"/>
    </w:rPr>
  </w:style>
  <w:style w:type="paragraph" w:customStyle="1" w:styleId="BB34D1BB408742A1934ED953B70C21A5">
    <w:name w:val="BB34D1BB408742A1934ED953B70C21A5"/>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4ED9CD8C03AC4D4681416CD9A882C148">
    <w:name w:val="4ED9CD8C03AC4D4681416CD9A882C148"/>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AAACDE05FA36493DA36867C5B31EDD73">
    <w:name w:val="AAACDE05FA36493DA36867C5B31EDD73"/>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9747CD22B82C46728882096F9C56A6DE">
    <w:name w:val="9747CD22B82C46728882096F9C56A6DE"/>
    <w:rsid w:val="00D86AEB"/>
    <w:pPr>
      <w:spacing w:before="120" w:after="120"/>
    </w:pPr>
    <w:rPr>
      <w:rFonts w:eastAsiaTheme="minorHAnsi"/>
      <w:sz w:val="20"/>
      <w:lang w:eastAsia="en-US"/>
    </w:rPr>
  </w:style>
  <w:style w:type="paragraph" w:customStyle="1" w:styleId="92ACEBADD7A1482F85EBD2213E37F208">
    <w:name w:val="92ACEBADD7A1482F85EBD2213E37F208"/>
    <w:rsid w:val="00D86AEB"/>
    <w:pPr>
      <w:spacing w:before="120" w:after="120"/>
    </w:pPr>
    <w:rPr>
      <w:rFonts w:eastAsiaTheme="minorHAnsi"/>
      <w:sz w:val="20"/>
      <w:lang w:eastAsia="en-US"/>
    </w:rPr>
  </w:style>
  <w:style w:type="paragraph" w:customStyle="1" w:styleId="C6ACCCDC7BD742B396102FAB62220D4B">
    <w:name w:val="C6ACCCDC7BD742B396102FAB62220D4B"/>
    <w:rsid w:val="00D86AEB"/>
    <w:pPr>
      <w:spacing w:before="120" w:after="120"/>
    </w:pPr>
    <w:rPr>
      <w:rFonts w:eastAsiaTheme="minorHAnsi"/>
      <w:sz w:val="20"/>
      <w:lang w:eastAsia="en-US"/>
    </w:rPr>
  </w:style>
  <w:style w:type="character" w:styleId="SubtleEmphasis">
    <w:name w:val="Subtle Emphasis"/>
    <w:basedOn w:val="DefaultParagraphFont"/>
    <w:uiPriority w:val="19"/>
    <w:qFormat/>
    <w:rsid w:val="00D86AEB"/>
    <w:rPr>
      <w:rFonts w:ascii="Arial" w:hAnsi="Arial"/>
      <w:i/>
      <w:iCs/>
      <w:color w:val="808080" w:themeColor="text1" w:themeTint="7F"/>
    </w:rPr>
  </w:style>
  <w:style w:type="paragraph" w:customStyle="1" w:styleId="330C1377D3E143A9BEDE35ABBDF244C0">
    <w:name w:val="330C1377D3E143A9BEDE35ABBDF244C0"/>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C12A28FD071F44EF9A1DB449E6B54E83">
    <w:name w:val="C12A28FD071F44EF9A1DB449E6B54E83"/>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9574643F4FE4611B380FFDBEFB48F54">
    <w:name w:val="E9574643F4FE4611B380FFDBEFB48F54"/>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DC40EEF1D4B4E90866DA42111D834C5">
    <w:name w:val="EDC40EEF1D4B4E90866DA42111D834C5"/>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B4253739A0984D89A436E747309D2E82">
    <w:name w:val="B4253739A0984D89A436E747309D2E82"/>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BD9B5D8ACA3A4EDF974ABCCDB7E67F161">
    <w:name w:val="BD9B5D8ACA3A4EDF974ABCCDB7E67F161"/>
    <w:rsid w:val="00D86AEB"/>
    <w:pPr>
      <w:spacing w:before="120" w:after="120"/>
    </w:pPr>
    <w:rPr>
      <w:rFonts w:eastAsiaTheme="minorHAnsi"/>
      <w:sz w:val="20"/>
      <w:lang w:eastAsia="en-US"/>
    </w:rPr>
  </w:style>
  <w:style w:type="paragraph" w:customStyle="1" w:styleId="C550815AB2BE4E9B852B95BB2D7A8A8D1">
    <w:name w:val="C550815AB2BE4E9B852B95BB2D7A8A8D1"/>
    <w:rsid w:val="00D86AEB"/>
    <w:pPr>
      <w:spacing w:before="120" w:after="120"/>
    </w:pPr>
    <w:rPr>
      <w:rFonts w:eastAsiaTheme="minorHAnsi"/>
      <w:sz w:val="20"/>
      <w:lang w:eastAsia="en-US"/>
    </w:rPr>
  </w:style>
  <w:style w:type="paragraph" w:customStyle="1" w:styleId="BB34D1BB408742A1934ED953B70C21A51">
    <w:name w:val="BB34D1BB408742A1934ED953B70C21A51"/>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4ED9CD8C03AC4D4681416CD9A882C1481">
    <w:name w:val="4ED9CD8C03AC4D4681416CD9A882C1481"/>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AAACDE05FA36493DA36867C5B31EDD731">
    <w:name w:val="AAACDE05FA36493DA36867C5B31EDD731"/>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9747CD22B82C46728882096F9C56A6DE1">
    <w:name w:val="9747CD22B82C46728882096F9C56A6DE1"/>
    <w:rsid w:val="00D86AEB"/>
    <w:pPr>
      <w:spacing w:before="120" w:after="120"/>
    </w:pPr>
    <w:rPr>
      <w:rFonts w:eastAsiaTheme="minorHAnsi"/>
      <w:sz w:val="20"/>
      <w:lang w:eastAsia="en-US"/>
    </w:rPr>
  </w:style>
  <w:style w:type="paragraph" w:customStyle="1" w:styleId="92ACEBADD7A1482F85EBD2213E37F2081">
    <w:name w:val="92ACEBADD7A1482F85EBD2213E37F2081"/>
    <w:rsid w:val="00D86AEB"/>
    <w:pPr>
      <w:spacing w:before="120" w:after="120"/>
    </w:pPr>
    <w:rPr>
      <w:rFonts w:eastAsiaTheme="minorHAnsi"/>
      <w:sz w:val="20"/>
      <w:lang w:eastAsia="en-US"/>
    </w:rPr>
  </w:style>
  <w:style w:type="paragraph" w:customStyle="1" w:styleId="C6ACCCDC7BD742B396102FAB62220D4B1">
    <w:name w:val="C6ACCCDC7BD742B396102FAB62220D4B1"/>
    <w:rsid w:val="00D86AEB"/>
    <w:pPr>
      <w:spacing w:before="120" w:after="120"/>
    </w:pPr>
    <w:rPr>
      <w:rFonts w:eastAsiaTheme="minorHAnsi"/>
      <w:sz w:val="20"/>
      <w:lang w:eastAsia="en-US"/>
    </w:rPr>
  </w:style>
  <w:style w:type="paragraph" w:customStyle="1" w:styleId="330C1377D3E143A9BEDE35ABBDF244C01">
    <w:name w:val="330C1377D3E143A9BEDE35ABBDF244C01"/>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C12A28FD071F44EF9A1DB449E6B54E831">
    <w:name w:val="C12A28FD071F44EF9A1DB449E6B54E831"/>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9574643F4FE4611B380FFDBEFB48F541">
    <w:name w:val="E9574643F4FE4611B380FFDBEFB48F541"/>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DC40EEF1D4B4E90866DA42111D834C51">
    <w:name w:val="EDC40EEF1D4B4E90866DA42111D834C51"/>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B4253739A0984D89A436E747309D2E821">
    <w:name w:val="B4253739A0984D89A436E747309D2E821"/>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BD9B5D8ACA3A4EDF974ABCCDB7E67F162">
    <w:name w:val="BD9B5D8ACA3A4EDF974ABCCDB7E67F162"/>
    <w:rsid w:val="00D86AEB"/>
    <w:pPr>
      <w:spacing w:before="120" w:after="120"/>
    </w:pPr>
    <w:rPr>
      <w:rFonts w:eastAsiaTheme="minorHAnsi"/>
      <w:sz w:val="20"/>
      <w:lang w:eastAsia="en-US"/>
    </w:rPr>
  </w:style>
  <w:style w:type="paragraph" w:customStyle="1" w:styleId="C550815AB2BE4E9B852B95BB2D7A8A8D2">
    <w:name w:val="C550815AB2BE4E9B852B95BB2D7A8A8D2"/>
    <w:rsid w:val="00D86AEB"/>
    <w:pPr>
      <w:spacing w:before="120" w:after="120"/>
    </w:pPr>
    <w:rPr>
      <w:rFonts w:eastAsiaTheme="minorHAnsi"/>
      <w:sz w:val="20"/>
      <w:lang w:eastAsia="en-US"/>
    </w:rPr>
  </w:style>
  <w:style w:type="paragraph" w:customStyle="1" w:styleId="6C809CC80BE348069C8F7A4C5625479B">
    <w:name w:val="6C809CC80BE348069C8F7A4C5625479B"/>
    <w:rsid w:val="00D86AEB"/>
    <w:pPr>
      <w:spacing w:before="120" w:after="120"/>
    </w:pPr>
    <w:rPr>
      <w:rFonts w:eastAsiaTheme="minorHAnsi"/>
      <w:sz w:val="20"/>
      <w:lang w:eastAsia="en-US"/>
    </w:rPr>
  </w:style>
  <w:style w:type="paragraph" w:customStyle="1" w:styleId="4133CB8F0A374A559EB9BE2E1E3CB4A4">
    <w:name w:val="4133CB8F0A374A559EB9BE2E1E3CB4A4"/>
    <w:rsid w:val="00D86AEB"/>
    <w:pPr>
      <w:spacing w:before="120" w:after="120"/>
    </w:pPr>
    <w:rPr>
      <w:rFonts w:eastAsiaTheme="minorHAnsi"/>
      <w:sz w:val="20"/>
      <w:lang w:eastAsia="en-US"/>
    </w:rPr>
  </w:style>
  <w:style w:type="paragraph" w:customStyle="1" w:styleId="BB34D1BB408742A1934ED953B70C21A52">
    <w:name w:val="BB34D1BB408742A1934ED953B70C21A52"/>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4ED9CD8C03AC4D4681416CD9A882C1482">
    <w:name w:val="4ED9CD8C03AC4D4681416CD9A882C1482"/>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AAACDE05FA36493DA36867C5B31EDD732">
    <w:name w:val="AAACDE05FA36493DA36867C5B31EDD732"/>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9747CD22B82C46728882096F9C56A6DE2">
    <w:name w:val="9747CD22B82C46728882096F9C56A6DE2"/>
    <w:rsid w:val="00D86AEB"/>
    <w:pPr>
      <w:spacing w:before="120" w:after="120"/>
    </w:pPr>
    <w:rPr>
      <w:rFonts w:eastAsiaTheme="minorHAnsi"/>
      <w:sz w:val="20"/>
      <w:lang w:eastAsia="en-US"/>
    </w:rPr>
  </w:style>
  <w:style w:type="paragraph" w:customStyle="1" w:styleId="92ACEBADD7A1482F85EBD2213E37F2082">
    <w:name w:val="92ACEBADD7A1482F85EBD2213E37F2082"/>
    <w:rsid w:val="00D86AEB"/>
    <w:pPr>
      <w:spacing w:before="120" w:after="120"/>
    </w:pPr>
    <w:rPr>
      <w:rFonts w:eastAsiaTheme="minorHAnsi"/>
      <w:sz w:val="20"/>
      <w:lang w:eastAsia="en-US"/>
    </w:rPr>
  </w:style>
  <w:style w:type="paragraph" w:customStyle="1" w:styleId="C6ACCCDC7BD742B396102FAB62220D4B2">
    <w:name w:val="C6ACCCDC7BD742B396102FAB62220D4B2"/>
    <w:rsid w:val="00D86AEB"/>
    <w:pPr>
      <w:spacing w:before="120" w:after="120"/>
    </w:pPr>
    <w:rPr>
      <w:rFonts w:eastAsiaTheme="minorHAnsi"/>
      <w:sz w:val="20"/>
      <w:lang w:eastAsia="en-US"/>
    </w:rPr>
  </w:style>
  <w:style w:type="paragraph" w:customStyle="1" w:styleId="330C1377D3E143A9BEDE35ABBDF244C02">
    <w:name w:val="330C1377D3E143A9BEDE35ABBDF244C02"/>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C12A28FD071F44EF9A1DB449E6B54E832">
    <w:name w:val="C12A28FD071F44EF9A1DB449E6B54E832"/>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9574643F4FE4611B380FFDBEFB48F542">
    <w:name w:val="E9574643F4FE4611B380FFDBEFB48F542"/>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DC40EEF1D4B4E90866DA42111D834C52">
    <w:name w:val="EDC40EEF1D4B4E90866DA42111D834C52"/>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B4253739A0984D89A436E747309D2E822">
    <w:name w:val="B4253739A0984D89A436E747309D2E822"/>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BD9B5D8ACA3A4EDF974ABCCDB7E67F163">
    <w:name w:val="BD9B5D8ACA3A4EDF974ABCCDB7E67F163"/>
    <w:rsid w:val="00D86AEB"/>
    <w:pPr>
      <w:spacing w:before="120" w:after="120"/>
    </w:pPr>
    <w:rPr>
      <w:rFonts w:eastAsiaTheme="minorHAnsi"/>
      <w:sz w:val="20"/>
      <w:lang w:eastAsia="en-US"/>
    </w:rPr>
  </w:style>
  <w:style w:type="paragraph" w:customStyle="1" w:styleId="C550815AB2BE4E9B852B95BB2D7A8A8D3">
    <w:name w:val="C550815AB2BE4E9B852B95BB2D7A8A8D3"/>
    <w:rsid w:val="00D86AEB"/>
    <w:pPr>
      <w:spacing w:before="120" w:after="120"/>
    </w:pPr>
    <w:rPr>
      <w:rFonts w:eastAsiaTheme="minorHAnsi"/>
      <w:sz w:val="20"/>
      <w:lang w:eastAsia="en-US"/>
    </w:rPr>
  </w:style>
  <w:style w:type="paragraph" w:customStyle="1" w:styleId="6C809CC80BE348069C8F7A4C5625479B1">
    <w:name w:val="6C809CC80BE348069C8F7A4C5625479B1"/>
    <w:rsid w:val="00D86AEB"/>
    <w:pPr>
      <w:spacing w:before="120" w:after="120"/>
    </w:pPr>
    <w:rPr>
      <w:rFonts w:eastAsiaTheme="minorHAnsi"/>
      <w:sz w:val="20"/>
      <w:lang w:eastAsia="en-US"/>
    </w:rPr>
  </w:style>
  <w:style w:type="paragraph" w:customStyle="1" w:styleId="4133CB8F0A374A559EB9BE2E1E3CB4A41">
    <w:name w:val="4133CB8F0A374A559EB9BE2E1E3CB4A41"/>
    <w:rsid w:val="00D86AEB"/>
    <w:pPr>
      <w:spacing w:before="120" w:after="120"/>
    </w:pPr>
    <w:rPr>
      <w:rFonts w:eastAsiaTheme="minorHAnsi"/>
      <w:sz w:val="20"/>
      <w:lang w:eastAsia="en-US"/>
    </w:rPr>
  </w:style>
  <w:style w:type="paragraph" w:customStyle="1" w:styleId="BB34D1BB408742A1934ED953B70C21A53">
    <w:name w:val="BB34D1BB408742A1934ED953B70C21A53"/>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4ED9CD8C03AC4D4681416CD9A882C1483">
    <w:name w:val="4ED9CD8C03AC4D4681416CD9A882C1483"/>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AAACDE05FA36493DA36867C5B31EDD733">
    <w:name w:val="AAACDE05FA36493DA36867C5B31EDD733"/>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9747CD22B82C46728882096F9C56A6DE3">
    <w:name w:val="9747CD22B82C46728882096F9C56A6DE3"/>
    <w:rsid w:val="00D86AEB"/>
    <w:pPr>
      <w:spacing w:before="120" w:after="120"/>
    </w:pPr>
    <w:rPr>
      <w:rFonts w:eastAsiaTheme="minorHAnsi"/>
      <w:sz w:val="20"/>
      <w:lang w:eastAsia="en-US"/>
    </w:rPr>
  </w:style>
  <w:style w:type="paragraph" w:customStyle="1" w:styleId="92ACEBADD7A1482F85EBD2213E37F2083">
    <w:name w:val="92ACEBADD7A1482F85EBD2213E37F2083"/>
    <w:rsid w:val="00D86AEB"/>
    <w:pPr>
      <w:spacing w:before="120" w:after="120"/>
    </w:pPr>
    <w:rPr>
      <w:rFonts w:eastAsiaTheme="minorHAnsi"/>
      <w:sz w:val="20"/>
      <w:lang w:eastAsia="en-US"/>
    </w:rPr>
  </w:style>
  <w:style w:type="paragraph" w:customStyle="1" w:styleId="C6ACCCDC7BD742B396102FAB62220D4B3">
    <w:name w:val="C6ACCCDC7BD742B396102FAB62220D4B3"/>
    <w:rsid w:val="00D86AEB"/>
    <w:pPr>
      <w:spacing w:before="120" w:after="120"/>
    </w:pPr>
    <w:rPr>
      <w:rFonts w:eastAsiaTheme="minorHAnsi"/>
      <w:sz w:val="20"/>
      <w:lang w:eastAsia="en-US"/>
    </w:rPr>
  </w:style>
  <w:style w:type="paragraph" w:customStyle="1" w:styleId="330C1377D3E143A9BEDE35ABBDF244C03">
    <w:name w:val="330C1377D3E143A9BEDE35ABBDF244C03"/>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C12A28FD071F44EF9A1DB449E6B54E833">
    <w:name w:val="C12A28FD071F44EF9A1DB449E6B54E833"/>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9574643F4FE4611B380FFDBEFB48F543">
    <w:name w:val="E9574643F4FE4611B380FFDBEFB48F543"/>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DC40EEF1D4B4E90866DA42111D834C53">
    <w:name w:val="EDC40EEF1D4B4E90866DA42111D834C53"/>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B4253739A0984D89A436E747309D2E823">
    <w:name w:val="B4253739A0984D89A436E747309D2E823"/>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BD9B5D8ACA3A4EDF974ABCCDB7E67F164">
    <w:name w:val="BD9B5D8ACA3A4EDF974ABCCDB7E67F164"/>
    <w:rsid w:val="00D86AEB"/>
    <w:pPr>
      <w:spacing w:before="120" w:after="120"/>
    </w:pPr>
    <w:rPr>
      <w:rFonts w:eastAsiaTheme="minorHAnsi"/>
      <w:sz w:val="20"/>
      <w:lang w:eastAsia="en-US"/>
    </w:rPr>
  </w:style>
  <w:style w:type="paragraph" w:customStyle="1" w:styleId="C550815AB2BE4E9B852B95BB2D7A8A8D4">
    <w:name w:val="C550815AB2BE4E9B852B95BB2D7A8A8D4"/>
    <w:rsid w:val="00D86AEB"/>
    <w:pPr>
      <w:spacing w:before="120" w:after="120"/>
    </w:pPr>
    <w:rPr>
      <w:rFonts w:eastAsiaTheme="minorHAnsi"/>
      <w:sz w:val="20"/>
      <w:lang w:eastAsia="en-US"/>
    </w:rPr>
  </w:style>
  <w:style w:type="paragraph" w:customStyle="1" w:styleId="6C809CC80BE348069C8F7A4C5625479B2">
    <w:name w:val="6C809CC80BE348069C8F7A4C5625479B2"/>
    <w:rsid w:val="00D86AEB"/>
    <w:pPr>
      <w:spacing w:before="120" w:after="120"/>
    </w:pPr>
    <w:rPr>
      <w:rFonts w:eastAsiaTheme="minorHAnsi"/>
      <w:sz w:val="20"/>
      <w:lang w:eastAsia="en-US"/>
    </w:rPr>
  </w:style>
  <w:style w:type="paragraph" w:customStyle="1" w:styleId="4133CB8F0A374A559EB9BE2E1E3CB4A42">
    <w:name w:val="4133CB8F0A374A559EB9BE2E1E3CB4A42"/>
    <w:rsid w:val="00D86AEB"/>
    <w:pPr>
      <w:spacing w:before="120" w:after="120"/>
    </w:pPr>
    <w:rPr>
      <w:rFonts w:eastAsiaTheme="minorHAnsi"/>
      <w:sz w:val="20"/>
      <w:lang w:eastAsia="en-US"/>
    </w:rPr>
  </w:style>
  <w:style w:type="paragraph" w:customStyle="1" w:styleId="3583A49964284D7291FF1D357D049A81">
    <w:name w:val="3583A49964284D7291FF1D357D049A81"/>
    <w:rsid w:val="00D86AEB"/>
    <w:pPr>
      <w:spacing w:before="120" w:after="120"/>
    </w:pPr>
    <w:rPr>
      <w:rFonts w:eastAsiaTheme="minorHAnsi"/>
      <w:sz w:val="20"/>
      <w:lang w:eastAsia="en-US"/>
    </w:rPr>
  </w:style>
  <w:style w:type="paragraph" w:customStyle="1" w:styleId="726EA28382AC431F962C088A74C3CA9F">
    <w:name w:val="726EA28382AC431F962C088A74C3CA9F"/>
    <w:rsid w:val="00D86AEB"/>
    <w:pPr>
      <w:spacing w:before="120" w:after="120"/>
    </w:pPr>
    <w:rPr>
      <w:rFonts w:eastAsiaTheme="minorHAnsi"/>
      <w:sz w:val="20"/>
      <w:lang w:eastAsia="en-US"/>
    </w:rPr>
  </w:style>
  <w:style w:type="paragraph" w:customStyle="1" w:styleId="F015822BE68B49768482C39C942C3917">
    <w:name w:val="F015822BE68B49768482C39C942C3917"/>
    <w:rsid w:val="00D86AEB"/>
    <w:pPr>
      <w:spacing w:before="120" w:after="120"/>
    </w:pPr>
    <w:rPr>
      <w:rFonts w:eastAsiaTheme="minorHAnsi"/>
      <w:sz w:val="20"/>
      <w:lang w:eastAsia="en-US"/>
    </w:rPr>
  </w:style>
  <w:style w:type="paragraph" w:customStyle="1" w:styleId="BB34D1BB408742A1934ED953B70C21A54">
    <w:name w:val="BB34D1BB408742A1934ED953B70C21A54"/>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4ED9CD8C03AC4D4681416CD9A882C1484">
    <w:name w:val="4ED9CD8C03AC4D4681416CD9A882C1484"/>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AAACDE05FA36493DA36867C5B31EDD734">
    <w:name w:val="AAACDE05FA36493DA36867C5B31EDD734"/>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9747CD22B82C46728882096F9C56A6DE4">
    <w:name w:val="9747CD22B82C46728882096F9C56A6DE4"/>
    <w:rsid w:val="00D86AEB"/>
    <w:pPr>
      <w:spacing w:before="120" w:after="120"/>
    </w:pPr>
    <w:rPr>
      <w:rFonts w:eastAsiaTheme="minorHAnsi"/>
      <w:sz w:val="20"/>
      <w:lang w:eastAsia="en-US"/>
    </w:rPr>
  </w:style>
  <w:style w:type="paragraph" w:customStyle="1" w:styleId="92ACEBADD7A1482F85EBD2213E37F2084">
    <w:name w:val="92ACEBADD7A1482F85EBD2213E37F2084"/>
    <w:rsid w:val="00D86AEB"/>
    <w:pPr>
      <w:spacing w:before="120" w:after="120"/>
    </w:pPr>
    <w:rPr>
      <w:rFonts w:eastAsiaTheme="minorHAnsi"/>
      <w:sz w:val="20"/>
      <w:lang w:eastAsia="en-US"/>
    </w:rPr>
  </w:style>
  <w:style w:type="paragraph" w:customStyle="1" w:styleId="C6ACCCDC7BD742B396102FAB62220D4B4">
    <w:name w:val="C6ACCCDC7BD742B396102FAB62220D4B4"/>
    <w:rsid w:val="00D86AEB"/>
    <w:pPr>
      <w:spacing w:before="120" w:after="120"/>
    </w:pPr>
    <w:rPr>
      <w:rFonts w:eastAsiaTheme="minorHAnsi"/>
      <w:sz w:val="20"/>
      <w:lang w:eastAsia="en-US"/>
    </w:rPr>
  </w:style>
  <w:style w:type="paragraph" w:customStyle="1" w:styleId="330C1377D3E143A9BEDE35ABBDF244C04">
    <w:name w:val="330C1377D3E143A9BEDE35ABBDF244C04"/>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C12A28FD071F44EF9A1DB449E6B54E834">
    <w:name w:val="C12A28FD071F44EF9A1DB449E6B54E834"/>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9574643F4FE4611B380FFDBEFB48F544">
    <w:name w:val="E9574643F4FE4611B380FFDBEFB48F544"/>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DC40EEF1D4B4E90866DA42111D834C54">
    <w:name w:val="EDC40EEF1D4B4E90866DA42111D834C54"/>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B4253739A0984D89A436E747309D2E824">
    <w:name w:val="B4253739A0984D89A436E747309D2E824"/>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BD9B5D8ACA3A4EDF974ABCCDB7E67F165">
    <w:name w:val="BD9B5D8ACA3A4EDF974ABCCDB7E67F165"/>
    <w:rsid w:val="00D86AEB"/>
    <w:pPr>
      <w:spacing w:before="120" w:after="120"/>
    </w:pPr>
    <w:rPr>
      <w:rFonts w:eastAsiaTheme="minorHAnsi"/>
      <w:sz w:val="20"/>
      <w:lang w:eastAsia="en-US"/>
    </w:rPr>
  </w:style>
  <w:style w:type="paragraph" w:customStyle="1" w:styleId="C550815AB2BE4E9B852B95BB2D7A8A8D5">
    <w:name w:val="C550815AB2BE4E9B852B95BB2D7A8A8D5"/>
    <w:rsid w:val="00D86AEB"/>
    <w:pPr>
      <w:spacing w:before="120" w:after="120"/>
    </w:pPr>
    <w:rPr>
      <w:rFonts w:eastAsiaTheme="minorHAnsi"/>
      <w:sz w:val="20"/>
      <w:lang w:eastAsia="en-US"/>
    </w:rPr>
  </w:style>
  <w:style w:type="paragraph" w:customStyle="1" w:styleId="6C809CC80BE348069C8F7A4C5625479B3">
    <w:name w:val="6C809CC80BE348069C8F7A4C5625479B3"/>
    <w:rsid w:val="00D86AEB"/>
    <w:pPr>
      <w:spacing w:before="120" w:after="120"/>
    </w:pPr>
    <w:rPr>
      <w:rFonts w:eastAsiaTheme="minorHAnsi"/>
      <w:sz w:val="20"/>
      <w:lang w:eastAsia="en-US"/>
    </w:rPr>
  </w:style>
  <w:style w:type="paragraph" w:customStyle="1" w:styleId="4133CB8F0A374A559EB9BE2E1E3CB4A43">
    <w:name w:val="4133CB8F0A374A559EB9BE2E1E3CB4A43"/>
    <w:rsid w:val="00D86AEB"/>
    <w:pPr>
      <w:spacing w:before="120" w:after="120"/>
    </w:pPr>
    <w:rPr>
      <w:rFonts w:eastAsiaTheme="minorHAnsi"/>
      <w:sz w:val="20"/>
      <w:lang w:eastAsia="en-US"/>
    </w:rPr>
  </w:style>
  <w:style w:type="paragraph" w:customStyle="1" w:styleId="3583A49964284D7291FF1D357D049A811">
    <w:name w:val="3583A49964284D7291FF1D357D049A811"/>
    <w:rsid w:val="00D86AEB"/>
    <w:pPr>
      <w:spacing w:before="120" w:after="120"/>
    </w:pPr>
    <w:rPr>
      <w:rFonts w:eastAsiaTheme="minorHAnsi"/>
      <w:sz w:val="20"/>
      <w:lang w:eastAsia="en-US"/>
    </w:rPr>
  </w:style>
  <w:style w:type="paragraph" w:customStyle="1" w:styleId="726EA28382AC431F962C088A74C3CA9F1">
    <w:name w:val="726EA28382AC431F962C088A74C3CA9F1"/>
    <w:rsid w:val="00D86AEB"/>
    <w:pPr>
      <w:spacing w:before="120" w:after="120"/>
    </w:pPr>
    <w:rPr>
      <w:rFonts w:eastAsiaTheme="minorHAnsi"/>
      <w:sz w:val="20"/>
      <w:lang w:eastAsia="en-US"/>
    </w:rPr>
  </w:style>
  <w:style w:type="paragraph" w:customStyle="1" w:styleId="F015822BE68B49768482C39C942C39171">
    <w:name w:val="F015822BE68B49768482C39C942C39171"/>
    <w:rsid w:val="00D86AEB"/>
    <w:pPr>
      <w:spacing w:before="120" w:after="120"/>
    </w:pPr>
    <w:rPr>
      <w:rFonts w:eastAsiaTheme="minorHAnsi"/>
      <w:sz w:val="20"/>
      <w:lang w:eastAsia="en-US"/>
    </w:rPr>
  </w:style>
  <w:style w:type="paragraph" w:customStyle="1" w:styleId="BB34D1BB408742A1934ED953B70C21A55">
    <w:name w:val="BB34D1BB408742A1934ED953B70C21A55"/>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4ED9CD8C03AC4D4681416CD9A882C1485">
    <w:name w:val="4ED9CD8C03AC4D4681416CD9A882C1485"/>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AAACDE05FA36493DA36867C5B31EDD735">
    <w:name w:val="AAACDE05FA36493DA36867C5B31EDD735"/>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9747CD22B82C46728882096F9C56A6DE5">
    <w:name w:val="9747CD22B82C46728882096F9C56A6DE5"/>
    <w:rsid w:val="00D86AEB"/>
    <w:pPr>
      <w:spacing w:before="120" w:after="120"/>
    </w:pPr>
    <w:rPr>
      <w:rFonts w:eastAsiaTheme="minorHAnsi"/>
      <w:sz w:val="20"/>
      <w:lang w:eastAsia="en-US"/>
    </w:rPr>
  </w:style>
  <w:style w:type="paragraph" w:customStyle="1" w:styleId="92ACEBADD7A1482F85EBD2213E37F2085">
    <w:name w:val="92ACEBADD7A1482F85EBD2213E37F2085"/>
    <w:rsid w:val="00D86AEB"/>
    <w:pPr>
      <w:spacing w:before="120" w:after="120"/>
    </w:pPr>
    <w:rPr>
      <w:rFonts w:eastAsiaTheme="minorHAnsi"/>
      <w:sz w:val="20"/>
      <w:lang w:eastAsia="en-US"/>
    </w:rPr>
  </w:style>
  <w:style w:type="paragraph" w:customStyle="1" w:styleId="C6ACCCDC7BD742B396102FAB62220D4B5">
    <w:name w:val="C6ACCCDC7BD742B396102FAB62220D4B5"/>
    <w:rsid w:val="00D86AEB"/>
    <w:pPr>
      <w:spacing w:before="120" w:after="120"/>
    </w:pPr>
    <w:rPr>
      <w:rFonts w:eastAsiaTheme="minorHAnsi"/>
      <w:sz w:val="20"/>
      <w:lang w:eastAsia="en-US"/>
    </w:rPr>
  </w:style>
  <w:style w:type="paragraph" w:customStyle="1" w:styleId="330C1377D3E143A9BEDE35ABBDF244C05">
    <w:name w:val="330C1377D3E143A9BEDE35ABBDF244C05"/>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C12A28FD071F44EF9A1DB449E6B54E835">
    <w:name w:val="C12A28FD071F44EF9A1DB449E6B54E835"/>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9574643F4FE4611B380FFDBEFB48F545">
    <w:name w:val="E9574643F4FE4611B380FFDBEFB48F545"/>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DC40EEF1D4B4E90866DA42111D834C55">
    <w:name w:val="EDC40EEF1D4B4E90866DA42111D834C55"/>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B4253739A0984D89A436E747309D2E825">
    <w:name w:val="B4253739A0984D89A436E747309D2E825"/>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BD9B5D8ACA3A4EDF974ABCCDB7E67F166">
    <w:name w:val="BD9B5D8ACA3A4EDF974ABCCDB7E67F166"/>
    <w:rsid w:val="00D86AEB"/>
    <w:pPr>
      <w:spacing w:before="120" w:after="120"/>
    </w:pPr>
    <w:rPr>
      <w:rFonts w:eastAsiaTheme="minorHAnsi"/>
      <w:sz w:val="20"/>
      <w:lang w:eastAsia="en-US"/>
    </w:rPr>
  </w:style>
  <w:style w:type="paragraph" w:customStyle="1" w:styleId="C550815AB2BE4E9B852B95BB2D7A8A8D6">
    <w:name w:val="C550815AB2BE4E9B852B95BB2D7A8A8D6"/>
    <w:rsid w:val="00D86AEB"/>
    <w:pPr>
      <w:spacing w:before="120" w:after="120"/>
    </w:pPr>
    <w:rPr>
      <w:rFonts w:eastAsiaTheme="minorHAnsi"/>
      <w:sz w:val="20"/>
      <w:lang w:eastAsia="en-US"/>
    </w:rPr>
  </w:style>
  <w:style w:type="paragraph" w:customStyle="1" w:styleId="6C809CC80BE348069C8F7A4C5625479B4">
    <w:name w:val="6C809CC80BE348069C8F7A4C5625479B4"/>
    <w:rsid w:val="00D86AEB"/>
    <w:pPr>
      <w:spacing w:before="120" w:after="120"/>
    </w:pPr>
    <w:rPr>
      <w:rFonts w:eastAsiaTheme="minorHAnsi"/>
      <w:sz w:val="20"/>
      <w:lang w:eastAsia="en-US"/>
    </w:rPr>
  </w:style>
  <w:style w:type="paragraph" w:customStyle="1" w:styleId="4133CB8F0A374A559EB9BE2E1E3CB4A44">
    <w:name w:val="4133CB8F0A374A559EB9BE2E1E3CB4A44"/>
    <w:rsid w:val="00D86AEB"/>
    <w:pPr>
      <w:spacing w:before="120" w:after="120"/>
    </w:pPr>
    <w:rPr>
      <w:rFonts w:eastAsiaTheme="minorHAnsi"/>
      <w:sz w:val="20"/>
      <w:lang w:eastAsia="en-US"/>
    </w:rPr>
  </w:style>
  <w:style w:type="paragraph" w:customStyle="1" w:styleId="3583A49964284D7291FF1D357D049A812">
    <w:name w:val="3583A49964284D7291FF1D357D049A812"/>
    <w:rsid w:val="00D86AEB"/>
    <w:pPr>
      <w:spacing w:before="120" w:after="120"/>
    </w:pPr>
    <w:rPr>
      <w:rFonts w:eastAsiaTheme="minorHAnsi"/>
      <w:sz w:val="20"/>
      <w:lang w:eastAsia="en-US"/>
    </w:rPr>
  </w:style>
  <w:style w:type="paragraph" w:customStyle="1" w:styleId="726EA28382AC431F962C088A74C3CA9F2">
    <w:name w:val="726EA28382AC431F962C088A74C3CA9F2"/>
    <w:rsid w:val="00D86AEB"/>
    <w:pPr>
      <w:spacing w:before="120" w:after="120"/>
    </w:pPr>
    <w:rPr>
      <w:rFonts w:eastAsiaTheme="minorHAnsi"/>
      <w:sz w:val="20"/>
      <w:lang w:eastAsia="en-US"/>
    </w:rPr>
  </w:style>
  <w:style w:type="paragraph" w:customStyle="1" w:styleId="F015822BE68B49768482C39C942C39172">
    <w:name w:val="F015822BE68B49768482C39C942C39172"/>
    <w:rsid w:val="00D86AEB"/>
    <w:pPr>
      <w:spacing w:before="120" w:after="120"/>
    </w:pPr>
    <w:rPr>
      <w:rFonts w:eastAsiaTheme="minorHAnsi"/>
      <w:sz w:val="20"/>
      <w:lang w:eastAsia="en-US"/>
    </w:rPr>
  </w:style>
  <w:style w:type="paragraph" w:customStyle="1" w:styleId="BB34D1BB408742A1934ED953B70C21A56">
    <w:name w:val="BB34D1BB408742A1934ED953B70C21A56"/>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4ED9CD8C03AC4D4681416CD9A882C1486">
    <w:name w:val="4ED9CD8C03AC4D4681416CD9A882C1486"/>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AAACDE05FA36493DA36867C5B31EDD736">
    <w:name w:val="AAACDE05FA36493DA36867C5B31EDD736"/>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9747CD22B82C46728882096F9C56A6DE6">
    <w:name w:val="9747CD22B82C46728882096F9C56A6DE6"/>
    <w:rsid w:val="00D86AEB"/>
    <w:pPr>
      <w:spacing w:before="120" w:after="120"/>
    </w:pPr>
    <w:rPr>
      <w:rFonts w:eastAsiaTheme="minorHAnsi"/>
      <w:sz w:val="20"/>
      <w:lang w:eastAsia="en-US"/>
    </w:rPr>
  </w:style>
  <w:style w:type="paragraph" w:customStyle="1" w:styleId="92ACEBADD7A1482F85EBD2213E37F2086">
    <w:name w:val="92ACEBADD7A1482F85EBD2213E37F2086"/>
    <w:rsid w:val="00D86AEB"/>
    <w:pPr>
      <w:spacing w:before="120" w:after="120"/>
    </w:pPr>
    <w:rPr>
      <w:rFonts w:eastAsiaTheme="minorHAnsi"/>
      <w:sz w:val="20"/>
      <w:lang w:eastAsia="en-US"/>
    </w:rPr>
  </w:style>
  <w:style w:type="paragraph" w:customStyle="1" w:styleId="C6ACCCDC7BD742B396102FAB62220D4B6">
    <w:name w:val="C6ACCCDC7BD742B396102FAB62220D4B6"/>
    <w:rsid w:val="00D86AEB"/>
    <w:pPr>
      <w:spacing w:before="120" w:after="120"/>
    </w:pPr>
    <w:rPr>
      <w:rFonts w:eastAsiaTheme="minorHAnsi"/>
      <w:sz w:val="20"/>
      <w:lang w:eastAsia="en-US"/>
    </w:rPr>
  </w:style>
  <w:style w:type="paragraph" w:customStyle="1" w:styleId="330C1377D3E143A9BEDE35ABBDF244C06">
    <w:name w:val="330C1377D3E143A9BEDE35ABBDF244C06"/>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C12A28FD071F44EF9A1DB449E6B54E836">
    <w:name w:val="C12A28FD071F44EF9A1DB449E6B54E836"/>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9574643F4FE4611B380FFDBEFB48F546">
    <w:name w:val="E9574643F4FE4611B380FFDBEFB48F546"/>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DC40EEF1D4B4E90866DA42111D834C56">
    <w:name w:val="EDC40EEF1D4B4E90866DA42111D834C56"/>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B4253739A0984D89A436E747309D2E826">
    <w:name w:val="B4253739A0984D89A436E747309D2E826"/>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BD9B5D8ACA3A4EDF974ABCCDB7E67F167">
    <w:name w:val="BD9B5D8ACA3A4EDF974ABCCDB7E67F167"/>
    <w:rsid w:val="00D86AEB"/>
    <w:pPr>
      <w:spacing w:before="120" w:after="120"/>
    </w:pPr>
    <w:rPr>
      <w:rFonts w:eastAsiaTheme="minorHAnsi"/>
      <w:sz w:val="20"/>
      <w:lang w:eastAsia="en-US"/>
    </w:rPr>
  </w:style>
  <w:style w:type="paragraph" w:customStyle="1" w:styleId="C550815AB2BE4E9B852B95BB2D7A8A8D7">
    <w:name w:val="C550815AB2BE4E9B852B95BB2D7A8A8D7"/>
    <w:rsid w:val="00D86AEB"/>
    <w:pPr>
      <w:spacing w:before="120" w:after="120"/>
    </w:pPr>
    <w:rPr>
      <w:rFonts w:eastAsiaTheme="minorHAnsi"/>
      <w:sz w:val="20"/>
      <w:lang w:eastAsia="en-US"/>
    </w:rPr>
  </w:style>
  <w:style w:type="paragraph" w:customStyle="1" w:styleId="6C809CC80BE348069C8F7A4C5625479B5">
    <w:name w:val="6C809CC80BE348069C8F7A4C5625479B5"/>
    <w:rsid w:val="00D86AEB"/>
    <w:pPr>
      <w:spacing w:before="120" w:after="120"/>
    </w:pPr>
    <w:rPr>
      <w:rFonts w:eastAsiaTheme="minorHAnsi"/>
      <w:sz w:val="20"/>
      <w:lang w:eastAsia="en-US"/>
    </w:rPr>
  </w:style>
  <w:style w:type="paragraph" w:customStyle="1" w:styleId="4133CB8F0A374A559EB9BE2E1E3CB4A45">
    <w:name w:val="4133CB8F0A374A559EB9BE2E1E3CB4A45"/>
    <w:rsid w:val="00D86AEB"/>
    <w:pPr>
      <w:spacing w:before="120" w:after="120"/>
    </w:pPr>
    <w:rPr>
      <w:rFonts w:eastAsiaTheme="minorHAnsi"/>
      <w:sz w:val="20"/>
      <w:lang w:eastAsia="en-US"/>
    </w:rPr>
  </w:style>
  <w:style w:type="paragraph" w:customStyle="1" w:styleId="3583A49964284D7291FF1D357D049A813">
    <w:name w:val="3583A49964284D7291FF1D357D049A813"/>
    <w:rsid w:val="00D86AEB"/>
    <w:pPr>
      <w:spacing w:before="120" w:after="120"/>
    </w:pPr>
    <w:rPr>
      <w:rFonts w:eastAsiaTheme="minorHAnsi"/>
      <w:sz w:val="20"/>
      <w:lang w:eastAsia="en-US"/>
    </w:rPr>
  </w:style>
  <w:style w:type="paragraph" w:customStyle="1" w:styleId="726EA28382AC431F962C088A74C3CA9F3">
    <w:name w:val="726EA28382AC431F962C088A74C3CA9F3"/>
    <w:rsid w:val="00D86AEB"/>
    <w:pPr>
      <w:spacing w:before="120" w:after="120"/>
    </w:pPr>
    <w:rPr>
      <w:rFonts w:eastAsiaTheme="minorHAnsi"/>
      <w:sz w:val="20"/>
      <w:lang w:eastAsia="en-US"/>
    </w:rPr>
  </w:style>
  <w:style w:type="paragraph" w:customStyle="1" w:styleId="F015822BE68B49768482C39C942C39173">
    <w:name w:val="F015822BE68B49768482C39C942C39173"/>
    <w:rsid w:val="00D86AEB"/>
    <w:pPr>
      <w:spacing w:before="120" w:after="120"/>
    </w:pPr>
    <w:rPr>
      <w:rFonts w:eastAsiaTheme="minorHAnsi"/>
      <w:sz w:val="20"/>
      <w:lang w:eastAsia="en-US"/>
    </w:rPr>
  </w:style>
  <w:style w:type="paragraph" w:customStyle="1" w:styleId="BB34D1BB408742A1934ED953B70C21A57">
    <w:name w:val="BB34D1BB408742A1934ED953B70C21A57"/>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4ED9CD8C03AC4D4681416CD9A882C1487">
    <w:name w:val="4ED9CD8C03AC4D4681416CD9A882C1487"/>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AAACDE05FA36493DA36867C5B31EDD737">
    <w:name w:val="AAACDE05FA36493DA36867C5B31EDD737"/>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9747CD22B82C46728882096F9C56A6DE7">
    <w:name w:val="9747CD22B82C46728882096F9C56A6DE7"/>
    <w:rsid w:val="00D86AEB"/>
    <w:pPr>
      <w:spacing w:before="120" w:after="120"/>
    </w:pPr>
    <w:rPr>
      <w:rFonts w:eastAsiaTheme="minorHAnsi"/>
      <w:sz w:val="20"/>
      <w:lang w:eastAsia="en-US"/>
    </w:rPr>
  </w:style>
  <w:style w:type="paragraph" w:customStyle="1" w:styleId="92ACEBADD7A1482F85EBD2213E37F2087">
    <w:name w:val="92ACEBADD7A1482F85EBD2213E37F2087"/>
    <w:rsid w:val="00D86AEB"/>
    <w:pPr>
      <w:spacing w:before="120" w:after="120"/>
    </w:pPr>
    <w:rPr>
      <w:rFonts w:eastAsiaTheme="minorHAnsi"/>
      <w:sz w:val="20"/>
      <w:lang w:eastAsia="en-US"/>
    </w:rPr>
  </w:style>
  <w:style w:type="paragraph" w:customStyle="1" w:styleId="C6ACCCDC7BD742B396102FAB62220D4B7">
    <w:name w:val="C6ACCCDC7BD742B396102FAB62220D4B7"/>
    <w:rsid w:val="00D86AEB"/>
    <w:pPr>
      <w:spacing w:before="120" w:after="120"/>
    </w:pPr>
    <w:rPr>
      <w:rFonts w:eastAsiaTheme="minorHAnsi"/>
      <w:sz w:val="20"/>
      <w:lang w:eastAsia="en-US"/>
    </w:rPr>
  </w:style>
  <w:style w:type="paragraph" w:customStyle="1" w:styleId="330C1377D3E143A9BEDE35ABBDF244C07">
    <w:name w:val="330C1377D3E143A9BEDE35ABBDF244C07"/>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C12A28FD071F44EF9A1DB449E6B54E837">
    <w:name w:val="C12A28FD071F44EF9A1DB449E6B54E837"/>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9574643F4FE4611B380FFDBEFB48F547">
    <w:name w:val="E9574643F4FE4611B380FFDBEFB48F547"/>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DC40EEF1D4B4E90866DA42111D834C57">
    <w:name w:val="EDC40EEF1D4B4E90866DA42111D834C57"/>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B4253739A0984D89A436E747309D2E827">
    <w:name w:val="B4253739A0984D89A436E747309D2E827"/>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BD9B5D8ACA3A4EDF974ABCCDB7E67F168">
    <w:name w:val="BD9B5D8ACA3A4EDF974ABCCDB7E67F168"/>
    <w:rsid w:val="00D86AEB"/>
    <w:pPr>
      <w:spacing w:before="120" w:after="120"/>
    </w:pPr>
    <w:rPr>
      <w:rFonts w:eastAsiaTheme="minorHAnsi"/>
      <w:sz w:val="20"/>
      <w:lang w:eastAsia="en-US"/>
    </w:rPr>
  </w:style>
  <w:style w:type="paragraph" w:customStyle="1" w:styleId="C550815AB2BE4E9B852B95BB2D7A8A8D8">
    <w:name w:val="C550815AB2BE4E9B852B95BB2D7A8A8D8"/>
    <w:rsid w:val="00D86AEB"/>
    <w:pPr>
      <w:spacing w:before="120" w:after="120"/>
    </w:pPr>
    <w:rPr>
      <w:rFonts w:eastAsiaTheme="minorHAnsi"/>
      <w:sz w:val="20"/>
      <w:lang w:eastAsia="en-US"/>
    </w:rPr>
  </w:style>
  <w:style w:type="paragraph" w:customStyle="1" w:styleId="6C809CC80BE348069C8F7A4C5625479B6">
    <w:name w:val="6C809CC80BE348069C8F7A4C5625479B6"/>
    <w:rsid w:val="00D86AEB"/>
    <w:pPr>
      <w:spacing w:before="120" w:after="120"/>
    </w:pPr>
    <w:rPr>
      <w:rFonts w:eastAsiaTheme="minorHAnsi"/>
      <w:sz w:val="20"/>
      <w:lang w:eastAsia="en-US"/>
    </w:rPr>
  </w:style>
  <w:style w:type="paragraph" w:customStyle="1" w:styleId="4133CB8F0A374A559EB9BE2E1E3CB4A46">
    <w:name w:val="4133CB8F0A374A559EB9BE2E1E3CB4A46"/>
    <w:rsid w:val="00D86AEB"/>
    <w:pPr>
      <w:spacing w:before="120" w:after="120"/>
    </w:pPr>
    <w:rPr>
      <w:rFonts w:eastAsiaTheme="minorHAnsi"/>
      <w:sz w:val="20"/>
      <w:lang w:eastAsia="en-US"/>
    </w:rPr>
  </w:style>
  <w:style w:type="paragraph" w:customStyle="1" w:styleId="3583A49964284D7291FF1D357D049A814">
    <w:name w:val="3583A49964284D7291FF1D357D049A814"/>
    <w:rsid w:val="00D86AEB"/>
    <w:pPr>
      <w:spacing w:before="120" w:after="120"/>
    </w:pPr>
    <w:rPr>
      <w:rFonts w:eastAsiaTheme="minorHAnsi"/>
      <w:sz w:val="20"/>
      <w:lang w:eastAsia="en-US"/>
    </w:rPr>
  </w:style>
  <w:style w:type="paragraph" w:customStyle="1" w:styleId="726EA28382AC431F962C088A74C3CA9F4">
    <w:name w:val="726EA28382AC431F962C088A74C3CA9F4"/>
    <w:rsid w:val="00D86AEB"/>
    <w:pPr>
      <w:spacing w:before="120" w:after="120"/>
    </w:pPr>
    <w:rPr>
      <w:rFonts w:eastAsiaTheme="minorHAnsi"/>
      <w:sz w:val="20"/>
      <w:lang w:eastAsia="en-US"/>
    </w:rPr>
  </w:style>
  <w:style w:type="paragraph" w:customStyle="1" w:styleId="F015822BE68B49768482C39C942C39174">
    <w:name w:val="F015822BE68B49768482C39C942C39174"/>
    <w:rsid w:val="00D86AEB"/>
    <w:pPr>
      <w:spacing w:before="120" w:after="120"/>
    </w:pPr>
    <w:rPr>
      <w:rFonts w:eastAsiaTheme="minorHAnsi"/>
      <w:sz w:val="20"/>
      <w:lang w:eastAsia="en-US"/>
    </w:rPr>
  </w:style>
  <w:style w:type="paragraph" w:customStyle="1" w:styleId="BB34D1BB408742A1934ED953B70C21A58">
    <w:name w:val="BB34D1BB408742A1934ED953B70C21A58"/>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4ED9CD8C03AC4D4681416CD9A882C1488">
    <w:name w:val="4ED9CD8C03AC4D4681416CD9A882C1488"/>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AAACDE05FA36493DA36867C5B31EDD738">
    <w:name w:val="AAACDE05FA36493DA36867C5B31EDD738"/>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9747CD22B82C46728882096F9C56A6DE8">
    <w:name w:val="9747CD22B82C46728882096F9C56A6DE8"/>
    <w:rsid w:val="00D86AEB"/>
    <w:pPr>
      <w:spacing w:before="120" w:after="120"/>
    </w:pPr>
    <w:rPr>
      <w:rFonts w:eastAsiaTheme="minorHAnsi"/>
      <w:sz w:val="20"/>
      <w:lang w:eastAsia="en-US"/>
    </w:rPr>
  </w:style>
  <w:style w:type="paragraph" w:customStyle="1" w:styleId="92ACEBADD7A1482F85EBD2213E37F2088">
    <w:name w:val="92ACEBADD7A1482F85EBD2213E37F2088"/>
    <w:rsid w:val="00D86AEB"/>
    <w:pPr>
      <w:spacing w:before="120" w:after="120"/>
    </w:pPr>
    <w:rPr>
      <w:rFonts w:eastAsiaTheme="minorHAnsi"/>
      <w:sz w:val="20"/>
      <w:lang w:eastAsia="en-US"/>
    </w:rPr>
  </w:style>
  <w:style w:type="paragraph" w:customStyle="1" w:styleId="C6ACCCDC7BD742B396102FAB62220D4B8">
    <w:name w:val="C6ACCCDC7BD742B396102FAB62220D4B8"/>
    <w:rsid w:val="00D86AEB"/>
    <w:pPr>
      <w:spacing w:before="120" w:after="120"/>
    </w:pPr>
    <w:rPr>
      <w:rFonts w:eastAsiaTheme="minorHAnsi"/>
      <w:sz w:val="20"/>
      <w:lang w:eastAsia="en-US"/>
    </w:rPr>
  </w:style>
  <w:style w:type="paragraph" w:customStyle="1" w:styleId="330C1377D3E143A9BEDE35ABBDF244C08">
    <w:name w:val="330C1377D3E143A9BEDE35ABBDF244C08"/>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C12A28FD071F44EF9A1DB449E6B54E838">
    <w:name w:val="C12A28FD071F44EF9A1DB449E6B54E838"/>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9574643F4FE4611B380FFDBEFB48F548">
    <w:name w:val="E9574643F4FE4611B380FFDBEFB48F548"/>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DC40EEF1D4B4E90866DA42111D834C58">
    <w:name w:val="EDC40EEF1D4B4E90866DA42111D834C58"/>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B4253739A0984D89A436E747309D2E828">
    <w:name w:val="B4253739A0984D89A436E747309D2E828"/>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016C403D8E084837B64EB1C9EDE5B930">
    <w:name w:val="016C403D8E084837B64EB1C9EDE5B930"/>
    <w:rsid w:val="00D86AEB"/>
  </w:style>
  <w:style w:type="paragraph" w:customStyle="1" w:styleId="0B02FF90111E459B872AB6A969C49994">
    <w:name w:val="0B02FF90111E459B872AB6A969C49994"/>
    <w:rsid w:val="00D86AEB"/>
  </w:style>
  <w:style w:type="paragraph" w:customStyle="1" w:styleId="BD9B5D8ACA3A4EDF974ABCCDB7E67F169">
    <w:name w:val="BD9B5D8ACA3A4EDF974ABCCDB7E67F169"/>
    <w:rsid w:val="00D86AEB"/>
    <w:pPr>
      <w:spacing w:before="120" w:after="120"/>
    </w:pPr>
    <w:rPr>
      <w:rFonts w:eastAsiaTheme="minorHAnsi"/>
      <w:sz w:val="20"/>
      <w:lang w:eastAsia="en-US"/>
    </w:rPr>
  </w:style>
  <w:style w:type="paragraph" w:customStyle="1" w:styleId="C550815AB2BE4E9B852B95BB2D7A8A8D9">
    <w:name w:val="C550815AB2BE4E9B852B95BB2D7A8A8D9"/>
    <w:rsid w:val="00D86AEB"/>
    <w:pPr>
      <w:spacing w:before="120" w:after="120"/>
    </w:pPr>
    <w:rPr>
      <w:rFonts w:eastAsiaTheme="minorHAnsi"/>
      <w:sz w:val="20"/>
      <w:lang w:eastAsia="en-US"/>
    </w:rPr>
  </w:style>
  <w:style w:type="paragraph" w:customStyle="1" w:styleId="6C809CC80BE348069C8F7A4C5625479B7">
    <w:name w:val="6C809CC80BE348069C8F7A4C5625479B7"/>
    <w:rsid w:val="00D86AEB"/>
    <w:pPr>
      <w:spacing w:before="120" w:after="120"/>
    </w:pPr>
    <w:rPr>
      <w:rFonts w:eastAsiaTheme="minorHAnsi"/>
      <w:sz w:val="20"/>
      <w:lang w:eastAsia="en-US"/>
    </w:rPr>
  </w:style>
  <w:style w:type="paragraph" w:customStyle="1" w:styleId="4133CB8F0A374A559EB9BE2E1E3CB4A47">
    <w:name w:val="4133CB8F0A374A559EB9BE2E1E3CB4A47"/>
    <w:rsid w:val="00D86AEB"/>
    <w:pPr>
      <w:spacing w:before="120" w:after="120"/>
    </w:pPr>
    <w:rPr>
      <w:rFonts w:eastAsiaTheme="minorHAnsi"/>
      <w:sz w:val="20"/>
      <w:lang w:eastAsia="en-US"/>
    </w:rPr>
  </w:style>
  <w:style w:type="paragraph" w:customStyle="1" w:styleId="3583A49964284D7291FF1D357D049A815">
    <w:name w:val="3583A49964284D7291FF1D357D049A815"/>
    <w:rsid w:val="00D86AEB"/>
    <w:pPr>
      <w:spacing w:before="120" w:after="120"/>
    </w:pPr>
    <w:rPr>
      <w:rFonts w:eastAsiaTheme="minorHAnsi"/>
      <w:sz w:val="20"/>
      <w:lang w:eastAsia="en-US"/>
    </w:rPr>
  </w:style>
  <w:style w:type="paragraph" w:customStyle="1" w:styleId="726EA28382AC431F962C088A74C3CA9F5">
    <w:name w:val="726EA28382AC431F962C088A74C3CA9F5"/>
    <w:rsid w:val="00D86AEB"/>
    <w:pPr>
      <w:spacing w:before="120" w:after="120"/>
    </w:pPr>
    <w:rPr>
      <w:rFonts w:eastAsiaTheme="minorHAnsi"/>
      <w:sz w:val="20"/>
      <w:lang w:eastAsia="en-US"/>
    </w:rPr>
  </w:style>
  <w:style w:type="paragraph" w:customStyle="1" w:styleId="F015822BE68B49768482C39C942C39175">
    <w:name w:val="F015822BE68B49768482C39C942C39175"/>
    <w:rsid w:val="00D86AEB"/>
    <w:pPr>
      <w:spacing w:before="120" w:after="120"/>
    </w:pPr>
    <w:rPr>
      <w:rFonts w:eastAsiaTheme="minorHAnsi"/>
      <w:sz w:val="20"/>
      <w:lang w:eastAsia="en-US"/>
    </w:rPr>
  </w:style>
  <w:style w:type="paragraph" w:customStyle="1" w:styleId="A5038FA7105941FAA95A9940D5788BDD">
    <w:name w:val="A5038FA7105941FAA95A9940D5788BDD"/>
    <w:rsid w:val="00D86AEB"/>
    <w:pPr>
      <w:spacing w:before="120" w:after="120"/>
    </w:pPr>
    <w:rPr>
      <w:rFonts w:eastAsiaTheme="minorHAnsi"/>
      <w:sz w:val="20"/>
      <w:lang w:eastAsia="en-US"/>
    </w:rPr>
  </w:style>
  <w:style w:type="paragraph" w:customStyle="1" w:styleId="6D325B81AD3049C89755DE72DD76A6F5">
    <w:name w:val="6D325B81AD3049C89755DE72DD76A6F5"/>
    <w:rsid w:val="00D86AEB"/>
    <w:pPr>
      <w:spacing w:before="120" w:after="120"/>
    </w:pPr>
    <w:rPr>
      <w:rFonts w:eastAsiaTheme="minorHAnsi"/>
      <w:sz w:val="20"/>
      <w:lang w:eastAsia="en-US"/>
    </w:rPr>
  </w:style>
  <w:style w:type="paragraph" w:customStyle="1" w:styleId="016C403D8E084837B64EB1C9EDE5B9301">
    <w:name w:val="016C403D8E084837B64EB1C9EDE5B9301"/>
    <w:rsid w:val="00D86AEB"/>
    <w:pPr>
      <w:spacing w:before="120" w:after="120"/>
    </w:pPr>
    <w:rPr>
      <w:rFonts w:eastAsiaTheme="minorHAnsi"/>
      <w:sz w:val="20"/>
      <w:lang w:eastAsia="en-US"/>
    </w:rPr>
  </w:style>
  <w:style w:type="paragraph" w:customStyle="1" w:styleId="0B02FF90111E459B872AB6A969C499941">
    <w:name w:val="0B02FF90111E459B872AB6A969C499941"/>
    <w:rsid w:val="00D86AEB"/>
    <w:pPr>
      <w:spacing w:before="120" w:after="120"/>
    </w:pPr>
    <w:rPr>
      <w:rFonts w:eastAsiaTheme="minorHAnsi"/>
      <w:sz w:val="20"/>
      <w:lang w:eastAsia="en-US"/>
    </w:rPr>
  </w:style>
  <w:style w:type="paragraph" w:customStyle="1" w:styleId="BB34D1BB408742A1934ED953B70C21A59">
    <w:name w:val="BB34D1BB408742A1934ED953B70C21A59"/>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4ED9CD8C03AC4D4681416CD9A882C1489">
    <w:name w:val="4ED9CD8C03AC4D4681416CD9A882C1489"/>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AAACDE05FA36493DA36867C5B31EDD739">
    <w:name w:val="AAACDE05FA36493DA36867C5B31EDD739"/>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9747CD22B82C46728882096F9C56A6DE9">
    <w:name w:val="9747CD22B82C46728882096F9C56A6DE9"/>
    <w:rsid w:val="00D86AEB"/>
    <w:pPr>
      <w:spacing w:before="120" w:after="120"/>
    </w:pPr>
    <w:rPr>
      <w:rFonts w:eastAsiaTheme="minorHAnsi"/>
      <w:sz w:val="20"/>
      <w:lang w:eastAsia="en-US"/>
    </w:rPr>
  </w:style>
  <w:style w:type="paragraph" w:customStyle="1" w:styleId="92ACEBADD7A1482F85EBD2213E37F2089">
    <w:name w:val="92ACEBADD7A1482F85EBD2213E37F2089"/>
    <w:rsid w:val="00D86AEB"/>
    <w:pPr>
      <w:spacing w:before="120" w:after="120"/>
    </w:pPr>
    <w:rPr>
      <w:rFonts w:eastAsiaTheme="minorHAnsi"/>
      <w:sz w:val="20"/>
      <w:lang w:eastAsia="en-US"/>
    </w:rPr>
  </w:style>
  <w:style w:type="paragraph" w:customStyle="1" w:styleId="C6ACCCDC7BD742B396102FAB62220D4B9">
    <w:name w:val="C6ACCCDC7BD742B396102FAB62220D4B9"/>
    <w:rsid w:val="00D86AEB"/>
    <w:pPr>
      <w:spacing w:before="120" w:after="120"/>
    </w:pPr>
    <w:rPr>
      <w:rFonts w:eastAsiaTheme="minorHAnsi"/>
      <w:sz w:val="20"/>
      <w:lang w:eastAsia="en-US"/>
    </w:rPr>
  </w:style>
  <w:style w:type="paragraph" w:customStyle="1" w:styleId="330C1377D3E143A9BEDE35ABBDF244C09">
    <w:name w:val="330C1377D3E143A9BEDE35ABBDF244C09"/>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C12A28FD071F44EF9A1DB449E6B54E839">
    <w:name w:val="C12A28FD071F44EF9A1DB449E6B54E839"/>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9574643F4FE4611B380FFDBEFB48F549">
    <w:name w:val="E9574643F4FE4611B380FFDBEFB48F549"/>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DC40EEF1D4B4E90866DA42111D834C59">
    <w:name w:val="EDC40EEF1D4B4E90866DA42111D834C59"/>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B4253739A0984D89A436E747309D2E829">
    <w:name w:val="B4253739A0984D89A436E747309D2E829"/>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BD9B5D8ACA3A4EDF974ABCCDB7E67F1610">
    <w:name w:val="BD9B5D8ACA3A4EDF974ABCCDB7E67F1610"/>
    <w:rsid w:val="00D86AEB"/>
    <w:pPr>
      <w:spacing w:before="120" w:after="120"/>
    </w:pPr>
    <w:rPr>
      <w:rFonts w:eastAsiaTheme="minorHAnsi"/>
      <w:sz w:val="20"/>
      <w:lang w:eastAsia="en-US"/>
    </w:rPr>
  </w:style>
  <w:style w:type="paragraph" w:customStyle="1" w:styleId="C550815AB2BE4E9B852B95BB2D7A8A8D10">
    <w:name w:val="C550815AB2BE4E9B852B95BB2D7A8A8D10"/>
    <w:rsid w:val="00D86AEB"/>
    <w:pPr>
      <w:spacing w:before="120" w:after="120"/>
    </w:pPr>
    <w:rPr>
      <w:rFonts w:eastAsiaTheme="minorHAnsi"/>
      <w:sz w:val="20"/>
      <w:lang w:eastAsia="en-US"/>
    </w:rPr>
  </w:style>
  <w:style w:type="paragraph" w:customStyle="1" w:styleId="6C809CC80BE348069C8F7A4C5625479B8">
    <w:name w:val="6C809CC80BE348069C8F7A4C5625479B8"/>
    <w:rsid w:val="00D86AEB"/>
    <w:pPr>
      <w:spacing w:before="120" w:after="120"/>
    </w:pPr>
    <w:rPr>
      <w:rFonts w:eastAsiaTheme="minorHAnsi"/>
      <w:sz w:val="20"/>
      <w:lang w:eastAsia="en-US"/>
    </w:rPr>
  </w:style>
  <w:style w:type="paragraph" w:customStyle="1" w:styleId="4133CB8F0A374A559EB9BE2E1E3CB4A48">
    <w:name w:val="4133CB8F0A374A559EB9BE2E1E3CB4A48"/>
    <w:rsid w:val="00D86AEB"/>
    <w:pPr>
      <w:spacing w:before="120" w:after="120"/>
    </w:pPr>
    <w:rPr>
      <w:rFonts w:eastAsiaTheme="minorHAnsi"/>
      <w:sz w:val="20"/>
      <w:lang w:eastAsia="en-US"/>
    </w:rPr>
  </w:style>
  <w:style w:type="paragraph" w:customStyle="1" w:styleId="3583A49964284D7291FF1D357D049A816">
    <w:name w:val="3583A49964284D7291FF1D357D049A816"/>
    <w:rsid w:val="00D86AEB"/>
    <w:pPr>
      <w:spacing w:before="120" w:after="120"/>
    </w:pPr>
    <w:rPr>
      <w:rFonts w:eastAsiaTheme="minorHAnsi"/>
      <w:sz w:val="20"/>
      <w:lang w:eastAsia="en-US"/>
    </w:rPr>
  </w:style>
  <w:style w:type="paragraph" w:customStyle="1" w:styleId="726EA28382AC431F962C088A74C3CA9F6">
    <w:name w:val="726EA28382AC431F962C088A74C3CA9F6"/>
    <w:rsid w:val="00D86AEB"/>
    <w:pPr>
      <w:spacing w:before="120" w:after="120"/>
    </w:pPr>
    <w:rPr>
      <w:rFonts w:eastAsiaTheme="minorHAnsi"/>
      <w:sz w:val="20"/>
      <w:lang w:eastAsia="en-US"/>
    </w:rPr>
  </w:style>
  <w:style w:type="paragraph" w:customStyle="1" w:styleId="F015822BE68B49768482C39C942C39176">
    <w:name w:val="F015822BE68B49768482C39C942C39176"/>
    <w:rsid w:val="00D86AEB"/>
    <w:pPr>
      <w:spacing w:before="120" w:after="120"/>
    </w:pPr>
    <w:rPr>
      <w:rFonts w:eastAsiaTheme="minorHAnsi"/>
      <w:sz w:val="20"/>
      <w:lang w:eastAsia="en-US"/>
    </w:rPr>
  </w:style>
  <w:style w:type="paragraph" w:customStyle="1" w:styleId="A5038FA7105941FAA95A9940D5788BDD1">
    <w:name w:val="A5038FA7105941FAA95A9940D5788BDD1"/>
    <w:rsid w:val="00D86AEB"/>
    <w:pPr>
      <w:spacing w:before="120" w:after="120"/>
    </w:pPr>
    <w:rPr>
      <w:rFonts w:eastAsiaTheme="minorHAnsi"/>
      <w:sz w:val="20"/>
      <w:lang w:eastAsia="en-US"/>
    </w:rPr>
  </w:style>
  <w:style w:type="paragraph" w:customStyle="1" w:styleId="6D325B81AD3049C89755DE72DD76A6F51">
    <w:name w:val="6D325B81AD3049C89755DE72DD76A6F51"/>
    <w:rsid w:val="00D86AEB"/>
    <w:pPr>
      <w:spacing w:before="120" w:after="120"/>
    </w:pPr>
    <w:rPr>
      <w:rFonts w:eastAsiaTheme="minorHAnsi"/>
      <w:sz w:val="20"/>
      <w:lang w:eastAsia="en-US"/>
    </w:rPr>
  </w:style>
  <w:style w:type="paragraph" w:customStyle="1" w:styleId="016C403D8E084837B64EB1C9EDE5B9302">
    <w:name w:val="016C403D8E084837B64EB1C9EDE5B9302"/>
    <w:rsid w:val="00D86AEB"/>
    <w:pPr>
      <w:spacing w:before="120" w:after="120"/>
    </w:pPr>
    <w:rPr>
      <w:rFonts w:eastAsiaTheme="minorHAnsi"/>
      <w:sz w:val="20"/>
      <w:lang w:eastAsia="en-US"/>
    </w:rPr>
  </w:style>
  <w:style w:type="paragraph" w:customStyle="1" w:styleId="0B02FF90111E459B872AB6A969C499942">
    <w:name w:val="0B02FF90111E459B872AB6A969C499942"/>
    <w:rsid w:val="00D86AEB"/>
    <w:pPr>
      <w:spacing w:before="120" w:after="120"/>
    </w:pPr>
    <w:rPr>
      <w:rFonts w:eastAsiaTheme="minorHAnsi"/>
      <w:sz w:val="20"/>
      <w:lang w:eastAsia="en-US"/>
    </w:rPr>
  </w:style>
  <w:style w:type="paragraph" w:customStyle="1" w:styleId="481B9D47C56F4C4F91E583117DDF5E65">
    <w:name w:val="481B9D47C56F4C4F91E583117DDF5E65"/>
    <w:rsid w:val="00D86AEB"/>
    <w:pPr>
      <w:spacing w:before="120" w:after="120"/>
    </w:pPr>
    <w:rPr>
      <w:rFonts w:eastAsiaTheme="minorHAnsi"/>
      <w:sz w:val="20"/>
      <w:lang w:eastAsia="en-US"/>
    </w:rPr>
  </w:style>
  <w:style w:type="paragraph" w:customStyle="1" w:styleId="BB34D1BB408742A1934ED953B70C21A510">
    <w:name w:val="BB34D1BB408742A1934ED953B70C21A510"/>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4ED9CD8C03AC4D4681416CD9A882C14810">
    <w:name w:val="4ED9CD8C03AC4D4681416CD9A882C14810"/>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AAACDE05FA36493DA36867C5B31EDD7310">
    <w:name w:val="AAACDE05FA36493DA36867C5B31EDD7310"/>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9747CD22B82C46728882096F9C56A6DE10">
    <w:name w:val="9747CD22B82C46728882096F9C56A6DE10"/>
    <w:rsid w:val="00D86AEB"/>
    <w:pPr>
      <w:spacing w:before="120" w:after="120"/>
    </w:pPr>
    <w:rPr>
      <w:rFonts w:eastAsiaTheme="minorHAnsi"/>
      <w:sz w:val="20"/>
      <w:lang w:eastAsia="en-US"/>
    </w:rPr>
  </w:style>
  <w:style w:type="paragraph" w:customStyle="1" w:styleId="92ACEBADD7A1482F85EBD2213E37F20810">
    <w:name w:val="92ACEBADD7A1482F85EBD2213E37F20810"/>
    <w:rsid w:val="00D86AEB"/>
    <w:pPr>
      <w:spacing w:before="120" w:after="120"/>
    </w:pPr>
    <w:rPr>
      <w:rFonts w:eastAsiaTheme="minorHAnsi"/>
      <w:sz w:val="20"/>
      <w:lang w:eastAsia="en-US"/>
    </w:rPr>
  </w:style>
  <w:style w:type="paragraph" w:customStyle="1" w:styleId="C6ACCCDC7BD742B396102FAB62220D4B10">
    <w:name w:val="C6ACCCDC7BD742B396102FAB62220D4B10"/>
    <w:rsid w:val="00D86AEB"/>
    <w:pPr>
      <w:spacing w:before="120" w:after="120"/>
    </w:pPr>
    <w:rPr>
      <w:rFonts w:eastAsiaTheme="minorHAnsi"/>
      <w:sz w:val="20"/>
      <w:lang w:eastAsia="en-US"/>
    </w:rPr>
  </w:style>
  <w:style w:type="paragraph" w:customStyle="1" w:styleId="330C1377D3E143A9BEDE35ABBDF244C010">
    <w:name w:val="330C1377D3E143A9BEDE35ABBDF244C010"/>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C12A28FD071F44EF9A1DB449E6B54E8310">
    <w:name w:val="C12A28FD071F44EF9A1DB449E6B54E8310"/>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9574643F4FE4611B380FFDBEFB48F5410">
    <w:name w:val="E9574643F4FE4611B380FFDBEFB48F5410"/>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DC40EEF1D4B4E90866DA42111D834C510">
    <w:name w:val="EDC40EEF1D4B4E90866DA42111D834C510"/>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B4253739A0984D89A436E747309D2E8210">
    <w:name w:val="B4253739A0984D89A436E747309D2E8210"/>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BD9B5D8ACA3A4EDF974ABCCDB7E67F1611">
    <w:name w:val="BD9B5D8ACA3A4EDF974ABCCDB7E67F1611"/>
    <w:rsid w:val="00D86AEB"/>
    <w:pPr>
      <w:spacing w:before="120" w:after="120"/>
    </w:pPr>
    <w:rPr>
      <w:rFonts w:eastAsiaTheme="minorHAnsi"/>
      <w:sz w:val="20"/>
      <w:lang w:eastAsia="en-US"/>
    </w:rPr>
  </w:style>
  <w:style w:type="paragraph" w:customStyle="1" w:styleId="C550815AB2BE4E9B852B95BB2D7A8A8D11">
    <w:name w:val="C550815AB2BE4E9B852B95BB2D7A8A8D11"/>
    <w:rsid w:val="00D86AEB"/>
    <w:pPr>
      <w:spacing w:before="120" w:after="120"/>
    </w:pPr>
    <w:rPr>
      <w:rFonts w:eastAsiaTheme="minorHAnsi"/>
      <w:sz w:val="20"/>
      <w:lang w:eastAsia="en-US"/>
    </w:rPr>
  </w:style>
  <w:style w:type="paragraph" w:customStyle="1" w:styleId="6C809CC80BE348069C8F7A4C5625479B9">
    <w:name w:val="6C809CC80BE348069C8F7A4C5625479B9"/>
    <w:rsid w:val="00D86AEB"/>
    <w:pPr>
      <w:spacing w:before="120" w:after="120"/>
    </w:pPr>
    <w:rPr>
      <w:rFonts w:eastAsiaTheme="minorHAnsi"/>
      <w:sz w:val="20"/>
      <w:lang w:eastAsia="en-US"/>
    </w:rPr>
  </w:style>
  <w:style w:type="paragraph" w:customStyle="1" w:styleId="4133CB8F0A374A559EB9BE2E1E3CB4A49">
    <w:name w:val="4133CB8F0A374A559EB9BE2E1E3CB4A49"/>
    <w:rsid w:val="00D86AEB"/>
    <w:pPr>
      <w:spacing w:before="120" w:after="120"/>
    </w:pPr>
    <w:rPr>
      <w:rFonts w:eastAsiaTheme="minorHAnsi"/>
      <w:sz w:val="20"/>
      <w:lang w:eastAsia="en-US"/>
    </w:rPr>
  </w:style>
  <w:style w:type="paragraph" w:customStyle="1" w:styleId="3583A49964284D7291FF1D357D049A817">
    <w:name w:val="3583A49964284D7291FF1D357D049A817"/>
    <w:rsid w:val="00D86AEB"/>
    <w:pPr>
      <w:spacing w:before="120" w:after="120"/>
    </w:pPr>
    <w:rPr>
      <w:rFonts w:eastAsiaTheme="minorHAnsi"/>
      <w:sz w:val="20"/>
      <w:lang w:eastAsia="en-US"/>
    </w:rPr>
  </w:style>
  <w:style w:type="paragraph" w:customStyle="1" w:styleId="726EA28382AC431F962C088A74C3CA9F7">
    <w:name w:val="726EA28382AC431F962C088A74C3CA9F7"/>
    <w:rsid w:val="00D86AEB"/>
    <w:pPr>
      <w:spacing w:before="120" w:after="120"/>
    </w:pPr>
    <w:rPr>
      <w:rFonts w:eastAsiaTheme="minorHAnsi"/>
      <w:sz w:val="20"/>
      <w:lang w:eastAsia="en-US"/>
    </w:rPr>
  </w:style>
  <w:style w:type="paragraph" w:customStyle="1" w:styleId="F015822BE68B49768482C39C942C39177">
    <w:name w:val="F015822BE68B49768482C39C942C39177"/>
    <w:rsid w:val="00D86AEB"/>
    <w:pPr>
      <w:spacing w:before="120" w:after="120"/>
    </w:pPr>
    <w:rPr>
      <w:rFonts w:eastAsiaTheme="minorHAnsi"/>
      <w:sz w:val="20"/>
      <w:lang w:eastAsia="en-US"/>
    </w:rPr>
  </w:style>
  <w:style w:type="paragraph" w:customStyle="1" w:styleId="A5038FA7105941FAA95A9940D5788BDD2">
    <w:name w:val="A5038FA7105941FAA95A9940D5788BDD2"/>
    <w:rsid w:val="00D86AEB"/>
    <w:pPr>
      <w:spacing w:before="120" w:after="120"/>
    </w:pPr>
    <w:rPr>
      <w:rFonts w:eastAsiaTheme="minorHAnsi"/>
      <w:sz w:val="20"/>
      <w:lang w:eastAsia="en-US"/>
    </w:rPr>
  </w:style>
  <w:style w:type="paragraph" w:customStyle="1" w:styleId="6D325B81AD3049C89755DE72DD76A6F52">
    <w:name w:val="6D325B81AD3049C89755DE72DD76A6F52"/>
    <w:rsid w:val="00D86AEB"/>
    <w:pPr>
      <w:spacing w:before="120" w:after="120"/>
    </w:pPr>
    <w:rPr>
      <w:rFonts w:eastAsiaTheme="minorHAnsi"/>
      <w:sz w:val="20"/>
      <w:lang w:eastAsia="en-US"/>
    </w:rPr>
  </w:style>
  <w:style w:type="paragraph" w:customStyle="1" w:styleId="016C403D8E084837B64EB1C9EDE5B9303">
    <w:name w:val="016C403D8E084837B64EB1C9EDE5B9303"/>
    <w:rsid w:val="00D86AEB"/>
    <w:pPr>
      <w:spacing w:before="120" w:after="120"/>
    </w:pPr>
    <w:rPr>
      <w:rFonts w:eastAsiaTheme="minorHAnsi"/>
      <w:sz w:val="20"/>
      <w:lang w:eastAsia="en-US"/>
    </w:rPr>
  </w:style>
  <w:style w:type="paragraph" w:customStyle="1" w:styleId="0B02FF90111E459B872AB6A969C499943">
    <w:name w:val="0B02FF90111E459B872AB6A969C499943"/>
    <w:rsid w:val="00D86AEB"/>
    <w:pPr>
      <w:spacing w:before="120" w:after="120"/>
    </w:pPr>
    <w:rPr>
      <w:rFonts w:eastAsiaTheme="minorHAnsi"/>
      <w:sz w:val="20"/>
      <w:lang w:eastAsia="en-US"/>
    </w:rPr>
  </w:style>
  <w:style w:type="paragraph" w:customStyle="1" w:styleId="481B9D47C56F4C4F91E583117DDF5E651">
    <w:name w:val="481B9D47C56F4C4F91E583117DDF5E651"/>
    <w:rsid w:val="00D86AEB"/>
    <w:pPr>
      <w:spacing w:before="120" w:after="120"/>
    </w:pPr>
    <w:rPr>
      <w:rFonts w:eastAsiaTheme="minorHAnsi"/>
      <w:sz w:val="20"/>
      <w:lang w:eastAsia="en-US"/>
    </w:rPr>
  </w:style>
  <w:style w:type="paragraph" w:customStyle="1" w:styleId="857FBCB42EAD44BBA67D994C3F30DD3E">
    <w:name w:val="857FBCB42EAD44BBA67D994C3F30DD3E"/>
    <w:rsid w:val="00D86AEB"/>
    <w:pPr>
      <w:spacing w:before="120" w:after="120"/>
    </w:pPr>
    <w:rPr>
      <w:rFonts w:eastAsiaTheme="minorHAnsi"/>
      <w:sz w:val="20"/>
      <w:lang w:eastAsia="en-US"/>
    </w:rPr>
  </w:style>
  <w:style w:type="paragraph" w:customStyle="1" w:styleId="BB34D1BB408742A1934ED953B70C21A511">
    <w:name w:val="BB34D1BB408742A1934ED953B70C21A511"/>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4ED9CD8C03AC4D4681416CD9A882C14811">
    <w:name w:val="4ED9CD8C03AC4D4681416CD9A882C14811"/>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AAACDE05FA36493DA36867C5B31EDD7311">
    <w:name w:val="AAACDE05FA36493DA36867C5B31EDD7311"/>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9747CD22B82C46728882096F9C56A6DE11">
    <w:name w:val="9747CD22B82C46728882096F9C56A6DE11"/>
    <w:rsid w:val="00D86AEB"/>
    <w:pPr>
      <w:spacing w:before="120" w:after="120"/>
    </w:pPr>
    <w:rPr>
      <w:rFonts w:eastAsiaTheme="minorHAnsi"/>
      <w:sz w:val="20"/>
      <w:lang w:eastAsia="en-US"/>
    </w:rPr>
  </w:style>
  <w:style w:type="paragraph" w:customStyle="1" w:styleId="92ACEBADD7A1482F85EBD2213E37F20811">
    <w:name w:val="92ACEBADD7A1482F85EBD2213E37F20811"/>
    <w:rsid w:val="00D86AEB"/>
    <w:pPr>
      <w:spacing w:before="120" w:after="120"/>
    </w:pPr>
    <w:rPr>
      <w:rFonts w:eastAsiaTheme="minorHAnsi"/>
      <w:sz w:val="20"/>
      <w:lang w:eastAsia="en-US"/>
    </w:rPr>
  </w:style>
  <w:style w:type="paragraph" w:customStyle="1" w:styleId="C6ACCCDC7BD742B396102FAB62220D4B11">
    <w:name w:val="C6ACCCDC7BD742B396102FAB62220D4B11"/>
    <w:rsid w:val="00D86AEB"/>
    <w:pPr>
      <w:spacing w:before="120" w:after="120"/>
    </w:pPr>
    <w:rPr>
      <w:rFonts w:eastAsiaTheme="minorHAnsi"/>
      <w:sz w:val="20"/>
      <w:lang w:eastAsia="en-US"/>
    </w:rPr>
  </w:style>
  <w:style w:type="paragraph" w:customStyle="1" w:styleId="330C1377D3E143A9BEDE35ABBDF244C011">
    <w:name w:val="330C1377D3E143A9BEDE35ABBDF244C011"/>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C12A28FD071F44EF9A1DB449E6B54E8311">
    <w:name w:val="C12A28FD071F44EF9A1DB449E6B54E8311"/>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9574643F4FE4611B380FFDBEFB48F5411">
    <w:name w:val="E9574643F4FE4611B380FFDBEFB48F5411"/>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DC40EEF1D4B4E90866DA42111D834C511">
    <w:name w:val="EDC40EEF1D4B4E90866DA42111D834C511"/>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B4253739A0984D89A436E747309D2E8211">
    <w:name w:val="B4253739A0984D89A436E747309D2E8211"/>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6F032D59F1714E95BAED45FDA01AD266">
    <w:name w:val="6F032D59F1714E95BAED45FDA01AD266"/>
    <w:rsid w:val="00D86AEB"/>
  </w:style>
  <w:style w:type="paragraph" w:customStyle="1" w:styleId="BD9B5D8ACA3A4EDF974ABCCDB7E67F1612">
    <w:name w:val="BD9B5D8ACA3A4EDF974ABCCDB7E67F1612"/>
    <w:rsid w:val="00D86AEB"/>
    <w:pPr>
      <w:spacing w:before="120" w:after="120"/>
    </w:pPr>
    <w:rPr>
      <w:rFonts w:eastAsiaTheme="minorHAnsi"/>
      <w:sz w:val="20"/>
      <w:lang w:eastAsia="en-US"/>
    </w:rPr>
  </w:style>
  <w:style w:type="paragraph" w:customStyle="1" w:styleId="C550815AB2BE4E9B852B95BB2D7A8A8D12">
    <w:name w:val="C550815AB2BE4E9B852B95BB2D7A8A8D12"/>
    <w:rsid w:val="00D86AEB"/>
    <w:pPr>
      <w:spacing w:before="120" w:after="120"/>
    </w:pPr>
    <w:rPr>
      <w:rFonts w:eastAsiaTheme="minorHAnsi"/>
      <w:sz w:val="20"/>
      <w:lang w:eastAsia="en-US"/>
    </w:rPr>
  </w:style>
  <w:style w:type="paragraph" w:customStyle="1" w:styleId="6C809CC80BE348069C8F7A4C5625479B10">
    <w:name w:val="6C809CC80BE348069C8F7A4C5625479B10"/>
    <w:rsid w:val="00D86AEB"/>
    <w:pPr>
      <w:spacing w:before="120" w:after="120"/>
    </w:pPr>
    <w:rPr>
      <w:rFonts w:eastAsiaTheme="minorHAnsi"/>
      <w:sz w:val="20"/>
      <w:lang w:eastAsia="en-US"/>
    </w:rPr>
  </w:style>
  <w:style w:type="paragraph" w:customStyle="1" w:styleId="4133CB8F0A374A559EB9BE2E1E3CB4A410">
    <w:name w:val="4133CB8F0A374A559EB9BE2E1E3CB4A410"/>
    <w:rsid w:val="00D86AEB"/>
    <w:pPr>
      <w:spacing w:before="120" w:after="120"/>
    </w:pPr>
    <w:rPr>
      <w:rFonts w:eastAsiaTheme="minorHAnsi"/>
      <w:sz w:val="20"/>
      <w:lang w:eastAsia="en-US"/>
    </w:rPr>
  </w:style>
  <w:style w:type="paragraph" w:customStyle="1" w:styleId="3583A49964284D7291FF1D357D049A818">
    <w:name w:val="3583A49964284D7291FF1D357D049A818"/>
    <w:rsid w:val="00D86AEB"/>
    <w:pPr>
      <w:spacing w:before="120" w:after="120"/>
    </w:pPr>
    <w:rPr>
      <w:rFonts w:eastAsiaTheme="minorHAnsi"/>
      <w:sz w:val="20"/>
      <w:lang w:eastAsia="en-US"/>
    </w:rPr>
  </w:style>
  <w:style w:type="paragraph" w:customStyle="1" w:styleId="726EA28382AC431F962C088A74C3CA9F8">
    <w:name w:val="726EA28382AC431F962C088A74C3CA9F8"/>
    <w:rsid w:val="00D86AEB"/>
    <w:pPr>
      <w:spacing w:before="120" w:after="120"/>
    </w:pPr>
    <w:rPr>
      <w:rFonts w:eastAsiaTheme="minorHAnsi"/>
      <w:sz w:val="20"/>
      <w:lang w:eastAsia="en-US"/>
    </w:rPr>
  </w:style>
  <w:style w:type="paragraph" w:customStyle="1" w:styleId="F015822BE68B49768482C39C942C39178">
    <w:name w:val="F015822BE68B49768482C39C942C39178"/>
    <w:rsid w:val="00D86AEB"/>
    <w:pPr>
      <w:spacing w:before="120" w:after="120"/>
    </w:pPr>
    <w:rPr>
      <w:rFonts w:eastAsiaTheme="minorHAnsi"/>
      <w:sz w:val="20"/>
      <w:lang w:eastAsia="en-US"/>
    </w:rPr>
  </w:style>
  <w:style w:type="paragraph" w:customStyle="1" w:styleId="A5038FA7105941FAA95A9940D5788BDD3">
    <w:name w:val="A5038FA7105941FAA95A9940D5788BDD3"/>
    <w:rsid w:val="00D86AEB"/>
    <w:pPr>
      <w:spacing w:before="120" w:after="120"/>
    </w:pPr>
    <w:rPr>
      <w:rFonts w:eastAsiaTheme="minorHAnsi"/>
      <w:sz w:val="20"/>
      <w:lang w:eastAsia="en-US"/>
    </w:rPr>
  </w:style>
  <w:style w:type="paragraph" w:customStyle="1" w:styleId="6D325B81AD3049C89755DE72DD76A6F53">
    <w:name w:val="6D325B81AD3049C89755DE72DD76A6F53"/>
    <w:rsid w:val="00D86AEB"/>
    <w:pPr>
      <w:spacing w:before="120" w:after="120"/>
    </w:pPr>
    <w:rPr>
      <w:rFonts w:eastAsiaTheme="minorHAnsi"/>
      <w:sz w:val="20"/>
      <w:lang w:eastAsia="en-US"/>
    </w:rPr>
  </w:style>
  <w:style w:type="paragraph" w:customStyle="1" w:styleId="016C403D8E084837B64EB1C9EDE5B9304">
    <w:name w:val="016C403D8E084837B64EB1C9EDE5B9304"/>
    <w:rsid w:val="00D86AEB"/>
    <w:pPr>
      <w:spacing w:before="120" w:after="120"/>
    </w:pPr>
    <w:rPr>
      <w:rFonts w:eastAsiaTheme="minorHAnsi"/>
      <w:sz w:val="20"/>
      <w:lang w:eastAsia="en-US"/>
    </w:rPr>
  </w:style>
  <w:style w:type="paragraph" w:customStyle="1" w:styleId="0B02FF90111E459B872AB6A969C499944">
    <w:name w:val="0B02FF90111E459B872AB6A969C499944"/>
    <w:rsid w:val="00D86AEB"/>
    <w:pPr>
      <w:spacing w:before="120" w:after="120"/>
    </w:pPr>
    <w:rPr>
      <w:rFonts w:eastAsiaTheme="minorHAnsi"/>
      <w:sz w:val="20"/>
      <w:lang w:eastAsia="en-US"/>
    </w:rPr>
  </w:style>
  <w:style w:type="paragraph" w:customStyle="1" w:styleId="481B9D47C56F4C4F91E583117DDF5E652">
    <w:name w:val="481B9D47C56F4C4F91E583117DDF5E652"/>
    <w:rsid w:val="00D86AEB"/>
    <w:pPr>
      <w:spacing w:before="120" w:after="120"/>
    </w:pPr>
    <w:rPr>
      <w:rFonts w:eastAsiaTheme="minorHAnsi"/>
      <w:sz w:val="20"/>
      <w:lang w:eastAsia="en-US"/>
    </w:rPr>
  </w:style>
  <w:style w:type="paragraph" w:customStyle="1" w:styleId="857FBCB42EAD44BBA67D994C3F30DD3E1">
    <w:name w:val="857FBCB42EAD44BBA67D994C3F30DD3E1"/>
    <w:rsid w:val="00D86AEB"/>
    <w:pPr>
      <w:spacing w:before="120" w:after="120"/>
    </w:pPr>
    <w:rPr>
      <w:rFonts w:eastAsiaTheme="minorHAnsi"/>
      <w:sz w:val="20"/>
      <w:lang w:eastAsia="en-US"/>
    </w:rPr>
  </w:style>
  <w:style w:type="paragraph" w:customStyle="1" w:styleId="B485C6FBC2ED4F9CB237FC5215789CEC">
    <w:name w:val="B485C6FBC2ED4F9CB237FC5215789CEC"/>
    <w:rsid w:val="00D86AEB"/>
    <w:pPr>
      <w:spacing w:before="120" w:after="120"/>
    </w:pPr>
    <w:rPr>
      <w:rFonts w:eastAsiaTheme="minorHAnsi"/>
      <w:sz w:val="20"/>
      <w:lang w:eastAsia="en-US"/>
    </w:rPr>
  </w:style>
  <w:style w:type="paragraph" w:customStyle="1" w:styleId="1212DFBFDB7B4A8CA54298BE65CDA91F">
    <w:name w:val="1212DFBFDB7B4A8CA54298BE65CDA91F"/>
    <w:rsid w:val="00D86AEB"/>
    <w:pPr>
      <w:spacing w:before="120" w:after="120"/>
    </w:pPr>
    <w:rPr>
      <w:rFonts w:eastAsiaTheme="minorHAnsi"/>
      <w:sz w:val="20"/>
      <w:lang w:eastAsia="en-US"/>
    </w:rPr>
  </w:style>
  <w:style w:type="paragraph" w:customStyle="1" w:styleId="6F032D59F1714E95BAED45FDA01AD2661">
    <w:name w:val="6F032D59F1714E95BAED45FDA01AD2661"/>
    <w:rsid w:val="00D86AEB"/>
    <w:pPr>
      <w:spacing w:before="120" w:after="120"/>
    </w:pPr>
    <w:rPr>
      <w:rFonts w:eastAsiaTheme="minorHAnsi"/>
      <w:sz w:val="20"/>
      <w:lang w:eastAsia="en-US"/>
    </w:rPr>
  </w:style>
  <w:style w:type="paragraph" w:customStyle="1" w:styleId="BB34D1BB408742A1934ED953B70C21A512">
    <w:name w:val="BB34D1BB408742A1934ED953B70C21A512"/>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4ED9CD8C03AC4D4681416CD9A882C14812">
    <w:name w:val="4ED9CD8C03AC4D4681416CD9A882C14812"/>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AAACDE05FA36493DA36867C5B31EDD7312">
    <w:name w:val="AAACDE05FA36493DA36867C5B31EDD7312"/>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9747CD22B82C46728882096F9C56A6DE12">
    <w:name w:val="9747CD22B82C46728882096F9C56A6DE12"/>
    <w:rsid w:val="00D86AEB"/>
    <w:pPr>
      <w:spacing w:before="120" w:after="120"/>
    </w:pPr>
    <w:rPr>
      <w:rFonts w:eastAsiaTheme="minorHAnsi"/>
      <w:sz w:val="20"/>
      <w:lang w:eastAsia="en-US"/>
    </w:rPr>
  </w:style>
  <w:style w:type="paragraph" w:customStyle="1" w:styleId="92ACEBADD7A1482F85EBD2213E37F20812">
    <w:name w:val="92ACEBADD7A1482F85EBD2213E37F20812"/>
    <w:rsid w:val="00D86AEB"/>
    <w:pPr>
      <w:spacing w:before="120" w:after="120"/>
    </w:pPr>
    <w:rPr>
      <w:rFonts w:eastAsiaTheme="minorHAnsi"/>
      <w:sz w:val="20"/>
      <w:lang w:eastAsia="en-US"/>
    </w:rPr>
  </w:style>
  <w:style w:type="paragraph" w:customStyle="1" w:styleId="C6ACCCDC7BD742B396102FAB62220D4B12">
    <w:name w:val="C6ACCCDC7BD742B396102FAB62220D4B12"/>
    <w:rsid w:val="00D86AEB"/>
    <w:pPr>
      <w:spacing w:before="120" w:after="120"/>
    </w:pPr>
    <w:rPr>
      <w:rFonts w:eastAsiaTheme="minorHAnsi"/>
      <w:sz w:val="20"/>
      <w:lang w:eastAsia="en-US"/>
    </w:rPr>
  </w:style>
  <w:style w:type="paragraph" w:customStyle="1" w:styleId="330C1377D3E143A9BEDE35ABBDF244C012">
    <w:name w:val="330C1377D3E143A9BEDE35ABBDF244C012"/>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C12A28FD071F44EF9A1DB449E6B54E8312">
    <w:name w:val="C12A28FD071F44EF9A1DB449E6B54E8312"/>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9574643F4FE4611B380FFDBEFB48F5412">
    <w:name w:val="E9574643F4FE4611B380FFDBEFB48F5412"/>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DC40EEF1D4B4E90866DA42111D834C512">
    <w:name w:val="EDC40EEF1D4B4E90866DA42111D834C512"/>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B4253739A0984D89A436E747309D2E8212">
    <w:name w:val="B4253739A0984D89A436E747309D2E8212"/>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BD9B5D8ACA3A4EDF974ABCCDB7E67F1613">
    <w:name w:val="BD9B5D8ACA3A4EDF974ABCCDB7E67F1613"/>
    <w:rsid w:val="00D86AEB"/>
    <w:pPr>
      <w:spacing w:before="120" w:after="120"/>
    </w:pPr>
    <w:rPr>
      <w:rFonts w:eastAsiaTheme="minorHAnsi"/>
      <w:sz w:val="20"/>
      <w:lang w:eastAsia="en-US"/>
    </w:rPr>
  </w:style>
  <w:style w:type="paragraph" w:customStyle="1" w:styleId="C550815AB2BE4E9B852B95BB2D7A8A8D13">
    <w:name w:val="C550815AB2BE4E9B852B95BB2D7A8A8D13"/>
    <w:rsid w:val="00D86AEB"/>
    <w:pPr>
      <w:spacing w:before="120" w:after="120"/>
    </w:pPr>
    <w:rPr>
      <w:rFonts w:eastAsiaTheme="minorHAnsi"/>
      <w:sz w:val="20"/>
      <w:lang w:eastAsia="en-US"/>
    </w:rPr>
  </w:style>
  <w:style w:type="paragraph" w:customStyle="1" w:styleId="6C809CC80BE348069C8F7A4C5625479B11">
    <w:name w:val="6C809CC80BE348069C8F7A4C5625479B11"/>
    <w:rsid w:val="00D86AEB"/>
    <w:pPr>
      <w:spacing w:before="120" w:after="120"/>
    </w:pPr>
    <w:rPr>
      <w:rFonts w:eastAsiaTheme="minorHAnsi"/>
      <w:sz w:val="20"/>
      <w:lang w:eastAsia="en-US"/>
    </w:rPr>
  </w:style>
  <w:style w:type="paragraph" w:customStyle="1" w:styleId="4133CB8F0A374A559EB9BE2E1E3CB4A411">
    <w:name w:val="4133CB8F0A374A559EB9BE2E1E3CB4A411"/>
    <w:rsid w:val="00D86AEB"/>
    <w:pPr>
      <w:spacing w:before="120" w:after="120"/>
    </w:pPr>
    <w:rPr>
      <w:rFonts w:eastAsiaTheme="minorHAnsi"/>
      <w:sz w:val="20"/>
      <w:lang w:eastAsia="en-US"/>
    </w:rPr>
  </w:style>
  <w:style w:type="paragraph" w:customStyle="1" w:styleId="3583A49964284D7291FF1D357D049A819">
    <w:name w:val="3583A49964284D7291FF1D357D049A819"/>
    <w:rsid w:val="00D86AEB"/>
    <w:pPr>
      <w:spacing w:before="120" w:after="120"/>
    </w:pPr>
    <w:rPr>
      <w:rFonts w:eastAsiaTheme="minorHAnsi"/>
      <w:sz w:val="20"/>
      <w:lang w:eastAsia="en-US"/>
    </w:rPr>
  </w:style>
  <w:style w:type="paragraph" w:customStyle="1" w:styleId="726EA28382AC431F962C088A74C3CA9F9">
    <w:name w:val="726EA28382AC431F962C088A74C3CA9F9"/>
    <w:rsid w:val="00D86AEB"/>
    <w:pPr>
      <w:spacing w:before="120" w:after="120"/>
    </w:pPr>
    <w:rPr>
      <w:rFonts w:eastAsiaTheme="minorHAnsi"/>
      <w:sz w:val="20"/>
      <w:lang w:eastAsia="en-US"/>
    </w:rPr>
  </w:style>
  <w:style w:type="paragraph" w:customStyle="1" w:styleId="F015822BE68B49768482C39C942C39179">
    <w:name w:val="F015822BE68B49768482C39C942C39179"/>
    <w:rsid w:val="00D86AEB"/>
    <w:pPr>
      <w:spacing w:before="120" w:after="120"/>
    </w:pPr>
    <w:rPr>
      <w:rFonts w:eastAsiaTheme="minorHAnsi"/>
      <w:sz w:val="20"/>
      <w:lang w:eastAsia="en-US"/>
    </w:rPr>
  </w:style>
  <w:style w:type="paragraph" w:customStyle="1" w:styleId="A5038FA7105941FAA95A9940D5788BDD4">
    <w:name w:val="A5038FA7105941FAA95A9940D5788BDD4"/>
    <w:rsid w:val="00D86AEB"/>
    <w:pPr>
      <w:spacing w:before="120" w:after="120"/>
    </w:pPr>
    <w:rPr>
      <w:rFonts w:eastAsiaTheme="minorHAnsi"/>
      <w:sz w:val="20"/>
      <w:lang w:eastAsia="en-US"/>
    </w:rPr>
  </w:style>
  <w:style w:type="paragraph" w:customStyle="1" w:styleId="6D325B81AD3049C89755DE72DD76A6F54">
    <w:name w:val="6D325B81AD3049C89755DE72DD76A6F54"/>
    <w:rsid w:val="00D86AEB"/>
    <w:pPr>
      <w:spacing w:before="120" w:after="120"/>
    </w:pPr>
    <w:rPr>
      <w:rFonts w:eastAsiaTheme="minorHAnsi"/>
      <w:sz w:val="20"/>
      <w:lang w:eastAsia="en-US"/>
    </w:rPr>
  </w:style>
  <w:style w:type="paragraph" w:customStyle="1" w:styleId="016C403D8E084837B64EB1C9EDE5B9305">
    <w:name w:val="016C403D8E084837B64EB1C9EDE5B9305"/>
    <w:rsid w:val="00D86AEB"/>
    <w:pPr>
      <w:spacing w:before="120" w:after="120"/>
    </w:pPr>
    <w:rPr>
      <w:rFonts w:eastAsiaTheme="minorHAnsi"/>
      <w:sz w:val="20"/>
      <w:lang w:eastAsia="en-US"/>
    </w:rPr>
  </w:style>
  <w:style w:type="paragraph" w:customStyle="1" w:styleId="0B02FF90111E459B872AB6A969C499945">
    <w:name w:val="0B02FF90111E459B872AB6A969C499945"/>
    <w:rsid w:val="00D86AEB"/>
    <w:pPr>
      <w:spacing w:before="120" w:after="120"/>
    </w:pPr>
    <w:rPr>
      <w:rFonts w:eastAsiaTheme="minorHAnsi"/>
      <w:sz w:val="20"/>
      <w:lang w:eastAsia="en-US"/>
    </w:rPr>
  </w:style>
  <w:style w:type="paragraph" w:customStyle="1" w:styleId="481B9D47C56F4C4F91E583117DDF5E653">
    <w:name w:val="481B9D47C56F4C4F91E583117DDF5E653"/>
    <w:rsid w:val="00D86AEB"/>
    <w:pPr>
      <w:spacing w:before="120" w:after="120"/>
    </w:pPr>
    <w:rPr>
      <w:rFonts w:eastAsiaTheme="minorHAnsi"/>
      <w:sz w:val="20"/>
      <w:lang w:eastAsia="en-US"/>
    </w:rPr>
  </w:style>
  <w:style w:type="paragraph" w:customStyle="1" w:styleId="857FBCB42EAD44BBA67D994C3F30DD3E2">
    <w:name w:val="857FBCB42EAD44BBA67D994C3F30DD3E2"/>
    <w:rsid w:val="00D86AEB"/>
    <w:pPr>
      <w:spacing w:before="120" w:after="120"/>
    </w:pPr>
    <w:rPr>
      <w:rFonts w:eastAsiaTheme="minorHAnsi"/>
      <w:sz w:val="20"/>
      <w:lang w:eastAsia="en-US"/>
    </w:rPr>
  </w:style>
  <w:style w:type="paragraph" w:customStyle="1" w:styleId="B485C6FBC2ED4F9CB237FC5215789CEC1">
    <w:name w:val="B485C6FBC2ED4F9CB237FC5215789CEC1"/>
    <w:rsid w:val="00D86AEB"/>
    <w:pPr>
      <w:spacing w:before="120" w:after="120"/>
    </w:pPr>
    <w:rPr>
      <w:rFonts w:eastAsiaTheme="minorHAnsi"/>
      <w:sz w:val="20"/>
      <w:lang w:eastAsia="en-US"/>
    </w:rPr>
  </w:style>
  <w:style w:type="paragraph" w:customStyle="1" w:styleId="1212DFBFDB7B4A8CA54298BE65CDA91F1">
    <w:name w:val="1212DFBFDB7B4A8CA54298BE65CDA91F1"/>
    <w:rsid w:val="00D86AEB"/>
    <w:pPr>
      <w:spacing w:before="120" w:after="120"/>
    </w:pPr>
    <w:rPr>
      <w:rFonts w:eastAsiaTheme="minorHAnsi"/>
      <w:sz w:val="20"/>
      <w:lang w:eastAsia="en-US"/>
    </w:rPr>
  </w:style>
  <w:style w:type="paragraph" w:customStyle="1" w:styleId="6F032D59F1714E95BAED45FDA01AD2662">
    <w:name w:val="6F032D59F1714E95BAED45FDA01AD2662"/>
    <w:rsid w:val="00D86AEB"/>
    <w:pPr>
      <w:spacing w:before="120" w:after="120"/>
    </w:pPr>
    <w:rPr>
      <w:rFonts w:eastAsiaTheme="minorHAnsi"/>
      <w:sz w:val="20"/>
      <w:lang w:eastAsia="en-US"/>
    </w:rPr>
  </w:style>
  <w:style w:type="paragraph" w:customStyle="1" w:styleId="BB34D1BB408742A1934ED953B70C21A513">
    <w:name w:val="BB34D1BB408742A1934ED953B70C21A513"/>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4ED9CD8C03AC4D4681416CD9A882C14813">
    <w:name w:val="4ED9CD8C03AC4D4681416CD9A882C14813"/>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AAACDE05FA36493DA36867C5B31EDD7313">
    <w:name w:val="AAACDE05FA36493DA36867C5B31EDD7313"/>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9747CD22B82C46728882096F9C56A6DE13">
    <w:name w:val="9747CD22B82C46728882096F9C56A6DE13"/>
    <w:rsid w:val="00D86AEB"/>
    <w:pPr>
      <w:spacing w:before="120" w:after="120"/>
    </w:pPr>
    <w:rPr>
      <w:rFonts w:eastAsiaTheme="minorHAnsi"/>
      <w:sz w:val="20"/>
      <w:lang w:eastAsia="en-US"/>
    </w:rPr>
  </w:style>
  <w:style w:type="paragraph" w:customStyle="1" w:styleId="92ACEBADD7A1482F85EBD2213E37F20813">
    <w:name w:val="92ACEBADD7A1482F85EBD2213E37F20813"/>
    <w:rsid w:val="00D86AEB"/>
    <w:pPr>
      <w:spacing w:before="120" w:after="120"/>
    </w:pPr>
    <w:rPr>
      <w:rFonts w:eastAsiaTheme="minorHAnsi"/>
      <w:sz w:val="20"/>
      <w:lang w:eastAsia="en-US"/>
    </w:rPr>
  </w:style>
  <w:style w:type="paragraph" w:customStyle="1" w:styleId="C6ACCCDC7BD742B396102FAB62220D4B13">
    <w:name w:val="C6ACCCDC7BD742B396102FAB62220D4B13"/>
    <w:rsid w:val="00D86AEB"/>
    <w:pPr>
      <w:spacing w:before="120" w:after="120"/>
    </w:pPr>
    <w:rPr>
      <w:rFonts w:eastAsiaTheme="minorHAnsi"/>
      <w:sz w:val="20"/>
      <w:lang w:eastAsia="en-US"/>
    </w:rPr>
  </w:style>
  <w:style w:type="paragraph" w:customStyle="1" w:styleId="330C1377D3E143A9BEDE35ABBDF244C013">
    <w:name w:val="330C1377D3E143A9BEDE35ABBDF244C013"/>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C12A28FD071F44EF9A1DB449E6B54E8313">
    <w:name w:val="C12A28FD071F44EF9A1DB449E6B54E8313"/>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9574643F4FE4611B380FFDBEFB48F5413">
    <w:name w:val="E9574643F4FE4611B380FFDBEFB48F5413"/>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DC40EEF1D4B4E90866DA42111D834C513">
    <w:name w:val="EDC40EEF1D4B4E90866DA42111D834C513"/>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B4253739A0984D89A436E747309D2E8213">
    <w:name w:val="B4253739A0984D89A436E747309D2E8213"/>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BD9B5D8ACA3A4EDF974ABCCDB7E67F1614">
    <w:name w:val="BD9B5D8ACA3A4EDF974ABCCDB7E67F1614"/>
    <w:rsid w:val="00D86AEB"/>
    <w:pPr>
      <w:spacing w:before="120" w:after="120"/>
    </w:pPr>
    <w:rPr>
      <w:rFonts w:eastAsiaTheme="minorHAnsi"/>
      <w:sz w:val="20"/>
      <w:lang w:eastAsia="en-US"/>
    </w:rPr>
  </w:style>
  <w:style w:type="paragraph" w:customStyle="1" w:styleId="C550815AB2BE4E9B852B95BB2D7A8A8D14">
    <w:name w:val="C550815AB2BE4E9B852B95BB2D7A8A8D14"/>
    <w:rsid w:val="00D86AEB"/>
    <w:pPr>
      <w:spacing w:before="120" w:after="120"/>
    </w:pPr>
    <w:rPr>
      <w:rFonts w:eastAsiaTheme="minorHAnsi"/>
      <w:sz w:val="20"/>
      <w:lang w:eastAsia="en-US"/>
    </w:rPr>
  </w:style>
  <w:style w:type="paragraph" w:customStyle="1" w:styleId="6C809CC80BE348069C8F7A4C5625479B12">
    <w:name w:val="6C809CC80BE348069C8F7A4C5625479B12"/>
    <w:rsid w:val="00D86AEB"/>
    <w:pPr>
      <w:spacing w:before="120" w:after="120"/>
    </w:pPr>
    <w:rPr>
      <w:rFonts w:eastAsiaTheme="minorHAnsi"/>
      <w:sz w:val="20"/>
      <w:lang w:eastAsia="en-US"/>
    </w:rPr>
  </w:style>
  <w:style w:type="paragraph" w:customStyle="1" w:styleId="4133CB8F0A374A559EB9BE2E1E3CB4A412">
    <w:name w:val="4133CB8F0A374A559EB9BE2E1E3CB4A412"/>
    <w:rsid w:val="00D86AEB"/>
    <w:pPr>
      <w:spacing w:before="120" w:after="120"/>
    </w:pPr>
    <w:rPr>
      <w:rFonts w:eastAsiaTheme="minorHAnsi"/>
      <w:sz w:val="20"/>
      <w:lang w:eastAsia="en-US"/>
    </w:rPr>
  </w:style>
  <w:style w:type="paragraph" w:customStyle="1" w:styleId="3583A49964284D7291FF1D357D049A8110">
    <w:name w:val="3583A49964284D7291FF1D357D049A8110"/>
    <w:rsid w:val="00D86AEB"/>
    <w:pPr>
      <w:spacing w:before="120" w:after="120"/>
    </w:pPr>
    <w:rPr>
      <w:rFonts w:eastAsiaTheme="minorHAnsi"/>
      <w:sz w:val="20"/>
      <w:lang w:eastAsia="en-US"/>
    </w:rPr>
  </w:style>
  <w:style w:type="paragraph" w:customStyle="1" w:styleId="726EA28382AC431F962C088A74C3CA9F10">
    <w:name w:val="726EA28382AC431F962C088A74C3CA9F10"/>
    <w:rsid w:val="00D86AEB"/>
    <w:pPr>
      <w:spacing w:before="120" w:after="120"/>
    </w:pPr>
    <w:rPr>
      <w:rFonts w:eastAsiaTheme="minorHAnsi"/>
      <w:sz w:val="20"/>
      <w:lang w:eastAsia="en-US"/>
    </w:rPr>
  </w:style>
  <w:style w:type="paragraph" w:customStyle="1" w:styleId="F015822BE68B49768482C39C942C391710">
    <w:name w:val="F015822BE68B49768482C39C942C391710"/>
    <w:rsid w:val="00D86AEB"/>
    <w:pPr>
      <w:spacing w:before="120" w:after="120"/>
    </w:pPr>
    <w:rPr>
      <w:rFonts w:eastAsiaTheme="minorHAnsi"/>
      <w:sz w:val="20"/>
      <w:lang w:eastAsia="en-US"/>
    </w:rPr>
  </w:style>
  <w:style w:type="paragraph" w:customStyle="1" w:styleId="A5038FA7105941FAA95A9940D5788BDD5">
    <w:name w:val="A5038FA7105941FAA95A9940D5788BDD5"/>
    <w:rsid w:val="00D86AEB"/>
    <w:pPr>
      <w:spacing w:before="120" w:after="120"/>
    </w:pPr>
    <w:rPr>
      <w:rFonts w:eastAsiaTheme="minorHAnsi"/>
      <w:sz w:val="20"/>
      <w:lang w:eastAsia="en-US"/>
    </w:rPr>
  </w:style>
  <w:style w:type="paragraph" w:customStyle="1" w:styleId="6D325B81AD3049C89755DE72DD76A6F55">
    <w:name w:val="6D325B81AD3049C89755DE72DD76A6F55"/>
    <w:rsid w:val="00D86AEB"/>
    <w:pPr>
      <w:spacing w:before="120" w:after="120"/>
    </w:pPr>
    <w:rPr>
      <w:rFonts w:eastAsiaTheme="minorHAnsi"/>
      <w:sz w:val="20"/>
      <w:lang w:eastAsia="en-US"/>
    </w:rPr>
  </w:style>
  <w:style w:type="paragraph" w:customStyle="1" w:styleId="016C403D8E084837B64EB1C9EDE5B9306">
    <w:name w:val="016C403D8E084837B64EB1C9EDE5B9306"/>
    <w:rsid w:val="00D86AEB"/>
    <w:pPr>
      <w:spacing w:before="120" w:after="120"/>
    </w:pPr>
    <w:rPr>
      <w:rFonts w:eastAsiaTheme="minorHAnsi"/>
      <w:sz w:val="20"/>
      <w:lang w:eastAsia="en-US"/>
    </w:rPr>
  </w:style>
  <w:style w:type="paragraph" w:customStyle="1" w:styleId="0B02FF90111E459B872AB6A969C499946">
    <w:name w:val="0B02FF90111E459B872AB6A969C499946"/>
    <w:rsid w:val="00D86AEB"/>
    <w:pPr>
      <w:spacing w:before="120" w:after="120"/>
    </w:pPr>
    <w:rPr>
      <w:rFonts w:eastAsiaTheme="minorHAnsi"/>
      <w:sz w:val="20"/>
      <w:lang w:eastAsia="en-US"/>
    </w:rPr>
  </w:style>
  <w:style w:type="paragraph" w:customStyle="1" w:styleId="481B9D47C56F4C4F91E583117DDF5E654">
    <w:name w:val="481B9D47C56F4C4F91E583117DDF5E654"/>
    <w:rsid w:val="00D86AEB"/>
    <w:pPr>
      <w:spacing w:before="120" w:after="120"/>
    </w:pPr>
    <w:rPr>
      <w:rFonts w:eastAsiaTheme="minorHAnsi"/>
      <w:sz w:val="20"/>
      <w:lang w:eastAsia="en-US"/>
    </w:rPr>
  </w:style>
  <w:style w:type="paragraph" w:customStyle="1" w:styleId="857FBCB42EAD44BBA67D994C3F30DD3E3">
    <w:name w:val="857FBCB42EAD44BBA67D994C3F30DD3E3"/>
    <w:rsid w:val="00D86AEB"/>
    <w:pPr>
      <w:spacing w:before="120" w:after="120"/>
    </w:pPr>
    <w:rPr>
      <w:rFonts w:eastAsiaTheme="minorHAnsi"/>
      <w:sz w:val="20"/>
      <w:lang w:eastAsia="en-US"/>
    </w:rPr>
  </w:style>
  <w:style w:type="paragraph" w:customStyle="1" w:styleId="B485C6FBC2ED4F9CB237FC5215789CEC2">
    <w:name w:val="B485C6FBC2ED4F9CB237FC5215789CEC2"/>
    <w:rsid w:val="00D86AEB"/>
    <w:pPr>
      <w:spacing w:before="120" w:after="120"/>
    </w:pPr>
    <w:rPr>
      <w:rFonts w:eastAsiaTheme="minorHAnsi"/>
      <w:sz w:val="20"/>
      <w:lang w:eastAsia="en-US"/>
    </w:rPr>
  </w:style>
  <w:style w:type="paragraph" w:customStyle="1" w:styleId="1212DFBFDB7B4A8CA54298BE65CDA91F2">
    <w:name w:val="1212DFBFDB7B4A8CA54298BE65CDA91F2"/>
    <w:rsid w:val="00D86AEB"/>
    <w:pPr>
      <w:spacing w:before="120" w:after="120"/>
    </w:pPr>
    <w:rPr>
      <w:rFonts w:eastAsiaTheme="minorHAnsi"/>
      <w:sz w:val="20"/>
      <w:lang w:eastAsia="en-US"/>
    </w:rPr>
  </w:style>
  <w:style w:type="paragraph" w:customStyle="1" w:styleId="6F032D59F1714E95BAED45FDA01AD2663">
    <w:name w:val="6F032D59F1714E95BAED45FDA01AD2663"/>
    <w:rsid w:val="00D86AEB"/>
    <w:pPr>
      <w:spacing w:before="120" w:after="120"/>
    </w:pPr>
    <w:rPr>
      <w:rFonts w:eastAsiaTheme="minorHAnsi"/>
      <w:sz w:val="20"/>
      <w:lang w:eastAsia="en-US"/>
    </w:rPr>
  </w:style>
  <w:style w:type="paragraph" w:customStyle="1" w:styleId="7156956FC5084865836ECDDC22E57606">
    <w:name w:val="7156956FC5084865836ECDDC22E57606"/>
    <w:rsid w:val="00D86AEB"/>
    <w:pPr>
      <w:spacing w:before="120" w:after="120"/>
    </w:pPr>
    <w:rPr>
      <w:rFonts w:eastAsiaTheme="minorHAnsi"/>
      <w:sz w:val="20"/>
      <w:lang w:eastAsia="en-US"/>
    </w:rPr>
  </w:style>
  <w:style w:type="paragraph" w:customStyle="1" w:styleId="5047442A024F4ED384FC6F6C93D205BC">
    <w:name w:val="5047442A024F4ED384FC6F6C93D205BC"/>
    <w:rsid w:val="00D86AEB"/>
    <w:pPr>
      <w:spacing w:before="120" w:after="120"/>
    </w:pPr>
    <w:rPr>
      <w:rFonts w:eastAsiaTheme="minorHAnsi"/>
      <w:sz w:val="20"/>
      <w:lang w:eastAsia="en-US"/>
    </w:rPr>
  </w:style>
  <w:style w:type="paragraph" w:customStyle="1" w:styleId="BB34D1BB408742A1934ED953B70C21A514">
    <w:name w:val="BB34D1BB408742A1934ED953B70C21A514"/>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4ED9CD8C03AC4D4681416CD9A882C14814">
    <w:name w:val="4ED9CD8C03AC4D4681416CD9A882C14814"/>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AAACDE05FA36493DA36867C5B31EDD7314">
    <w:name w:val="AAACDE05FA36493DA36867C5B31EDD7314"/>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9747CD22B82C46728882096F9C56A6DE14">
    <w:name w:val="9747CD22B82C46728882096F9C56A6DE14"/>
    <w:rsid w:val="00D86AEB"/>
    <w:pPr>
      <w:spacing w:before="120" w:after="120"/>
    </w:pPr>
    <w:rPr>
      <w:rFonts w:eastAsiaTheme="minorHAnsi"/>
      <w:sz w:val="20"/>
      <w:lang w:eastAsia="en-US"/>
    </w:rPr>
  </w:style>
  <w:style w:type="paragraph" w:customStyle="1" w:styleId="92ACEBADD7A1482F85EBD2213E37F20814">
    <w:name w:val="92ACEBADD7A1482F85EBD2213E37F20814"/>
    <w:rsid w:val="00D86AEB"/>
    <w:pPr>
      <w:spacing w:before="120" w:after="120"/>
    </w:pPr>
    <w:rPr>
      <w:rFonts w:eastAsiaTheme="minorHAnsi"/>
      <w:sz w:val="20"/>
      <w:lang w:eastAsia="en-US"/>
    </w:rPr>
  </w:style>
  <w:style w:type="paragraph" w:customStyle="1" w:styleId="C6ACCCDC7BD742B396102FAB62220D4B14">
    <w:name w:val="C6ACCCDC7BD742B396102FAB62220D4B14"/>
    <w:rsid w:val="00D86AEB"/>
    <w:pPr>
      <w:spacing w:before="120" w:after="120"/>
    </w:pPr>
    <w:rPr>
      <w:rFonts w:eastAsiaTheme="minorHAnsi"/>
      <w:sz w:val="20"/>
      <w:lang w:eastAsia="en-US"/>
    </w:rPr>
  </w:style>
  <w:style w:type="paragraph" w:customStyle="1" w:styleId="330C1377D3E143A9BEDE35ABBDF244C014">
    <w:name w:val="330C1377D3E143A9BEDE35ABBDF244C014"/>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C12A28FD071F44EF9A1DB449E6B54E8314">
    <w:name w:val="C12A28FD071F44EF9A1DB449E6B54E8314"/>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9574643F4FE4611B380FFDBEFB48F5414">
    <w:name w:val="E9574643F4FE4611B380FFDBEFB48F5414"/>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DC40EEF1D4B4E90866DA42111D834C514">
    <w:name w:val="EDC40EEF1D4B4E90866DA42111D834C514"/>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B4253739A0984D89A436E747309D2E8214">
    <w:name w:val="B4253739A0984D89A436E747309D2E8214"/>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432086EAA6C4113A85FFFFD9D080A0C">
    <w:name w:val="E432086EAA6C4113A85FFFFD9D080A0C"/>
    <w:rsid w:val="00D86AEB"/>
  </w:style>
  <w:style w:type="paragraph" w:customStyle="1" w:styleId="8A79EDF8306A4648A12DBC3FD1768834">
    <w:name w:val="8A79EDF8306A4648A12DBC3FD1768834"/>
    <w:rsid w:val="00D86AEB"/>
  </w:style>
  <w:style w:type="paragraph" w:customStyle="1" w:styleId="BD9B5D8ACA3A4EDF974ABCCDB7E67F1615">
    <w:name w:val="BD9B5D8ACA3A4EDF974ABCCDB7E67F1615"/>
    <w:rsid w:val="00D86AEB"/>
    <w:pPr>
      <w:spacing w:before="120" w:after="120"/>
    </w:pPr>
    <w:rPr>
      <w:rFonts w:eastAsiaTheme="minorHAnsi"/>
      <w:sz w:val="20"/>
      <w:lang w:eastAsia="en-US"/>
    </w:rPr>
  </w:style>
  <w:style w:type="paragraph" w:customStyle="1" w:styleId="C550815AB2BE4E9B852B95BB2D7A8A8D15">
    <w:name w:val="C550815AB2BE4E9B852B95BB2D7A8A8D15"/>
    <w:rsid w:val="00D86AEB"/>
    <w:pPr>
      <w:spacing w:before="120" w:after="120"/>
    </w:pPr>
    <w:rPr>
      <w:rFonts w:eastAsiaTheme="minorHAnsi"/>
      <w:sz w:val="20"/>
      <w:lang w:eastAsia="en-US"/>
    </w:rPr>
  </w:style>
  <w:style w:type="paragraph" w:customStyle="1" w:styleId="6C809CC80BE348069C8F7A4C5625479B13">
    <w:name w:val="6C809CC80BE348069C8F7A4C5625479B13"/>
    <w:rsid w:val="00D86AEB"/>
    <w:pPr>
      <w:spacing w:before="120" w:after="120"/>
    </w:pPr>
    <w:rPr>
      <w:rFonts w:eastAsiaTheme="minorHAnsi"/>
      <w:sz w:val="20"/>
      <w:lang w:eastAsia="en-US"/>
    </w:rPr>
  </w:style>
  <w:style w:type="paragraph" w:customStyle="1" w:styleId="4133CB8F0A374A559EB9BE2E1E3CB4A413">
    <w:name w:val="4133CB8F0A374A559EB9BE2E1E3CB4A413"/>
    <w:rsid w:val="00D86AEB"/>
    <w:pPr>
      <w:spacing w:before="120" w:after="120"/>
    </w:pPr>
    <w:rPr>
      <w:rFonts w:eastAsiaTheme="minorHAnsi"/>
      <w:sz w:val="20"/>
      <w:lang w:eastAsia="en-US"/>
    </w:rPr>
  </w:style>
  <w:style w:type="paragraph" w:customStyle="1" w:styleId="3583A49964284D7291FF1D357D049A8111">
    <w:name w:val="3583A49964284D7291FF1D357D049A8111"/>
    <w:rsid w:val="00D86AEB"/>
    <w:pPr>
      <w:spacing w:before="120" w:after="120"/>
    </w:pPr>
    <w:rPr>
      <w:rFonts w:eastAsiaTheme="minorHAnsi"/>
      <w:sz w:val="20"/>
      <w:lang w:eastAsia="en-US"/>
    </w:rPr>
  </w:style>
  <w:style w:type="paragraph" w:customStyle="1" w:styleId="726EA28382AC431F962C088A74C3CA9F11">
    <w:name w:val="726EA28382AC431F962C088A74C3CA9F11"/>
    <w:rsid w:val="00D86AEB"/>
    <w:pPr>
      <w:spacing w:before="120" w:after="120"/>
    </w:pPr>
    <w:rPr>
      <w:rFonts w:eastAsiaTheme="minorHAnsi"/>
      <w:sz w:val="20"/>
      <w:lang w:eastAsia="en-US"/>
    </w:rPr>
  </w:style>
  <w:style w:type="paragraph" w:customStyle="1" w:styleId="F015822BE68B49768482C39C942C391711">
    <w:name w:val="F015822BE68B49768482C39C942C391711"/>
    <w:rsid w:val="00D86AEB"/>
    <w:pPr>
      <w:spacing w:before="120" w:after="120"/>
    </w:pPr>
    <w:rPr>
      <w:rFonts w:eastAsiaTheme="minorHAnsi"/>
      <w:sz w:val="20"/>
      <w:lang w:eastAsia="en-US"/>
    </w:rPr>
  </w:style>
  <w:style w:type="paragraph" w:customStyle="1" w:styleId="A5038FA7105941FAA95A9940D5788BDD6">
    <w:name w:val="A5038FA7105941FAA95A9940D5788BDD6"/>
    <w:rsid w:val="00D86AEB"/>
    <w:pPr>
      <w:spacing w:before="120" w:after="120"/>
    </w:pPr>
    <w:rPr>
      <w:rFonts w:eastAsiaTheme="minorHAnsi"/>
      <w:sz w:val="20"/>
      <w:lang w:eastAsia="en-US"/>
    </w:rPr>
  </w:style>
  <w:style w:type="paragraph" w:customStyle="1" w:styleId="6D325B81AD3049C89755DE72DD76A6F56">
    <w:name w:val="6D325B81AD3049C89755DE72DD76A6F56"/>
    <w:rsid w:val="00D86AEB"/>
    <w:pPr>
      <w:spacing w:before="120" w:after="120"/>
    </w:pPr>
    <w:rPr>
      <w:rFonts w:eastAsiaTheme="minorHAnsi"/>
      <w:sz w:val="20"/>
      <w:lang w:eastAsia="en-US"/>
    </w:rPr>
  </w:style>
  <w:style w:type="paragraph" w:customStyle="1" w:styleId="016C403D8E084837B64EB1C9EDE5B9307">
    <w:name w:val="016C403D8E084837B64EB1C9EDE5B9307"/>
    <w:rsid w:val="00D86AEB"/>
    <w:pPr>
      <w:spacing w:before="120" w:after="120"/>
    </w:pPr>
    <w:rPr>
      <w:rFonts w:eastAsiaTheme="minorHAnsi"/>
      <w:sz w:val="20"/>
      <w:lang w:eastAsia="en-US"/>
    </w:rPr>
  </w:style>
  <w:style w:type="paragraph" w:customStyle="1" w:styleId="0B02FF90111E459B872AB6A969C499947">
    <w:name w:val="0B02FF90111E459B872AB6A969C499947"/>
    <w:rsid w:val="00D86AEB"/>
    <w:pPr>
      <w:spacing w:before="120" w:after="120"/>
    </w:pPr>
    <w:rPr>
      <w:rFonts w:eastAsiaTheme="minorHAnsi"/>
      <w:sz w:val="20"/>
      <w:lang w:eastAsia="en-US"/>
    </w:rPr>
  </w:style>
  <w:style w:type="paragraph" w:customStyle="1" w:styleId="481B9D47C56F4C4F91E583117DDF5E655">
    <w:name w:val="481B9D47C56F4C4F91E583117DDF5E655"/>
    <w:rsid w:val="00D86AEB"/>
    <w:pPr>
      <w:spacing w:before="120" w:after="120"/>
    </w:pPr>
    <w:rPr>
      <w:rFonts w:eastAsiaTheme="minorHAnsi"/>
      <w:sz w:val="20"/>
      <w:lang w:eastAsia="en-US"/>
    </w:rPr>
  </w:style>
  <w:style w:type="paragraph" w:customStyle="1" w:styleId="857FBCB42EAD44BBA67D994C3F30DD3E4">
    <w:name w:val="857FBCB42EAD44BBA67D994C3F30DD3E4"/>
    <w:rsid w:val="00D86AEB"/>
    <w:pPr>
      <w:spacing w:before="120" w:after="120"/>
    </w:pPr>
    <w:rPr>
      <w:rFonts w:eastAsiaTheme="minorHAnsi"/>
      <w:sz w:val="20"/>
      <w:lang w:eastAsia="en-US"/>
    </w:rPr>
  </w:style>
  <w:style w:type="paragraph" w:customStyle="1" w:styleId="B485C6FBC2ED4F9CB237FC5215789CEC3">
    <w:name w:val="B485C6FBC2ED4F9CB237FC5215789CEC3"/>
    <w:rsid w:val="00D86AEB"/>
    <w:pPr>
      <w:spacing w:before="120" w:after="120"/>
    </w:pPr>
    <w:rPr>
      <w:rFonts w:eastAsiaTheme="minorHAnsi"/>
      <w:sz w:val="20"/>
      <w:lang w:eastAsia="en-US"/>
    </w:rPr>
  </w:style>
  <w:style w:type="paragraph" w:customStyle="1" w:styleId="1212DFBFDB7B4A8CA54298BE65CDA91F3">
    <w:name w:val="1212DFBFDB7B4A8CA54298BE65CDA91F3"/>
    <w:rsid w:val="00D86AEB"/>
    <w:pPr>
      <w:spacing w:before="120" w:after="120"/>
    </w:pPr>
    <w:rPr>
      <w:rFonts w:eastAsiaTheme="minorHAnsi"/>
      <w:sz w:val="20"/>
      <w:lang w:eastAsia="en-US"/>
    </w:rPr>
  </w:style>
  <w:style w:type="paragraph" w:customStyle="1" w:styleId="6F032D59F1714E95BAED45FDA01AD2664">
    <w:name w:val="6F032D59F1714E95BAED45FDA01AD2664"/>
    <w:rsid w:val="00D86AEB"/>
    <w:pPr>
      <w:spacing w:before="120" w:after="120"/>
    </w:pPr>
    <w:rPr>
      <w:rFonts w:eastAsiaTheme="minorHAnsi"/>
      <w:sz w:val="20"/>
      <w:lang w:eastAsia="en-US"/>
    </w:rPr>
  </w:style>
  <w:style w:type="paragraph" w:customStyle="1" w:styleId="7156956FC5084865836ECDDC22E576061">
    <w:name w:val="7156956FC5084865836ECDDC22E576061"/>
    <w:rsid w:val="00D86AEB"/>
    <w:pPr>
      <w:spacing w:before="120" w:after="120"/>
    </w:pPr>
    <w:rPr>
      <w:rFonts w:eastAsiaTheme="minorHAnsi"/>
      <w:sz w:val="20"/>
      <w:lang w:eastAsia="en-US"/>
    </w:rPr>
  </w:style>
  <w:style w:type="paragraph" w:customStyle="1" w:styleId="5047442A024F4ED384FC6F6C93D205BC1">
    <w:name w:val="5047442A024F4ED384FC6F6C93D205BC1"/>
    <w:rsid w:val="00D86AEB"/>
    <w:pPr>
      <w:spacing w:before="120" w:after="120"/>
    </w:pPr>
    <w:rPr>
      <w:rFonts w:eastAsiaTheme="minorHAnsi"/>
      <w:sz w:val="20"/>
      <w:lang w:eastAsia="en-US"/>
    </w:rPr>
  </w:style>
  <w:style w:type="paragraph" w:customStyle="1" w:styleId="E432086EAA6C4113A85FFFFD9D080A0C1">
    <w:name w:val="E432086EAA6C4113A85FFFFD9D080A0C1"/>
    <w:rsid w:val="00D86AEB"/>
    <w:pPr>
      <w:spacing w:before="120" w:after="120"/>
    </w:pPr>
    <w:rPr>
      <w:rFonts w:eastAsiaTheme="minorHAnsi"/>
      <w:sz w:val="20"/>
      <w:lang w:eastAsia="en-US"/>
    </w:rPr>
  </w:style>
  <w:style w:type="paragraph" w:customStyle="1" w:styleId="8A79EDF8306A4648A12DBC3FD17688341">
    <w:name w:val="8A79EDF8306A4648A12DBC3FD17688341"/>
    <w:rsid w:val="00D86AEB"/>
    <w:pPr>
      <w:spacing w:before="120" w:after="120"/>
    </w:pPr>
    <w:rPr>
      <w:rFonts w:eastAsiaTheme="minorHAnsi"/>
      <w:sz w:val="20"/>
      <w:lang w:eastAsia="en-US"/>
    </w:rPr>
  </w:style>
  <w:style w:type="paragraph" w:customStyle="1" w:styleId="03F87C485F0447658C3855967F1B2C0F">
    <w:name w:val="03F87C485F0447658C3855967F1B2C0F"/>
    <w:rsid w:val="00D86AEB"/>
    <w:pPr>
      <w:spacing w:before="120" w:after="120"/>
    </w:pPr>
    <w:rPr>
      <w:rFonts w:eastAsiaTheme="minorHAnsi"/>
      <w:sz w:val="20"/>
      <w:lang w:eastAsia="en-US"/>
    </w:rPr>
  </w:style>
  <w:style w:type="paragraph" w:customStyle="1" w:styleId="BB34D1BB408742A1934ED953B70C21A515">
    <w:name w:val="BB34D1BB408742A1934ED953B70C21A515"/>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4ED9CD8C03AC4D4681416CD9A882C14815">
    <w:name w:val="4ED9CD8C03AC4D4681416CD9A882C14815"/>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AAACDE05FA36493DA36867C5B31EDD7315">
    <w:name w:val="AAACDE05FA36493DA36867C5B31EDD7315"/>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9747CD22B82C46728882096F9C56A6DE15">
    <w:name w:val="9747CD22B82C46728882096F9C56A6DE15"/>
    <w:rsid w:val="00D86AEB"/>
    <w:pPr>
      <w:spacing w:before="120" w:after="120"/>
    </w:pPr>
    <w:rPr>
      <w:rFonts w:eastAsiaTheme="minorHAnsi"/>
      <w:sz w:val="20"/>
      <w:lang w:eastAsia="en-US"/>
    </w:rPr>
  </w:style>
  <w:style w:type="paragraph" w:customStyle="1" w:styleId="92ACEBADD7A1482F85EBD2213E37F20815">
    <w:name w:val="92ACEBADD7A1482F85EBD2213E37F20815"/>
    <w:rsid w:val="00D86AEB"/>
    <w:pPr>
      <w:spacing w:before="120" w:after="120"/>
    </w:pPr>
    <w:rPr>
      <w:rFonts w:eastAsiaTheme="minorHAnsi"/>
      <w:sz w:val="20"/>
      <w:lang w:eastAsia="en-US"/>
    </w:rPr>
  </w:style>
  <w:style w:type="paragraph" w:customStyle="1" w:styleId="C6ACCCDC7BD742B396102FAB62220D4B15">
    <w:name w:val="C6ACCCDC7BD742B396102FAB62220D4B15"/>
    <w:rsid w:val="00D86AEB"/>
    <w:pPr>
      <w:spacing w:before="120" w:after="120"/>
    </w:pPr>
    <w:rPr>
      <w:rFonts w:eastAsiaTheme="minorHAnsi"/>
      <w:sz w:val="20"/>
      <w:lang w:eastAsia="en-US"/>
    </w:rPr>
  </w:style>
  <w:style w:type="paragraph" w:customStyle="1" w:styleId="330C1377D3E143A9BEDE35ABBDF244C015">
    <w:name w:val="330C1377D3E143A9BEDE35ABBDF244C015"/>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C12A28FD071F44EF9A1DB449E6B54E8315">
    <w:name w:val="C12A28FD071F44EF9A1DB449E6B54E8315"/>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9574643F4FE4611B380FFDBEFB48F5415">
    <w:name w:val="E9574643F4FE4611B380FFDBEFB48F5415"/>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DC40EEF1D4B4E90866DA42111D834C515">
    <w:name w:val="EDC40EEF1D4B4E90866DA42111D834C515"/>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B4253739A0984D89A436E747309D2E8215">
    <w:name w:val="B4253739A0984D89A436E747309D2E8215"/>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45591DEF299470787D5CCC5F16CD34D">
    <w:name w:val="E45591DEF299470787D5CCC5F16CD34D"/>
    <w:rsid w:val="00D86AEB"/>
  </w:style>
  <w:style w:type="paragraph" w:customStyle="1" w:styleId="D453162297374318894F757F7874DE0F">
    <w:name w:val="D453162297374318894F757F7874DE0F"/>
    <w:rsid w:val="00D86AEB"/>
  </w:style>
  <w:style w:type="paragraph" w:customStyle="1" w:styleId="67985FE8B7954AD8A590B4FC33EA9720">
    <w:name w:val="67985FE8B7954AD8A590B4FC33EA9720"/>
    <w:rsid w:val="00D86AEB"/>
  </w:style>
  <w:style w:type="paragraph" w:customStyle="1" w:styleId="24190AEBB3044D80B81AB5A33DF66879">
    <w:name w:val="24190AEBB3044D80B81AB5A33DF66879"/>
    <w:rsid w:val="00D86AEB"/>
  </w:style>
  <w:style w:type="paragraph" w:customStyle="1" w:styleId="BD9B5D8ACA3A4EDF974ABCCDB7E67F1616">
    <w:name w:val="BD9B5D8ACA3A4EDF974ABCCDB7E67F1616"/>
    <w:rsid w:val="00D86AEB"/>
    <w:pPr>
      <w:spacing w:before="120" w:after="120"/>
    </w:pPr>
    <w:rPr>
      <w:rFonts w:eastAsiaTheme="minorHAnsi"/>
      <w:sz w:val="20"/>
      <w:lang w:eastAsia="en-US"/>
    </w:rPr>
  </w:style>
  <w:style w:type="paragraph" w:customStyle="1" w:styleId="C550815AB2BE4E9B852B95BB2D7A8A8D16">
    <w:name w:val="C550815AB2BE4E9B852B95BB2D7A8A8D16"/>
    <w:rsid w:val="00D86AEB"/>
    <w:pPr>
      <w:spacing w:before="120" w:after="120"/>
    </w:pPr>
    <w:rPr>
      <w:rFonts w:eastAsiaTheme="minorHAnsi"/>
      <w:sz w:val="20"/>
      <w:lang w:eastAsia="en-US"/>
    </w:rPr>
  </w:style>
  <w:style w:type="paragraph" w:customStyle="1" w:styleId="6C809CC80BE348069C8F7A4C5625479B14">
    <w:name w:val="6C809CC80BE348069C8F7A4C5625479B14"/>
    <w:rsid w:val="00D86AEB"/>
    <w:pPr>
      <w:spacing w:before="120" w:after="120"/>
    </w:pPr>
    <w:rPr>
      <w:rFonts w:eastAsiaTheme="minorHAnsi"/>
      <w:sz w:val="20"/>
      <w:lang w:eastAsia="en-US"/>
    </w:rPr>
  </w:style>
  <w:style w:type="paragraph" w:customStyle="1" w:styleId="4133CB8F0A374A559EB9BE2E1E3CB4A414">
    <w:name w:val="4133CB8F0A374A559EB9BE2E1E3CB4A414"/>
    <w:rsid w:val="00D86AEB"/>
    <w:pPr>
      <w:spacing w:before="120" w:after="120"/>
    </w:pPr>
    <w:rPr>
      <w:rFonts w:eastAsiaTheme="minorHAnsi"/>
      <w:sz w:val="20"/>
      <w:lang w:eastAsia="en-US"/>
    </w:rPr>
  </w:style>
  <w:style w:type="paragraph" w:customStyle="1" w:styleId="3583A49964284D7291FF1D357D049A8112">
    <w:name w:val="3583A49964284D7291FF1D357D049A8112"/>
    <w:rsid w:val="00D86AEB"/>
    <w:pPr>
      <w:spacing w:before="120" w:after="120"/>
    </w:pPr>
    <w:rPr>
      <w:rFonts w:eastAsiaTheme="minorHAnsi"/>
      <w:sz w:val="20"/>
      <w:lang w:eastAsia="en-US"/>
    </w:rPr>
  </w:style>
  <w:style w:type="paragraph" w:customStyle="1" w:styleId="726EA28382AC431F962C088A74C3CA9F12">
    <w:name w:val="726EA28382AC431F962C088A74C3CA9F12"/>
    <w:rsid w:val="00D86AEB"/>
    <w:pPr>
      <w:spacing w:before="120" w:after="120"/>
    </w:pPr>
    <w:rPr>
      <w:rFonts w:eastAsiaTheme="minorHAnsi"/>
      <w:sz w:val="20"/>
      <w:lang w:eastAsia="en-US"/>
    </w:rPr>
  </w:style>
  <w:style w:type="paragraph" w:customStyle="1" w:styleId="F015822BE68B49768482C39C942C391712">
    <w:name w:val="F015822BE68B49768482C39C942C391712"/>
    <w:rsid w:val="00D86AEB"/>
    <w:pPr>
      <w:spacing w:before="120" w:after="120"/>
    </w:pPr>
    <w:rPr>
      <w:rFonts w:eastAsiaTheme="minorHAnsi"/>
      <w:sz w:val="20"/>
      <w:lang w:eastAsia="en-US"/>
    </w:rPr>
  </w:style>
  <w:style w:type="paragraph" w:customStyle="1" w:styleId="A5038FA7105941FAA95A9940D5788BDD7">
    <w:name w:val="A5038FA7105941FAA95A9940D5788BDD7"/>
    <w:rsid w:val="00D86AEB"/>
    <w:pPr>
      <w:spacing w:before="120" w:after="120"/>
    </w:pPr>
    <w:rPr>
      <w:rFonts w:eastAsiaTheme="minorHAnsi"/>
      <w:sz w:val="20"/>
      <w:lang w:eastAsia="en-US"/>
    </w:rPr>
  </w:style>
  <w:style w:type="paragraph" w:customStyle="1" w:styleId="6D325B81AD3049C89755DE72DD76A6F57">
    <w:name w:val="6D325B81AD3049C89755DE72DD76A6F57"/>
    <w:rsid w:val="00D86AEB"/>
    <w:pPr>
      <w:spacing w:before="120" w:after="120"/>
    </w:pPr>
    <w:rPr>
      <w:rFonts w:eastAsiaTheme="minorHAnsi"/>
      <w:sz w:val="20"/>
      <w:lang w:eastAsia="en-US"/>
    </w:rPr>
  </w:style>
  <w:style w:type="paragraph" w:customStyle="1" w:styleId="016C403D8E084837B64EB1C9EDE5B9308">
    <w:name w:val="016C403D8E084837B64EB1C9EDE5B9308"/>
    <w:rsid w:val="00D86AEB"/>
    <w:pPr>
      <w:spacing w:before="120" w:after="120"/>
    </w:pPr>
    <w:rPr>
      <w:rFonts w:eastAsiaTheme="minorHAnsi"/>
      <w:sz w:val="20"/>
      <w:lang w:eastAsia="en-US"/>
    </w:rPr>
  </w:style>
  <w:style w:type="paragraph" w:customStyle="1" w:styleId="0B02FF90111E459B872AB6A969C499948">
    <w:name w:val="0B02FF90111E459B872AB6A969C499948"/>
    <w:rsid w:val="00D86AEB"/>
    <w:pPr>
      <w:spacing w:before="120" w:after="120"/>
    </w:pPr>
    <w:rPr>
      <w:rFonts w:eastAsiaTheme="minorHAnsi"/>
      <w:sz w:val="20"/>
      <w:lang w:eastAsia="en-US"/>
    </w:rPr>
  </w:style>
  <w:style w:type="paragraph" w:customStyle="1" w:styleId="481B9D47C56F4C4F91E583117DDF5E656">
    <w:name w:val="481B9D47C56F4C4F91E583117DDF5E656"/>
    <w:rsid w:val="00D86AEB"/>
    <w:pPr>
      <w:spacing w:before="120" w:after="120"/>
    </w:pPr>
    <w:rPr>
      <w:rFonts w:eastAsiaTheme="minorHAnsi"/>
      <w:sz w:val="20"/>
      <w:lang w:eastAsia="en-US"/>
    </w:rPr>
  </w:style>
  <w:style w:type="paragraph" w:customStyle="1" w:styleId="857FBCB42EAD44BBA67D994C3F30DD3E5">
    <w:name w:val="857FBCB42EAD44BBA67D994C3F30DD3E5"/>
    <w:rsid w:val="00D86AEB"/>
    <w:pPr>
      <w:spacing w:before="120" w:after="120"/>
    </w:pPr>
    <w:rPr>
      <w:rFonts w:eastAsiaTheme="minorHAnsi"/>
      <w:sz w:val="20"/>
      <w:lang w:eastAsia="en-US"/>
    </w:rPr>
  </w:style>
  <w:style w:type="paragraph" w:customStyle="1" w:styleId="B485C6FBC2ED4F9CB237FC5215789CEC4">
    <w:name w:val="B485C6FBC2ED4F9CB237FC5215789CEC4"/>
    <w:rsid w:val="00D86AEB"/>
    <w:pPr>
      <w:spacing w:before="120" w:after="120"/>
    </w:pPr>
    <w:rPr>
      <w:rFonts w:eastAsiaTheme="minorHAnsi"/>
      <w:sz w:val="20"/>
      <w:lang w:eastAsia="en-US"/>
    </w:rPr>
  </w:style>
  <w:style w:type="paragraph" w:customStyle="1" w:styleId="1212DFBFDB7B4A8CA54298BE65CDA91F4">
    <w:name w:val="1212DFBFDB7B4A8CA54298BE65CDA91F4"/>
    <w:rsid w:val="00D86AEB"/>
    <w:pPr>
      <w:spacing w:before="120" w:after="120"/>
    </w:pPr>
    <w:rPr>
      <w:rFonts w:eastAsiaTheme="minorHAnsi"/>
      <w:sz w:val="20"/>
      <w:lang w:eastAsia="en-US"/>
    </w:rPr>
  </w:style>
  <w:style w:type="paragraph" w:customStyle="1" w:styleId="6F032D59F1714E95BAED45FDA01AD2665">
    <w:name w:val="6F032D59F1714E95BAED45FDA01AD2665"/>
    <w:rsid w:val="00D86AEB"/>
    <w:pPr>
      <w:spacing w:before="120" w:after="120"/>
    </w:pPr>
    <w:rPr>
      <w:rFonts w:eastAsiaTheme="minorHAnsi"/>
      <w:sz w:val="20"/>
      <w:lang w:eastAsia="en-US"/>
    </w:rPr>
  </w:style>
  <w:style w:type="paragraph" w:customStyle="1" w:styleId="7156956FC5084865836ECDDC22E576062">
    <w:name w:val="7156956FC5084865836ECDDC22E576062"/>
    <w:rsid w:val="00D86AEB"/>
    <w:pPr>
      <w:spacing w:before="120" w:after="120"/>
    </w:pPr>
    <w:rPr>
      <w:rFonts w:eastAsiaTheme="minorHAnsi"/>
      <w:sz w:val="20"/>
      <w:lang w:eastAsia="en-US"/>
    </w:rPr>
  </w:style>
  <w:style w:type="paragraph" w:customStyle="1" w:styleId="5047442A024F4ED384FC6F6C93D205BC2">
    <w:name w:val="5047442A024F4ED384FC6F6C93D205BC2"/>
    <w:rsid w:val="00D86AEB"/>
    <w:pPr>
      <w:spacing w:before="120" w:after="120"/>
    </w:pPr>
    <w:rPr>
      <w:rFonts w:eastAsiaTheme="minorHAnsi"/>
      <w:sz w:val="20"/>
      <w:lang w:eastAsia="en-US"/>
    </w:rPr>
  </w:style>
  <w:style w:type="paragraph" w:customStyle="1" w:styleId="E432086EAA6C4113A85FFFFD9D080A0C2">
    <w:name w:val="E432086EAA6C4113A85FFFFD9D080A0C2"/>
    <w:rsid w:val="00D86AEB"/>
    <w:pPr>
      <w:spacing w:before="120" w:after="120"/>
    </w:pPr>
    <w:rPr>
      <w:rFonts w:eastAsiaTheme="minorHAnsi"/>
      <w:sz w:val="20"/>
      <w:lang w:eastAsia="en-US"/>
    </w:rPr>
  </w:style>
  <w:style w:type="paragraph" w:customStyle="1" w:styleId="8A79EDF8306A4648A12DBC3FD17688342">
    <w:name w:val="8A79EDF8306A4648A12DBC3FD17688342"/>
    <w:rsid w:val="00D86AEB"/>
    <w:pPr>
      <w:spacing w:before="120" w:after="120"/>
    </w:pPr>
    <w:rPr>
      <w:rFonts w:eastAsiaTheme="minorHAnsi"/>
      <w:sz w:val="20"/>
      <w:lang w:eastAsia="en-US"/>
    </w:rPr>
  </w:style>
  <w:style w:type="paragraph" w:customStyle="1" w:styleId="03F87C485F0447658C3855967F1B2C0F1">
    <w:name w:val="03F87C485F0447658C3855967F1B2C0F1"/>
    <w:rsid w:val="00D86AEB"/>
    <w:pPr>
      <w:spacing w:before="120" w:after="120"/>
    </w:pPr>
    <w:rPr>
      <w:rFonts w:eastAsiaTheme="minorHAnsi"/>
      <w:sz w:val="20"/>
      <w:lang w:eastAsia="en-US"/>
    </w:rPr>
  </w:style>
  <w:style w:type="paragraph" w:customStyle="1" w:styleId="11D6FD70FF90403F9DCD1C2095AD84C3">
    <w:name w:val="11D6FD70FF90403F9DCD1C2095AD84C3"/>
    <w:rsid w:val="00D86AEB"/>
    <w:pPr>
      <w:spacing w:before="120" w:after="120"/>
    </w:pPr>
    <w:rPr>
      <w:rFonts w:eastAsiaTheme="minorHAnsi"/>
      <w:sz w:val="20"/>
      <w:lang w:eastAsia="en-US"/>
    </w:rPr>
  </w:style>
  <w:style w:type="paragraph" w:customStyle="1" w:styleId="E45591DEF299470787D5CCC5F16CD34D1">
    <w:name w:val="E45591DEF299470787D5CCC5F16CD34D1"/>
    <w:rsid w:val="00D86AEB"/>
    <w:pPr>
      <w:spacing w:before="120" w:after="120"/>
    </w:pPr>
    <w:rPr>
      <w:rFonts w:eastAsiaTheme="minorHAnsi"/>
      <w:sz w:val="20"/>
      <w:lang w:eastAsia="en-US"/>
    </w:rPr>
  </w:style>
  <w:style w:type="paragraph" w:customStyle="1" w:styleId="D453162297374318894F757F7874DE0F1">
    <w:name w:val="D453162297374318894F757F7874DE0F1"/>
    <w:rsid w:val="00D86AEB"/>
    <w:pPr>
      <w:spacing w:before="120" w:after="120"/>
    </w:pPr>
    <w:rPr>
      <w:rFonts w:eastAsiaTheme="minorHAnsi"/>
      <w:sz w:val="20"/>
      <w:lang w:eastAsia="en-US"/>
    </w:rPr>
  </w:style>
  <w:style w:type="paragraph" w:customStyle="1" w:styleId="67985FE8B7954AD8A590B4FC33EA97201">
    <w:name w:val="67985FE8B7954AD8A590B4FC33EA97201"/>
    <w:rsid w:val="00D86AEB"/>
    <w:pPr>
      <w:spacing w:before="120" w:after="120"/>
    </w:pPr>
    <w:rPr>
      <w:rFonts w:eastAsiaTheme="minorHAnsi"/>
      <w:sz w:val="20"/>
      <w:lang w:eastAsia="en-US"/>
    </w:rPr>
  </w:style>
  <w:style w:type="paragraph" w:customStyle="1" w:styleId="24190AEBB3044D80B81AB5A33DF668791">
    <w:name w:val="24190AEBB3044D80B81AB5A33DF668791"/>
    <w:rsid w:val="00D86AEB"/>
    <w:pPr>
      <w:spacing w:before="120" w:after="120"/>
    </w:pPr>
    <w:rPr>
      <w:rFonts w:eastAsiaTheme="minorHAnsi"/>
      <w:sz w:val="20"/>
      <w:lang w:eastAsia="en-US"/>
    </w:rPr>
  </w:style>
  <w:style w:type="paragraph" w:customStyle="1" w:styleId="4ED9CD8C03AC4D4681416CD9A882C14816">
    <w:name w:val="4ED9CD8C03AC4D4681416CD9A882C14816"/>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AAACDE05FA36493DA36867C5B31EDD7316">
    <w:name w:val="AAACDE05FA36493DA36867C5B31EDD7316"/>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9747CD22B82C46728882096F9C56A6DE16">
    <w:name w:val="9747CD22B82C46728882096F9C56A6DE16"/>
    <w:rsid w:val="00D86AEB"/>
    <w:pPr>
      <w:spacing w:before="120" w:after="120"/>
    </w:pPr>
    <w:rPr>
      <w:rFonts w:eastAsiaTheme="minorHAnsi"/>
      <w:sz w:val="20"/>
      <w:lang w:eastAsia="en-US"/>
    </w:rPr>
  </w:style>
  <w:style w:type="paragraph" w:customStyle="1" w:styleId="92ACEBADD7A1482F85EBD2213E37F20816">
    <w:name w:val="92ACEBADD7A1482F85EBD2213E37F20816"/>
    <w:rsid w:val="00D86AEB"/>
    <w:pPr>
      <w:spacing w:before="120" w:after="120"/>
    </w:pPr>
    <w:rPr>
      <w:rFonts w:eastAsiaTheme="minorHAnsi"/>
      <w:sz w:val="20"/>
      <w:lang w:eastAsia="en-US"/>
    </w:rPr>
  </w:style>
  <w:style w:type="paragraph" w:customStyle="1" w:styleId="C6ACCCDC7BD742B396102FAB62220D4B16">
    <w:name w:val="C6ACCCDC7BD742B396102FAB62220D4B16"/>
    <w:rsid w:val="00D86AEB"/>
    <w:pPr>
      <w:spacing w:before="120" w:after="120"/>
    </w:pPr>
    <w:rPr>
      <w:rFonts w:eastAsiaTheme="minorHAnsi"/>
      <w:sz w:val="20"/>
      <w:lang w:eastAsia="en-US"/>
    </w:rPr>
  </w:style>
  <w:style w:type="paragraph" w:customStyle="1" w:styleId="330C1377D3E143A9BEDE35ABBDF244C016">
    <w:name w:val="330C1377D3E143A9BEDE35ABBDF244C016"/>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C12A28FD071F44EF9A1DB449E6B54E8316">
    <w:name w:val="C12A28FD071F44EF9A1DB449E6B54E8316"/>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9574643F4FE4611B380FFDBEFB48F5416">
    <w:name w:val="E9574643F4FE4611B380FFDBEFB48F5416"/>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DC40EEF1D4B4E90866DA42111D834C516">
    <w:name w:val="EDC40EEF1D4B4E90866DA42111D834C516"/>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B4253739A0984D89A436E747309D2E8216">
    <w:name w:val="B4253739A0984D89A436E747309D2E8216"/>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C967B5D8E40A48108FEA7A866AD6D0E0">
    <w:name w:val="C967B5D8E40A48108FEA7A866AD6D0E0"/>
    <w:rsid w:val="00D86AEB"/>
  </w:style>
  <w:style w:type="paragraph" w:customStyle="1" w:styleId="1B527C2807D8494D89773193EEC92360">
    <w:name w:val="1B527C2807D8494D89773193EEC92360"/>
    <w:rsid w:val="00D86AEB"/>
  </w:style>
  <w:style w:type="paragraph" w:customStyle="1" w:styleId="45D13CF1DBEE430FA65FAA6B31BDAFE5">
    <w:name w:val="45D13CF1DBEE430FA65FAA6B31BDAFE5"/>
    <w:rsid w:val="00D86AEB"/>
  </w:style>
  <w:style w:type="paragraph" w:customStyle="1" w:styleId="52C8F0A98B1A4CF3A93159C97F4AE3A7">
    <w:name w:val="52C8F0A98B1A4CF3A93159C97F4AE3A7"/>
    <w:rsid w:val="00D86AEB"/>
  </w:style>
  <w:style w:type="paragraph" w:customStyle="1" w:styleId="26C6E40E5217431782848228C75ECCD9">
    <w:name w:val="26C6E40E5217431782848228C75ECCD9"/>
    <w:rsid w:val="00D86AEB"/>
  </w:style>
  <w:style w:type="paragraph" w:customStyle="1" w:styleId="F0E623426875483E9CDDC1D714BD0915">
    <w:name w:val="F0E623426875483E9CDDC1D714BD0915"/>
    <w:rsid w:val="00D86AEB"/>
  </w:style>
  <w:style w:type="paragraph" w:customStyle="1" w:styleId="5E5414E3467B4019A4BD075601EE950C">
    <w:name w:val="5E5414E3467B4019A4BD075601EE950C"/>
    <w:rsid w:val="00D86AEB"/>
  </w:style>
  <w:style w:type="paragraph" w:customStyle="1" w:styleId="CF30111E689B431293DCD20B60877C2B">
    <w:name w:val="CF30111E689B431293DCD20B60877C2B"/>
    <w:rsid w:val="00D86AEB"/>
  </w:style>
  <w:style w:type="paragraph" w:customStyle="1" w:styleId="73F4A67E5A464AD881DB24BC0A6ABAEB">
    <w:name w:val="73F4A67E5A464AD881DB24BC0A6ABAEB"/>
    <w:rsid w:val="00D86AEB"/>
  </w:style>
  <w:style w:type="paragraph" w:customStyle="1" w:styleId="BD9B5D8ACA3A4EDF974ABCCDB7E67F1617">
    <w:name w:val="BD9B5D8ACA3A4EDF974ABCCDB7E67F1617"/>
    <w:rsid w:val="00D86AEB"/>
    <w:pPr>
      <w:spacing w:before="120" w:after="120"/>
    </w:pPr>
    <w:rPr>
      <w:rFonts w:eastAsiaTheme="minorHAnsi"/>
      <w:sz w:val="20"/>
      <w:lang w:eastAsia="en-US"/>
    </w:rPr>
  </w:style>
  <w:style w:type="paragraph" w:customStyle="1" w:styleId="C550815AB2BE4E9B852B95BB2D7A8A8D17">
    <w:name w:val="C550815AB2BE4E9B852B95BB2D7A8A8D17"/>
    <w:rsid w:val="00D86AEB"/>
    <w:pPr>
      <w:spacing w:before="120" w:after="120"/>
    </w:pPr>
    <w:rPr>
      <w:rFonts w:eastAsiaTheme="minorHAnsi"/>
      <w:sz w:val="20"/>
      <w:lang w:eastAsia="en-US"/>
    </w:rPr>
  </w:style>
  <w:style w:type="paragraph" w:customStyle="1" w:styleId="6C809CC80BE348069C8F7A4C5625479B15">
    <w:name w:val="6C809CC80BE348069C8F7A4C5625479B15"/>
    <w:rsid w:val="00D86AEB"/>
    <w:pPr>
      <w:spacing w:before="120" w:after="120"/>
    </w:pPr>
    <w:rPr>
      <w:rFonts w:eastAsiaTheme="minorHAnsi"/>
      <w:sz w:val="20"/>
      <w:lang w:eastAsia="en-US"/>
    </w:rPr>
  </w:style>
  <w:style w:type="paragraph" w:customStyle="1" w:styleId="4133CB8F0A374A559EB9BE2E1E3CB4A415">
    <w:name w:val="4133CB8F0A374A559EB9BE2E1E3CB4A415"/>
    <w:rsid w:val="00D86AEB"/>
    <w:pPr>
      <w:spacing w:before="120" w:after="120"/>
    </w:pPr>
    <w:rPr>
      <w:rFonts w:eastAsiaTheme="minorHAnsi"/>
      <w:sz w:val="20"/>
      <w:lang w:eastAsia="en-US"/>
    </w:rPr>
  </w:style>
  <w:style w:type="paragraph" w:customStyle="1" w:styleId="3583A49964284D7291FF1D357D049A8113">
    <w:name w:val="3583A49964284D7291FF1D357D049A8113"/>
    <w:rsid w:val="00D86AEB"/>
    <w:pPr>
      <w:spacing w:before="120" w:after="120"/>
    </w:pPr>
    <w:rPr>
      <w:rFonts w:eastAsiaTheme="minorHAnsi"/>
      <w:sz w:val="20"/>
      <w:lang w:eastAsia="en-US"/>
    </w:rPr>
  </w:style>
  <w:style w:type="paragraph" w:customStyle="1" w:styleId="726EA28382AC431F962C088A74C3CA9F13">
    <w:name w:val="726EA28382AC431F962C088A74C3CA9F13"/>
    <w:rsid w:val="00D86AEB"/>
    <w:pPr>
      <w:spacing w:before="120" w:after="120"/>
    </w:pPr>
    <w:rPr>
      <w:rFonts w:eastAsiaTheme="minorHAnsi"/>
      <w:sz w:val="20"/>
      <w:lang w:eastAsia="en-US"/>
    </w:rPr>
  </w:style>
  <w:style w:type="paragraph" w:customStyle="1" w:styleId="F015822BE68B49768482C39C942C391713">
    <w:name w:val="F015822BE68B49768482C39C942C391713"/>
    <w:rsid w:val="00D86AEB"/>
    <w:pPr>
      <w:spacing w:before="120" w:after="120"/>
    </w:pPr>
    <w:rPr>
      <w:rFonts w:eastAsiaTheme="minorHAnsi"/>
      <w:sz w:val="20"/>
      <w:lang w:eastAsia="en-US"/>
    </w:rPr>
  </w:style>
  <w:style w:type="paragraph" w:customStyle="1" w:styleId="A5038FA7105941FAA95A9940D5788BDD8">
    <w:name w:val="A5038FA7105941FAA95A9940D5788BDD8"/>
    <w:rsid w:val="00D86AEB"/>
    <w:pPr>
      <w:spacing w:before="120" w:after="120"/>
    </w:pPr>
    <w:rPr>
      <w:rFonts w:eastAsiaTheme="minorHAnsi"/>
      <w:sz w:val="20"/>
      <w:lang w:eastAsia="en-US"/>
    </w:rPr>
  </w:style>
  <w:style w:type="paragraph" w:customStyle="1" w:styleId="6D325B81AD3049C89755DE72DD76A6F58">
    <w:name w:val="6D325B81AD3049C89755DE72DD76A6F58"/>
    <w:rsid w:val="00D86AEB"/>
    <w:pPr>
      <w:spacing w:before="120" w:after="120"/>
    </w:pPr>
    <w:rPr>
      <w:rFonts w:eastAsiaTheme="minorHAnsi"/>
      <w:sz w:val="20"/>
      <w:lang w:eastAsia="en-US"/>
    </w:rPr>
  </w:style>
  <w:style w:type="paragraph" w:customStyle="1" w:styleId="016C403D8E084837B64EB1C9EDE5B9309">
    <w:name w:val="016C403D8E084837B64EB1C9EDE5B9309"/>
    <w:rsid w:val="00D86AEB"/>
    <w:pPr>
      <w:spacing w:before="120" w:after="120"/>
    </w:pPr>
    <w:rPr>
      <w:rFonts w:eastAsiaTheme="minorHAnsi"/>
      <w:sz w:val="20"/>
      <w:lang w:eastAsia="en-US"/>
    </w:rPr>
  </w:style>
  <w:style w:type="paragraph" w:customStyle="1" w:styleId="0B02FF90111E459B872AB6A969C499949">
    <w:name w:val="0B02FF90111E459B872AB6A969C499949"/>
    <w:rsid w:val="00D86AEB"/>
    <w:pPr>
      <w:spacing w:before="120" w:after="120"/>
    </w:pPr>
    <w:rPr>
      <w:rFonts w:eastAsiaTheme="minorHAnsi"/>
      <w:sz w:val="20"/>
      <w:lang w:eastAsia="en-US"/>
    </w:rPr>
  </w:style>
  <w:style w:type="paragraph" w:customStyle="1" w:styleId="481B9D47C56F4C4F91E583117DDF5E657">
    <w:name w:val="481B9D47C56F4C4F91E583117DDF5E657"/>
    <w:rsid w:val="00D86AEB"/>
    <w:pPr>
      <w:spacing w:before="120" w:after="120"/>
    </w:pPr>
    <w:rPr>
      <w:rFonts w:eastAsiaTheme="minorHAnsi"/>
      <w:sz w:val="20"/>
      <w:lang w:eastAsia="en-US"/>
    </w:rPr>
  </w:style>
  <w:style w:type="paragraph" w:customStyle="1" w:styleId="857FBCB42EAD44BBA67D994C3F30DD3E6">
    <w:name w:val="857FBCB42EAD44BBA67D994C3F30DD3E6"/>
    <w:rsid w:val="00D86AEB"/>
    <w:pPr>
      <w:spacing w:before="120" w:after="120"/>
    </w:pPr>
    <w:rPr>
      <w:rFonts w:eastAsiaTheme="minorHAnsi"/>
      <w:sz w:val="20"/>
      <w:lang w:eastAsia="en-US"/>
    </w:rPr>
  </w:style>
  <w:style w:type="paragraph" w:customStyle="1" w:styleId="B485C6FBC2ED4F9CB237FC5215789CEC5">
    <w:name w:val="B485C6FBC2ED4F9CB237FC5215789CEC5"/>
    <w:rsid w:val="00D86AEB"/>
    <w:pPr>
      <w:spacing w:before="120" w:after="120"/>
    </w:pPr>
    <w:rPr>
      <w:rFonts w:eastAsiaTheme="minorHAnsi"/>
      <w:sz w:val="20"/>
      <w:lang w:eastAsia="en-US"/>
    </w:rPr>
  </w:style>
  <w:style w:type="paragraph" w:customStyle="1" w:styleId="1212DFBFDB7B4A8CA54298BE65CDA91F5">
    <w:name w:val="1212DFBFDB7B4A8CA54298BE65CDA91F5"/>
    <w:rsid w:val="00D86AEB"/>
    <w:pPr>
      <w:spacing w:before="120" w:after="120"/>
    </w:pPr>
    <w:rPr>
      <w:rFonts w:eastAsiaTheme="minorHAnsi"/>
      <w:sz w:val="20"/>
      <w:lang w:eastAsia="en-US"/>
    </w:rPr>
  </w:style>
  <w:style w:type="paragraph" w:customStyle="1" w:styleId="6F032D59F1714E95BAED45FDA01AD2666">
    <w:name w:val="6F032D59F1714E95BAED45FDA01AD2666"/>
    <w:rsid w:val="00D86AEB"/>
    <w:pPr>
      <w:spacing w:before="120" w:after="120"/>
    </w:pPr>
    <w:rPr>
      <w:rFonts w:eastAsiaTheme="minorHAnsi"/>
      <w:sz w:val="20"/>
      <w:lang w:eastAsia="en-US"/>
    </w:rPr>
  </w:style>
  <w:style w:type="paragraph" w:customStyle="1" w:styleId="7156956FC5084865836ECDDC22E576063">
    <w:name w:val="7156956FC5084865836ECDDC22E576063"/>
    <w:rsid w:val="00D86AEB"/>
    <w:pPr>
      <w:spacing w:before="120" w:after="120"/>
    </w:pPr>
    <w:rPr>
      <w:rFonts w:eastAsiaTheme="minorHAnsi"/>
      <w:sz w:val="20"/>
      <w:lang w:eastAsia="en-US"/>
    </w:rPr>
  </w:style>
  <w:style w:type="paragraph" w:customStyle="1" w:styleId="5047442A024F4ED384FC6F6C93D205BC3">
    <w:name w:val="5047442A024F4ED384FC6F6C93D205BC3"/>
    <w:rsid w:val="00D86AEB"/>
    <w:pPr>
      <w:spacing w:before="120" w:after="120"/>
    </w:pPr>
    <w:rPr>
      <w:rFonts w:eastAsiaTheme="minorHAnsi"/>
      <w:sz w:val="20"/>
      <w:lang w:eastAsia="en-US"/>
    </w:rPr>
  </w:style>
  <w:style w:type="paragraph" w:customStyle="1" w:styleId="E432086EAA6C4113A85FFFFD9D080A0C3">
    <w:name w:val="E432086EAA6C4113A85FFFFD9D080A0C3"/>
    <w:rsid w:val="00D86AEB"/>
    <w:pPr>
      <w:spacing w:before="120" w:after="120"/>
    </w:pPr>
    <w:rPr>
      <w:rFonts w:eastAsiaTheme="minorHAnsi"/>
      <w:sz w:val="20"/>
      <w:lang w:eastAsia="en-US"/>
    </w:rPr>
  </w:style>
  <w:style w:type="paragraph" w:customStyle="1" w:styleId="8A79EDF8306A4648A12DBC3FD17688343">
    <w:name w:val="8A79EDF8306A4648A12DBC3FD17688343"/>
    <w:rsid w:val="00D86AEB"/>
    <w:pPr>
      <w:spacing w:before="120" w:after="120"/>
    </w:pPr>
    <w:rPr>
      <w:rFonts w:eastAsiaTheme="minorHAnsi"/>
      <w:sz w:val="20"/>
      <w:lang w:eastAsia="en-US"/>
    </w:rPr>
  </w:style>
  <w:style w:type="paragraph" w:customStyle="1" w:styleId="03F87C485F0447658C3855967F1B2C0F2">
    <w:name w:val="03F87C485F0447658C3855967F1B2C0F2"/>
    <w:rsid w:val="00D86AEB"/>
    <w:pPr>
      <w:spacing w:before="120" w:after="120"/>
    </w:pPr>
    <w:rPr>
      <w:rFonts w:eastAsiaTheme="minorHAnsi"/>
      <w:sz w:val="20"/>
      <w:lang w:eastAsia="en-US"/>
    </w:rPr>
  </w:style>
  <w:style w:type="paragraph" w:customStyle="1" w:styleId="11D6FD70FF90403F9DCD1C2095AD84C31">
    <w:name w:val="11D6FD70FF90403F9DCD1C2095AD84C31"/>
    <w:rsid w:val="00D86AEB"/>
    <w:pPr>
      <w:spacing w:before="120" w:after="120"/>
    </w:pPr>
    <w:rPr>
      <w:rFonts w:eastAsiaTheme="minorHAnsi"/>
      <w:sz w:val="20"/>
      <w:lang w:eastAsia="en-US"/>
    </w:rPr>
  </w:style>
  <w:style w:type="paragraph" w:customStyle="1" w:styleId="E45591DEF299470787D5CCC5F16CD34D2">
    <w:name w:val="E45591DEF299470787D5CCC5F16CD34D2"/>
    <w:rsid w:val="00D86AEB"/>
    <w:pPr>
      <w:spacing w:before="120" w:after="120"/>
    </w:pPr>
    <w:rPr>
      <w:rFonts w:eastAsiaTheme="minorHAnsi"/>
      <w:sz w:val="20"/>
      <w:lang w:eastAsia="en-US"/>
    </w:rPr>
  </w:style>
  <w:style w:type="paragraph" w:customStyle="1" w:styleId="D453162297374318894F757F7874DE0F2">
    <w:name w:val="D453162297374318894F757F7874DE0F2"/>
    <w:rsid w:val="00D86AEB"/>
    <w:pPr>
      <w:spacing w:before="120" w:after="120"/>
    </w:pPr>
    <w:rPr>
      <w:rFonts w:eastAsiaTheme="minorHAnsi"/>
      <w:sz w:val="20"/>
      <w:lang w:eastAsia="en-US"/>
    </w:rPr>
  </w:style>
  <w:style w:type="paragraph" w:customStyle="1" w:styleId="67985FE8B7954AD8A590B4FC33EA97202">
    <w:name w:val="67985FE8B7954AD8A590B4FC33EA97202"/>
    <w:rsid w:val="00D86AEB"/>
    <w:pPr>
      <w:spacing w:before="120" w:after="120"/>
    </w:pPr>
    <w:rPr>
      <w:rFonts w:eastAsiaTheme="minorHAnsi"/>
      <w:sz w:val="20"/>
      <w:lang w:eastAsia="en-US"/>
    </w:rPr>
  </w:style>
  <w:style w:type="paragraph" w:customStyle="1" w:styleId="24190AEBB3044D80B81AB5A33DF668792">
    <w:name w:val="24190AEBB3044D80B81AB5A33DF668792"/>
    <w:rsid w:val="00D86AEB"/>
    <w:pPr>
      <w:spacing w:before="120" w:after="120"/>
    </w:pPr>
    <w:rPr>
      <w:rFonts w:eastAsiaTheme="minorHAnsi"/>
      <w:sz w:val="20"/>
      <w:lang w:eastAsia="en-US"/>
    </w:rPr>
  </w:style>
  <w:style w:type="paragraph" w:customStyle="1" w:styleId="C967B5D8E40A48108FEA7A866AD6D0E01">
    <w:name w:val="C967B5D8E40A48108FEA7A866AD6D0E01"/>
    <w:rsid w:val="00D86AEB"/>
    <w:pPr>
      <w:spacing w:before="120" w:after="120"/>
    </w:pPr>
    <w:rPr>
      <w:rFonts w:eastAsiaTheme="minorHAnsi"/>
      <w:sz w:val="20"/>
      <w:lang w:eastAsia="en-US"/>
    </w:rPr>
  </w:style>
  <w:style w:type="paragraph" w:customStyle="1" w:styleId="1B527C2807D8494D89773193EEC923601">
    <w:name w:val="1B527C2807D8494D89773193EEC923601"/>
    <w:rsid w:val="00D86AEB"/>
    <w:pPr>
      <w:spacing w:before="120" w:after="120"/>
    </w:pPr>
    <w:rPr>
      <w:rFonts w:eastAsiaTheme="minorHAnsi"/>
      <w:sz w:val="20"/>
      <w:lang w:eastAsia="en-US"/>
    </w:rPr>
  </w:style>
  <w:style w:type="paragraph" w:customStyle="1" w:styleId="45D13CF1DBEE430FA65FAA6B31BDAFE51">
    <w:name w:val="45D13CF1DBEE430FA65FAA6B31BDAFE51"/>
    <w:rsid w:val="00D86AEB"/>
    <w:pPr>
      <w:spacing w:before="120" w:after="120"/>
    </w:pPr>
    <w:rPr>
      <w:rFonts w:eastAsiaTheme="minorHAnsi"/>
      <w:sz w:val="20"/>
      <w:lang w:eastAsia="en-US"/>
    </w:rPr>
  </w:style>
  <w:style w:type="paragraph" w:customStyle="1" w:styleId="26C6E40E5217431782848228C75ECCD91">
    <w:name w:val="26C6E40E5217431782848228C75ECCD91"/>
    <w:rsid w:val="00D86AEB"/>
    <w:pPr>
      <w:spacing w:before="120" w:after="120"/>
    </w:pPr>
    <w:rPr>
      <w:rFonts w:eastAsiaTheme="minorHAnsi"/>
      <w:sz w:val="20"/>
      <w:lang w:eastAsia="en-US"/>
    </w:rPr>
  </w:style>
  <w:style w:type="paragraph" w:customStyle="1" w:styleId="F0E623426875483E9CDDC1D714BD09151">
    <w:name w:val="F0E623426875483E9CDDC1D714BD09151"/>
    <w:rsid w:val="00D86AEB"/>
    <w:pPr>
      <w:spacing w:before="120" w:after="120"/>
    </w:pPr>
    <w:rPr>
      <w:rFonts w:eastAsiaTheme="minorHAnsi"/>
      <w:sz w:val="20"/>
      <w:lang w:eastAsia="en-US"/>
    </w:rPr>
  </w:style>
  <w:style w:type="paragraph" w:customStyle="1" w:styleId="5E5414E3467B4019A4BD075601EE950C1">
    <w:name w:val="5E5414E3467B4019A4BD075601EE950C1"/>
    <w:rsid w:val="00D86AEB"/>
    <w:pPr>
      <w:spacing w:before="120" w:after="120"/>
    </w:pPr>
    <w:rPr>
      <w:rFonts w:eastAsiaTheme="minorHAnsi"/>
      <w:sz w:val="20"/>
      <w:lang w:eastAsia="en-US"/>
    </w:rPr>
  </w:style>
  <w:style w:type="paragraph" w:customStyle="1" w:styleId="CF30111E689B431293DCD20B60877C2B1">
    <w:name w:val="CF30111E689B431293DCD20B60877C2B1"/>
    <w:rsid w:val="00D86AEB"/>
    <w:pPr>
      <w:spacing w:before="120" w:after="120"/>
    </w:pPr>
    <w:rPr>
      <w:rFonts w:eastAsiaTheme="minorHAnsi"/>
      <w:sz w:val="20"/>
      <w:lang w:eastAsia="en-US"/>
    </w:rPr>
  </w:style>
  <w:style w:type="paragraph" w:customStyle="1" w:styleId="73F4A67E5A464AD881DB24BC0A6ABAEB1">
    <w:name w:val="73F4A67E5A464AD881DB24BC0A6ABAEB1"/>
    <w:rsid w:val="00D86AEB"/>
    <w:pPr>
      <w:spacing w:before="120" w:after="120"/>
    </w:pPr>
    <w:rPr>
      <w:rFonts w:eastAsiaTheme="minorHAnsi"/>
      <w:sz w:val="20"/>
      <w:lang w:eastAsia="en-US"/>
    </w:rPr>
  </w:style>
  <w:style w:type="paragraph" w:customStyle="1" w:styleId="9747CD22B82C46728882096F9C56A6DE17">
    <w:name w:val="9747CD22B82C46728882096F9C56A6DE17"/>
    <w:rsid w:val="00D86AEB"/>
    <w:pPr>
      <w:spacing w:before="120" w:after="120"/>
    </w:pPr>
    <w:rPr>
      <w:rFonts w:eastAsiaTheme="minorHAnsi"/>
      <w:sz w:val="20"/>
      <w:lang w:eastAsia="en-US"/>
    </w:rPr>
  </w:style>
  <w:style w:type="paragraph" w:customStyle="1" w:styleId="92ACEBADD7A1482F85EBD2213E37F20817">
    <w:name w:val="92ACEBADD7A1482F85EBD2213E37F20817"/>
    <w:rsid w:val="00D86AEB"/>
    <w:pPr>
      <w:spacing w:before="120" w:after="120"/>
    </w:pPr>
    <w:rPr>
      <w:rFonts w:eastAsiaTheme="minorHAnsi"/>
      <w:sz w:val="20"/>
      <w:lang w:eastAsia="en-US"/>
    </w:rPr>
  </w:style>
  <w:style w:type="paragraph" w:customStyle="1" w:styleId="C6ACCCDC7BD742B396102FAB62220D4B17">
    <w:name w:val="C6ACCCDC7BD742B396102FAB62220D4B17"/>
    <w:rsid w:val="00D86AEB"/>
    <w:pPr>
      <w:spacing w:before="120" w:after="120"/>
    </w:pPr>
    <w:rPr>
      <w:rFonts w:eastAsiaTheme="minorHAnsi"/>
      <w:sz w:val="20"/>
      <w:lang w:eastAsia="en-US"/>
    </w:rPr>
  </w:style>
  <w:style w:type="paragraph" w:customStyle="1" w:styleId="330C1377D3E143A9BEDE35ABBDF244C017">
    <w:name w:val="330C1377D3E143A9BEDE35ABBDF244C017"/>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C12A28FD071F44EF9A1DB449E6B54E8317">
    <w:name w:val="C12A28FD071F44EF9A1DB449E6B54E8317"/>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9574643F4FE4611B380FFDBEFB48F5417">
    <w:name w:val="E9574643F4FE4611B380FFDBEFB48F5417"/>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DC40EEF1D4B4E90866DA42111D834C517">
    <w:name w:val="EDC40EEF1D4B4E90866DA42111D834C517"/>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B4253739A0984D89A436E747309D2E8217">
    <w:name w:val="B4253739A0984D89A436E747309D2E8217"/>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63C632A73089406D8B2A7F7194C1510D">
    <w:name w:val="63C632A73089406D8B2A7F7194C1510D"/>
    <w:rsid w:val="00D86AEB"/>
  </w:style>
  <w:style w:type="paragraph" w:customStyle="1" w:styleId="0B51F3D54A574D4B89C11BEF908C7AD1">
    <w:name w:val="0B51F3D54A574D4B89C11BEF908C7AD1"/>
    <w:rsid w:val="00D86AEB"/>
  </w:style>
  <w:style w:type="paragraph" w:customStyle="1" w:styleId="DC18C9BE42204EFDA40F6524951F8327">
    <w:name w:val="DC18C9BE42204EFDA40F6524951F8327"/>
    <w:rsid w:val="00D86AEB"/>
  </w:style>
  <w:style w:type="paragraph" w:customStyle="1" w:styleId="0DE5A3B3DDFC459994C96982BF618E8E">
    <w:name w:val="0DE5A3B3DDFC459994C96982BF618E8E"/>
    <w:rsid w:val="00D86AEB"/>
  </w:style>
  <w:style w:type="paragraph" w:customStyle="1" w:styleId="FD78502699134F80B6DE994897FEE09B">
    <w:name w:val="FD78502699134F80B6DE994897FEE09B"/>
    <w:rsid w:val="00D86AEB"/>
  </w:style>
  <w:style w:type="paragraph" w:customStyle="1" w:styleId="57F0E6E89E5849D89A2745C80C9550E6">
    <w:name w:val="57F0E6E89E5849D89A2745C80C9550E6"/>
    <w:rsid w:val="00D86AEB"/>
  </w:style>
  <w:style w:type="paragraph" w:customStyle="1" w:styleId="BD9B5D8ACA3A4EDF974ABCCDB7E67F1618">
    <w:name w:val="BD9B5D8ACA3A4EDF974ABCCDB7E67F1618"/>
    <w:rsid w:val="00D86AEB"/>
    <w:pPr>
      <w:spacing w:before="120" w:after="120"/>
    </w:pPr>
    <w:rPr>
      <w:rFonts w:eastAsiaTheme="minorHAnsi"/>
      <w:sz w:val="20"/>
      <w:lang w:eastAsia="en-US"/>
    </w:rPr>
  </w:style>
  <w:style w:type="paragraph" w:customStyle="1" w:styleId="C550815AB2BE4E9B852B95BB2D7A8A8D18">
    <w:name w:val="C550815AB2BE4E9B852B95BB2D7A8A8D18"/>
    <w:rsid w:val="00D86AEB"/>
    <w:pPr>
      <w:spacing w:before="120" w:after="120"/>
    </w:pPr>
    <w:rPr>
      <w:rFonts w:eastAsiaTheme="minorHAnsi"/>
      <w:sz w:val="20"/>
      <w:lang w:eastAsia="en-US"/>
    </w:rPr>
  </w:style>
  <w:style w:type="paragraph" w:customStyle="1" w:styleId="6C809CC80BE348069C8F7A4C5625479B16">
    <w:name w:val="6C809CC80BE348069C8F7A4C5625479B16"/>
    <w:rsid w:val="00D86AEB"/>
    <w:pPr>
      <w:spacing w:before="120" w:after="120"/>
    </w:pPr>
    <w:rPr>
      <w:rFonts w:eastAsiaTheme="minorHAnsi"/>
      <w:sz w:val="20"/>
      <w:lang w:eastAsia="en-US"/>
    </w:rPr>
  </w:style>
  <w:style w:type="paragraph" w:customStyle="1" w:styleId="4133CB8F0A374A559EB9BE2E1E3CB4A416">
    <w:name w:val="4133CB8F0A374A559EB9BE2E1E3CB4A416"/>
    <w:rsid w:val="00D86AEB"/>
    <w:pPr>
      <w:spacing w:before="120" w:after="120"/>
    </w:pPr>
    <w:rPr>
      <w:rFonts w:eastAsiaTheme="minorHAnsi"/>
      <w:sz w:val="20"/>
      <w:lang w:eastAsia="en-US"/>
    </w:rPr>
  </w:style>
  <w:style w:type="paragraph" w:customStyle="1" w:styleId="3583A49964284D7291FF1D357D049A8114">
    <w:name w:val="3583A49964284D7291FF1D357D049A8114"/>
    <w:rsid w:val="00D86AEB"/>
    <w:pPr>
      <w:spacing w:before="120" w:after="120"/>
    </w:pPr>
    <w:rPr>
      <w:rFonts w:eastAsiaTheme="minorHAnsi"/>
      <w:sz w:val="20"/>
      <w:lang w:eastAsia="en-US"/>
    </w:rPr>
  </w:style>
  <w:style w:type="paragraph" w:customStyle="1" w:styleId="726EA28382AC431F962C088A74C3CA9F14">
    <w:name w:val="726EA28382AC431F962C088A74C3CA9F14"/>
    <w:rsid w:val="00D86AEB"/>
    <w:pPr>
      <w:spacing w:before="120" w:after="120"/>
    </w:pPr>
    <w:rPr>
      <w:rFonts w:eastAsiaTheme="minorHAnsi"/>
      <w:sz w:val="20"/>
      <w:lang w:eastAsia="en-US"/>
    </w:rPr>
  </w:style>
  <w:style w:type="paragraph" w:customStyle="1" w:styleId="F015822BE68B49768482C39C942C391714">
    <w:name w:val="F015822BE68B49768482C39C942C391714"/>
    <w:rsid w:val="00D86AEB"/>
    <w:pPr>
      <w:spacing w:before="120" w:after="120"/>
    </w:pPr>
    <w:rPr>
      <w:rFonts w:eastAsiaTheme="minorHAnsi"/>
      <w:sz w:val="20"/>
      <w:lang w:eastAsia="en-US"/>
    </w:rPr>
  </w:style>
  <w:style w:type="paragraph" w:customStyle="1" w:styleId="A5038FA7105941FAA95A9940D5788BDD9">
    <w:name w:val="A5038FA7105941FAA95A9940D5788BDD9"/>
    <w:rsid w:val="00D86AEB"/>
    <w:pPr>
      <w:spacing w:before="120" w:after="120"/>
    </w:pPr>
    <w:rPr>
      <w:rFonts w:eastAsiaTheme="minorHAnsi"/>
      <w:sz w:val="20"/>
      <w:lang w:eastAsia="en-US"/>
    </w:rPr>
  </w:style>
  <w:style w:type="paragraph" w:customStyle="1" w:styleId="6D325B81AD3049C89755DE72DD76A6F59">
    <w:name w:val="6D325B81AD3049C89755DE72DD76A6F59"/>
    <w:rsid w:val="00D86AEB"/>
    <w:pPr>
      <w:spacing w:before="120" w:after="120"/>
    </w:pPr>
    <w:rPr>
      <w:rFonts w:eastAsiaTheme="minorHAnsi"/>
      <w:sz w:val="20"/>
      <w:lang w:eastAsia="en-US"/>
    </w:rPr>
  </w:style>
  <w:style w:type="paragraph" w:customStyle="1" w:styleId="016C403D8E084837B64EB1C9EDE5B93010">
    <w:name w:val="016C403D8E084837B64EB1C9EDE5B93010"/>
    <w:rsid w:val="00D86AEB"/>
    <w:pPr>
      <w:spacing w:before="120" w:after="120"/>
    </w:pPr>
    <w:rPr>
      <w:rFonts w:eastAsiaTheme="minorHAnsi"/>
      <w:sz w:val="20"/>
      <w:lang w:eastAsia="en-US"/>
    </w:rPr>
  </w:style>
  <w:style w:type="paragraph" w:customStyle="1" w:styleId="0B02FF90111E459B872AB6A969C4999410">
    <w:name w:val="0B02FF90111E459B872AB6A969C4999410"/>
    <w:rsid w:val="00D86AEB"/>
    <w:pPr>
      <w:spacing w:before="120" w:after="120"/>
    </w:pPr>
    <w:rPr>
      <w:rFonts w:eastAsiaTheme="minorHAnsi"/>
      <w:sz w:val="20"/>
      <w:lang w:eastAsia="en-US"/>
    </w:rPr>
  </w:style>
  <w:style w:type="paragraph" w:customStyle="1" w:styleId="481B9D47C56F4C4F91E583117DDF5E658">
    <w:name w:val="481B9D47C56F4C4F91E583117DDF5E658"/>
    <w:rsid w:val="00D86AEB"/>
    <w:pPr>
      <w:spacing w:before="120" w:after="120"/>
    </w:pPr>
    <w:rPr>
      <w:rFonts w:eastAsiaTheme="minorHAnsi"/>
      <w:sz w:val="20"/>
      <w:lang w:eastAsia="en-US"/>
    </w:rPr>
  </w:style>
  <w:style w:type="paragraph" w:customStyle="1" w:styleId="857FBCB42EAD44BBA67D994C3F30DD3E7">
    <w:name w:val="857FBCB42EAD44BBA67D994C3F30DD3E7"/>
    <w:rsid w:val="00D86AEB"/>
    <w:pPr>
      <w:spacing w:before="120" w:after="120"/>
    </w:pPr>
    <w:rPr>
      <w:rFonts w:eastAsiaTheme="minorHAnsi"/>
      <w:sz w:val="20"/>
      <w:lang w:eastAsia="en-US"/>
    </w:rPr>
  </w:style>
  <w:style w:type="paragraph" w:customStyle="1" w:styleId="B485C6FBC2ED4F9CB237FC5215789CEC6">
    <w:name w:val="B485C6FBC2ED4F9CB237FC5215789CEC6"/>
    <w:rsid w:val="00D86AEB"/>
    <w:pPr>
      <w:spacing w:before="120" w:after="120"/>
    </w:pPr>
    <w:rPr>
      <w:rFonts w:eastAsiaTheme="minorHAnsi"/>
      <w:sz w:val="20"/>
      <w:lang w:eastAsia="en-US"/>
    </w:rPr>
  </w:style>
  <w:style w:type="paragraph" w:customStyle="1" w:styleId="1212DFBFDB7B4A8CA54298BE65CDA91F6">
    <w:name w:val="1212DFBFDB7B4A8CA54298BE65CDA91F6"/>
    <w:rsid w:val="00D86AEB"/>
    <w:pPr>
      <w:spacing w:before="120" w:after="120"/>
    </w:pPr>
    <w:rPr>
      <w:rFonts w:eastAsiaTheme="minorHAnsi"/>
      <w:sz w:val="20"/>
      <w:lang w:eastAsia="en-US"/>
    </w:rPr>
  </w:style>
  <w:style w:type="paragraph" w:customStyle="1" w:styleId="6F032D59F1714E95BAED45FDA01AD2667">
    <w:name w:val="6F032D59F1714E95BAED45FDA01AD2667"/>
    <w:rsid w:val="00D86AEB"/>
    <w:pPr>
      <w:spacing w:before="120" w:after="120"/>
    </w:pPr>
    <w:rPr>
      <w:rFonts w:eastAsiaTheme="minorHAnsi"/>
      <w:sz w:val="20"/>
      <w:lang w:eastAsia="en-US"/>
    </w:rPr>
  </w:style>
  <w:style w:type="paragraph" w:customStyle="1" w:styleId="7156956FC5084865836ECDDC22E576064">
    <w:name w:val="7156956FC5084865836ECDDC22E576064"/>
    <w:rsid w:val="00D86AEB"/>
    <w:pPr>
      <w:spacing w:before="120" w:after="120"/>
    </w:pPr>
    <w:rPr>
      <w:rFonts w:eastAsiaTheme="minorHAnsi"/>
      <w:sz w:val="20"/>
      <w:lang w:eastAsia="en-US"/>
    </w:rPr>
  </w:style>
  <w:style w:type="paragraph" w:customStyle="1" w:styleId="5047442A024F4ED384FC6F6C93D205BC4">
    <w:name w:val="5047442A024F4ED384FC6F6C93D205BC4"/>
    <w:rsid w:val="00D86AEB"/>
    <w:pPr>
      <w:spacing w:before="120" w:after="120"/>
    </w:pPr>
    <w:rPr>
      <w:rFonts w:eastAsiaTheme="minorHAnsi"/>
      <w:sz w:val="20"/>
      <w:lang w:eastAsia="en-US"/>
    </w:rPr>
  </w:style>
  <w:style w:type="paragraph" w:customStyle="1" w:styleId="E432086EAA6C4113A85FFFFD9D080A0C4">
    <w:name w:val="E432086EAA6C4113A85FFFFD9D080A0C4"/>
    <w:rsid w:val="00D86AEB"/>
    <w:pPr>
      <w:spacing w:before="120" w:after="120"/>
    </w:pPr>
    <w:rPr>
      <w:rFonts w:eastAsiaTheme="minorHAnsi"/>
      <w:sz w:val="20"/>
      <w:lang w:eastAsia="en-US"/>
    </w:rPr>
  </w:style>
  <w:style w:type="paragraph" w:customStyle="1" w:styleId="8A79EDF8306A4648A12DBC3FD17688344">
    <w:name w:val="8A79EDF8306A4648A12DBC3FD17688344"/>
    <w:rsid w:val="00D86AEB"/>
    <w:pPr>
      <w:spacing w:before="120" w:after="120"/>
    </w:pPr>
    <w:rPr>
      <w:rFonts w:eastAsiaTheme="minorHAnsi"/>
      <w:sz w:val="20"/>
      <w:lang w:eastAsia="en-US"/>
    </w:rPr>
  </w:style>
  <w:style w:type="paragraph" w:customStyle="1" w:styleId="03F87C485F0447658C3855967F1B2C0F3">
    <w:name w:val="03F87C485F0447658C3855967F1B2C0F3"/>
    <w:rsid w:val="00D86AEB"/>
    <w:pPr>
      <w:spacing w:before="120" w:after="120"/>
    </w:pPr>
    <w:rPr>
      <w:rFonts w:eastAsiaTheme="minorHAnsi"/>
      <w:sz w:val="20"/>
      <w:lang w:eastAsia="en-US"/>
    </w:rPr>
  </w:style>
  <w:style w:type="paragraph" w:customStyle="1" w:styleId="11D6FD70FF90403F9DCD1C2095AD84C32">
    <w:name w:val="11D6FD70FF90403F9DCD1C2095AD84C32"/>
    <w:rsid w:val="00D86AEB"/>
    <w:pPr>
      <w:spacing w:before="120" w:after="120"/>
    </w:pPr>
    <w:rPr>
      <w:rFonts w:eastAsiaTheme="minorHAnsi"/>
      <w:sz w:val="20"/>
      <w:lang w:eastAsia="en-US"/>
    </w:rPr>
  </w:style>
  <w:style w:type="paragraph" w:customStyle="1" w:styleId="E45591DEF299470787D5CCC5F16CD34D3">
    <w:name w:val="E45591DEF299470787D5CCC5F16CD34D3"/>
    <w:rsid w:val="00D86AEB"/>
    <w:pPr>
      <w:spacing w:before="120" w:after="120"/>
    </w:pPr>
    <w:rPr>
      <w:rFonts w:eastAsiaTheme="minorHAnsi"/>
      <w:sz w:val="20"/>
      <w:lang w:eastAsia="en-US"/>
    </w:rPr>
  </w:style>
  <w:style w:type="paragraph" w:customStyle="1" w:styleId="D453162297374318894F757F7874DE0F3">
    <w:name w:val="D453162297374318894F757F7874DE0F3"/>
    <w:rsid w:val="00D86AEB"/>
    <w:pPr>
      <w:spacing w:before="120" w:after="120"/>
    </w:pPr>
    <w:rPr>
      <w:rFonts w:eastAsiaTheme="minorHAnsi"/>
      <w:sz w:val="20"/>
      <w:lang w:eastAsia="en-US"/>
    </w:rPr>
  </w:style>
  <w:style w:type="paragraph" w:customStyle="1" w:styleId="67985FE8B7954AD8A590B4FC33EA97203">
    <w:name w:val="67985FE8B7954AD8A590B4FC33EA97203"/>
    <w:rsid w:val="00D86AEB"/>
    <w:pPr>
      <w:spacing w:before="120" w:after="120"/>
    </w:pPr>
    <w:rPr>
      <w:rFonts w:eastAsiaTheme="minorHAnsi"/>
      <w:sz w:val="20"/>
      <w:lang w:eastAsia="en-US"/>
    </w:rPr>
  </w:style>
  <w:style w:type="paragraph" w:customStyle="1" w:styleId="24190AEBB3044D80B81AB5A33DF668793">
    <w:name w:val="24190AEBB3044D80B81AB5A33DF668793"/>
    <w:rsid w:val="00D86AEB"/>
    <w:pPr>
      <w:spacing w:before="120" w:after="120"/>
    </w:pPr>
    <w:rPr>
      <w:rFonts w:eastAsiaTheme="minorHAnsi"/>
      <w:sz w:val="20"/>
      <w:lang w:eastAsia="en-US"/>
    </w:rPr>
  </w:style>
  <w:style w:type="paragraph" w:customStyle="1" w:styleId="C967B5D8E40A48108FEA7A866AD6D0E02">
    <w:name w:val="C967B5D8E40A48108FEA7A866AD6D0E02"/>
    <w:rsid w:val="00D86AEB"/>
    <w:pPr>
      <w:spacing w:before="120" w:after="120"/>
    </w:pPr>
    <w:rPr>
      <w:rFonts w:eastAsiaTheme="minorHAnsi"/>
      <w:sz w:val="20"/>
      <w:lang w:eastAsia="en-US"/>
    </w:rPr>
  </w:style>
  <w:style w:type="paragraph" w:customStyle="1" w:styleId="1B527C2807D8494D89773193EEC923602">
    <w:name w:val="1B527C2807D8494D89773193EEC923602"/>
    <w:rsid w:val="00D86AEB"/>
    <w:pPr>
      <w:spacing w:before="120" w:after="120"/>
    </w:pPr>
    <w:rPr>
      <w:rFonts w:eastAsiaTheme="minorHAnsi"/>
      <w:sz w:val="20"/>
      <w:lang w:eastAsia="en-US"/>
    </w:rPr>
  </w:style>
  <w:style w:type="paragraph" w:customStyle="1" w:styleId="45D13CF1DBEE430FA65FAA6B31BDAFE52">
    <w:name w:val="45D13CF1DBEE430FA65FAA6B31BDAFE52"/>
    <w:rsid w:val="00D86AEB"/>
    <w:pPr>
      <w:spacing w:before="120" w:after="120"/>
    </w:pPr>
    <w:rPr>
      <w:rFonts w:eastAsiaTheme="minorHAnsi"/>
      <w:sz w:val="20"/>
      <w:lang w:eastAsia="en-US"/>
    </w:rPr>
  </w:style>
  <w:style w:type="paragraph" w:customStyle="1" w:styleId="26C6E40E5217431782848228C75ECCD92">
    <w:name w:val="26C6E40E5217431782848228C75ECCD92"/>
    <w:rsid w:val="00D86AEB"/>
    <w:pPr>
      <w:spacing w:before="120" w:after="120"/>
    </w:pPr>
    <w:rPr>
      <w:rFonts w:eastAsiaTheme="minorHAnsi"/>
      <w:sz w:val="20"/>
      <w:lang w:eastAsia="en-US"/>
    </w:rPr>
  </w:style>
  <w:style w:type="paragraph" w:customStyle="1" w:styleId="F0E623426875483E9CDDC1D714BD09152">
    <w:name w:val="F0E623426875483E9CDDC1D714BD09152"/>
    <w:rsid w:val="00D86AEB"/>
    <w:pPr>
      <w:spacing w:before="120" w:after="120"/>
    </w:pPr>
    <w:rPr>
      <w:rFonts w:eastAsiaTheme="minorHAnsi"/>
      <w:sz w:val="20"/>
      <w:lang w:eastAsia="en-US"/>
    </w:rPr>
  </w:style>
  <w:style w:type="paragraph" w:customStyle="1" w:styleId="5E5414E3467B4019A4BD075601EE950C2">
    <w:name w:val="5E5414E3467B4019A4BD075601EE950C2"/>
    <w:rsid w:val="00D86AEB"/>
    <w:pPr>
      <w:spacing w:before="120" w:after="120"/>
    </w:pPr>
    <w:rPr>
      <w:rFonts w:eastAsiaTheme="minorHAnsi"/>
      <w:sz w:val="20"/>
      <w:lang w:eastAsia="en-US"/>
    </w:rPr>
  </w:style>
  <w:style w:type="paragraph" w:customStyle="1" w:styleId="CF30111E689B431293DCD20B60877C2B2">
    <w:name w:val="CF30111E689B431293DCD20B60877C2B2"/>
    <w:rsid w:val="00D86AEB"/>
    <w:pPr>
      <w:spacing w:before="120" w:after="120"/>
    </w:pPr>
    <w:rPr>
      <w:rFonts w:eastAsiaTheme="minorHAnsi"/>
      <w:sz w:val="20"/>
      <w:lang w:eastAsia="en-US"/>
    </w:rPr>
  </w:style>
  <w:style w:type="paragraph" w:customStyle="1" w:styleId="73F4A67E5A464AD881DB24BC0A6ABAEB2">
    <w:name w:val="73F4A67E5A464AD881DB24BC0A6ABAEB2"/>
    <w:rsid w:val="00D86AEB"/>
    <w:pPr>
      <w:spacing w:before="120" w:after="120"/>
    </w:pPr>
    <w:rPr>
      <w:rFonts w:eastAsiaTheme="minorHAnsi"/>
      <w:sz w:val="20"/>
      <w:lang w:eastAsia="en-US"/>
    </w:rPr>
  </w:style>
  <w:style w:type="paragraph" w:customStyle="1" w:styleId="63C632A73089406D8B2A7F7194C1510D1">
    <w:name w:val="63C632A73089406D8B2A7F7194C1510D1"/>
    <w:rsid w:val="00D86AEB"/>
    <w:pPr>
      <w:spacing w:before="120" w:after="120"/>
    </w:pPr>
    <w:rPr>
      <w:rFonts w:eastAsiaTheme="minorHAnsi"/>
      <w:sz w:val="20"/>
      <w:lang w:eastAsia="en-US"/>
    </w:rPr>
  </w:style>
  <w:style w:type="paragraph" w:customStyle="1" w:styleId="0B51F3D54A574D4B89C11BEF908C7AD11">
    <w:name w:val="0B51F3D54A574D4B89C11BEF908C7AD11"/>
    <w:rsid w:val="00D86AEB"/>
    <w:pPr>
      <w:spacing w:before="120" w:after="120"/>
    </w:pPr>
    <w:rPr>
      <w:rFonts w:eastAsiaTheme="minorHAnsi"/>
      <w:sz w:val="20"/>
      <w:lang w:eastAsia="en-US"/>
    </w:rPr>
  </w:style>
  <w:style w:type="paragraph" w:customStyle="1" w:styleId="DC18C9BE42204EFDA40F6524951F83271">
    <w:name w:val="DC18C9BE42204EFDA40F6524951F83271"/>
    <w:rsid w:val="00D86AEB"/>
    <w:pPr>
      <w:spacing w:before="120" w:after="120"/>
    </w:pPr>
    <w:rPr>
      <w:rFonts w:eastAsiaTheme="minorHAnsi"/>
      <w:sz w:val="20"/>
      <w:lang w:eastAsia="en-US"/>
    </w:rPr>
  </w:style>
  <w:style w:type="paragraph" w:customStyle="1" w:styleId="0DE5A3B3DDFC459994C96982BF618E8E1">
    <w:name w:val="0DE5A3B3DDFC459994C96982BF618E8E1"/>
    <w:rsid w:val="00D86AEB"/>
    <w:pPr>
      <w:spacing w:before="120" w:after="120"/>
    </w:pPr>
    <w:rPr>
      <w:rFonts w:eastAsiaTheme="minorHAnsi"/>
      <w:sz w:val="20"/>
      <w:lang w:eastAsia="en-US"/>
    </w:rPr>
  </w:style>
  <w:style w:type="paragraph" w:customStyle="1" w:styleId="FD78502699134F80B6DE994897FEE09B1">
    <w:name w:val="FD78502699134F80B6DE994897FEE09B1"/>
    <w:rsid w:val="00D86AEB"/>
    <w:pPr>
      <w:spacing w:before="120" w:after="120"/>
    </w:pPr>
    <w:rPr>
      <w:rFonts w:eastAsiaTheme="minorHAnsi"/>
      <w:sz w:val="20"/>
      <w:lang w:eastAsia="en-US"/>
    </w:rPr>
  </w:style>
  <w:style w:type="paragraph" w:customStyle="1" w:styleId="57F0E6E89E5849D89A2745C80C9550E61">
    <w:name w:val="57F0E6E89E5849D89A2745C80C9550E61"/>
    <w:rsid w:val="00D86AEB"/>
    <w:pPr>
      <w:spacing w:before="120" w:after="120"/>
    </w:pPr>
    <w:rPr>
      <w:rFonts w:eastAsiaTheme="minorHAnsi"/>
      <w:sz w:val="20"/>
      <w:lang w:eastAsia="en-US"/>
    </w:rPr>
  </w:style>
  <w:style w:type="paragraph" w:customStyle="1" w:styleId="92ACEBADD7A1482F85EBD2213E37F20818">
    <w:name w:val="92ACEBADD7A1482F85EBD2213E37F20818"/>
    <w:rsid w:val="00D86AEB"/>
    <w:pPr>
      <w:spacing w:before="120" w:after="120"/>
    </w:pPr>
    <w:rPr>
      <w:rFonts w:eastAsiaTheme="minorHAnsi"/>
      <w:sz w:val="20"/>
      <w:lang w:eastAsia="en-US"/>
    </w:rPr>
  </w:style>
  <w:style w:type="paragraph" w:customStyle="1" w:styleId="C6ACCCDC7BD742B396102FAB62220D4B18">
    <w:name w:val="C6ACCCDC7BD742B396102FAB62220D4B18"/>
    <w:rsid w:val="00D86AEB"/>
    <w:pPr>
      <w:spacing w:before="120" w:after="120"/>
    </w:pPr>
    <w:rPr>
      <w:rFonts w:eastAsiaTheme="minorHAnsi"/>
      <w:sz w:val="20"/>
      <w:lang w:eastAsia="en-US"/>
    </w:rPr>
  </w:style>
  <w:style w:type="paragraph" w:customStyle="1" w:styleId="330C1377D3E143A9BEDE35ABBDF244C018">
    <w:name w:val="330C1377D3E143A9BEDE35ABBDF244C018"/>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C12A28FD071F44EF9A1DB449E6B54E8318">
    <w:name w:val="C12A28FD071F44EF9A1DB449E6B54E8318"/>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9574643F4FE4611B380FFDBEFB48F5418">
    <w:name w:val="E9574643F4FE4611B380FFDBEFB48F5418"/>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DC40EEF1D4B4E90866DA42111D834C518">
    <w:name w:val="EDC40EEF1D4B4E90866DA42111D834C518"/>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B4253739A0984D89A436E747309D2E8218">
    <w:name w:val="B4253739A0984D89A436E747309D2E8218"/>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5078516F6BD34F629C757C0DB306460E">
    <w:name w:val="5078516F6BD34F629C757C0DB306460E"/>
    <w:rsid w:val="00D86AEB"/>
  </w:style>
  <w:style w:type="paragraph" w:customStyle="1" w:styleId="63EBF70A25E74C2682C81CD6D91FB1B4">
    <w:name w:val="63EBF70A25E74C2682C81CD6D91FB1B4"/>
    <w:rsid w:val="00D86AEB"/>
  </w:style>
  <w:style w:type="paragraph" w:customStyle="1" w:styleId="3452901B3E3A4BF5A53AB9F1A9068929">
    <w:name w:val="3452901B3E3A4BF5A53AB9F1A9068929"/>
    <w:rsid w:val="00D86AEB"/>
  </w:style>
  <w:style w:type="paragraph" w:customStyle="1" w:styleId="2C48CFE5C4F34CAA998DE27BAF412D4F">
    <w:name w:val="2C48CFE5C4F34CAA998DE27BAF412D4F"/>
    <w:rsid w:val="00D86AEB"/>
  </w:style>
  <w:style w:type="paragraph" w:customStyle="1" w:styleId="55AFDF0646364E2D9701F77E80B38555">
    <w:name w:val="55AFDF0646364E2D9701F77E80B38555"/>
    <w:rsid w:val="00D86AEB"/>
  </w:style>
  <w:style w:type="paragraph" w:customStyle="1" w:styleId="F8D6C2BCFACD4566A30BC9FA34B8E1BB">
    <w:name w:val="F8D6C2BCFACD4566A30BC9FA34B8E1BB"/>
    <w:rsid w:val="00D86AEB"/>
  </w:style>
  <w:style w:type="paragraph" w:customStyle="1" w:styleId="BD9B5D8ACA3A4EDF974ABCCDB7E67F1619">
    <w:name w:val="BD9B5D8ACA3A4EDF974ABCCDB7E67F1619"/>
    <w:rsid w:val="00D86AEB"/>
    <w:pPr>
      <w:spacing w:before="120" w:after="120"/>
    </w:pPr>
    <w:rPr>
      <w:rFonts w:eastAsiaTheme="minorHAnsi"/>
      <w:sz w:val="20"/>
      <w:lang w:eastAsia="en-US"/>
    </w:rPr>
  </w:style>
  <w:style w:type="paragraph" w:customStyle="1" w:styleId="C550815AB2BE4E9B852B95BB2D7A8A8D19">
    <w:name w:val="C550815AB2BE4E9B852B95BB2D7A8A8D19"/>
    <w:rsid w:val="00D86AEB"/>
    <w:pPr>
      <w:spacing w:before="120" w:after="120"/>
    </w:pPr>
    <w:rPr>
      <w:rFonts w:eastAsiaTheme="minorHAnsi"/>
      <w:sz w:val="20"/>
      <w:lang w:eastAsia="en-US"/>
    </w:rPr>
  </w:style>
  <w:style w:type="paragraph" w:customStyle="1" w:styleId="6C809CC80BE348069C8F7A4C5625479B17">
    <w:name w:val="6C809CC80BE348069C8F7A4C5625479B17"/>
    <w:rsid w:val="00D86AEB"/>
    <w:pPr>
      <w:spacing w:before="120" w:after="120"/>
    </w:pPr>
    <w:rPr>
      <w:rFonts w:eastAsiaTheme="minorHAnsi"/>
      <w:sz w:val="20"/>
      <w:lang w:eastAsia="en-US"/>
    </w:rPr>
  </w:style>
  <w:style w:type="paragraph" w:customStyle="1" w:styleId="4133CB8F0A374A559EB9BE2E1E3CB4A417">
    <w:name w:val="4133CB8F0A374A559EB9BE2E1E3CB4A417"/>
    <w:rsid w:val="00D86AEB"/>
    <w:pPr>
      <w:spacing w:before="120" w:after="120"/>
    </w:pPr>
    <w:rPr>
      <w:rFonts w:eastAsiaTheme="minorHAnsi"/>
      <w:sz w:val="20"/>
      <w:lang w:eastAsia="en-US"/>
    </w:rPr>
  </w:style>
  <w:style w:type="paragraph" w:customStyle="1" w:styleId="3583A49964284D7291FF1D357D049A8115">
    <w:name w:val="3583A49964284D7291FF1D357D049A8115"/>
    <w:rsid w:val="00D86AEB"/>
    <w:pPr>
      <w:spacing w:before="120" w:after="120"/>
    </w:pPr>
    <w:rPr>
      <w:rFonts w:eastAsiaTheme="minorHAnsi"/>
      <w:sz w:val="20"/>
      <w:lang w:eastAsia="en-US"/>
    </w:rPr>
  </w:style>
  <w:style w:type="paragraph" w:customStyle="1" w:styleId="726EA28382AC431F962C088A74C3CA9F15">
    <w:name w:val="726EA28382AC431F962C088A74C3CA9F15"/>
    <w:rsid w:val="00D86AEB"/>
    <w:pPr>
      <w:spacing w:before="120" w:after="120"/>
    </w:pPr>
    <w:rPr>
      <w:rFonts w:eastAsiaTheme="minorHAnsi"/>
      <w:sz w:val="20"/>
      <w:lang w:eastAsia="en-US"/>
    </w:rPr>
  </w:style>
  <w:style w:type="paragraph" w:customStyle="1" w:styleId="F015822BE68B49768482C39C942C391715">
    <w:name w:val="F015822BE68B49768482C39C942C391715"/>
    <w:rsid w:val="00D86AEB"/>
    <w:pPr>
      <w:spacing w:before="120" w:after="120"/>
    </w:pPr>
    <w:rPr>
      <w:rFonts w:eastAsiaTheme="minorHAnsi"/>
      <w:sz w:val="20"/>
      <w:lang w:eastAsia="en-US"/>
    </w:rPr>
  </w:style>
  <w:style w:type="paragraph" w:customStyle="1" w:styleId="A5038FA7105941FAA95A9940D5788BDD10">
    <w:name w:val="A5038FA7105941FAA95A9940D5788BDD10"/>
    <w:rsid w:val="00D86AEB"/>
    <w:pPr>
      <w:spacing w:before="120" w:after="120"/>
    </w:pPr>
    <w:rPr>
      <w:rFonts w:eastAsiaTheme="minorHAnsi"/>
      <w:sz w:val="20"/>
      <w:lang w:eastAsia="en-US"/>
    </w:rPr>
  </w:style>
  <w:style w:type="paragraph" w:customStyle="1" w:styleId="6D325B81AD3049C89755DE72DD76A6F510">
    <w:name w:val="6D325B81AD3049C89755DE72DD76A6F510"/>
    <w:rsid w:val="00D86AEB"/>
    <w:pPr>
      <w:spacing w:before="120" w:after="120"/>
    </w:pPr>
    <w:rPr>
      <w:rFonts w:eastAsiaTheme="minorHAnsi"/>
      <w:sz w:val="20"/>
      <w:lang w:eastAsia="en-US"/>
    </w:rPr>
  </w:style>
  <w:style w:type="paragraph" w:customStyle="1" w:styleId="016C403D8E084837B64EB1C9EDE5B93011">
    <w:name w:val="016C403D8E084837B64EB1C9EDE5B93011"/>
    <w:rsid w:val="00D86AEB"/>
    <w:pPr>
      <w:spacing w:before="120" w:after="120"/>
    </w:pPr>
    <w:rPr>
      <w:rFonts w:eastAsiaTheme="minorHAnsi"/>
      <w:sz w:val="20"/>
      <w:lang w:eastAsia="en-US"/>
    </w:rPr>
  </w:style>
  <w:style w:type="paragraph" w:customStyle="1" w:styleId="0B02FF90111E459B872AB6A969C4999411">
    <w:name w:val="0B02FF90111E459B872AB6A969C4999411"/>
    <w:rsid w:val="00D86AEB"/>
    <w:pPr>
      <w:spacing w:before="120" w:after="120"/>
    </w:pPr>
    <w:rPr>
      <w:rFonts w:eastAsiaTheme="minorHAnsi"/>
      <w:sz w:val="20"/>
      <w:lang w:eastAsia="en-US"/>
    </w:rPr>
  </w:style>
  <w:style w:type="paragraph" w:customStyle="1" w:styleId="481B9D47C56F4C4F91E583117DDF5E659">
    <w:name w:val="481B9D47C56F4C4F91E583117DDF5E659"/>
    <w:rsid w:val="00D86AEB"/>
    <w:pPr>
      <w:spacing w:before="120" w:after="120"/>
    </w:pPr>
    <w:rPr>
      <w:rFonts w:eastAsiaTheme="minorHAnsi"/>
      <w:sz w:val="20"/>
      <w:lang w:eastAsia="en-US"/>
    </w:rPr>
  </w:style>
  <w:style w:type="paragraph" w:customStyle="1" w:styleId="857FBCB42EAD44BBA67D994C3F30DD3E8">
    <w:name w:val="857FBCB42EAD44BBA67D994C3F30DD3E8"/>
    <w:rsid w:val="00D86AEB"/>
    <w:pPr>
      <w:spacing w:before="120" w:after="120"/>
    </w:pPr>
    <w:rPr>
      <w:rFonts w:eastAsiaTheme="minorHAnsi"/>
      <w:sz w:val="20"/>
      <w:lang w:eastAsia="en-US"/>
    </w:rPr>
  </w:style>
  <w:style w:type="paragraph" w:customStyle="1" w:styleId="B485C6FBC2ED4F9CB237FC5215789CEC7">
    <w:name w:val="B485C6FBC2ED4F9CB237FC5215789CEC7"/>
    <w:rsid w:val="00D86AEB"/>
    <w:pPr>
      <w:spacing w:before="120" w:after="120"/>
    </w:pPr>
    <w:rPr>
      <w:rFonts w:eastAsiaTheme="minorHAnsi"/>
      <w:sz w:val="20"/>
      <w:lang w:eastAsia="en-US"/>
    </w:rPr>
  </w:style>
  <w:style w:type="paragraph" w:customStyle="1" w:styleId="1212DFBFDB7B4A8CA54298BE65CDA91F7">
    <w:name w:val="1212DFBFDB7B4A8CA54298BE65CDA91F7"/>
    <w:rsid w:val="00D86AEB"/>
    <w:pPr>
      <w:spacing w:before="120" w:after="120"/>
    </w:pPr>
    <w:rPr>
      <w:rFonts w:eastAsiaTheme="minorHAnsi"/>
      <w:sz w:val="20"/>
      <w:lang w:eastAsia="en-US"/>
    </w:rPr>
  </w:style>
  <w:style w:type="paragraph" w:customStyle="1" w:styleId="6F032D59F1714E95BAED45FDA01AD2668">
    <w:name w:val="6F032D59F1714E95BAED45FDA01AD2668"/>
    <w:rsid w:val="00D86AEB"/>
    <w:pPr>
      <w:spacing w:before="120" w:after="120"/>
    </w:pPr>
    <w:rPr>
      <w:rFonts w:eastAsiaTheme="minorHAnsi"/>
      <w:sz w:val="20"/>
      <w:lang w:eastAsia="en-US"/>
    </w:rPr>
  </w:style>
  <w:style w:type="paragraph" w:customStyle="1" w:styleId="7156956FC5084865836ECDDC22E576065">
    <w:name w:val="7156956FC5084865836ECDDC22E576065"/>
    <w:rsid w:val="00D86AEB"/>
    <w:pPr>
      <w:spacing w:before="120" w:after="120"/>
    </w:pPr>
    <w:rPr>
      <w:rFonts w:eastAsiaTheme="minorHAnsi"/>
      <w:sz w:val="20"/>
      <w:lang w:eastAsia="en-US"/>
    </w:rPr>
  </w:style>
  <w:style w:type="paragraph" w:customStyle="1" w:styleId="5047442A024F4ED384FC6F6C93D205BC5">
    <w:name w:val="5047442A024F4ED384FC6F6C93D205BC5"/>
    <w:rsid w:val="00D86AEB"/>
    <w:pPr>
      <w:spacing w:before="120" w:after="120"/>
    </w:pPr>
    <w:rPr>
      <w:rFonts w:eastAsiaTheme="minorHAnsi"/>
      <w:sz w:val="20"/>
      <w:lang w:eastAsia="en-US"/>
    </w:rPr>
  </w:style>
  <w:style w:type="paragraph" w:customStyle="1" w:styleId="E432086EAA6C4113A85FFFFD9D080A0C5">
    <w:name w:val="E432086EAA6C4113A85FFFFD9D080A0C5"/>
    <w:rsid w:val="00D86AEB"/>
    <w:pPr>
      <w:spacing w:before="120" w:after="120"/>
    </w:pPr>
    <w:rPr>
      <w:rFonts w:eastAsiaTheme="minorHAnsi"/>
      <w:sz w:val="20"/>
      <w:lang w:eastAsia="en-US"/>
    </w:rPr>
  </w:style>
  <w:style w:type="paragraph" w:customStyle="1" w:styleId="8A79EDF8306A4648A12DBC3FD17688345">
    <w:name w:val="8A79EDF8306A4648A12DBC3FD17688345"/>
    <w:rsid w:val="00D86AEB"/>
    <w:pPr>
      <w:spacing w:before="120" w:after="120"/>
    </w:pPr>
    <w:rPr>
      <w:rFonts w:eastAsiaTheme="minorHAnsi"/>
      <w:sz w:val="20"/>
      <w:lang w:eastAsia="en-US"/>
    </w:rPr>
  </w:style>
  <w:style w:type="paragraph" w:customStyle="1" w:styleId="03F87C485F0447658C3855967F1B2C0F4">
    <w:name w:val="03F87C485F0447658C3855967F1B2C0F4"/>
    <w:rsid w:val="00D86AEB"/>
    <w:pPr>
      <w:spacing w:before="120" w:after="120"/>
    </w:pPr>
    <w:rPr>
      <w:rFonts w:eastAsiaTheme="minorHAnsi"/>
      <w:sz w:val="20"/>
      <w:lang w:eastAsia="en-US"/>
    </w:rPr>
  </w:style>
  <w:style w:type="paragraph" w:customStyle="1" w:styleId="11D6FD70FF90403F9DCD1C2095AD84C33">
    <w:name w:val="11D6FD70FF90403F9DCD1C2095AD84C33"/>
    <w:rsid w:val="00D86AEB"/>
    <w:pPr>
      <w:spacing w:before="120" w:after="120"/>
    </w:pPr>
    <w:rPr>
      <w:rFonts w:eastAsiaTheme="minorHAnsi"/>
      <w:sz w:val="20"/>
      <w:lang w:eastAsia="en-US"/>
    </w:rPr>
  </w:style>
  <w:style w:type="paragraph" w:customStyle="1" w:styleId="E45591DEF299470787D5CCC5F16CD34D4">
    <w:name w:val="E45591DEF299470787D5CCC5F16CD34D4"/>
    <w:rsid w:val="00D86AEB"/>
    <w:pPr>
      <w:spacing w:before="120" w:after="120"/>
    </w:pPr>
    <w:rPr>
      <w:rFonts w:eastAsiaTheme="minorHAnsi"/>
      <w:sz w:val="20"/>
      <w:lang w:eastAsia="en-US"/>
    </w:rPr>
  </w:style>
  <w:style w:type="paragraph" w:customStyle="1" w:styleId="D453162297374318894F757F7874DE0F4">
    <w:name w:val="D453162297374318894F757F7874DE0F4"/>
    <w:rsid w:val="00D86AEB"/>
    <w:pPr>
      <w:spacing w:before="120" w:after="120"/>
    </w:pPr>
    <w:rPr>
      <w:rFonts w:eastAsiaTheme="minorHAnsi"/>
      <w:sz w:val="20"/>
      <w:lang w:eastAsia="en-US"/>
    </w:rPr>
  </w:style>
  <w:style w:type="paragraph" w:customStyle="1" w:styleId="67985FE8B7954AD8A590B4FC33EA97204">
    <w:name w:val="67985FE8B7954AD8A590B4FC33EA97204"/>
    <w:rsid w:val="00D86AEB"/>
    <w:pPr>
      <w:spacing w:before="120" w:after="120"/>
    </w:pPr>
    <w:rPr>
      <w:rFonts w:eastAsiaTheme="minorHAnsi"/>
      <w:sz w:val="20"/>
      <w:lang w:eastAsia="en-US"/>
    </w:rPr>
  </w:style>
  <w:style w:type="paragraph" w:customStyle="1" w:styleId="24190AEBB3044D80B81AB5A33DF668794">
    <w:name w:val="24190AEBB3044D80B81AB5A33DF668794"/>
    <w:rsid w:val="00D86AEB"/>
    <w:pPr>
      <w:spacing w:before="120" w:after="120"/>
    </w:pPr>
    <w:rPr>
      <w:rFonts w:eastAsiaTheme="minorHAnsi"/>
      <w:sz w:val="20"/>
      <w:lang w:eastAsia="en-US"/>
    </w:rPr>
  </w:style>
  <w:style w:type="paragraph" w:customStyle="1" w:styleId="C967B5D8E40A48108FEA7A866AD6D0E03">
    <w:name w:val="C967B5D8E40A48108FEA7A866AD6D0E03"/>
    <w:rsid w:val="00D86AEB"/>
    <w:pPr>
      <w:spacing w:before="120" w:after="120"/>
    </w:pPr>
    <w:rPr>
      <w:rFonts w:eastAsiaTheme="minorHAnsi"/>
      <w:sz w:val="20"/>
      <w:lang w:eastAsia="en-US"/>
    </w:rPr>
  </w:style>
  <w:style w:type="paragraph" w:customStyle="1" w:styleId="1B527C2807D8494D89773193EEC923603">
    <w:name w:val="1B527C2807D8494D89773193EEC923603"/>
    <w:rsid w:val="00D86AEB"/>
    <w:pPr>
      <w:spacing w:before="120" w:after="120"/>
    </w:pPr>
    <w:rPr>
      <w:rFonts w:eastAsiaTheme="minorHAnsi"/>
      <w:sz w:val="20"/>
      <w:lang w:eastAsia="en-US"/>
    </w:rPr>
  </w:style>
  <w:style w:type="paragraph" w:customStyle="1" w:styleId="45D13CF1DBEE430FA65FAA6B31BDAFE53">
    <w:name w:val="45D13CF1DBEE430FA65FAA6B31BDAFE53"/>
    <w:rsid w:val="00D86AEB"/>
    <w:pPr>
      <w:spacing w:before="120" w:after="120"/>
    </w:pPr>
    <w:rPr>
      <w:rFonts w:eastAsiaTheme="minorHAnsi"/>
      <w:sz w:val="20"/>
      <w:lang w:eastAsia="en-US"/>
    </w:rPr>
  </w:style>
  <w:style w:type="paragraph" w:customStyle="1" w:styleId="26C6E40E5217431782848228C75ECCD93">
    <w:name w:val="26C6E40E5217431782848228C75ECCD93"/>
    <w:rsid w:val="00D86AEB"/>
    <w:pPr>
      <w:spacing w:before="120" w:after="120"/>
    </w:pPr>
    <w:rPr>
      <w:rFonts w:eastAsiaTheme="minorHAnsi"/>
      <w:sz w:val="20"/>
      <w:lang w:eastAsia="en-US"/>
    </w:rPr>
  </w:style>
  <w:style w:type="paragraph" w:customStyle="1" w:styleId="F0E623426875483E9CDDC1D714BD09153">
    <w:name w:val="F0E623426875483E9CDDC1D714BD09153"/>
    <w:rsid w:val="00D86AEB"/>
    <w:pPr>
      <w:spacing w:before="120" w:after="120"/>
    </w:pPr>
    <w:rPr>
      <w:rFonts w:eastAsiaTheme="minorHAnsi"/>
      <w:sz w:val="20"/>
      <w:lang w:eastAsia="en-US"/>
    </w:rPr>
  </w:style>
  <w:style w:type="paragraph" w:customStyle="1" w:styleId="5E5414E3467B4019A4BD075601EE950C3">
    <w:name w:val="5E5414E3467B4019A4BD075601EE950C3"/>
    <w:rsid w:val="00D86AEB"/>
    <w:pPr>
      <w:spacing w:before="120" w:after="120"/>
    </w:pPr>
    <w:rPr>
      <w:rFonts w:eastAsiaTheme="minorHAnsi"/>
      <w:sz w:val="20"/>
      <w:lang w:eastAsia="en-US"/>
    </w:rPr>
  </w:style>
  <w:style w:type="paragraph" w:customStyle="1" w:styleId="CF30111E689B431293DCD20B60877C2B3">
    <w:name w:val="CF30111E689B431293DCD20B60877C2B3"/>
    <w:rsid w:val="00D86AEB"/>
    <w:pPr>
      <w:spacing w:before="120" w:after="120"/>
    </w:pPr>
    <w:rPr>
      <w:rFonts w:eastAsiaTheme="minorHAnsi"/>
      <w:sz w:val="20"/>
      <w:lang w:eastAsia="en-US"/>
    </w:rPr>
  </w:style>
  <w:style w:type="paragraph" w:customStyle="1" w:styleId="73F4A67E5A464AD881DB24BC0A6ABAEB3">
    <w:name w:val="73F4A67E5A464AD881DB24BC0A6ABAEB3"/>
    <w:rsid w:val="00D86AEB"/>
    <w:pPr>
      <w:spacing w:before="120" w:after="120"/>
    </w:pPr>
    <w:rPr>
      <w:rFonts w:eastAsiaTheme="minorHAnsi"/>
      <w:sz w:val="20"/>
      <w:lang w:eastAsia="en-US"/>
    </w:rPr>
  </w:style>
  <w:style w:type="paragraph" w:customStyle="1" w:styleId="63C632A73089406D8B2A7F7194C1510D2">
    <w:name w:val="63C632A73089406D8B2A7F7194C1510D2"/>
    <w:rsid w:val="00D86AEB"/>
    <w:pPr>
      <w:spacing w:before="120" w:after="120"/>
    </w:pPr>
    <w:rPr>
      <w:rFonts w:eastAsiaTheme="minorHAnsi"/>
      <w:sz w:val="20"/>
      <w:lang w:eastAsia="en-US"/>
    </w:rPr>
  </w:style>
  <w:style w:type="paragraph" w:customStyle="1" w:styleId="0B51F3D54A574D4B89C11BEF908C7AD12">
    <w:name w:val="0B51F3D54A574D4B89C11BEF908C7AD12"/>
    <w:rsid w:val="00D86AEB"/>
    <w:pPr>
      <w:spacing w:before="120" w:after="120"/>
    </w:pPr>
    <w:rPr>
      <w:rFonts w:eastAsiaTheme="minorHAnsi"/>
      <w:sz w:val="20"/>
      <w:lang w:eastAsia="en-US"/>
    </w:rPr>
  </w:style>
  <w:style w:type="paragraph" w:customStyle="1" w:styleId="DC18C9BE42204EFDA40F6524951F83272">
    <w:name w:val="DC18C9BE42204EFDA40F6524951F83272"/>
    <w:rsid w:val="00D86AEB"/>
    <w:pPr>
      <w:spacing w:before="120" w:after="120"/>
    </w:pPr>
    <w:rPr>
      <w:rFonts w:eastAsiaTheme="minorHAnsi"/>
      <w:sz w:val="20"/>
      <w:lang w:eastAsia="en-US"/>
    </w:rPr>
  </w:style>
  <w:style w:type="paragraph" w:customStyle="1" w:styleId="0DE5A3B3DDFC459994C96982BF618E8E2">
    <w:name w:val="0DE5A3B3DDFC459994C96982BF618E8E2"/>
    <w:rsid w:val="00D86AEB"/>
    <w:pPr>
      <w:spacing w:before="120" w:after="120"/>
    </w:pPr>
    <w:rPr>
      <w:rFonts w:eastAsiaTheme="minorHAnsi"/>
      <w:sz w:val="20"/>
      <w:lang w:eastAsia="en-US"/>
    </w:rPr>
  </w:style>
  <w:style w:type="paragraph" w:customStyle="1" w:styleId="FD78502699134F80B6DE994897FEE09B2">
    <w:name w:val="FD78502699134F80B6DE994897FEE09B2"/>
    <w:rsid w:val="00D86AEB"/>
    <w:pPr>
      <w:spacing w:before="120" w:after="120"/>
    </w:pPr>
    <w:rPr>
      <w:rFonts w:eastAsiaTheme="minorHAnsi"/>
      <w:sz w:val="20"/>
      <w:lang w:eastAsia="en-US"/>
    </w:rPr>
  </w:style>
  <w:style w:type="paragraph" w:customStyle="1" w:styleId="57F0E6E89E5849D89A2745C80C9550E62">
    <w:name w:val="57F0E6E89E5849D89A2745C80C9550E62"/>
    <w:rsid w:val="00D86AEB"/>
    <w:pPr>
      <w:spacing w:before="120" w:after="120"/>
    </w:pPr>
    <w:rPr>
      <w:rFonts w:eastAsiaTheme="minorHAnsi"/>
      <w:sz w:val="20"/>
      <w:lang w:eastAsia="en-US"/>
    </w:rPr>
  </w:style>
  <w:style w:type="paragraph" w:customStyle="1" w:styleId="3452901B3E3A4BF5A53AB9F1A90689291">
    <w:name w:val="3452901B3E3A4BF5A53AB9F1A90689291"/>
    <w:rsid w:val="00D86AEB"/>
    <w:pPr>
      <w:spacing w:before="120" w:after="120"/>
    </w:pPr>
    <w:rPr>
      <w:rFonts w:eastAsiaTheme="minorHAnsi"/>
      <w:sz w:val="20"/>
      <w:lang w:eastAsia="en-US"/>
    </w:rPr>
  </w:style>
  <w:style w:type="paragraph" w:customStyle="1" w:styleId="5078516F6BD34F629C757C0DB306460E1">
    <w:name w:val="5078516F6BD34F629C757C0DB306460E1"/>
    <w:rsid w:val="00D86AEB"/>
    <w:pPr>
      <w:spacing w:before="120" w:after="120"/>
    </w:pPr>
    <w:rPr>
      <w:rFonts w:eastAsiaTheme="minorHAnsi"/>
      <w:sz w:val="20"/>
      <w:lang w:eastAsia="en-US"/>
    </w:rPr>
  </w:style>
  <w:style w:type="paragraph" w:customStyle="1" w:styleId="2C48CFE5C4F34CAA998DE27BAF412D4F1">
    <w:name w:val="2C48CFE5C4F34CAA998DE27BAF412D4F1"/>
    <w:rsid w:val="00D86AEB"/>
    <w:pPr>
      <w:spacing w:before="120" w:after="120"/>
    </w:pPr>
    <w:rPr>
      <w:rFonts w:eastAsiaTheme="minorHAnsi"/>
      <w:sz w:val="20"/>
      <w:lang w:eastAsia="en-US"/>
    </w:rPr>
  </w:style>
  <w:style w:type="paragraph" w:customStyle="1" w:styleId="63EBF70A25E74C2682C81CD6D91FB1B41">
    <w:name w:val="63EBF70A25E74C2682C81CD6D91FB1B41"/>
    <w:rsid w:val="00D86AEB"/>
    <w:pPr>
      <w:spacing w:before="120" w:after="120"/>
    </w:pPr>
    <w:rPr>
      <w:rFonts w:eastAsiaTheme="minorHAnsi"/>
      <w:sz w:val="20"/>
      <w:lang w:eastAsia="en-US"/>
    </w:rPr>
  </w:style>
  <w:style w:type="paragraph" w:customStyle="1" w:styleId="55AFDF0646364E2D9701F77E80B385551">
    <w:name w:val="55AFDF0646364E2D9701F77E80B385551"/>
    <w:rsid w:val="00D86AEB"/>
    <w:pPr>
      <w:spacing w:before="120" w:after="120"/>
    </w:pPr>
    <w:rPr>
      <w:rFonts w:eastAsiaTheme="minorHAnsi"/>
      <w:sz w:val="20"/>
      <w:lang w:eastAsia="en-US"/>
    </w:rPr>
  </w:style>
  <w:style w:type="paragraph" w:customStyle="1" w:styleId="330C1377D3E143A9BEDE35ABBDF244C019">
    <w:name w:val="330C1377D3E143A9BEDE35ABBDF244C019"/>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C12A28FD071F44EF9A1DB449E6B54E8319">
    <w:name w:val="C12A28FD071F44EF9A1DB449E6B54E8319"/>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9574643F4FE4611B380FFDBEFB48F5419">
    <w:name w:val="E9574643F4FE4611B380FFDBEFB48F5419"/>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DC40EEF1D4B4E90866DA42111D834C519">
    <w:name w:val="EDC40EEF1D4B4E90866DA42111D834C519"/>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B4253739A0984D89A436E747309D2E8219">
    <w:name w:val="B4253739A0984D89A436E747309D2E8219"/>
    <w:rsid w:val="00D86AEB"/>
    <w:pPr>
      <w:pBdr>
        <w:top w:val="single" w:sz="2" w:space="10" w:color="DEEAF6" w:themeColor="accent1" w:themeTint="33"/>
        <w:left w:val="single" w:sz="2" w:space="10" w:color="DEEAF6" w:themeColor="accent1" w:themeTint="33"/>
        <w:bottom w:val="single" w:sz="2" w:space="10" w:color="DEEAF6" w:themeColor="accent1" w:themeTint="33"/>
        <w:right w:val="single" w:sz="2" w:space="10" w:color="DEEAF6" w:themeColor="accent1" w:themeTint="33"/>
      </w:pBdr>
      <w:shd w:val="clear" w:color="auto" w:fill="F2F2F2" w:themeFill="background1" w:themeFillShade="F2"/>
      <w:spacing w:before="120" w:after="240"/>
    </w:pPr>
    <w:rPr>
      <w:rFonts w:ascii="Arial" w:hAnsi="Arial"/>
      <w:iCs/>
      <w:color w:val="1F4E79" w:themeColor="accent1" w:themeShade="80"/>
      <w:sz w:val="20"/>
      <w:lang w:eastAsia="en-US"/>
    </w:rPr>
  </w:style>
  <w:style w:type="paragraph" w:customStyle="1" w:styleId="E2CBD260193447D1AB497F894096D545">
    <w:name w:val="E2CBD260193447D1AB497F894096D545"/>
    <w:rsid w:val="00D86AEB"/>
  </w:style>
  <w:style w:type="paragraph" w:customStyle="1" w:styleId="6077223909644B7097D825D418F0A205">
    <w:name w:val="6077223909644B7097D825D418F0A205"/>
    <w:rsid w:val="00D86AEB"/>
  </w:style>
  <w:style w:type="paragraph" w:customStyle="1" w:styleId="751BDADAEE724D098F04A366148EC89E">
    <w:name w:val="751BDADAEE724D098F04A366148EC89E"/>
    <w:rsid w:val="00D86AEB"/>
  </w:style>
  <w:style w:type="paragraph" w:customStyle="1" w:styleId="82CF3FDF636946869A1DBB53A5F1FEE2">
    <w:name w:val="82CF3FDF636946869A1DBB53A5F1FEE2"/>
    <w:rsid w:val="00D86AEB"/>
  </w:style>
  <w:style w:type="paragraph" w:customStyle="1" w:styleId="A0E010B1761242FCA3B852F8E8C60BFC">
    <w:name w:val="A0E010B1761242FCA3B852F8E8C60BFC"/>
    <w:rsid w:val="00D86AEB"/>
  </w:style>
  <w:style w:type="paragraph" w:customStyle="1" w:styleId="8B8FBBA8B34D42E9B4C787A9430F5D36">
    <w:name w:val="8B8FBBA8B34D42E9B4C787A9430F5D36"/>
    <w:rsid w:val="00D86AEB"/>
  </w:style>
  <w:style w:type="paragraph" w:customStyle="1" w:styleId="B38C0E66659D4777894A308F1B1F7789">
    <w:name w:val="B38C0E66659D4777894A308F1B1F7789"/>
    <w:rsid w:val="00D86AEB"/>
  </w:style>
  <w:style w:type="paragraph" w:customStyle="1" w:styleId="3B274DF2FB14408E9075E87ACD2019CC">
    <w:name w:val="3B274DF2FB14408E9075E87ACD2019CC"/>
    <w:rsid w:val="00D86AEB"/>
  </w:style>
  <w:style w:type="paragraph" w:customStyle="1" w:styleId="EDF53D5F0C2A4519B6A366F3AA78D130">
    <w:name w:val="EDF53D5F0C2A4519B6A366F3AA78D130"/>
    <w:rsid w:val="00D86AEB"/>
  </w:style>
  <w:style w:type="paragraph" w:customStyle="1" w:styleId="5EAF7D8B0CC149D9AD77A3ED849924E6">
    <w:name w:val="5EAF7D8B0CC149D9AD77A3ED849924E6"/>
    <w:rsid w:val="00D86AEB"/>
  </w:style>
  <w:style w:type="paragraph" w:customStyle="1" w:styleId="29D88FCA29F24F6E9E8E797BE7C169FD">
    <w:name w:val="29D88FCA29F24F6E9E8E797BE7C169FD"/>
    <w:rsid w:val="00D86AEB"/>
  </w:style>
  <w:style w:type="paragraph" w:customStyle="1" w:styleId="A30E0FAB5B4C4E4B911BAB6C71D8169C">
    <w:name w:val="A30E0FAB5B4C4E4B911BAB6C71D8169C"/>
    <w:rsid w:val="00D86AEB"/>
  </w:style>
  <w:style w:type="paragraph" w:customStyle="1" w:styleId="1B52822161A14E699425CFEAD2FDE0AE">
    <w:name w:val="1B52822161A14E699425CFEAD2FDE0AE"/>
    <w:rsid w:val="00D86AEB"/>
  </w:style>
  <w:style w:type="paragraph" w:customStyle="1" w:styleId="B7345B41E15E4B579074E0D1ED6F40F9">
    <w:name w:val="B7345B41E15E4B579074E0D1ED6F40F9"/>
    <w:rsid w:val="00D86AEB"/>
  </w:style>
  <w:style w:type="paragraph" w:customStyle="1" w:styleId="B1AF5E99A5E541F6A601E234CF85E06C">
    <w:name w:val="B1AF5E99A5E541F6A601E234CF85E06C"/>
    <w:rsid w:val="00D86AEB"/>
  </w:style>
  <w:style w:type="paragraph" w:customStyle="1" w:styleId="2D60AD84153349AEAA7ABBF014BBFE8E">
    <w:name w:val="2D60AD84153349AEAA7ABBF014BBFE8E"/>
    <w:rsid w:val="00D86AEB"/>
  </w:style>
  <w:style w:type="paragraph" w:customStyle="1" w:styleId="8066F94237A645CCB2ADF9F2F3C49C65">
    <w:name w:val="8066F94237A645CCB2ADF9F2F3C49C65"/>
    <w:rsid w:val="00D86AEB"/>
  </w:style>
  <w:style w:type="paragraph" w:customStyle="1" w:styleId="E61CE4854CE144BC85E6AD537B0CB14E">
    <w:name w:val="E61CE4854CE144BC85E6AD537B0CB14E"/>
    <w:rsid w:val="00D86AEB"/>
  </w:style>
  <w:style w:type="paragraph" w:customStyle="1" w:styleId="824DA691DCDA4639809A78901040D12A">
    <w:name w:val="824DA691DCDA4639809A78901040D12A"/>
    <w:rsid w:val="00D86AEB"/>
  </w:style>
  <w:style w:type="paragraph" w:customStyle="1" w:styleId="E59A6AA1A0564717A324325BB8857CBD">
    <w:name w:val="E59A6AA1A0564717A324325BB8857CBD"/>
    <w:rsid w:val="00D86AEB"/>
  </w:style>
  <w:style w:type="paragraph" w:customStyle="1" w:styleId="150D9D35AE334941BBD62D5E84575697">
    <w:name w:val="150D9D35AE334941BBD62D5E84575697"/>
    <w:rsid w:val="00D86AEB"/>
  </w:style>
  <w:style w:type="paragraph" w:customStyle="1" w:styleId="73084BEF09464AB8BB9611A66D25FF6D">
    <w:name w:val="73084BEF09464AB8BB9611A66D25FF6D"/>
    <w:rsid w:val="00D86AEB"/>
  </w:style>
  <w:style w:type="paragraph" w:customStyle="1" w:styleId="941DC5382201481190EE80FD8A2BB951">
    <w:name w:val="941DC5382201481190EE80FD8A2BB951"/>
    <w:rsid w:val="00D86AEB"/>
  </w:style>
  <w:style w:type="paragraph" w:customStyle="1" w:styleId="D55381BB38594F8EB7D00033A4AD101E">
    <w:name w:val="D55381BB38594F8EB7D00033A4AD101E"/>
    <w:rsid w:val="00D86AEB"/>
  </w:style>
  <w:style w:type="paragraph" w:customStyle="1" w:styleId="01B1E0FFFA0F4C80A25BC61B1C5D5BC8">
    <w:name w:val="01B1E0FFFA0F4C80A25BC61B1C5D5BC8"/>
    <w:rsid w:val="00D86AEB"/>
  </w:style>
  <w:style w:type="paragraph" w:customStyle="1" w:styleId="32FB65A18E134BFABD6F68F9E77109C8">
    <w:name w:val="32FB65A18E134BFABD6F68F9E77109C8"/>
    <w:rsid w:val="00D86AEB"/>
  </w:style>
  <w:style w:type="paragraph" w:customStyle="1" w:styleId="6B0AD2F6F3F142E6AA847DF80270D301">
    <w:name w:val="6B0AD2F6F3F142E6AA847DF80270D301"/>
    <w:rsid w:val="00D86AEB"/>
  </w:style>
  <w:style w:type="paragraph" w:customStyle="1" w:styleId="9B9AF2987C134DA2B8E645BBA56890A6">
    <w:name w:val="9B9AF2987C134DA2B8E645BBA56890A6"/>
    <w:rsid w:val="00D86AEB"/>
  </w:style>
  <w:style w:type="paragraph" w:customStyle="1" w:styleId="0691C542C7E64B7A91BA5EA4F5CA2424">
    <w:name w:val="0691C542C7E64B7A91BA5EA4F5CA2424"/>
    <w:rsid w:val="00D86AEB"/>
  </w:style>
  <w:style w:type="paragraph" w:customStyle="1" w:styleId="5BDFB9AC6AB141FD935BEEC493275E2B">
    <w:name w:val="5BDFB9AC6AB141FD935BEEC493275E2B"/>
    <w:rsid w:val="00D86AEB"/>
  </w:style>
  <w:style w:type="paragraph" w:customStyle="1" w:styleId="0318D829C5454572A7131B8A2EB1C075">
    <w:name w:val="0318D829C5454572A7131B8A2EB1C075"/>
    <w:rsid w:val="00D86AEB"/>
  </w:style>
  <w:style w:type="paragraph" w:customStyle="1" w:styleId="BD9B5D8ACA3A4EDF974ABCCDB7E67F1620">
    <w:name w:val="BD9B5D8ACA3A4EDF974ABCCDB7E67F1620"/>
    <w:rsid w:val="00482053"/>
    <w:pPr>
      <w:spacing w:before="120" w:after="120"/>
    </w:pPr>
    <w:rPr>
      <w:rFonts w:eastAsiaTheme="minorHAnsi"/>
      <w:sz w:val="20"/>
      <w:lang w:eastAsia="en-US"/>
    </w:rPr>
  </w:style>
  <w:style w:type="paragraph" w:customStyle="1" w:styleId="C550815AB2BE4E9B852B95BB2D7A8A8D20">
    <w:name w:val="C550815AB2BE4E9B852B95BB2D7A8A8D20"/>
    <w:rsid w:val="00482053"/>
    <w:pPr>
      <w:spacing w:before="120" w:after="120"/>
    </w:pPr>
    <w:rPr>
      <w:rFonts w:eastAsiaTheme="minorHAnsi"/>
      <w:sz w:val="20"/>
      <w:lang w:eastAsia="en-US"/>
    </w:rPr>
  </w:style>
  <w:style w:type="paragraph" w:customStyle="1" w:styleId="6C809CC80BE348069C8F7A4C5625479B18">
    <w:name w:val="6C809CC80BE348069C8F7A4C5625479B18"/>
    <w:rsid w:val="00482053"/>
    <w:pPr>
      <w:spacing w:before="120" w:after="120"/>
    </w:pPr>
    <w:rPr>
      <w:rFonts w:eastAsiaTheme="minorHAnsi"/>
      <w:sz w:val="20"/>
      <w:lang w:eastAsia="en-US"/>
    </w:rPr>
  </w:style>
  <w:style w:type="paragraph" w:customStyle="1" w:styleId="4133CB8F0A374A559EB9BE2E1E3CB4A418">
    <w:name w:val="4133CB8F0A374A559EB9BE2E1E3CB4A418"/>
    <w:rsid w:val="00482053"/>
    <w:pPr>
      <w:spacing w:before="120" w:after="120"/>
    </w:pPr>
    <w:rPr>
      <w:rFonts w:eastAsiaTheme="minorHAnsi"/>
      <w:sz w:val="20"/>
      <w:lang w:eastAsia="en-US"/>
    </w:rPr>
  </w:style>
  <w:style w:type="paragraph" w:customStyle="1" w:styleId="3583A49964284D7291FF1D357D049A8116">
    <w:name w:val="3583A49964284D7291FF1D357D049A8116"/>
    <w:rsid w:val="00482053"/>
    <w:pPr>
      <w:spacing w:before="120" w:after="120"/>
    </w:pPr>
    <w:rPr>
      <w:rFonts w:eastAsiaTheme="minorHAnsi"/>
      <w:sz w:val="20"/>
      <w:lang w:eastAsia="en-US"/>
    </w:rPr>
  </w:style>
  <w:style w:type="paragraph" w:customStyle="1" w:styleId="726EA28382AC431F962C088A74C3CA9F16">
    <w:name w:val="726EA28382AC431F962C088A74C3CA9F16"/>
    <w:rsid w:val="00482053"/>
    <w:pPr>
      <w:spacing w:before="120" w:after="120"/>
    </w:pPr>
    <w:rPr>
      <w:rFonts w:eastAsiaTheme="minorHAnsi"/>
      <w:sz w:val="20"/>
      <w:lang w:eastAsia="en-US"/>
    </w:rPr>
  </w:style>
  <w:style w:type="paragraph" w:customStyle="1" w:styleId="F015822BE68B49768482C39C942C391716">
    <w:name w:val="F015822BE68B49768482C39C942C391716"/>
    <w:rsid w:val="00482053"/>
    <w:pPr>
      <w:spacing w:before="120" w:after="120"/>
    </w:pPr>
    <w:rPr>
      <w:rFonts w:eastAsiaTheme="minorHAnsi"/>
      <w:sz w:val="20"/>
      <w:lang w:eastAsia="en-US"/>
    </w:rPr>
  </w:style>
  <w:style w:type="paragraph" w:customStyle="1" w:styleId="7072FEEDD90148F88D3BBB06F7C26461">
    <w:name w:val="7072FEEDD90148F88D3BBB06F7C26461"/>
    <w:rsid w:val="00482053"/>
    <w:pPr>
      <w:spacing w:before="120" w:after="120"/>
    </w:pPr>
    <w:rPr>
      <w:rFonts w:eastAsiaTheme="minorHAnsi"/>
      <w:sz w:val="20"/>
      <w:lang w:eastAsia="en-US"/>
    </w:rPr>
  </w:style>
  <w:style w:type="paragraph" w:customStyle="1" w:styleId="5CF22CC89E33418389A2A56CE5C99963">
    <w:name w:val="5CF22CC89E33418389A2A56CE5C99963"/>
    <w:rsid w:val="00482053"/>
    <w:pPr>
      <w:spacing w:before="120" w:after="120"/>
    </w:pPr>
    <w:rPr>
      <w:rFonts w:eastAsiaTheme="minorHAnsi"/>
      <w:sz w:val="20"/>
      <w:lang w:eastAsia="en-US"/>
    </w:rPr>
  </w:style>
  <w:style w:type="paragraph" w:customStyle="1" w:styleId="167C30E50DB54FA2B47FCA214BBC03CF">
    <w:name w:val="167C30E50DB54FA2B47FCA214BBC03CF"/>
    <w:rsid w:val="00482053"/>
    <w:pPr>
      <w:spacing w:before="120" w:after="120"/>
    </w:pPr>
    <w:rPr>
      <w:rFonts w:eastAsiaTheme="minorHAnsi"/>
      <w:sz w:val="20"/>
      <w:lang w:eastAsia="en-US"/>
    </w:rPr>
  </w:style>
  <w:style w:type="paragraph" w:customStyle="1" w:styleId="B3ACEC775F394AE3B66A226B47A32CC6">
    <w:name w:val="B3ACEC775F394AE3B66A226B47A32CC6"/>
    <w:rsid w:val="00482053"/>
    <w:pPr>
      <w:spacing w:before="120" w:after="120"/>
    </w:pPr>
    <w:rPr>
      <w:rFonts w:eastAsiaTheme="minorHAnsi"/>
      <w:sz w:val="20"/>
      <w:lang w:eastAsia="en-US"/>
    </w:rPr>
  </w:style>
  <w:style w:type="paragraph" w:customStyle="1" w:styleId="474E9F75EB4F48B786997C5617513BC9">
    <w:name w:val="474E9F75EB4F48B786997C5617513BC9"/>
    <w:rsid w:val="00482053"/>
    <w:pPr>
      <w:spacing w:before="120" w:after="120"/>
    </w:pPr>
    <w:rPr>
      <w:rFonts w:eastAsiaTheme="minorHAnsi"/>
      <w:sz w:val="20"/>
      <w:lang w:eastAsia="en-US"/>
    </w:rPr>
  </w:style>
  <w:style w:type="paragraph" w:customStyle="1" w:styleId="F82C79C5D33344C5BC0266F99C2FEB7C">
    <w:name w:val="F82C79C5D33344C5BC0266F99C2FEB7C"/>
    <w:rsid w:val="00482053"/>
    <w:pPr>
      <w:spacing w:before="120" w:after="120"/>
    </w:pPr>
    <w:rPr>
      <w:rFonts w:eastAsiaTheme="minorHAnsi"/>
      <w:sz w:val="20"/>
      <w:lang w:eastAsia="en-US"/>
    </w:rPr>
  </w:style>
  <w:style w:type="paragraph" w:customStyle="1" w:styleId="37E2387CADBE46CE9703600E9094B1AD">
    <w:name w:val="37E2387CADBE46CE9703600E9094B1AD"/>
    <w:rsid w:val="00482053"/>
    <w:pPr>
      <w:spacing w:before="120" w:after="120"/>
    </w:pPr>
    <w:rPr>
      <w:rFonts w:eastAsiaTheme="minorHAnsi"/>
      <w:sz w:val="20"/>
      <w:lang w:eastAsia="en-US"/>
    </w:rPr>
  </w:style>
  <w:style w:type="paragraph" w:customStyle="1" w:styleId="40119D02C50C42818FBD9E284805EF62">
    <w:name w:val="40119D02C50C42818FBD9E284805EF62"/>
    <w:rsid w:val="00482053"/>
    <w:pPr>
      <w:spacing w:before="120" w:after="120"/>
    </w:pPr>
    <w:rPr>
      <w:rFonts w:eastAsiaTheme="minorHAnsi"/>
      <w:sz w:val="20"/>
      <w:lang w:eastAsia="en-US"/>
    </w:rPr>
  </w:style>
  <w:style w:type="paragraph" w:customStyle="1" w:styleId="0901C2C370AA4DB99B3D94C114E7007D">
    <w:name w:val="0901C2C370AA4DB99B3D94C114E7007D"/>
    <w:rsid w:val="00482053"/>
    <w:pPr>
      <w:spacing w:before="120" w:after="120"/>
    </w:pPr>
    <w:rPr>
      <w:rFonts w:eastAsiaTheme="minorHAnsi"/>
      <w:sz w:val="20"/>
      <w:lang w:eastAsia="en-US"/>
    </w:rPr>
  </w:style>
  <w:style w:type="paragraph" w:customStyle="1" w:styleId="14B0FA88BEE74FF68E2F4788715EE676">
    <w:name w:val="14B0FA88BEE74FF68E2F4788715EE676"/>
    <w:rsid w:val="00482053"/>
    <w:pPr>
      <w:spacing w:before="120" w:after="120"/>
    </w:pPr>
    <w:rPr>
      <w:rFonts w:eastAsiaTheme="minorHAnsi"/>
      <w:sz w:val="20"/>
      <w:lang w:eastAsia="en-US"/>
    </w:rPr>
  </w:style>
  <w:style w:type="paragraph" w:customStyle="1" w:styleId="F28191582992418D88648B93A37AA339">
    <w:name w:val="F28191582992418D88648B93A37AA339"/>
    <w:rsid w:val="00482053"/>
    <w:pPr>
      <w:spacing w:before="120" w:after="120"/>
    </w:pPr>
    <w:rPr>
      <w:rFonts w:eastAsiaTheme="minorHAnsi"/>
      <w:sz w:val="20"/>
      <w:lang w:eastAsia="en-US"/>
    </w:rPr>
  </w:style>
  <w:style w:type="paragraph" w:customStyle="1" w:styleId="11397411A27242B19286FE15BC6033D9">
    <w:name w:val="11397411A27242B19286FE15BC6033D9"/>
    <w:rsid w:val="00482053"/>
    <w:pPr>
      <w:spacing w:before="120" w:after="120"/>
    </w:pPr>
    <w:rPr>
      <w:rFonts w:eastAsiaTheme="minorHAnsi"/>
      <w:sz w:val="20"/>
      <w:lang w:eastAsia="en-US"/>
    </w:rPr>
  </w:style>
  <w:style w:type="paragraph" w:customStyle="1" w:styleId="FA4D0C207CB94EAB847497E38D0070AE">
    <w:name w:val="FA4D0C207CB94EAB847497E38D0070AE"/>
    <w:rsid w:val="00482053"/>
    <w:pPr>
      <w:spacing w:before="120" w:after="120"/>
    </w:pPr>
    <w:rPr>
      <w:rFonts w:eastAsiaTheme="minorHAnsi"/>
      <w:sz w:val="20"/>
      <w:lang w:eastAsia="en-US"/>
    </w:rPr>
  </w:style>
  <w:style w:type="paragraph" w:customStyle="1" w:styleId="D01EB0E856C44539BF90B356779A0A0A">
    <w:name w:val="D01EB0E856C44539BF90B356779A0A0A"/>
    <w:rsid w:val="00482053"/>
    <w:pPr>
      <w:spacing w:before="120" w:after="120"/>
    </w:pPr>
    <w:rPr>
      <w:rFonts w:eastAsiaTheme="minorHAnsi"/>
      <w:sz w:val="20"/>
      <w:lang w:eastAsia="en-US"/>
    </w:rPr>
  </w:style>
  <w:style w:type="paragraph" w:customStyle="1" w:styleId="5A11318AD9034196A9169D5A18F7F6C2">
    <w:name w:val="5A11318AD9034196A9169D5A18F7F6C2"/>
    <w:rsid w:val="00482053"/>
    <w:pPr>
      <w:spacing w:before="120" w:after="120"/>
    </w:pPr>
    <w:rPr>
      <w:rFonts w:eastAsiaTheme="minorHAnsi"/>
      <w:sz w:val="20"/>
      <w:lang w:eastAsia="en-US"/>
    </w:rPr>
  </w:style>
  <w:style w:type="paragraph" w:customStyle="1" w:styleId="D96E4973AD7D4DAE8658029E7E5F1FCD">
    <w:name w:val="D96E4973AD7D4DAE8658029E7E5F1FCD"/>
    <w:rsid w:val="00482053"/>
    <w:pPr>
      <w:spacing w:before="120" w:after="120"/>
    </w:pPr>
    <w:rPr>
      <w:rFonts w:eastAsiaTheme="minorHAnsi"/>
      <w:sz w:val="20"/>
      <w:lang w:eastAsia="en-US"/>
    </w:rPr>
  </w:style>
  <w:style w:type="paragraph" w:customStyle="1" w:styleId="A817C671176143EA9764B65AEAF826E9">
    <w:name w:val="A817C671176143EA9764B65AEAF826E9"/>
    <w:rsid w:val="00482053"/>
    <w:pPr>
      <w:spacing w:before="120" w:after="120"/>
    </w:pPr>
    <w:rPr>
      <w:rFonts w:eastAsiaTheme="minorHAnsi"/>
      <w:sz w:val="20"/>
      <w:lang w:eastAsia="en-US"/>
    </w:rPr>
  </w:style>
  <w:style w:type="paragraph" w:customStyle="1" w:styleId="EB70995AF802480D8E3448DA10784A7B">
    <w:name w:val="EB70995AF802480D8E3448DA10784A7B"/>
    <w:rsid w:val="00482053"/>
    <w:pPr>
      <w:spacing w:before="120" w:after="120"/>
    </w:pPr>
    <w:rPr>
      <w:rFonts w:eastAsiaTheme="minorHAnsi"/>
      <w:sz w:val="20"/>
      <w:lang w:eastAsia="en-US"/>
    </w:rPr>
  </w:style>
  <w:style w:type="paragraph" w:customStyle="1" w:styleId="E3FB442F37694FE9BF79461DCC976745">
    <w:name w:val="E3FB442F37694FE9BF79461DCC976745"/>
    <w:rsid w:val="00482053"/>
    <w:pPr>
      <w:spacing w:before="120" w:after="120"/>
    </w:pPr>
    <w:rPr>
      <w:rFonts w:eastAsiaTheme="minorHAnsi"/>
      <w:sz w:val="20"/>
      <w:lang w:eastAsia="en-US"/>
    </w:rPr>
  </w:style>
  <w:style w:type="paragraph" w:customStyle="1" w:styleId="4BC4FEC05650434D90A42B8320397D2F">
    <w:name w:val="4BC4FEC05650434D90A42B8320397D2F"/>
    <w:rsid w:val="00482053"/>
    <w:pPr>
      <w:spacing w:before="120" w:after="120"/>
    </w:pPr>
    <w:rPr>
      <w:rFonts w:eastAsiaTheme="minorHAnsi"/>
      <w:sz w:val="20"/>
      <w:lang w:eastAsia="en-US"/>
    </w:rPr>
  </w:style>
  <w:style w:type="paragraph" w:customStyle="1" w:styleId="890D488AF8994387922E49AB0A9E30FC">
    <w:name w:val="890D488AF8994387922E49AB0A9E30FC"/>
    <w:rsid w:val="00482053"/>
    <w:pPr>
      <w:spacing w:before="120" w:after="120"/>
    </w:pPr>
    <w:rPr>
      <w:rFonts w:eastAsiaTheme="minorHAnsi"/>
      <w:sz w:val="20"/>
      <w:lang w:eastAsia="en-US"/>
    </w:rPr>
  </w:style>
  <w:style w:type="paragraph" w:customStyle="1" w:styleId="C436D9D5C5B44FBAAFE982A08B669896">
    <w:name w:val="C436D9D5C5B44FBAAFE982A08B669896"/>
    <w:rsid w:val="00482053"/>
    <w:pPr>
      <w:spacing w:before="120" w:after="120"/>
    </w:pPr>
    <w:rPr>
      <w:rFonts w:eastAsiaTheme="minorHAnsi"/>
      <w:sz w:val="20"/>
      <w:lang w:eastAsia="en-US"/>
    </w:rPr>
  </w:style>
  <w:style w:type="paragraph" w:customStyle="1" w:styleId="5C35DBD450D7416DADDF1B25A49C27B4">
    <w:name w:val="5C35DBD450D7416DADDF1B25A49C27B4"/>
    <w:rsid w:val="00482053"/>
    <w:pPr>
      <w:spacing w:before="120" w:after="120"/>
    </w:pPr>
    <w:rPr>
      <w:rFonts w:eastAsiaTheme="minorHAnsi"/>
      <w:sz w:val="20"/>
      <w:lang w:eastAsia="en-US"/>
    </w:rPr>
  </w:style>
  <w:style w:type="paragraph" w:customStyle="1" w:styleId="E872FCD534B0432A837821DF0D3F36E1">
    <w:name w:val="E872FCD534B0432A837821DF0D3F36E1"/>
    <w:rsid w:val="00482053"/>
    <w:pPr>
      <w:spacing w:before="120" w:after="120"/>
    </w:pPr>
    <w:rPr>
      <w:rFonts w:eastAsiaTheme="minorHAnsi"/>
      <w:sz w:val="20"/>
      <w:lang w:eastAsia="en-US"/>
    </w:rPr>
  </w:style>
  <w:style w:type="paragraph" w:customStyle="1" w:styleId="55A85AE90A7642D78405C29012414BE4">
    <w:name w:val="55A85AE90A7642D78405C29012414BE4"/>
    <w:rsid w:val="00482053"/>
    <w:pPr>
      <w:spacing w:before="120" w:after="120"/>
    </w:pPr>
    <w:rPr>
      <w:rFonts w:eastAsiaTheme="minorHAnsi"/>
      <w:sz w:val="20"/>
      <w:lang w:eastAsia="en-US"/>
    </w:rPr>
  </w:style>
  <w:style w:type="paragraph" w:customStyle="1" w:styleId="021EFB48925B4123A587C49A7AA4B9C2">
    <w:name w:val="021EFB48925B4123A587C49A7AA4B9C2"/>
    <w:rsid w:val="00482053"/>
    <w:pPr>
      <w:spacing w:before="120" w:after="120"/>
    </w:pPr>
    <w:rPr>
      <w:rFonts w:eastAsiaTheme="minorHAnsi"/>
      <w:sz w:val="20"/>
      <w:lang w:eastAsia="en-US"/>
    </w:rPr>
  </w:style>
  <w:style w:type="paragraph" w:customStyle="1" w:styleId="43665CC0C67348B080BF49EE729B01DE">
    <w:name w:val="43665CC0C67348B080BF49EE729B01DE"/>
    <w:rsid w:val="00482053"/>
    <w:pPr>
      <w:spacing w:before="120" w:after="120"/>
    </w:pPr>
    <w:rPr>
      <w:rFonts w:eastAsiaTheme="minorHAnsi"/>
      <w:sz w:val="20"/>
      <w:lang w:eastAsia="en-US"/>
    </w:rPr>
  </w:style>
  <w:style w:type="paragraph" w:customStyle="1" w:styleId="8347F3C476924312B75A620CB345D806">
    <w:name w:val="8347F3C476924312B75A620CB345D806"/>
    <w:rsid w:val="00482053"/>
    <w:pPr>
      <w:spacing w:before="120" w:after="120"/>
    </w:pPr>
    <w:rPr>
      <w:rFonts w:eastAsiaTheme="minorHAnsi"/>
      <w:sz w:val="20"/>
      <w:lang w:eastAsia="en-US"/>
    </w:rPr>
  </w:style>
  <w:style w:type="paragraph" w:customStyle="1" w:styleId="0E87682A38EB49A495FF2F6E44AAC3F3">
    <w:name w:val="0E87682A38EB49A495FF2F6E44AAC3F3"/>
    <w:rsid w:val="00482053"/>
    <w:pPr>
      <w:spacing w:before="120" w:after="120"/>
    </w:pPr>
    <w:rPr>
      <w:rFonts w:eastAsiaTheme="minorHAnsi"/>
      <w:sz w:val="20"/>
      <w:lang w:eastAsia="en-US"/>
    </w:rPr>
  </w:style>
  <w:style w:type="paragraph" w:customStyle="1" w:styleId="23A7F79FD7C24C91AF84DF494D23A41D">
    <w:name w:val="23A7F79FD7C24C91AF84DF494D23A41D"/>
    <w:rsid w:val="00482053"/>
    <w:pPr>
      <w:spacing w:before="120" w:after="120"/>
    </w:pPr>
    <w:rPr>
      <w:rFonts w:eastAsiaTheme="minorHAnsi"/>
      <w:sz w:val="20"/>
      <w:lang w:eastAsia="en-US"/>
    </w:rPr>
  </w:style>
  <w:style w:type="paragraph" w:customStyle="1" w:styleId="1B3D483C8A974A9E8DBD9C3F3CB167BB">
    <w:name w:val="1B3D483C8A974A9E8DBD9C3F3CB167BB"/>
    <w:rsid w:val="00482053"/>
    <w:pPr>
      <w:spacing w:before="120" w:after="120"/>
    </w:pPr>
    <w:rPr>
      <w:rFonts w:eastAsiaTheme="minorHAnsi"/>
      <w:sz w:val="20"/>
      <w:lang w:eastAsia="en-US"/>
    </w:rPr>
  </w:style>
  <w:style w:type="paragraph" w:customStyle="1" w:styleId="C5DA34D36C384773952457DEE37A0DDC">
    <w:name w:val="C5DA34D36C384773952457DEE37A0DDC"/>
    <w:rsid w:val="00482053"/>
    <w:pPr>
      <w:spacing w:before="120" w:after="120"/>
    </w:pPr>
    <w:rPr>
      <w:rFonts w:eastAsiaTheme="minorHAnsi"/>
      <w:sz w:val="20"/>
      <w:lang w:eastAsia="en-US"/>
    </w:rPr>
  </w:style>
  <w:style w:type="paragraph" w:customStyle="1" w:styleId="D73198B9D37F4DC9BDE9E7AA08522A37">
    <w:name w:val="D73198B9D37F4DC9BDE9E7AA08522A37"/>
    <w:rsid w:val="00482053"/>
    <w:pPr>
      <w:spacing w:before="120" w:after="120"/>
    </w:pPr>
    <w:rPr>
      <w:rFonts w:eastAsiaTheme="minorHAnsi"/>
      <w:sz w:val="20"/>
      <w:lang w:eastAsia="en-US"/>
    </w:rPr>
  </w:style>
  <w:style w:type="paragraph" w:customStyle="1" w:styleId="774C794A17434741A32DC5A79B7621DE">
    <w:name w:val="774C794A17434741A32DC5A79B7621DE"/>
    <w:rsid w:val="00482053"/>
    <w:pPr>
      <w:spacing w:before="120" w:after="120"/>
    </w:pPr>
    <w:rPr>
      <w:rFonts w:eastAsiaTheme="minorHAnsi"/>
      <w:sz w:val="20"/>
      <w:lang w:eastAsia="en-US"/>
    </w:rPr>
  </w:style>
  <w:style w:type="paragraph" w:customStyle="1" w:styleId="ABE9BED1A80D485A870EE6B1E6142331">
    <w:name w:val="ABE9BED1A80D485A870EE6B1E6142331"/>
    <w:rsid w:val="00482053"/>
    <w:pPr>
      <w:spacing w:before="120" w:after="120"/>
    </w:pPr>
    <w:rPr>
      <w:rFonts w:eastAsiaTheme="minorHAnsi"/>
      <w:sz w:val="20"/>
      <w:lang w:eastAsia="en-US"/>
    </w:rPr>
  </w:style>
  <w:style w:type="paragraph" w:customStyle="1" w:styleId="998DD3616D3C46D9BB05FA39D40C4E2B">
    <w:name w:val="998DD3616D3C46D9BB05FA39D40C4E2B"/>
    <w:rsid w:val="00482053"/>
    <w:pPr>
      <w:spacing w:before="120" w:after="120"/>
    </w:pPr>
    <w:rPr>
      <w:rFonts w:eastAsiaTheme="minorHAnsi"/>
      <w:sz w:val="20"/>
      <w:lang w:eastAsia="en-US"/>
    </w:rPr>
  </w:style>
  <w:style w:type="paragraph" w:customStyle="1" w:styleId="BDEE7C79D97C4294BBAB75AD84F305E4">
    <w:name w:val="BDEE7C79D97C4294BBAB75AD84F305E4"/>
    <w:rsid w:val="00482053"/>
    <w:pPr>
      <w:spacing w:before="120" w:after="120"/>
    </w:pPr>
    <w:rPr>
      <w:rFonts w:eastAsiaTheme="minorHAnsi"/>
      <w:sz w:val="20"/>
      <w:lang w:eastAsia="en-US"/>
    </w:rPr>
  </w:style>
  <w:style w:type="paragraph" w:customStyle="1" w:styleId="8B53EC561E5A41B1A09750317BD72218">
    <w:name w:val="8B53EC561E5A41B1A09750317BD72218"/>
    <w:rsid w:val="00482053"/>
    <w:pPr>
      <w:spacing w:before="120" w:after="120"/>
    </w:pPr>
    <w:rPr>
      <w:rFonts w:eastAsiaTheme="minorHAnsi"/>
      <w:sz w:val="20"/>
      <w:lang w:eastAsia="en-US"/>
    </w:rPr>
  </w:style>
  <w:style w:type="paragraph" w:customStyle="1" w:styleId="BE9C7438CAA7478796331E2A22316D13">
    <w:name w:val="BE9C7438CAA7478796331E2A22316D13"/>
    <w:rsid w:val="00482053"/>
    <w:pPr>
      <w:spacing w:before="120" w:after="120"/>
    </w:pPr>
    <w:rPr>
      <w:rFonts w:eastAsiaTheme="minorHAnsi"/>
      <w:sz w:val="20"/>
      <w:lang w:eastAsia="en-US"/>
    </w:rPr>
  </w:style>
  <w:style w:type="paragraph" w:customStyle="1" w:styleId="7311D08402644527895FA6089FA600F7">
    <w:name w:val="7311D08402644527895FA6089FA600F7"/>
    <w:rsid w:val="00482053"/>
    <w:pPr>
      <w:spacing w:before="120" w:after="120"/>
    </w:pPr>
    <w:rPr>
      <w:rFonts w:eastAsiaTheme="minorHAnsi"/>
      <w:sz w:val="20"/>
      <w:lang w:eastAsia="en-US"/>
    </w:rPr>
  </w:style>
  <w:style w:type="paragraph" w:customStyle="1" w:styleId="841C26BC5F194557BF6D9D03D5FF30CC">
    <w:name w:val="841C26BC5F194557BF6D9D03D5FF30CC"/>
    <w:rsid w:val="00482053"/>
    <w:pPr>
      <w:spacing w:before="120" w:after="120"/>
    </w:pPr>
    <w:rPr>
      <w:rFonts w:eastAsiaTheme="minorHAnsi"/>
      <w:sz w:val="20"/>
      <w:lang w:eastAsia="en-US"/>
    </w:rPr>
  </w:style>
  <w:style w:type="paragraph" w:customStyle="1" w:styleId="C21936E00579482CB51D642D8171903B">
    <w:name w:val="C21936E00579482CB51D642D8171903B"/>
    <w:rsid w:val="00482053"/>
    <w:pPr>
      <w:spacing w:before="120" w:after="120"/>
    </w:pPr>
    <w:rPr>
      <w:rFonts w:eastAsiaTheme="minorHAnsi"/>
      <w:sz w:val="20"/>
      <w:lang w:eastAsia="en-US"/>
    </w:rPr>
  </w:style>
  <w:style w:type="paragraph" w:customStyle="1" w:styleId="9628919DD372473B80D8071F0C255D60">
    <w:name w:val="9628919DD372473B80D8071F0C255D60"/>
    <w:rsid w:val="00482053"/>
    <w:pPr>
      <w:spacing w:before="120" w:after="120"/>
    </w:pPr>
    <w:rPr>
      <w:rFonts w:eastAsiaTheme="minorHAnsi"/>
      <w:sz w:val="20"/>
      <w:lang w:eastAsia="en-US"/>
    </w:rPr>
  </w:style>
  <w:style w:type="paragraph" w:customStyle="1" w:styleId="0BFCFC04FE604401ACD768AFF17D5105">
    <w:name w:val="0BFCFC04FE604401ACD768AFF17D5105"/>
    <w:rsid w:val="00482053"/>
    <w:pPr>
      <w:spacing w:before="120" w:after="120"/>
    </w:pPr>
    <w:rPr>
      <w:rFonts w:eastAsiaTheme="minorHAnsi"/>
      <w:sz w:val="20"/>
      <w:lang w:eastAsia="en-US"/>
    </w:rPr>
  </w:style>
  <w:style w:type="paragraph" w:customStyle="1" w:styleId="0E71680E69DB49E8AA016ED3C04DF5E3">
    <w:name w:val="0E71680E69DB49E8AA016ED3C04DF5E3"/>
    <w:rsid w:val="00482053"/>
    <w:pPr>
      <w:spacing w:before="120" w:after="120"/>
    </w:pPr>
    <w:rPr>
      <w:rFonts w:eastAsiaTheme="minorHAnsi"/>
      <w:sz w:val="20"/>
      <w:lang w:eastAsia="en-US"/>
    </w:rPr>
  </w:style>
  <w:style w:type="paragraph" w:customStyle="1" w:styleId="4ABC3FA932444E3EADDBF9AC06F1B8DB">
    <w:name w:val="4ABC3FA932444E3EADDBF9AC06F1B8DB"/>
    <w:rsid w:val="00482053"/>
    <w:pPr>
      <w:spacing w:before="120" w:after="120"/>
    </w:pPr>
    <w:rPr>
      <w:rFonts w:eastAsiaTheme="minorHAnsi"/>
      <w:sz w:val="20"/>
      <w:lang w:eastAsia="en-US"/>
    </w:rPr>
  </w:style>
  <w:style w:type="paragraph" w:customStyle="1" w:styleId="CAA0FD33A2CC4D3F9D186D5E36041207">
    <w:name w:val="CAA0FD33A2CC4D3F9D186D5E36041207"/>
    <w:rsid w:val="00482053"/>
    <w:pPr>
      <w:spacing w:before="120" w:after="120"/>
    </w:pPr>
    <w:rPr>
      <w:rFonts w:eastAsiaTheme="minorHAnsi"/>
      <w:sz w:val="20"/>
      <w:lang w:eastAsia="en-US"/>
    </w:rPr>
  </w:style>
  <w:style w:type="paragraph" w:customStyle="1" w:styleId="DB8F78FBC6504D9A8D8844925D652EFD">
    <w:name w:val="DB8F78FBC6504D9A8D8844925D652EFD"/>
    <w:rsid w:val="00482053"/>
    <w:pPr>
      <w:spacing w:before="120" w:after="120"/>
    </w:pPr>
    <w:rPr>
      <w:rFonts w:eastAsiaTheme="minorHAnsi"/>
      <w:sz w:val="20"/>
      <w:lang w:eastAsia="en-US"/>
    </w:rPr>
  </w:style>
  <w:style w:type="paragraph" w:customStyle="1" w:styleId="81CA6AA12B2E4C93AAB6C4D1594B4B85">
    <w:name w:val="81CA6AA12B2E4C93AAB6C4D1594B4B85"/>
    <w:rsid w:val="00482053"/>
    <w:pPr>
      <w:spacing w:before="120" w:after="120"/>
    </w:pPr>
    <w:rPr>
      <w:rFonts w:eastAsiaTheme="minorHAnsi"/>
      <w:sz w:val="20"/>
      <w:lang w:eastAsia="en-US"/>
    </w:rPr>
  </w:style>
  <w:style w:type="paragraph" w:customStyle="1" w:styleId="4313B18533C74456B340740D40CFBD2D">
    <w:name w:val="4313B18533C74456B340740D40CFBD2D"/>
    <w:rsid w:val="00482053"/>
    <w:pPr>
      <w:spacing w:before="120" w:after="120"/>
    </w:pPr>
    <w:rPr>
      <w:rFonts w:eastAsiaTheme="minorHAnsi"/>
      <w:sz w:val="20"/>
      <w:lang w:eastAsia="en-US"/>
    </w:rPr>
  </w:style>
  <w:style w:type="paragraph" w:customStyle="1" w:styleId="DBF878C4A7E34D7A8ABC08058C4B14EE">
    <w:name w:val="DBF878C4A7E34D7A8ABC08058C4B14EE"/>
    <w:rsid w:val="00482053"/>
    <w:pPr>
      <w:spacing w:before="120" w:after="120"/>
    </w:pPr>
    <w:rPr>
      <w:rFonts w:eastAsiaTheme="minorHAnsi"/>
      <w:sz w:val="20"/>
      <w:lang w:eastAsia="en-US"/>
    </w:rPr>
  </w:style>
  <w:style w:type="paragraph" w:customStyle="1" w:styleId="CBF099E32AA442D4B528F32E3E476458">
    <w:name w:val="CBF099E32AA442D4B528F32E3E476458"/>
    <w:rsid w:val="00482053"/>
    <w:pPr>
      <w:spacing w:before="120" w:after="120"/>
    </w:pPr>
    <w:rPr>
      <w:rFonts w:eastAsiaTheme="minorHAnsi"/>
      <w:sz w:val="20"/>
      <w:lang w:eastAsia="en-US"/>
    </w:rPr>
  </w:style>
  <w:style w:type="paragraph" w:customStyle="1" w:styleId="8B8DF8A3E94344F5B17CA651AFF199F9">
    <w:name w:val="8B8DF8A3E94344F5B17CA651AFF199F9"/>
    <w:rsid w:val="00482053"/>
    <w:pPr>
      <w:spacing w:before="120" w:after="120"/>
    </w:pPr>
    <w:rPr>
      <w:rFonts w:eastAsiaTheme="minorHAnsi"/>
      <w:sz w:val="20"/>
      <w:lang w:eastAsia="en-US"/>
    </w:rPr>
  </w:style>
  <w:style w:type="paragraph" w:customStyle="1" w:styleId="5D0523C6A3254681A740589B0C4C8B78">
    <w:name w:val="5D0523C6A3254681A740589B0C4C8B78"/>
    <w:rsid w:val="00482053"/>
    <w:pPr>
      <w:spacing w:before="120" w:after="120"/>
    </w:pPr>
    <w:rPr>
      <w:rFonts w:eastAsiaTheme="minorHAnsi"/>
      <w:sz w:val="20"/>
      <w:lang w:eastAsia="en-US"/>
    </w:rPr>
  </w:style>
  <w:style w:type="paragraph" w:customStyle="1" w:styleId="4632F6658DA9430F95AEE87E1072ED1C">
    <w:name w:val="4632F6658DA9430F95AEE87E1072ED1C"/>
    <w:rsid w:val="00482053"/>
    <w:pPr>
      <w:spacing w:before="120" w:after="120"/>
    </w:pPr>
    <w:rPr>
      <w:rFonts w:eastAsiaTheme="minorHAnsi"/>
      <w:sz w:val="20"/>
      <w:lang w:eastAsia="en-US"/>
    </w:rPr>
  </w:style>
  <w:style w:type="paragraph" w:customStyle="1" w:styleId="69D063B5B678450DA9ECE15122D9544C">
    <w:name w:val="69D063B5B678450DA9ECE15122D9544C"/>
    <w:rsid w:val="00482053"/>
    <w:pPr>
      <w:spacing w:before="120" w:after="120"/>
    </w:pPr>
    <w:rPr>
      <w:rFonts w:eastAsiaTheme="minorHAnsi"/>
      <w:sz w:val="20"/>
      <w:lang w:eastAsia="en-US"/>
    </w:rPr>
  </w:style>
  <w:style w:type="paragraph" w:customStyle="1" w:styleId="D4BB81A5FCC84C9BB1FAB5230767D82F">
    <w:name w:val="D4BB81A5FCC84C9BB1FAB5230767D82F"/>
    <w:rsid w:val="00482053"/>
    <w:pPr>
      <w:spacing w:before="120" w:after="120"/>
    </w:pPr>
    <w:rPr>
      <w:rFonts w:eastAsiaTheme="minorHAnsi"/>
      <w:sz w:val="20"/>
      <w:lang w:eastAsia="en-US"/>
    </w:rPr>
  </w:style>
  <w:style w:type="paragraph" w:customStyle="1" w:styleId="7C85B12FBF794394B4779818D96B9B63">
    <w:name w:val="7C85B12FBF794394B4779818D96B9B63"/>
    <w:rsid w:val="00CB7973"/>
    <w:pPr>
      <w:spacing w:before="120" w:after="120"/>
    </w:pPr>
    <w:rPr>
      <w:rFonts w:eastAsiaTheme="minorHAnsi"/>
      <w:sz w:val="20"/>
      <w:lang w:eastAsia="en-US"/>
    </w:rPr>
  </w:style>
  <w:style w:type="paragraph" w:customStyle="1" w:styleId="20ED3112779440B89A2C1DE1AE7D58D4">
    <w:name w:val="20ED3112779440B89A2C1DE1AE7D58D4"/>
    <w:rsid w:val="00CB7973"/>
    <w:pPr>
      <w:spacing w:before="120" w:after="120"/>
    </w:pPr>
    <w:rPr>
      <w:rFonts w:eastAsiaTheme="minorHAnsi"/>
      <w:sz w:val="20"/>
      <w:lang w:eastAsia="en-US"/>
    </w:rPr>
  </w:style>
  <w:style w:type="paragraph" w:customStyle="1" w:styleId="B59502A74D6447B5ACC4668C69093370">
    <w:name w:val="B59502A74D6447B5ACC4668C69093370"/>
    <w:rsid w:val="00CB7973"/>
    <w:pPr>
      <w:spacing w:before="120" w:after="120"/>
    </w:pPr>
    <w:rPr>
      <w:rFonts w:eastAsiaTheme="minorHAnsi"/>
      <w:sz w:val="20"/>
      <w:lang w:eastAsia="en-US"/>
    </w:rPr>
  </w:style>
  <w:style w:type="paragraph" w:customStyle="1" w:styleId="287C0DF17B5643B4943A887E34D7CD36">
    <w:name w:val="287C0DF17B5643B4943A887E34D7CD36"/>
    <w:rsid w:val="00CB7973"/>
    <w:pPr>
      <w:spacing w:before="120" w:after="120"/>
    </w:pPr>
    <w:rPr>
      <w:rFonts w:eastAsiaTheme="minorHAnsi"/>
      <w:sz w:val="20"/>
      <w:lang w:eastAsia="en-US"/>
    </w:rPr>
  </w:style>
  <w:style w:type="paragraph" w:customStyle="1" w:styleId="89D1AA16586840938D0EB7519D6B77C9">
    <w:name w:val="89D1AA16586840938D0EB7519D6B77C9"/>
    <w:rsid w:val="00CB7973"/>
    <w:pPr>
      <w:spacing w:before="120" w:after="120"/>
    </w:pPr>
    <w:rPr>
      <w:rFonts w:eastAsiaTheme="minorHAnsi"/>
      <w:sz w:val="20"/>
      <w:lang w:eastAsia="en-US"/>
    </w:rPr>
  </w:style>
  <w:style w:type="paragraph" w:customStyle="1" w:styleId="F82C79C5D33344C5BC0266F99C2FEB7C1">
    <w:name w:val="F82C79C5D33344C5BC0266F99C2FEB7C1"/>
    <w:rsid w:val="00CB7973"/>
    <w:pPr>
      <w:spacing w:before="120" w:after="120"/>
    </w:pPr>
    <w:rPr>
      <w:rFonts w:eastAsiaTheme="minorHAnsi"/>
      <w:sz w:val="20"/>
      <w:lang w:eastAsia="en-US"/>
    </w:rPr>
  </w:style>
  <w:style w:type="paragraph" w:customStyle="1" w:styleId="154DBB5A77B14C9D91E0D649ECA6DBC6">
    <w:name w:val="154DBB5A77B14C9D91E0D649ECA6DBC6"/>
    <w:rsid w:val="00CB7973"/>
    <w:pPr>
      <w:spacing w:before="120" w:after="120"/>
    </w:pPr>
    <w:rPr>
      <w:rFonts w:eastAsiaTheme="minorHAnsi"/>
      <w:sz w:val="20"/>
      <w:lang w:eastAsia="en-US"/>
    </w:rPr>
  </w:style>
  <w:style w:type="paragraph" w:customStyle="1" w:styleId="BBF14FFE9E7645CB8CA2FBD716FB47AB">
    <w:name w:val="BBF14FFE9E7645CB8CA2FBD716FB47AB"/>
    <w:rsid w:val="00CB7973"/>
    <w:pPr>
      <w:spacing w:before="120" w:after="120"/>
    </w:pPr>
    <w:rPr>
      <w:rFonts w:eastAsiaTheme="minorHAnsi"/>
      <w:sz w:val="20"/>
      <w:lang w:eastAsia="en-US"/>
    </w:rPr>
  </w:style>
  <w:style w:type="paragraph" w:customStyle="1" w:styleId="E11A0112272D4F37B21814212D1FBAED">
    <w:name w:val="E11A0112272D4F37B21814212D1FBAED"/>
    <w:rsid w:val="00CB7973"/>
    <w:pPr>
      <w:spacing w:before="120" w:after="120"/>
    </w:pPr>
    <w:rPr>
      <w:rFonts w:eastAsiaTheme="minorHAnsi"/>
      <w:sz w:val="20"/>
      <w:lang w:eastAsia="en-US"/>
    </w:rPr>
  </w:style>
  <w:style w:type="paragraph" w:customStyle="1" w:styleId="03DDB1447EF7470D89483A17A2F78958">
    <w:name w:val="03DDB1447EF7470D89483A17A2F78958"/>
    <w:rsid w:val="00CB7973"/>
    <w:pPr>
      <w:spacing w:before="120" w:after="120"/>
    </w:pPr>
    <w:rPr>
      <w:rFonts w:eastAsiaTheme="minorHAnsi"/>
      <w:sz w:val="20"/>
      <w:lang w:eastAsia="en-US"/>
    </w:rPr>
  </w:style>
  <w:style w:type="paragraph" w:customStyle="1" w:styleId="2E7CEBB7A738434B98482BD8FDE65050">
    <w:name w:val="2E7CEBB7A738434B98482BD8FDE65050"/>
    <w:rsid w:val="00CB7973"/>
    <w:pPr>
      <w:spacing w:before="120" w:after="120"/>
    </w:pPr>
    <w:rPr>
      <w:rFonts w:eastAsiaTheme="minorHAnsi"/>
      <w:sz w:val="20"/>
      <w:lang w:eastAsia="en-US"/>
    </w:rPr>
  </w:style>
  <w:style w:type="paragraph" w:customStyle="1" w:styleId="E9D3DD8A37584B45ABA79B47E845CE50">
    <w:name w:val="E9D3DD8A37584B45ABA79B47E845CE50"/>
    <w:rsid w:val="00CB7973"/>
    <w:pPr>
      <w:spacing w:before="120" w:after="120"/>
    </w:pPr>
    <w:rPr>
      <w:rFonts w:eastAsiaTheme="minorHAnsi"/>
      <w:sz w:val="20"/>
      <w:lang w:eastAsia="en-US"/>
    </w:rPr>
  </w:style>
  <w:style w:type="paragraph" w:customStyle="1" w:styleId="C380AE13352941B1BCC19B78D8C16686">
    <w:name w:val="C380AE13352941B1BCC19B78D8C16686"/>
    <w:rsid w:val="00CB7973"/>
    <w:pPr>
      <w:spacing w:before="120" w:after="120"/>
    </w:pPr>
    <w:rPr>
      <w:rFonts w:eastAsiaTheme="minorHAnsi"/>
      <w:sz w:val="20"/>
      <w:lang w:eastAsia="en-US"/>
    </w:rPr>
  </w:style>
  <w:style w:type="paragraph" w:customStyle="1" w:styleId="6471EF772AA54775ADE57D9C586264D8">
    <w:name w:val="6471EF772AA54775ADE57D9C586264D8"/>
    <w:rsid w:val="00CB7973"/>
    <w:pPr>
      <w:spacing w:before="120" w:after="120"/>
    </w:pPr>
    <w:rPr>
      <w:rFonts w:eastAsiaTheme="minorHAnsi"/>
      <w:sz w:val="20"/>
      <w:lang w:eastAsia="en-US"/>
    </w:rPr>
  </w:style>
  <w:style w:type="paragraph" w:customStyle="1" w:styleId="3FAD7B22BF964C5A9F0CFCD221F0F14E">
    <w:name w:val="3FAD7B22BF964C5A9F0CFCD221F0F14E"/>
    <w:rsid w:val="00CB7973"/>
    <w:pPr>
      <w:spacing w:before="120" w:after="120"/>
    </w:pPr>
    <w:rPr>
      <w:rFonts w:eastAsiaTheme="minorHAnsi"/>
      <w:sz w:val="20"/>
      <w:lang w:eastAsia="en-US"/>
    </w:rPr>
  </w:style>
  <w:style w:type="paragraph" w:customStyle="1" w:styleId="4AAB6B20116C4FE6951F9101681067C7">
    <w:name w:val="4AAB6B20116C4FE6951F9101681067C7"/>
    <w:rsid w:val="00CB7973"/>
    <w:pPr>
      <w:spacing w:before="120" w:after="120"/>
    </w:pPr>
    <w:rPr>
      <w:rFonts w:eastAsiaTheme="minorHAnsi"/>
      <w:sz w:val="20"/>
      <w:lang w:eastAsia="en-US"/>
    </w:rPr>
  </w:style>
  <w:style w:type="paragraph" w:customStyle="1" w:styleId="73F70AB2DAEF4311AFB651890B810192">
    <w:name w:val="73F70AB2DAEF4311AFB651890B810192"/>
    <w:rsid w:val="00CB7973"/>
    <w:pPr>
      <w:spacing w:before="120" w:after="120"/>
    </w:pPr>
    <w:rPr>
      <w:rFonts w:eastAsiaTheme="minorHAnsi"/>
      <w:sz w:val="20"/>
      <w:lang w:eastAsia="en-US"/>
    </w:rPr>
  </w:style>
  <w:style w:type="paragraph" w:customStyle="1" w:styleId="05256CBA7C1F48319347085E371D2302">
    <w:name w:val="05256CBA7C1F48319347085E371D2302"/>
    <w:rsid w:val="00CB7973"/>
    <w:pPr>
      <w:spacing w:before="120" w:after="120"/>
    </w:pPr>
    <w:rPr>
      <w:rFonts w:eastAsiaTheme="minorHAnsi"/>
      <w:sz w:val="20"/>
      <w:lang w:eastAsia="en-US"/>
    </w:rPr>
  </w:style>
  <w:style w:type="paragraph" w:customStyle="1" w:styleId="9E65AFFBC548444793EE0D6006B00E90">
    <w:name w:val="9E65AFFBC548444793EE0D6006B00E90"/>
    <w:rsid w:val="00CB7973"/>
    <w:pPr>
      <w:spacing w:before="120" w:after="120"/>
    </w:pPr>
    <w:rPr>
      <w:rFonts w:eastAsiaTheme="minorHAnsi"/>
      <w:sz w:val="20"/>
      <w:lang w:eastAsia="en-US"/>
    </w:rPr>
  </w:style>
  <w:style w:type="paragraph" w:customStyle="1" w:styleId="9D0B409A1E684DC98095113ECD82D5C6">
    <w:name w:val="9D0B409A1E684DC98095113ECD82D5C6"/>
    <w:rsid w:val="00CB7973"/>
    <w:pPr>
      <w:spacing w:before="120" w:after="120"/>
    </w:pPr>
    <w:rPr>
      <w:rFonts w:eastAsiaTheme="minorHAnsi"/>
      <w:sz w:val="20"/>
      <w:lang w:eastAsia="en-US"/>
    </w:rPr>
  </w:style>
  <w:style w:type="paragraph" w:customStyle="1" w:styleId="DC7077D126DE43C1B522D6F601CD0B50">
    <w:name w:val="DC7077D126DE43C1B522D6F601CD0B50"/>
    <w:rsid w:val="00CB7973"/>
    <w:pPr>
      <w:spacing w:before="120" w:after="120"/>
    </w:pPr>
    <w:rPr>
      <w:rFonts w:eastAsiaTheme="minorHAnsi"/>
      <w:sz w:val="20"/>
      <w:lang w:eastAsia="en-US"/>
    </w:rPr>
  </w:style>
  <w:style w:type="paragraph" w:customStyle="1" w:styleId="C45FE8A676DD427AA94CA47149D8B494">
    <w:name w:val="C45FE8A676DD427AA94CA47149D8B494"/>
    <w:rsid w:val="00CB7973"/>
    <w:pPr>
      <w:spacing w:before="120" w:after="120"/>
    </w:pPr>
    <w:rPr>
      <w:rFonts w:eastAsiaTheme="minorHAnsi"/>
      <w:sz w:val="20"/>
      <w:lang w:eastAsia="en-US"/>
    </w:rPr>
  </w:style>
  <w:style w:type="paragraph" w:customStyle="1" w:styleId="AFEB18C5F9174CBAA25E87A216A7B759">
    <w:name w:val="AFEB18C5F9174CBAA25E87A216A7B759"/>
    <w:rsid w:val="00CB7973"/>
    <w:pPr>
      <w:spacing w:before="120" w:after="120"/>
    </w:pPr>
    <w:rPr>
      <w:rFonts w:eastAsiaTheme="minorHAnsi"/>
      <w:sz w:val="20"/>
      <w:lang w:eastAsia="en-US"/>
    </w:rPr>
  </w:style>
  <w:style w:type="paragraph" w:customStyle="1" w:styleId="B234DBF5E02244EFABAEBB27B1FE9869">
    <w:name w:val="B234DBF5E02244EFABAEBB27B1FE9869"/>
    <w:rsid w:val="00CB7973"/>
    <w:pPr>
      <w:spacing w:before="120" w:after="120"/>
    </w:pPr>
    <w:rPr>
      <w:rFonts w:eastAsiaTheme="minorHAnsi"/>
      <w:sz w:val="20"/>
      <w:lang w:eastAsia="en-US"/>
    </w:rPr>
  </w:style>
  <w:style w:type="paragraph" w:customStyle="1" w:styleId="9261B4FA40F14264B974652024FE7D1C">
    <w:name w:val="9261B4FA40F14264B974652024FE7D1C"/>
    <w:rsid w:val="00CB7973"/>
    <w:pPr>
      <w:spacing w:before="120" w:after="120"/>
    </w:pPr>
    <w:rPr>
      <w:rFonts w:eastAsiaTheme="minorHAnsi"/>
      <w:sz w:val="20"/>
      <w:lang w:eastAsia="en-US"/>
    </w:rPr>
  </w:style>
  <w:style w:type="paragraph" w:customStyle="1" w:styleId="3AE3F06DB93949AFB860B90219C6F7F5">
    <w:name w:val="3AE3F06DB93949AFB860B90219C6F7F5"/>
    <w:rsid w:val="00CB7973"/>
    <w:pPr>
      <w:spacing w:before="120" w:after="120"/>
    </w:pPr>
    <w:rPr>
      <w:rFonts w:eastAsiaTheme="minorHAnsi"/>
      <w:sz w:val="20"/>
      <w:lang w:eastAsia="en-US"/>
    </w:rPr>
  </w:style>
  <w:style w:type="paragraph" w:customStyle="1" w:styleId="BD4C4FE6E2654304986C118A8BB124C1">
    <w:name w:val="BD4C4FE6E2654304986C118A8BB124C1"/>
    <w:rsid w:val="00CB7973"/>
    <w:pPr>
      <w:spacing w:before="120" w:after="120"/>
    </w:pPr>
    <w:rPr>
      <w:rFonts w:eastAsiaTheme="minorHAnsi"/>
      <w:sz w:val="20"/>
      <w:lang w:eastAsia="en-US"/>
    </w:rPr>
  </w:style>
  <w:style w:type="paragraph" w:customStyle="1" w:styleId="BA72ADB477DE45F9B2BA7FE356D5B4FC">
    <w:name w:val="BA72ADB477DE45F9B2BA7FE356D5B4FC"/>
    <w:rsid w:val="00CB7973"/>
    <w:pPr>
      <w:spacing w:before="120" w:after="120"/>
    </w:pPr>
    <w:rPr>
      <w:rFonts w:eastAsiaTheme="minorHAnsi"/>
      <w:sz w:val="20"/>
      <w:lang w:eastAsia="en-US"/>
    </w:rPr>
  </w:style>
  <w:style w:type="paragraph" w:customStyle="1" w:styleId="E0F42951ABFE45ACBC9C5E233BAB4CDA">
    <w:name w:val="E0F42951ABFE45ACBC9C5E233BAB4CDA"/>
    <w:rsid w:val="00CB7973"/>
    <w:pPr>
      <w:spacing w:before="120" w:after="120"/>
    </w:pPr>
    <w:rPr>
      <w:rFonts w:eastAsiaTheme="minorHAnsi"/>
      <w:sz w:val="20"/>
      <w:lang w:eastAsia="en-US"/>
    </w:rPr>
  </w:style>
  <w:style w:type="paragraph" w:customStyle="1" w:styleId="BA306EB946294A3A8FD1FE87B8CE26BC">
    <w:name w:val="BA306EB946294A3A8FD1FE87B8CE26BC"/>
    <w:rsid w:val="00CB7973"/>
    <w:pPr>
      <w:spacing w:before="120" w:after="120"/>
    </w:pPr>
    <w:rPr>
      <w:rFonts w:eastAsiaTheme="minorHAnsi"/>
      <w:sz w:val="20"/>
      <w:lang w:eastAsia="en-US"/>
    </w:rPr>
  </w:style>
  <w:style w:type="paragraph" w:customStyle="1" w:styleId="A44AC592010B4900861E5070DA013706">
    <w:name w:val="A44AC592010B4900861E5070DA013706"/>
    <w:rsid w:val="00CB7973"/>
    <w:pPr>
      <w:spacing w:before="120" w:after="120"/>
    </w:pPr>
    <w:rPr>
      <w:rFonts w:eastAsiaTheme="minorHAnsi"/>
      <w:sz w:val="20"/>
      <w:lang w:eastAsia="en-US"/>
    </w:rPr>
  </w:style>
  <w:style w:type="paragraph" w:customStyle="1" w:styleId="F3E4F2C517044916932F73C5BC4CD631">
    <w:name w:val="F3E4F2C517044916932F73C5BC4CD631"/>
    <w:rsid w:val="00CB7973"/>
    <w:pPr>
      <w:spacing w:before="120" w:after="120"/>
    </w:pPr>
    <w:rPr>
      <w:rFonts w:eastAsiaTheme="minorHAnsi"/>
      <w:sz w:val="20"/>
      <w:lang w:eastAsia="en-US"/>
    </w:rPr>
  </w:style>
  <w:style w:type="paragraph" w:customStyle="1" w:styleId="3A2B94BE9FD6433FBE454485B1CC1162">
    <w:name w:val="3A2B94BE9FD6433FBE454485B1CC1162"/>
    <w:rsid w:val="00CB7973"/>
    <w:pPr>
      <w:spacing w:before="120" w:after="120"/>
    </w:pPr>
    <w:rPr>
      <w:rFonts w:eastAsiaTheme="minorHAnsi"/>
      <w:sz w:val="20"/>
      <w:lang w:eastAsia="en-US"/>
    </w:rPr>
  </w:style>
  <w:style w:type="paragraph" w:customStyle="1" w:styleId="4E2E9C861B2D4222AAC58927E7D43671">
    <w:name w:val="4E2E9C861B2D4222AAC58927E7D43671"/>
    <w:rsid w:val="00CB7973"/>
    <w:pPr>
      <w:spacing w:before="120" w:after="120"/>
    </w:pPr>
    <w:rPr>
      <w:rFonts w:eastAsiaTheme="minorHAnsi"/>
      <w:sz w:val="20"/>
      <w:lang w:eastAsia="en-US"/>
    </w:rPr>
  </w:style>
  <w:style w:type="paragraph" w:customStyle="1" w:styleId="5D42465BC5984E689A33A9F2E67012A3">
    <w:name w:val="5D42465BC5984E689A33A9F2E67012A3"/>
    <w:rsid w:val="00CB7973"/>
    <w:pPr>
      <w:spacing w:before="120" w:after="120"/>
    </w:pPr>
    <w:rPr>
      <w:rFonts w:eastAsiaTheme="minorHAnsi"/>
      <w:sz w:val="20"/>
      <w:lang w:eastAsia="en-US"/>
    </w:rPr>
  </w:style>
  <w:style w:type="paragraph" w:customStyle="1" w:styleId="01A39F0DB820406A99A4F9262503A032">
    <w:name w:val="01A39F0DB820406A99A4F9262503A032"/>
    <w:rsid w:val="00CB7973"/>
    <w:pPr>
      <w:spacing w:before="120" w:after="120"/>
    </w:pPr>
    <w:rPr>
      <w:rFonts w:eastAsiaTheme="minorHAnsi"/>
      <w:sz w:val="20"/>
      <w:lang w:eastAsia="en-US"/>
    </w:rPr>
  </w:style>
  <w:style w:type="paragraph" w:customStyle="1" w:styleId="C7E4E5A99CB14EF7B57AD4328D5D94AD">
    <w:name w:val="C7E4E5A99CB14EF7B57AD4328D5D94AD"/>
    <w:rsid w:val="00CB7973"/>
    <w:pPr>
      <w:spacing w:before="120" w:after="120"/>
    </w:pPr>
    <w:rPr>
      <w:rFonts w:eastAsiaTheme="minorHAnsi"/>
      <w:sz w:val="20"/>
      <w:lang w:eastAsia="en-US"/>
    </w:rPr>
  </w:style>
  <w:style w:type="paragraph" w:customStyle="1" w:styleId="7C85B12FBF794394B4779818D96B9B631">
    <w:name w:val="7C85B12FBF794394B4779818D96B9B631"/>
    <w:rsid w:val="00CB7973"/>
    <w:pPr>
      <w:spacing w:before="120" w:after="120"/>
    </w:pPr>
    <w:rPr>
      <w:rFonts w:eastAsiaTheme="minorHAnsi"/>
      <w:sz w:val="20"/>
      <w:lang w:eastAsia="en-US"/>
    </w:rPr>
  </w:style>
  <w:style w:type="paragraph" w:customStyle="1" w:styleId="20ED3112779440B89A2C1DE1AE7D58D41">
    <w:name w:val="20ED3112779440B89A2C1DE1AE7D58D41"/>
    <w:rsid w:val="00CB7973"/>
    <w:pPr>
      <w:spacing w:before="120" w:after="120"/>
    </w:pPr>
    <w:rPr>
      <w:rFonts w:eastAsiaTheme="minorHAnsi"/>
      <w:sz w:val="20"/>
      <w:lang w:eastAsia="en-US"/>
    </w:rPr>
  </w:style>
  <w:style w:type="paragraph" w:customStyle="1" w:styleId="B59502A74D6447B5ACC4668C690933701">
    <w:name w:val="B59502A74D6447B5ACC4668C690933701"/>
    <w:rsid w:val="00CB7973"/>
    <w:pPr>
      <w:spacing w:before="120" w:after="120"/>
    </w:pPr>
    <w:rPr>
      <w:rFonts w:eastAsiaTheme="minorHAnsi"/>
      <w:sz w:val="20"/>
      <w:lang w:eastAsia="en-US"/>
    </w:rPr>
  </w:style>
  <w:style w:type="paragraph" w:customStyle="1" w:styleId="287C0DF17B5643B4943A887E34D7CD361">
    <w:name w:val="287C0DF17B5643B4943A887E34D7CD361"/>
    <w:rsid w:val="00CB7973"/>
    <w:pPr>
      <w:spacing w:before="120" w:after="120"/>
    </w:pPr>
    <w:rPr>
      <w:rFonts w:eastAsiaTheme="minorHAnsi"/>
      <w:sz w:val="20"/>
      <w:lang w:eastAsia="en-US"/>
    </w:rPr>
  </w:style>
  <w:style w:type="paragraph" w:customStyle="1" w:styleId="89D1AA16586840938D0EB7519D6B77C91">
    <w:name w:val="89D1AA16586840938D0EB7519D6B77C91"/>
    <w:rsid w:val="00CB7973"/>
    <w:pPr>
      <w:spacing w:before="120" w:after="120"/>
    </w:pPr>
    <w:rPr>
      <w:rFonts w:eastAsiaTheme="minorHAnsi"/>
      <w:sz w:val="20"/>
      <w:lang w:eastAsia="en-US"/>
    </w:rPr>
  </w:style>
  <w:style w:type="paragraph" w:customStyle="1" w:styleId="F82C79C5D33344C5BC0266F99C2FEB7C2">
    <w:name w:val="F82C79C5D33344C5BC0266F99C2FEB7C2"/>
    <w:rsid w:val="00CB7973"/>
    <w:pPr>
      <w:spacing w:before="120" w:after="120"/>
    </w:pPr>
    <w:rPr>
      <w:rFonts w:eastAsiaTheme="minorHAnsi"/>
      <w:sz w:val="20"/>
      <w:lang w:eastAsia="en-US"/>
    </w:rPr>
  </w:style>
  <w:style w:type="paragraph" w:customStyle="1" w:styleId="154DBB5A77B14C9D91E0D649ECA6DBC61">
    <w:name w:val="154DBB5A77B14C9D91E0D649ECA6DBC61"/>
    <w:rsid w:val="00CB7973"/>
    <w:pPr>
      <w:spacing w:before="120" w:after="120"/>
    </w:pPr>
    <w:rPr>
      <w:rFonts w:eastAsiaTheme="minorHAnsi"/>
      <w:sz w:val="20"/>
      <w:lang w:eastAsia="en-US"/>
    </w:rPr>
  </w:style>
  <w:style w:type="paragraph" w:customStyle="1" w:styleId="BBF14FFE9E7645CB8CA2FBD716FB47AB1">
    <w:name w:val="BBF14FFE9E7645CB8CA2FBD716FB47AB1"/>
    <w:rsid w:val="00CB7973"/>
    <w:pPr>
      <w:spacing w:before="120" w:after="120"/>
    </w:pPr>
    <w:rPr>
      <w:rFonts w:eastAsiaTheme="minorHAnsi"/>
      <w:sz w:val="20"/>
      <w:lang w:eastAsia="en-US"/>
    </w:rPr>
  </w:style>
  <w:style w:type="paragraph" w:customStyle="1" w:styleId="E11A0112272D4F37B21814212D1FBAED1">
    <w:name w:val="E11A0112272D4F37B21814212D1FBAED1"/>
    <w:rsid w:val="00CB7973"/>
    <w:pPr>
      <w:spacing w:before="120" w:after="120"/>
    </w:pPr>
    <w:rPr>
      <w:rFonts w:eastAsiaTheme="minorHAnsi"/>
      <w:sz w:val="20"/>
      <w:lang w:eastAsia="en-US"/>
    </w:rPr>
  </w:style>
  <w:style w:type="paragraph" w:customStyle="1" w:styleId="03DDB1447EF7470D89483A17A2F789581">
    <w:name w:val="03DDB1447EF7470D89483A17A2F789581"/>
    <w:rsid w:val="00CB7973"/>
    <w:pPr>
      <w:spacing w:before="120" w:after="120"/>
    </w:pPr>
    <w:rPr>
      <w:rFonts w:eastAsiaTheme="minorHAnsi"/>
      <w:sz w:val="20"/>
      <w:lang w:eastAsia="en-US"/>
    </w:rPr>
  </w:style>
  <w:style w:type="paragraph" w:customStyle="1" w:styleId="2E7CEBB7A738434B98482BD8FDE650501">
    <w:name w:val="2E7CEBB7A738434B98482BD8FDE650501"/>
    <w:rsid w:val="00CB7973"/>
    <w:pPr>
      <w:spacing w:before="120" w:after="120"/>
    </w:pPr>
    <w:rPr>
      <w:rFonts w:eastAsiaTheme="minorHAnsi"/>
      <w:sz w:val="20"/>
      <w:lang w:eastAsia="en-US"/>
    </w:rPr>
  </w:style>
  <w:style w:type="paragraph" w:customStyle="1" w:styleId="E9D3DD8A37584B45ABA79B47E845CE501">
    <w:name w:val="E9D3DD8A37584B45ABA79B47E845CE501"/>
    <w:rsid w:val="00CB7973"/>
    <w:pPr>
      <w:spacing w:before="120" w:after="120"/>
    </w:pPr>
    <w:rPr>
      <w:rFonts w:eastAsiaTheme="minorHAnsi"/>
      <w:sz w:val="20"/>
      <w:lang w:eastAsia="en-US"/>
    </w:rPr>
  </w:style>
  <w:style w:type="paragraph" w:customStyle="1" w:styleId="C380AE13352941B1BCC19B78D8C166861">
    <w:name w:val="C380AE13352941B1BCC19B78D8C166861"/>
    <w:rsid w:val="00CB7973"/>
    <w:pPr>
      <w:spacing w:before="120" w:after="120"/>
    </w:pPr>
    <w:rPr>
      <w:rFonts w:eastAsiaTheme="minorHAnsi"/>
      <w:sz w:val="20"/>
      <w:lang w:eastAsia="en-US"/>
    </w:rPr>
  </w:style>
  <w:style w:type="paragraph" w:customStyle="1" w:styleId="6471EF772AA54775ADE57D9C586264D81">
    <w:name w:val="6471EF772AA54775ADE57D9C586264D81"/>
    <w:rsid w:val="00CB7973"/>
    <w:pPr>
      <w:spacing w:before="120" w:after="120"/>
    </w:pPr>
    <w:rPr>
      <w:rFonts w:eastAsiaTheme="minorHAnsi"/>
      <w:sz w:val="20"/>
      <w:lang w:eastAsia="en-US"/>
    </w:rPr>
  </w:style>
  <w:style w:type="paragraph" w:customStyle="1" w:styleId="3FAD7B22BF964C5A9F0CFCD221F0F14E1">
    <w:name w:val="3FAD7B22BF964C5A9F0CFCD221F0F14E1"/>
    <w:rsid w:val="00CB7973"/>
    <w:pPr>
      <w:spacing w:before="120" w:after="120"/>
    </w:pPr>
    <w:rPr>
      <w:rFonts w:eastAsiaTheme="minorHAnsi"/>
      <w:sz w:val="20"/>
      <w:lang w:eastAsia="en-US"/>
    </w:rPr>
  </w:style>
  <w:style w:type="paragraph" w:customStyle="1" w:styleId="4AAB6B20116C4FE6951F9101681067C71">
    <w:name w:val="4AAB6B20116C4FE6951F9101681067C71"/>
    <w:rsid w:val="00CB7973"/>
    <w:pPr>
      <w:spacing w:before="120" w:after="120"/>
    </w:pPr>
    <w:rPr>
      <w:rFonts w:eastAsiaTheme="minorHAnsi"/>
      <w:sz w:val="20"/>
      <w:lang w:eastAsia="en-US"/>
    </w:rPr>
  </w:style>
  <w:style w:type="paragraph" w:customStyle="1" w:styleId="73F70AB2DAEF4311AFB651890B8101921">
    <w:name w:val="73F70AB2DAEF4311AFB651890B8101921"/>
    <w:rsid w:val="00CB7973"/>
    <w:pPr>
      <w:spacing w:before="120" w:after="120"/>
    </w:pPr>
    <w:rPr>
      <w:rFonts w:eastAsiaTheme="minorHAnsi"/>
      <w:sz w:val="20"/>
      <w:lang w:eastAsia="en-US"/>
    </w:rPr>
  </w:style>
  <w:style w:type="paragraph" w:customStyle="1" w:styleId="05256CBA7C1F48319347085E371D23021">
    <w:name w:val="05256CBA7C1F48319347085E371D23021"/>
    <w:rsid w:val="00CB7973"/>
    <w:pPr>
      <w:spacing w:before="120" w:after="120"/>
    </w:pPr>
    <w:rPr>
      <w:rFonts w:eastAsiaTheme="minorHAnsi"/>
      <w:sz w:val="20"/>
      <w:lang w:eastAsia="en-US"/>
    </w:rPr>
  </w:style>
  <w:style w:type="paragraph" w:customStyle="1" w:styleId="9E65AFFBC548444793EE0D6006B00E901">
    <w:name w:val="9E65AFFBC548444793EE0D6006B00E901"/>
    <w:rsid w:val="00CB7973"/>
    <w:pPr>
      <w:spacing w:before="120" w:after="120"/>
    </w:pPr>
    <w:rPr>
      <w:rFonts w:eastAsiaTheme="minorHAnsi"/>
      <w:sz w:val="20"/>
      <w:lang w:eastAsia="en-US"/>
    </w:rPr>
  </w:style>
  <w:style w:type="paragraph" w:customStyle="1" w:styleId="9D0B409A1E684DC98095113ECD82D5C61">
    <w:name w:val="9D0B409A1E684DC98095113ECD82D5C61"/>
    <w:rsid w:val="00CB7973"/>
    <w:pPr>
      <w:spacing w:before="120" w:after="120"/>
    </w:pPr>
    <w:rPr>
      <w:rFonts w:eastAsiaTheme="minorHAnsi"/>
      <w:sz w:val="20"/>
      <w:lang w:eastAsia="en-US"/>
    </w:rPr>
  </w:style>
  <w:style w:type="paragraph" w:customStyle="1" w:styleId="DC7077D126DE43C1B522D6F601CD0B501">
    <w:name w:val="DC7077D126DE43C1B522D6F601CD0B501"/>
    <w:rsid w:val="00CB7973"/>
    <w:pPr>
      <w:spacing w:before="120" w:after="120"/>
    </w:pPr>
    <w:rPr>
      <w:rFonts w:eastAsiaTheme="minorHAnsi"/>
      <w:sz w:val="20"/>
      <w:lang w:eastAsia="en-US"/>
    </w:rPr>
  </w:style>
  <w:style w:type="paragraph" w:customStyle="1" w:styleId="C45FE8A676DD427AA94CA47149D8B4941">
    <w:name w:val="C45FE8A676DD427AA94CA47149D8B4941"/>
    <w:rsid w:val="00CB7973"/>
    <w:pPr>
      <w:spacing w:before="120" w:after="120"/>
    </w:pPr>
    <w:rPr>
      <w:rFonts w:eastAsiaTheme="minorHAnsi"/>
      <w:sz w:val="20"/>
      <w:lang w:eastAsia="en-US"/>
    </w:rPr>
  </w:style>
  <w:style w:type="paragraph" w:customStyle="1" w:styleId="AFEB18C5F9174CBAA25E87A216A7B7591">
    <w:name w:val="AFEB18C5F9174CBAA25E87A216A7B7591"/>
    <w:rsid w:val="00CB7973"/>
    <w:pPr>
      <w:spacing w:before="120" w:after="120"/>
    </w:pPr>
    <w:rPr>
      <w:rFonts w:eastAsiaTheme="minorHAnsi"/>
      <w:sz w:val="20"/>
      <w:lang w:eastAsia="en-US"/>
    </w:rPr>
  </w:style>
  <w:style w:type="paragraph" w:customStyle="1" w:styleId="B234DBF5E02244EFABAEBB27B1FE98691">
    <w:name w:val="B234DBF5E02244EFABAEBB27B1FE98691"/>
    <w:rsid w:val="00CB7973"/>
    <w:pPr>
      <w:spacing w:before="120" w:after="120"/>
    </w:pPr>
    <w:rPr>
      <w:rFonts w:eastAsiaTheme="minorHAnsi"/>
      <w:sz w:val="20"/>
      <w:lang w:eastAsia="en-US"/>
    </w:rPr>
  </w:style>
  <w:style w:type="paragraph" w:customStyle="1" w:styleId="9261B4FA40F14264B974652024FE7D1C1">
    <w:name w:val="9261B4FA40F14264B974652024FE7D1C1"/>
    <w:rsid w:val="00CB7973"/>
    <w:pPr>
      <w:spacing w:before="120" w:after="120"/>
    </w:pPr>
    <w:rPr>
      <w:rFonts w:eastAsiaTheme="minorHAnsi"/>
      <w:sz w:val="20"/>
      <w:lang w:eastAsia="en-US"/>
    </w:rPr>
  </w:style>
  <w:style w:type="paragraph" w:customStyle="1" w:styleId="3AE3F06DB93949AFB860B90219C6F7F51">
    <w:name w:val="3AE3F06DB93949AFB860B90219C6F7F51"/>
    <w:rsid w:val="00CB7973"/>
    <w:pPr>
      <w:spacing w:before="120" w:after="120"/>
    </w:pPr>
    <w:rPr>
      <w:rFonts w:eastAsiaTheme="minorHAnsi"/>
      <w:sz w:val="20"/>
      <w:lang w:eastAsia="en-US"/>
    </w:rPr>
  </w:style>
  <w:style w:type="paragraph" w:customStyle="1" w:styleId="BD4C4FE6E2654304986C118A8BB124C11">
    <w:name w:val="BD4C4FE6E2654304986C118A8BB124C11"/>
    <w:rsid w:val="00CB7973"/>
    <w:pPr>
      <w:spacing w:before="120" w:after="120"/>
    </w:pPr>
    <w:rPr>
      <w:rFonts w:eastAsiaTheme="minorHAnsi"/>
      <w:sz w:val="20"/>
      <w:lang w:eastAsia="en-US"/>
    </w:rPr>
  </w:style>
  <w:style w:type="paragraph" w:customStyle="1" w:styleId="BA72ADB477DE45F9B2BA7FE356D5B4FC1">
    <w:name w:val="BA72ADB477DE45F9B2BA7FE356D5B4FC1"/>
    <w:rsid w:val="00CB7973"/>
    <w:pPr>
      <w:spacing w:before="120" w:after="120"/>
    </w:pPr>
    <w:rPr>
      <w:rFonts w:eastAsiaTheme="minorHAnsi"/>
      <w:sz w:val="20"/>
      <w:lang w:eastAsia="en-US"/>
    </w:rPr>
  </w:style>
  <w:style w:type="paragraph" w:customStyle="1" w:styleId="E0F42951ABFE45ACBC9C5E233BAB4CDA1">
    <w:name w:val="E0F42951ABFE45ACBC9C5E233BAB4CDA1"/>
    <w:rsid w:val="00CB7973"/>
    <w:pPr>
      <w:spacing w:before="120" w:after="120"/>
    </w:pPr>
    <w:rPr>
      <w:rFonts w:eastAsiaTheme="minorHAnsi"/>
      <w:sz w:val="20"/>
      <w:lang w:eastAsia="en-US"/>
    </w:rPr>
  </w:style>
  <w:style w:type="paragraph" w:customStyle="1" w:styleId="BA306EB946294A3A8FD1FE87B8CE26BC1">
    <w:name w:val="BA306EB946294A3A8FD1FE87B8CE26BC1"/>
    <w:rsid w:val="00CB7973"/>
    <w:pPr>
      <w:spacing w:before="120" w:after="120"/>
    </w:pPr>
    <w:rPr>
      <w:rFonts w:eastAsiaTheme="minorHAnsi"/>
      <w:sz w:val="20"/>
      <w:lang w:eastAsia="en-US"/>
    </w:rPr>
  </w:style>
  <w:style w:type="paragraph" w:customStyle="1" w:styleId="A44AC592010B4900861E5070DA0137061">
    <w:name w:val="A44AC592010B4900861E5070DA0137061"/>
    <w:rsid w:val="00CB7973"/>
    <w:pPr>
      <w:spacing w:before="120" w:after="120"/>
    </w:pPr>
    <w:rPr>
      <w:rFonts w:eastAsiaTheme="minorHAnsi"/>
      <w:sz w:val="20"/>
      <w:lang w:eastAsia="en-US"/>
    </w:rPr>
  </w:style>
  <w:style w:type="paragraph" w:customStyle="1" w:styleId="F3E4F2C517044916932F73C5BC4CD6311">
    <w:name w:val="F3E4F2C517044916932F73C5BC4CD6311"/>
    <w:rsid w:val="00CB7973"/>
    <w:pPr>
      <w:spacing w:before="120" w:after="120"/>
    </w:pPr>
    <w:rPr>
      <w:rFonts w:eastAsiaTheme="minorHAnsi"/>
      <w:sz w:val="20"/>
      <w:lang w:eastAsia="en-US"/>
    </w:rPr>
  </w:style>
  <w:style w:type="paragraph" w:customStyle="1" w:styleId="3A2B94BE9FD6433FBE454485B1CC11621">
    <w:name w:val="3A2B94BE9FD6433FBE454485B1CC11621"/>
    <w:rsid w:val="00CB7973"/>
    <w:pPr>
      <w:spacing w:before="120" w:after="120"/>
    </w:pPr>
    <w:rPr>
      <w:rFonts w:eastAsiaTheme="minorHAnsi"/>
      <w:sz w:val="20"/>
      <w:lang w:eastAsia="en-US"/>
    </w:rPr>
  </w:style>
  <w:style w:type="paragraph" w:customStyle="1" w:styleId="4E2E9C861B2D4222AAC58927E7D436711">
    <w:name w:val="4E2E9C861B2D4222AAC58927E7D436711"/>
    <w:rsid w:val="00CB7973"/>
    <w:pPr>
      <w:spacing w:before="120" w:after="120"/>
    </w:pPr>
    <w:rPr>
      <w:rFonts w:eastAsiaTheme="minorHAnsi"/>
      <w:sz w:val="20"/>
      <w:lang w:eastAsia="en-US"/>
    </w:rPr>
  </w:style>
  <w:style w:type="paragraph" w:customStyle="1" w:styleId="5D42465BC5984E689A33A9F2E67012A31">
    <w:name w:val="5D42465BC5984E689A33A9F2E67012A31"/>
    <w:rsid w:val="00CB7973"/>
    <w:pPr>
      <w:spacing w:before="120" w:after="120"/>
    </w:pPr>
    <w:rPr>
      <w:rFonts w:eastAsiaTheme="minorHAnsi"/>
      <w:sz w:val="20"/>
      <w:lang w:eastAsia="en-US"/>
    </w:rPr>
  </w:style>
  <w:style w:type="paragraph" w:customStyle="1" w:styleId="01A39F0DB820406A99A4F9262503A0321">
    <w:name w:val="01A39F0DB820406A99A4F9262503A0321"/>
    <w:rsid w:val="00CB7973"/>
    <w:pPr>
      <w:spacing w:before="120" w:after="120"/>
    </w:pPr>
    <w:rPr>
      <w:rFonts w:eastAsiaTheme="minorHAnsi"/>
      <w:sz w:val="20"/>
      <w:lang w:eastAsia="en-US"/>
    </w:rPr>
  </w:style>
  <w:style w:type="paragraph" w:customStyle="1" w:styleId="C7E4E5A99CB14EF7B57AD4328D5D94AD1">
    <w:name w:val="C7E4E5A99CB14EF7B57AD4328D5D94AD1"/>
    <w:rsid w:val="00CB7973"/>
    <w:pPr>
      <w:spacing w:before="120" w:after="120"/>
    </w:pPr>
    <w:rPr>
      <w:rFonts w:eastAsiaTheme="minorHAnsi"/>
      <w:sz w:val="20"/>
      <w:lang w:eastAsia="en-US"/>
    </w:rPr>
  </w:style>
  <w:style w:type="paragraph" w:customStyle="1" w:styleId="7C85B12FBF794394B4779818D96B9B632">
    <w:name w:val="7C85B12FBF794394B4779818D96B9B632"/>
    <w:rsid w:val="00CB7973"/>
    <w:pPr>
      <w:spacing w:before="120" w:after="120"/>
    </w:pPr>
    <w:rPr>
      <w:rFonts w:eastAsiaTheme="minorHAnsi"/>
      <w:sz w:val="20"/>
      <w:lang w:eastAsia="en-US"/>
    </w:rPr>
  </w:style>
  <w:style w:type="paragraph" w:customStyle="1" w:styleId="20ED3112779440B89A2C1DE1AE7D58D42">
    <w:name w:val="20ED3112779440B89A2C1DE1AE7D58D42"/>
    <w:rsid w:val="00CB7973"/>
    <w:pPr>
      <w:spacing w:before="120" w:after="120"/>
    </w:pPr>
    <w:rPr>
      <w:rFonts w:eastAsiaTheme="minorHAnsi"/>
      <w:sz w:val="20"/>
      <w:lang w:eastAsia="en-US"/>
    </w:rPr>
  </w:style>
  <w:style w:type="paragraph" w:customStyle="1" w:styleId="B59502A74D6447B5ACC4668C690933702">
    <w:name w:val="B59502A74D6447B5ACC4668C690933702"/>
    <w:rsid w:val="00CB7973"/>
    <w:pPr>
      <w:spacing w:before="120" w:after="120"/>
    </w:pPr>
    <w:rPr>
      <w:rFonts w:eastAsiaTheme="minorHAnsi"/>
      <w:sz w:val="20"/>
      <w:lang w:eastAsia="en-US"/>
    </w:rPr>
  </w:style>
  <w:style w:type="paragraph" w:customStyle="1" w:styleId="287C0DF17B5643B4943A887E34D7CD362">
    <w:name w:val="287C0DF17B5643B4943A887E34D7CD362"/>
    <w:rsid w:val="00CB7973"/>
    <w:pPr>
      <w:spacing w:before="120" w:after="120"/>
    </w:pPr>
    <w:rPr>
      <w:rFonts w:eastAsiaTheme="minorHAnsi"/>
      <w:sz w:val="20"/>
      <w:lang w:eastAsia="en-US"/>
    </w:rPr>
  </w:style>
  <w:style w:type="paragraph" w:customStyle="1" w:styleId="89D1AA16586840938D0EB7519D6B77C92">
    <w:name w:val="89D1AA16586840938D0EB7519D6B77C92"/>
    <w:rsid w:val="00CB7973"/>
    <w:pPr>
      <w:spacing w:before="120" w:after="120"/>
    </w:pPr>
    <w:rPr>
      <w:rFonts w:eastAsiaTheme="minorHAnsi"/>
      <w:sz w:val="20"/>
      <w:lang w:eastAsia="en-US"/>
    </w:rPr>
  </w:style>
  <w:style w:type="paragraph" w:customStyle="1" w:styleId="F82C79C5D33344C5BC0266F99C2FEB7C3">
    <w:name w:val="F82C79C5D33344C5BC0266F99C2FEB7C3"/>
    <w:rsid w:val="00CB7973"/>
    <w:pPr>
      <w:spacing w:before="120" w:after="120"/>
    </w:pPr>
    <w:rPr>
      <w:rFonts w:eastAsiaTheme="minorHAnsi"/>
      <w:sz w:val="20"/>
      <w:lang w:eastAsia="en-US"/>
    </w:rPr>
  </w:style>
  <w:style w:type="paragraph" w:customStyle="1" w:styleId="154DBB5A77B14C9D91E0D649ECA6DBC62">
    <w:name w:val="154DBB5A77B14C9D91E0D649ECA6DBC62"/>
    <w:rsid w:val="00CB7973"/>
    <w:pPr>
      <w:spacing w:before="120" w:after="120"/>
    </w:pPr>
    <w:rPr>
      <w:rFonts w:eastAsiaTheme="minorHAnsi"/>
      <w:sz w:val="20"/>
      <w:lang w:eastAsia="en-US"/>
    </w:rPr>
  </w:style>
  <w:style w:type="paragraph" w:customStyle="1" w:styleId="BBF14FFE9E7645CB8CA2FBD716FB47AB2">
    <w:name w:val="BBF14FFE9E7645CB8CA2FBD716FB47AB2"/>
    <w:rsid w:val="00CB7973"/>
    <w:pPr>
      <w:spacing w:before="120" w:after="120"/>
    </w:pPr>
    <w:rPr>
      <w:rFonts w:eastAsiaTheme="minorHAnsi"/>
      <w:sz w:val="20"/>
      <w:lang w:eastAsia="en-US"/>
    </w:rPr>
  </w:style>
  <w:style w:type="paragraph" w:customStyle="1" w:styleId="E11A0112272D4F37B21814212D1FBAED2">
    <w:name w:val="E11A0112272D4F37B21814212D1FBAED2"/>
    <w:rsid w:val="00CB7973"/>
    <w:pPr>
      <w:spacing w:before="120" w:after="120"/>
    </w:pPr>
    <w:rPr>
      <w:rFonts w:eastAsiaTheme="minorHAnsi"/>
      <w:sz w:val="20"/>
      <w:lang w:eastAsia="en-US"/>
    </w:rPr>
  </w:style>
  <w:style w:type="paragraph" w:customStyle="1" w:styleId="03DDB1447EF7470D89483A17A2F789582">
    <w:name w:val="03DDB1447EF7470D89483A17A2F789582"/>
    <w:rsid w:val="00CB7973"/>
    <w:pPr>
      <w:spacing w:before="120" w:after="120"/>
    </w:pPr>
    <w:rPr>
      <w:rFonts w:eastAsiaTheme="minorHAnsi"/>
      <w:sz w:val="20"/>
      <w:lang w:eastAsia="en-US"/>
    </w:rPr>
  </w:style>
  <w:style w:type="paragraph" w:customStyle="1" w:styleId="2E7CEBB7A738434B98482BD8FDE650502">
    <w:name w:val="2E7CEBB7A738434B98482BD8FDE650502"/>
    <w:rsid w:val="00CB7973"/>
    <w:pPr>
      <w:spacing w:before="120" w:after="120"/>
    </w:pPr>
    <w:rPr>
      <w:rFonts w:eastAsiaTheme="minorHAnsi"/>
      <w:sz w:val="20"/>
      <w:lang w:eastAsia="en-US"/>
    </w:rPr>
  </w:style>
  <w:style w:type="paragraph" w:customStyle="1" w:styleId="E9D3DD8A37584B45ABA79B47E845CE502">
    <w:name w:val="E9D3DD8A37584B45ABA79B47E845CE502"/>
    <w:rsid w:val="00CB7973"/>
    <w:pPr>
      <w:spacing w:before="120" w:after="120"/>
    </w:pPr>
    <w:rPr>
      <w:rFonts w:eastAsiaTheme="minorHAnsi"/>
      <w:sz w:val="20"/>
      <w:lang w:eastAsia="en-US"/>
    </w:rPr>
  </w:style>
  <w:style w:type="paragraph" w:customStyle="1" w:styleId="C380AE13352941B1BCC19B78D8C166862">
    <w:name w:val="C380AE13352941B1BCC19B78D8C166862"/>
    <w:rsid w:val="00CB7973"/>
    <w:pPr>
      <w:spacing w:before="120" w:after="120"/>
    </w:pPr>
    <w:rPr>
      <w:rFonts w:eastAsiaTheme="minorHAnsi"/>
      <w:sz w:val="20"/>
      <w:lang w:eastAsia="en-US"/>
    </w:rPr>
  </w:style>
  <w:style w:type="paragraph" w:customStyle="1" w:styleId="6471EF772AA54775ADE57D9C586264D82">
    <w:name w:val="6471EF772AA54775ADE57D9C586264D82"/>
    <w:rsid w:val="00CB7973"/>
    <w:pPr>
      <w:spacing w:before="120" w:after="120"/>
    </w:pPr>
    <w:rPr>
      <w:rFonts w:eastAsiaTheme="minorHAnsi"/>
      <w:sz w:val="20"/>
      <w:lang w:eastAsia="en-US"/>
    </w:rPr>
  </w:style>
  <w:style w:type="paragraph" w:customStyle="1" w:styleId="3FAD7B22BF964C5A9F0CFCD221F0F14E2">
    <w:name w:val="3FAD7B22BF964C5A9F0CFCD221F0F14E2"/>
    <w:rsid w:val="00CB7973"/>
    <w:pPr>
      <w:spacing w:before="120" w:after="120"/>
    </w:pPr>
    <w:rPr>
      <w:rFonts w:eastAsiaTheme="minorHAnsi"/>
      <w:sz w:val="20"/>
      <w:lang w:eastAsia="en-US"/>
    </w:rPr>
  </w:style>
  <w:style w:type="paragraph" w:customStyle="1" w:styleId="4AAB6B20116C4FE6951F9101681067C72">
    <w:name w:val="4AAB6B20116C4FE6951F9101681067C72"/>
    <w:rsid w:val="00CB7973"/>
    <w:pPr>
      <w:spacing w:before="120" w:after="120"/>
    </w:pPr>
    <w:rPr>
      <w:rFonts w:eastAsiaTheme="minorHAnsi"/>
      <w:sz w:val="20"/>
      <w:lang w:eastAsia="en-US"/>
    </w:rPr>
  </w:style>
  <w:style w:type="paragraph" w:customStyle="1" w:styleId="73F70AB2DAEF4311AFB651890B8101922">
    <w:name w:val="73F70AB2DAEF4311AFB651890B8101922"/>
    <w:rsid w:val="00CB7973"/>
    <w:pPr>
      <w:spacing w:before="120" w:after="120"/>
    </w:pPr>
    <w:rPr>
      <w:rFonts w:eastAsiaTheme="minorHAnsi"/>
      <w:sz w:val="20"/>
      <w:lang w:eastAsia="en-US"/>
    </w:rPr>
  </w:style>
  <w:style w:type="paragraph" w:customStyle="1" w:styleId="05256CBA7C1F48319347085E371D23022">
    <w:name w:val="05256CBA7C1F48319347085E371D23022"/>
    <w:rsid w:val="00CB7973"/>
    <w:pPr>
      <w:spacing w:before="120" w:after="120"/>
    </w:pPr>
    <w:rPr>
      <w:rFonts w:eastAsiaTheme="minorHAnsi"/>
      <w:sz w:val="20"/>
      <w:lang w:eastAsia="en-US"/>
    </w:rPr>
  </w:style>
  <w:style w:type="paragraph" w:customStyle="1" w:styleId="9E65AFFBC548444793EE0D6006B00E902">
    <w:name w:val="9E65AFFBC548444793EE0D6006B00E902"/>
    <w:rsid w:val="00CB7973"/>
    <w:pPr>
      <w:spacing w:before="120" w:after="120"/>
    </w:pPr>
    <w:rPr>
      <w:rFonts w:eastAsiaTheme="minorHAnsi"/>
      <w:sz w:val="20"/>
      <w:lang w:eastAsia="en-US"/>
    </w:rPr>
  </w:style>
  <w:style w:type="paragraph" w:customStyle="1" w:styleId="9D0B409A1E684DC98095113ECD82D5C62">
    <w:name w:val="9D0B409A1E684DC98095113ECD82D5C62"/>
    <w:rsid w:val="00CB7973"/>
    <w:pPr>
      <w:spacing w:before="120" w:after="120"/>
    </w:pPr>
    <w:rPr>
      <w:rFonts w:eastAsiaTheme="minorHAnsi"/>
      <w:sz w:val="20"/>
      <w:lang w:eastAsia="en-US"/>
    </w:rPr>
  </w:style>
  <w:style w:type="paragraph" w:customStyle="1" w:styleId="DC7077D126DE43C1B522D6F601CD0B502">
    <w:name w:val="DC7077D126DE43C1B522D6F601CD0B502"/>
    <w:rsid w:val="00CB7973"/>
    <w:pPr>
      <w:spacing w:before="120" w:after="120"/>
    </w:pPr>
    <w:rPr>
      <w:rFonts w:eastAsiaTheme="minorHAnsi"/>
      <w:sz w:val="20"/>
      <w:lang w:eastAsia="en-US"/>
    </w:rPr>
  </w:style>
  <w:style w:type="paragraph" w:customStyle="1" w:styleId="C45FE8A676DD427AA94CA47149D8B4942">
    <w:name w:val="C45FE8A676DD427AA94CA47149D8B4942"/>
    <w:rsid w:val="00CB7973"/>
    <w:pPr>
      <w:spacing w:before="120" w:after="120"/>
    </w:pPr>
    <w:rPr>
      <w:rFonts w:eastAsiaTheme="minorHAnsi"/>
      <w:sz w:val="20"/>
      <w:lang w:eastAsia="en-US"/>
    </w:rPr>
  </w:style>
  <w:style w:type="paragraph" w:customStyle="1" w:styleId="AFEB18C5F9174CBAA25E87A216A7B7592">
    <w:name w:val="AFEB18C5F9174CBAA25E87A216A7B7592"/>
    <w:rsid w:val="00CB7973"/>
    <w:pPr>
      <w:spacing w:before="120" w:after="120"/>
    </w:pPr>
    <w:rPr>
      <w:rFonts w:eastAsiaTheme="minorHAnsi"/>
      <w:sz w:val="20"/>
      <w:lang w:eastAsia="en-US"/>
    </w:rPr>
  </w:style>
  <w:style w:type="paragraph" w:customStyle="1" w:styleId="B234DBF5E02244EFABAEBB27B1FE98692">
    <w:name w:val="B234DBF5E02244EFABAEBB27B1FE98692"/>
    <w:rsid w:val="00CB7973"/>
    <w:pPr>
      <w:spacing w:before="120" w:after="120"/>
    </w:pPr>
    <w:rPr>
      <w:rFonts w:eastAsiaTheme="minorHAnsi"/>
      <w:sz w:val="20"/>
      <w:lang w:eastAsia="en-US"/>
    </w:rPr>
  </w:style>
  <w:style w:type="paragraph" w:customStyle="1" w:styleId="9261B4FA40F14264B974652024FE7D1C2">
    <w:name w:val="9261B4FA40F14264B974652024FE7D1C2"/>
    <w:rsid w:val="00CB7973"/>
    <w:pPr>
      <w:spacing w:before="120" w:after="120"/>
    </w:pPr>
    <w:rPr>
      <w:rFonts w:eastAsiaTheme="minorHAnsi"/>
      <w:sz w:val="20"/>
      <w:lang w:eastAsia="en-US"/>
    </w:rPr>
  </w:style>
  <w:style w:type="paragraph" w:customStyle="1" w:styleId="3AE3F06DB93949AFB860B90219C6F7F52">
    <w:name w:val="3AE3F06DB93949AFB860B90219C6F7F52"/>
    <w:rsid w:val="00CB7973"/>
    <w:pPr>
      <w:spacing w:before="120" w:after="120"/>
    </w:pPr>
    <w:rPr>
      <w:rFonts w:eastAsiaTheme="minorHAnsi"/>
      <w:sz w:val="20"/>
      <w:lang w:eastAsia="en-US"/>
    </w:rPr>
  </w:style>
  <w:style w:type="paragraph" w:customStyle="1" w:styleId="BD4C4FE6E2654304986C118A8BB124C12">
    <w:name w:val="BD4C4FE6E2654304986C118A8BB124C12"/>
    <w:rsid w:val="00CB7973"/>
    <w:pPr>
      <w:spacing w:before="120" w:after="120"/>
    </w:pPr>
    <w:rPr>
      <w:rFonts w:eastAsiaTheme="minorHAnsi"/>
      <w:sz w:val="20"/>
      <w:lang w:eastAsia="en-US"/>
    </w:rPr>
  </w:style>
  <w:style w:type="paragraph" w:customStyle="1" w:styleId="BA72ADB477DE45F9B2BA7FE356D5B4FC2">
    <w:name w:val="BA72ADB477DE45F9B2BA7FE356D5B4FC2"/>
    <w:rsid w:val="00CB7973"/>
    <w:pPr>
      <w:spacing w:before="120" w:after="120"/>
    </w:pPr>
    <w:rPr>
      <w:rFonts w:eastAsiaTheme="minorHAnsi"/>
      <w:sz w:val="20"/>
      <w:lang w:eastAsia="en-US"/>
    </w:rPr>
  </w:style>
  <w:style w:type="paragraph" w:customStyle="1" w:styleId="E0F42951ABFE45ACBC9C5E233BAB4CDA2">
    <w:name w:val="E0F42951ABFE45ACBC9C5E233BAB4CDA2"/>
    <w:rsid w:val="00CB7973"/>
    <w:pPr>
      <w:spacing w:before="120" w:after="120"/>
    </w:pPr>
    <w:rPr>
      <w:rFonts w:eastAsiaTheme="minorHAnsi"/>
      <w:sz w:val="20"/>
      <w:lang w:eastAsia="en-US"/>
    </w:rPr>
  </w:style>
  <w:style w:type="paragraph" w:customStyle="1" w:styleId="BA306EB946294A3A8FD1FE87B8CE26BC2">
    <w:name w:val="BA306EB946294A3A8FD1FE87B8CE26BC2"/>
    <w:rsid w:val="00CB7973"/>
    <w:pPr>
      <w:spacing w:before="120" w:after="120"/>
    </w:pPr>
    <w:rPr>
      <w:rFonts w:eastAsiaTheme="minorHAnsi"/>
      <w:sz w:val="20"/>
      <w:lang w:eastAsia="en-US"/>
    </w:rPr>
  </w:style>
  <w:style w:type="paragraph" w:customStyle="1" w:styleId="A44AC592010B4900861E5070DA0137062">
    <w:name w:val="A44AC592010B4900861E5070DA0137062"/>
    <w:rsid w:val="00CB7973"/>
    <w:pPr>
      <w:spacing w:before="120" w:after="120"/>
    </w:pPr>
    <w:rPr>
      <w:rFonts w:eastAsiaTheme="minorHAnsi"/>
      <w:sz w:val="20"/>
      <w:lang w:eastAsia="en-US"/>
    </w:rPr>
  </w:style>
  <w:style w:type="paragraph" w:customStyle="1" w:styleId="F3E4F2C517044916932F73C5BC4CD6312">
    <w:name w:val="F3E4F2C517044916932F73C5BC4CD6312"/>
    <w:rsid w:val="00CB7973"/>
    <w:pPr>
      <w:spacing w:before="120" w:after="120"/>
    </w:pPr>
    <w:rPr>
      <w:rFonts w:eastAsiaTheme="minorHAnsi"/>
      <w:sz w:val="20"/>
      <w:lang w:eastAsia="en-US"/>
    </w:rPr>
  </w:style>
  <w:style w:type="paragraph" w:customStyle="1" w:styleId="3A2B94BE9FD6433FBE454485B1CC11622">
    <w:name w:val="3A2B94BE9FD6433FBE454485B1CC11622"/>
    <w:rsid w:val="00CB7973"/>
    <w:pPr>
      <w:spacing w:before="120" w:after="120"/>
    </w:pPr>
    <w:rPr>
      <w:rFonts w:eastAsiaTheme="minorHAnsi"/>
      <w:sz w:val="20"/>
      <w:lang w:eastAsia="en-US"/>
    </w:rPr>
  </w:style>
  <w:style w:type="paragraph" w:customStyle="1" w:styleId="4E2E9C861B2D4222AAC58927E7D436712">
    <w:name w:val="4E2E9C861B2D4222AAC58927E7D436712"/>
    <w:rsid w:val="00CB7973"/>
    <w:pPr>
      <w:spacing w:before="120" w:after="120"/>
    </w:pPr>
    <w:rPr>
      <w:rFonts w:eastAsiaTheme="minorHAnsi"/>
      <w:sz w:val="20"/>
      <w:lang w:eastAsia="en-US"/>
    </w:rPr>
  </w:style>
  <w:style w:type="paragraph" w:customStyle="1" w:styleId="5D42465BC5984E689A33A9F2E67012A32">
    <w:name w:val="5D42465BC5984E689A33A9F2E67012A32"/>
    <w:rsid w:val="00CB7973"/>
    <w:pPr>
      <w:spacing w:before="120" w:after="120"/>
    </w:pPr>
    <w:rPr>
      <w:rFonts w:eastAsiaTheme="minorHAnsi"/>
      <w:sz w:val="20"/>
      <w:lang w:eastAsia="en-US"/>
    </w:rPr>
  </w:style>
  <w:style w:type="paragraph" w:customStyle="1" w:styleId="01A39F0DB820406A99A4F9262503A0322">
    <w:name w:val="01A39F0DB820406A99A4F9262503A0322"/>
    <w:rsid w:val="00CB7973"/>
    <w:pPr>
      <w:spacing w:before="120" w:after="120"/>
    </w:pPr>
    <w:rPr>
      <w:rFonts w:eastAsiaTheme="minorHAnsi"/>
      <w:sz w:val="20"/>
      <w:lang w:eastAsia="en-US"/>
    </w:rPr>
  </w:style>
  <w:style w:type="paragraph" w:customStyle="1" w:styleId="C7E4E5A99CB14EF7B57AD4328D5D94AD2">
    <w:name w:val="C7E4E5A99CB14EF7B57AD4328D5D94AD2"/>
    <w:rsid w:val="00CB7973"/>
    <w:pPr>
      <w:spacing w:before="120" w:after="120"/>
    </w:pPr>
    <w:rPr>
      <w:rFonts w:eastAsiaTheme="minorHAnsi"/>
      <w:sz w:val="20"/>
      <w:lang w:eastAsia="en-US"/>
    </w:rPr>
  </w:style>
  <w:style w:type="paragraph" w:customStyle="1" w:styleId="7C85B12FBF794394B4779818D96B9B633">
    <w:name w:val="7C85B12FBF794394B4779818D96B9B633"/>
    <w:rsid w:val="00CB7973"/>
    <w:pPr>
      <w:spacing w:before="120" w:after="120"/>
    </w:pPr>
    <w:rPr>
      <w:rFonts w:eastAsiaTheme="minorHAnsi"/>
      <w:sz w:val="20"/>
      <w:lang w:eastAsia="en-US"/>
    </w:rPr>
  </w:style>
  <w:style w:type="paragraph" w:customStyle="1" w:styleId="20ED3112779440B89A2C1DE1AE7D58D43">
    <w:name w:val="20ED3112779440B89A2C1DE1AE7D58D43"/>
    <w:rsid w:val="00CB7973"/>
    <w:pPr>
      <w:spacing w:before="120" w:after="120"/>
    </w:pPr>
    <w:rPr>
      <w:rFonts w:eastAsiaTheme="minorHAnsi"/>
      <w:sz w:val="20"/>
      <w:lang w:eastAsia="en-US"/>
    </w:rPr>
  </w:style>
  <w:style w:type="paragraph" w:customStyle="1" w:styleId="B59502A74D6447B5ACC4668C690933703">
    <w:name w:val="B59502A74D6447B5ACC4668C690933703"/>
    <w:rsid w:val="00CB7973"/>
    <w:pPr>
      <w:spacing w:before="120" w:after="120"/>
    </w:pPr>
    <w:rPr>
      <w:rFonts w:eastAsiaTheme="minorHAnsi"/>
      <w:sz w:val="20"/>
      <w:lang w:eastAsia="en-US"/>
    </w:rPr>
  </w:style>
  <w:style w:type="paragraph" w:customStyle="1" w:styleId="287C0DF17B5643B4943A887E34D7CD363">
    <w:name w:val="287C0DF17B5643B4943A887E34D7CD363"/>
    <w:rsid w:val="00CB7973"/>
    <w:pPr>
      <w:spacing w:before="120" w:after="120"/>
    </w:pPr>
    <w:rPr>
      <w:rFonts w:eastAsiaTheme="minorHAnsi"/>
      <w:sz w:val="20"/>
      <w:lang w:eastAsia="en-US"/>
    </w:rPr>
  </w:style>
  <w:style w:type="paragraph" w:customStyle="1" w:styleId="89D1AA16586840938D0EB7519D6B77C93">
    <w:name w:val="89D1AA16586840938D0EB7519D6B77C93"/>
    <w:rsid w:val="00CB7973"/>
    <w:pPr>
      <w:spacing w:before="120" w:after="120"/>
    </w:pPr>
    <w:rPr>
      <w:rFonts w:eastAsiaTheme="minorHAnsi"/>
      <w:sz w:val="20"/>
      <w:lang w:eastAsia="en-US"/>
    </w:rPr>
  </w:style>
  <w:style w:type="paragraph" w:customStyle="1" w:styleId="F82C79C5D33344C5BC0266F99C2FEB7C4">
    <w:name w:val="F82C79C5D33344C5BC0266F99C2FEB7C4"/>
    <w:rsid w:val="00CB7973"/>
    <w:pPr>
      <w:spacing w:before="120" w:after="120"/>
    </w:pPr>
    <w:rPr>
      <w:rFonts w:eastAsiaTheme="minorHAnsi"/>
      <w:sz w:val="20"/>
      <w:lang w:eastAsia="en-US"/>
    </w:rPr>
  </w:style>
  <w:style w:type="paragraph" w:customStyle="1" w:styleId="154DBB5A77B14C9D91E0D649ECA6DBC63">
    <w:name w:val="154DBB5A77B14C9D91E0D649ECA6DBC63"/>
    <w:rsid w:val="00CB7973"/>
    <w:pPr>
      <w:spacing w:before="120" w:after="120"/>
    </w:pPr>
    <w:rPr>
      <w:rFonts w:eastAsiaTheme="minorHAnsi"/>
      <w:sz w:val="20"/>
      <w:lang w:eastAsia="en-US"/>
    </w:rPr>
  </w:style>
  <w:style w:type="paragraph" w:customStyle="1" w:styleId="BBF14FFE9E7645CB8CA2FBD716FB47AB3">
    <w:name w:val="BBF14FFE9E7645CB8CA2FBD716FB47AB3"/>
    <w:rsid w:val="00CB7973"/>
    <w:pPr>
      <w:spacing w:before="120" w:after="120"/>
    </w:pPr>
    <w:rPr>
      <w:rFonts w:eastAsiaTheme="minorHAnsi"/>
      <w:sz w:val="20"/>
      <w:lang w:eastAsia="en-US"/>
    </w:rPr>
  </w:style>
  <w:style w:type="paragraph" w:customStyle="1" w:styleId="E11A0112272D4F37B21814212D1FBAED3">
    <w:name w:val="E11A0112272D4F37B21814212D1FBAED3"/>
    <w:rsid w:val="00CB7973"/>
    <w:pPr>
      <w:spacing w:before="120" w:after="120"/>
    </w:pPr>
    <w:rPr>
      <w:rFonts w:eastAsiaTheme="minorHAnsi"/>
      <w:sz w:val="20"/>
      <w:lang w:eastAsia="en-US"/>
    </w:rPr>
  </w:style>
  <w:style w:type="paragraph" w:customStyle="1" w:styleId="03DDB1447EF7470D89483A17A2F789583">
    <w:name w:val="03DDB1447EF7470D89483A17A2F789583"/>
    <w:rsid w:val="00CB7973"/>
    <w:pPr>
      <w:spacing w:before="120" w:after="120"/>
    </w:pPr>
    <w:rPr>
      <w:rFonts w:eastAsiaTheme="minorHAnsi"/>
      <w:sz w:val="20"/>
      <w:lang w:eastAsia="en-US"/>
    </w:rPr>
  </w:style>
  <w:style w:type="paragraph" w:customStyle="1" w:styleId="2E7CEBB7A738434B98482BD8FDE650503">
    <w:name w:val="2E7CEBB7A738434B98482BD8FDE650503"/>
    <w:rsid w:val="00CB7973"/>
    <w:pPr>
      <w:spacing w:before="120" w:after="120"/>
    </w:pPr>
    <w:rPr>
      <w:rFonts w:eastAsiaTheme="minorHAnsi"/>
      <w:sz w:val="20"/>
      <w:lang w:eastAsia="en-US"/>
    </w:rPr>
  </w:style>
  <w:style w:type="paragraph" w:customStyle="1" w:styleId="E9D3DD8A37584B45ABA79B47E845CE503">
    <w:name w:val="E9D3DD8A37584B45ABA79B47E845CE503"/>
    <w:rsid w:val="00CB7973"/>
    <w:pPr>
      <w:spacing w:before="120" w:after="120"/>
    </w:pPr>
    <w:rPr>
      <w:rFonts w:eastAsiaTheme="minorHAnsi"/>
      <w:sz w:val="20"/>
      <w:lang w:eastAsia="en-US"/>
    </w:rPr>
  </w:style>
  <w:style w:type="paragraph" w:customStyle="1" w:styleId="C380AE13352941B1BCC19B78D8C166863">
    <w:name w:val="C380AE13352941B1BCC19B78D8C166863"/>
    <w:rsid w:val="00CB7973"/>
    <w:pPr>
      <w:spacing w:before="120" w:after="120"/>
    </w:pPr>
    <w:rPr>
      <w:rFonts w:eastAsiaTheme="minorHAnsi"/>
      <w:sz w:val="20"/>
      <w:lang w:eastAsia="en-US"/>
    </w:rPr>
  </w:style>
  <w:style w:type="paragraph" w:customStyle="1" w:styleId="6471EF772AA54775ADE57D9C586264D83">
    <w:name w:val="6471EF772AA54775ADE57D9C586264D83"/>
    <w:rsid w:val="00CB7973"/>
    <w:pPr>
      <w:spacing w:before="120" w:after="120"/>
    </w:pPr>
    <w:rPr>
      <w:rFonts w:eastAsiaTheme="minorHAnsi"/>
      <w:sz w:val="20"/>
      <w:lang w:eastAsia="en-US"/>
    </w:rPr>
  </w:style>
  <w:style w:type="paragraph" w:customStyle="1" w:styleId="3FAD7B22BF964C5A9F0CFCD221F0F14E3">
    <w:name w:val="3FAD7B22BF964C5A9F0CFCD221F0F14E3"/>
    <w:rsid w:val="00CB7973"/>
    <w:pPr>
      <w:spacing w:before="120" w:after="120"/>
    </w:pPr>
    <w:rPr>
      <w:rFonts w:eastAsiaTheme="minorHAnsi"/>
      <w:sz w:val="20"/>
      <w:lang w:eastAsia="en-US"/>
    </w:rPr>
  </w:style>
  <w:style w:type="paragraph" w:customStyle="1" w:styleId="4AAB6B20116C4FE6951F9101681067C73">
    <w:name w:val="4AAB6B20116C4FE6951F9101681067C73"/>
    <w:rsid w:val="00CB7973"/>
    <w:pPr>
      <w:spacing w:before="120" w:after="120"/>
    </w:pPr>
    <w:rPr>
      <w:rFonts w:eastAsiaTheme="minorHAnsi"/>
      <w:sz w:val="20"/>
      <w:lang w:eastAsia="en-US"/>
    </w:rPr>
  </w:style>
  <w:style w:type="paragraph" w:customStyle="1" w:styleId="73F70AB2DAEF4311AFB651890B8101923">
    <w:name w:val="73F70AB2DAEF4311AFB651890B8101923"/>
    <w:rsid w:val="00CB7973"/>
    <w:pPr>
      <w:spacing w:before="120" w:after="120"/>
    </w:pPr>
    <w:rPr>
      <w:rFonts w:eastAsiaTheme="minorHAnsi"/>
      <w:sz w:val="20"/>
      <w:lang w:eastAsia="en-US"/>
    </w:rPr>
  </w:style>
  <w:style w:type="paragraph" w:customStyle="1" w:styleId="05256CBA7C1F48319347085E371D23023">
    <w:name w:val="05256CBA7C1F48319347085E371D23023"/>
    <w:rsid w:val="00CB7973"/>
    <w:pPr>
      <w:spacing w:before="120" w:after="120"/>
    </w:pPr>
    <w:rPr>
      <w:rFonts w:eastAsiaTheme="minorHAnsi"/>
      <w:sz w:val="20"/>
      <w:lang w:eastAsia="en-US"/>
    </w:rPr>
  </w:style>
  <w:style w:type="paragraph" w:customStyle="1" w:styleId="9E65AFFBC548444793EE0D6006B00E903">
    <w:name w:val="9E65AFFBC548444793EE0D6006B00E903"/>
    <w:rsid w:val="00CB7973"/>
    <w:pPr>
      <w:spacing w:before="120" w:after="120"/>
    </w:pPr>
    <w:rPr>
      <w:rFonts w:eastAsiaTheme="minorHAnsi"/>
      <w:sz w:val="20"/>
      <w:lang w:eastAsia="en-US"/>
    </w:rPr>
  </w:style>
  <w:style w:type="paragraph" w:customStyle="1" w:styleId="9D0B409A1E684DC98095113ECD82D5C63">
    <w:name w:val="9D0B409A1E684DC98095113ECD82D5C63"/>
    <w:rsid w:val="00CB7973"/>
    <w:pPr>
      <w:spacing w:before="120" w:after="120"/>
    </w:pPr>
    <w:rPr>
      <w:rFonts w:eastAsiaTheme="minorHAnsi"/>
      <w:sz w:val="20"/>
      <w:lang w:eastAsia="en-US"/>
    </w:rPr>
  </w:style>
  <w:style w:type="paragraph" w:customStyle="1" w:styleId="DC7077D126DE43C1B522D6F601CD0B503">
    <w:name w:val="DC7077D126DE43C1B522D6F601CD0B503"/>
    <w:rsid w:val="00CB7973"/>
    <w:pPr>
      <w:spacing w:before="120" w:after="120"/>
    </w:pPr>
    <w:rPr>
      <w:rFonts w:eastAsiaTheme="minorHAnsi"/>
      <w:sz w:val="20"/>
      <w:lang w:eastAsia="en-US"/>
    </w:rPr>
  </w:style>
  <w:style w:type="paragraph" w:customStyle="1" w:styleId="C45FE8A676DD427AA94CA47149D8B4943">
    <w:name w:val="C45FE8A676DD427AA94CA47149D8B4943"/>
    <w:rsid w:val="00CB7973"/>
    <w:pPr>
      <w:spacing w:before="120" w:after="120"/>
    </w:pPr>
    <w:rPr>
      <w:rFonts w:eastAsiaTheme="minorHAnsi"/>
      <w:sz w:val="20"/>
      <w:lang w:eastAsia="en-US"/>
    </w:rPr>
  </w:style>
  <w:style w:type="paragraph" w:customStyle="1" w:styleId="AFEB18C5F9174CBAA25E87A216A7B7593">
    <w:name w:val="AFEB18C5F9174CBAA25E87A216A7B7593"/>
    <w:rsid w:val="00CB7973"/>
    <w:pPr>
      <w:spacing w:before="120" w:after="120"/>
    </w:pPr>
    <w:rPr>
      <w:rFonts w:eastAsiaTheme="minorHAnsi"/>
      <w:sz w:val="20"/>
      <w:lang w:eastAsia="en-US"/>
    </w:rPr>
  </w:style>
  <w:style w:type="paragraph" w:customStyle="1" w:styleId="B234DBF5E02244EFABAEBB27B1FE98693">
    <w:name w:val="B234DBF5E02244EFABAEBB27B1FE98693"/>
    <w:rsid w:val="00CB7973"/>
    <w:pPr>
      <w:spacing w:before="120" w:after="120"/>
    </w:pPr>
    <w:rPr>
      <w:rFonts w:eastAsiaTheme="minorHAnsi"/>
      <w:sz w:val="20"/>
      <w:lang w:eastAsia="en-US"/>
    </w:rPr>
  </w:style>
  <w:style w:type="paragraph" w:customStyle="1" w:styleId="9261B4FA40F14264B974652024FE7D1C3">
    <w:name w:val="9261B4FA40F14264B974652024FE7D1C3"/>
    <w:rsid w:val="00CB7973"/>
    <w:pPr>
      <w:spacing w:before="120" w:after="120"/>
    </w:pPr>
    <w:rPr>
      <w:rFonts w:eastAsiaTheme="minorHAnsi"/>
      <w:sz w:val="20"/>
      <w:lang w:eastAsia="en-US"/>
    </w:rPr>
  </w:style>
  <w:style w:type="paragraph" w:customStyle="1" w:styleId="3AE3F06DB93949AFB860B90219C6F7F53">
    <w:name w:val="3AE3F06DB93949AFB860B90219C6F7F53"/>
    <w:rsid w:val="00CB7973"/>
    <w:pPr>
      <w:spacing w:before="120" w:after="120"/>
    </w:pPr>
    <w:rPr>
      <w:rFonts w:eastAsiaTheme="minorHAnsi"/>
      <w:sz w:val="20"/>
      <w:lang w:eastAsia="en-US"/>
    </w:rPr>
  </w:style>
  <w:style w:type="paragraph" w:customStyle="1" w:styleId="BD4C4FE6E2654304986C118A8BB124C13">
    <w:name w:val="BD4C4FE6E2654304986C118A8BB124C13"/>
    <w:rsid w:val="00CB7973"/>
    <w:pPr>
      <w:spacing w:before="120" w:after="120"/>
    </w:pPr>
    <w:rPr>
      <w:rFonts w:eastAsiaTheme="minorHAnsi"/>
      <w:sz w:val="20"/>
      <w:lang w:eastAsia="en-US"/>
    </w:rPr>
  </w:style>
  <w:style w:type="paragraph" w:customStyle="1" w:styleId="BA72ADB477DE45F9B2BA7FE356D5B4FC3">
    <w:name w:val="BA72ADB477DE45F9B2BA7FE356D5B4FC3"/>
    <w:rsid w:val="00CB7973"/>
    <w:pPr>
      <w:spacing w:before="120" w:after="120"/>
    </w:pPr>
    <w:rPr>
      <w:rFonts w:eastAsiaTheme="minorHAnsi"/>
      <w:sz w:val="20"/>
      <w:lang w:eastAsia="en-US"/>
    </w:rPr>
  </w:style>
  <w:style w:type="paragraph" w:customStyle="1" w:styleId="E0F42951ABFE45ACBC9C5E233BAB4CDA3">
    <w:name w:val="E0F42951ABFE45ACBC9C5E233BAB4CDA3"/>
    <w:rsid w:val="00CB7973"/>
    <w:pPr>
      <w:spacing w:before="120" w:after="120"/>
    </w:pPr>
    <w:rPr>
      <w:rFonts w:eastAsiaTheme="minorHAnsi"/>
      <w:sz w:val="20"/>
      <w:lang w:eastAsia="en-US"/>
    </w:rPr>
  </w:style>
  <w:style w:type="paragraph" w:customStyle="1" w:styleId="BA306EB946294A3A8FD1FE87B8CE26BC3">
    <w:name w:val="BA306EB946294A3A8FD1FE87B8CE26BC3"/>
    <w:rsid w:val="00CB7973"/>
    <w:pPr>
      <w:spacing w:before="120" w:after="120"/>
    </w:pPr>
    <w:rPr>
      <w:rFonts w:eastAsiaTheme="minorHAnsi"/>
      <w:sz w:val="20"/>
      <w:lang w:eastAsia="en-US"/>
    </w:rPr>
  </w:style>
  <w:style w:type="paragraph" w:customStyle="1" w:styleId="A44AC592010B4900861E5070DA0137063">
    <w:name w:val="A44AC592010B4900861E5070DA0137063"/>
    <w:rsid w:val="00CB7973"/>
    <w:pPr>
      <w:spacing w:before="120" w:after="120"/>
    </w:pPr>
    <w:rPr>
      <w:rFonts w:eastAsiaTheme="minorHAnsi"/>
      <w:sz w:val="20"/>
      <w:lang w:eastAsia="en-US"/>
    </w:rPr>
  </w:style>
  <w:style w:type="paragraph" w:customStyle="1" w:styleId="F3E4F2C517044916932F73C5BC4CD6313">
    <w:name w:val="F3E4F2C517044916932F73C5BC4CD6313"/>
    <w:rsid w:val="00CB7973"/>
    <w:pPr>
      <w:spacing w:before="120" w:after="120"/>
    </w:pPr>
    <w:rPr>
      <w:rFonts w:eastAsiaTheme="minorHAnsi"/>
      <w:sz w:val="20"/>
      <w:lang w:eastAsia="en-US"/>
    </w:rPr>
  </w:style>
  <w:style w:type="paragraph" w:customStyle="1" w:styleId="3A2B94BE9FD6433FBE454485B1CC11623">
    <w:name w:val="3A2B94BE9FD6433FBE454485B1CC11623"/>
    <w:rsid w:val="00CB7973"/>
    <w:pPr>
      <w:spacing w:before="120" w:after="120"/>
    </w:pPr>
    <w:rPr>
      <w:rFonts w:eastAsiaTheme="minorHAnsi"/>
      <w:sz w:val="20"/>
      <w:lang w:eastAsia="en-US"/>
    </w:rPr>
  </w:style>
  <w:style w:type="paragraph" w:customStyle="1" w:styleId="4E2E9C861B2D4222AAC58927E7D436713">
    <w:name w:val="4E2E9C861B2D4222AAC58927E7D436713"/>
    <w:rsid w:val="00CB7973"/>
    <w:pPr>
      <w:spacing w:before="120" w:after="120"/>
    </w:pPr>
    <w:rPr>
      <w:rFonts w:eastAsiaTheme="minorHAnsi"/>
      <w:sz w:val="20"/>
      <w:lang w:eastAsia="en-US"/>
    </w:rPr>
  </w:style>
  <w:style w:type="paragraph" w:customStyle="1" w:styleId="5D42465BC5984E689A33A9F2E67012A33">
    <w:name w:val="5D42465BC5984E689A33A9F2E67012A33"/>
    <w:rsid w:val="00CB7973"/>
    <w:pPr>
      <w:spacing w:before="120" w:after="120"/>
    </w:pPr>
    <w:rPr>
      <w:rFonts w:eastAsiaTheme="minorHAnsi"/>
      <w:sz w:val="20"/>
      <w:lang w:eastAsia="en-US"/>
    </w:rPr>
  </w:style>
  <w:style w:type="paragraph" w:customStyle="1" w:styleId="01A39F0DB820406A99A4F9262503A0323">
    <w:name w:val="01A39F0DB820406A99A4F9262503A0323"/>
    <w:rsid w:val="00CB7973"/>
    <w:pPr>
      <w:spacing w:before="120" w:after="120"/>
    </w:pPr>
    <w:rPr>
      <w:rFonts w:eastAsiaTheme="minorHAnsi"/>
      <w:sz w:val="20"/>
      <w:lang w:eastAsia="en-US"/>
    </w:rPr>
  </w:style>
  <w:style w:type="paragraph" w:customStyle="1" w:styleId="C7E4E5A99CB14EF7B57AD4328D5D94AD3">
    <w:name w:val="C7E4E5A99CB14EF7B57AD4328D5D94AD3"/>
    <w:rsid w:val="00CB7973"/>
    <w:pPr>
      <w:spacing w:before="120" w:after="120"/>
    </w:pPr>
    <w:rPr>
      <w:rFonts w:eastAsiaTheme="minorHAnsi"/>
      <w:sz w:val="20"/>
      <w:lang w:eastAsia="en-US"/>
    </w:rPr>
  </w:style>
  <w:style w:type="paragraph" w:customStyle="1" w:styleId="7C85B12FBF794394B4779818D96B9B634">
    <w:name w:val="7C85B12FBF794394B4779818D96B9B634"/>
    <w:rsid w:val="00CB7973"/>
    <w:pPr>
      <w:spacing w:before="120" w:after="120"/>
    </w:pPr>
    <w:rPr>
      <w:rFonts w:eastAsiaTheme="minorHAnsi"/>
      <w:sz w:val="20"/>
      <w:lang w:eastAsia="en-US"/>
    </w:rPr>
  </w:style>
  <w:style w:type="paragraph" w:customStyle="1" w:styleId="20ED3112779440B89A2C1DE1AE7D58D44">
    <w:name w:val="20ED3112779440B89A2C1DE1AE7D58D44"/>
    <w:rsid w:val="00CB7973"/>
    <w:pPr>
      <w:spacing w:before="120" w:after="120"/>
    </w:pPr>
    <w:rPr>
      <w:rFonts w:eastAsiaTheme="minorHAnsi"/>
      <w:sz w:val="20"/>
      <w:lang w:eastAsia="en-US"/>
    </w:rPr>
  </w:style>
  <w:style w:type="paragraph" w:customStyle="1" w:styleId="B59502A74D6447B5ACC4668C690933704">
    <w:name w:val="B59502A74D6447B5ACC4668C690933704"/>
    <w:rsid w:val="00CB7973"/>
    <w:pPr>
      <w:spacing w:before="120" w:after="120"/>
    </w:pPr>
    <w:rPr>
      <w:rFonts w:eastAsiaTheme="minorHAnsi"/>
      <w:sz w:val="20"/>
      <w:lang w:eastAsia="en-US"/>
    </w:rPr>
  </w:style>
  <w:style w:type="paragraph" w:customStyle="1" w:styleId="287C0DF17B5643B4943A887E34D7CD364">
    <w:name w:val="287C0DF17B5643B4943A887E34D7CD364"/>
    <w:rsid w:val="00CB7973"/>
    <w:pPr>
      <w:spacing w:before="120" w:after="120"/>
    </w:pPr>
    <w:rPr>
      <w:rFonts w:eastAsiaTheme="minorHAnsi"/>
      <w:sz w:val="20"/>
      <w:lang w:eastAsia="en-US"/>
    </w:rPr>
  </w:style>
  <w:style w:type="paragraph" w:customStyle="1" w:styleId="89D1AA16586840938D0EB7519D6B77C94">
    <w:name w:val="89D1AA16586840938D0EB7519D6B77C94"/>
    <w:rsid w:val="00CB7973"/>
    <w:pPr>
      <w:spacing w:before="120" w:after="120"/>
    </w:pPr>
    <w:rPr>
      <w:rFonts w:eastAsiaTheme="minorHAnsi"/>
      <w:sz w:val="20"/>
      <w:lang w:eastAsia="en-US"/>
    </w:rPr>
  </w:style>
  <w:style w:type="paragraph" w:customStyle="1" w:styleId="F82C79C5D33344C5BC0266F99C2FEB7C5">
    <w:name w:val="F82C79C5D33344C5BC0266F99C2FEB7C5"/>
    <w:rsid w:val="00CB7973"/>
    <w:pPr>
      <w:spacing w:before="120" w:after="120"/>
    </w:pPr>
    <w:rPr>
      <w:rFonts w:eastAsiaTheme="minorHAnsi"/>
      <w:sz w:val="20"/>
      <w:lang w:eastAsia="en-US"/>
    </w:rPr>
  </w:style>
  <w:style w:type="paragraph" w:customStyle="1" w:styleId="154DBB5A77B14C9D91E0D649ECA6DBC64">
    <w:name w:val="154DBB5A77B14C9D91E0D649ECA6DBC64"/>
    <w:rsid w:val="00CB7973"/>
    <w:pPr>
      <w:spacing w:before="120" w:after="120"/>
    </w:pPr>
    <w:rPr>
      <w:rFonts w:eastAsiaTheme="minorHAnsi"/>
      <w:sz w:val="20"/>
      <w:lang w:eastAsia="en-US"/>
    </w:rPr>
  </w:style>
  <w:style w:type="paragraph" w:customStyle="1" w:styleId="BBF14FFE9E7645CB8CA2FBD716FB47AB4">
    <w:name w:val="BBF14FFE9E7645CB8CA2FBD716FB47AB4"/>
    <w:rsid w:val="00CB7973"/>
    <w:pPr>
      <w:spacing w:before="120" w:after="120"/>
    </w:pPr>
    <w:rPr>
      <w:rFonts w:eastAsiaTheme="minorHAnsi"/>
      <w:sz w:val="20"/>
      <w:lang w:eastAsia="en-US"/>
    </w:rPr>
  </w:style>
  <w:style w:type="paragraph" w:customStyle="1" w:styleId="E11A0112272D4F37B21814212D1FBAED4">
    <w:name w:val="E11A0112272D4F37B21814212D1FBAED4"/>
    <w:rsid w:val="00CB7973"/>
    <w:pPr>
      <w:spacing w:before="120" w:after="120"/>
    </w:pPr>
    <w:rPr>
      <w:rFonts w:eastAsiaTheme="minorHAnsi"/>
      <w:sz w:val="20"/>
      <w:lang w:eastAsia="en-US"/>
    </w:rPr>
  </w:style>
  <w:style w:type="paragraph" w:customStyle="1" w:styleId="03DDB1447EF7470D89483A17A2F789584">
    <w:name w:val="03DDB1447EF7470D89483A17A2F789584"/>
    <w:rsid w:val="00CB7973"/>
    <w:pPr>
      <w:spacing w:before="120" w:after="120"/>
    </w:pPr>
    <w:rPr>
      <w:rFonts w:eastAsiaTheme="minorHAnsi"/>
      <w:sz w:val="20"/>
      <w:lang w:eastAsia="en-US"/>
    </w:rPr>
  </w:style>
  <w:style w:type="paragraph" w:customStyle="1" w:styleId="2E7CEBB7A738434B98482BD8FDE650504">
    <w:name w:val="2E7CEBB7A738434B98482BD8FDE650504"/>
    <w:rsid w:val="00CB7973"/>
    <w:pPr>
      <w:spacing w:before="120" w:after="120"/>
    </w:pPr>
    <w:rPr>
      <w:rFonts w:eastAsiaTheme="minorHAnsi"/>
      <w:sz w:val="20"/>
      <w:lang w:eastAsia="en-US"/>
    </w:rPr>
  </w:style>
  <w:style w:type="paragraph" w:customStyle="1" w:styleId="E9D3DD8A37584B45ABA79B47E845CE504">
    <w:name w:val="E9D3DD8A37584B45ABA79B47E845CE504"/>
    <w:rsid w:val="00CB7973"/>
    <w:pPr>
      <w:spacing w:before="120" w:after="120"/>
    </w:pPr>
    <w:rPr>
      <w:rFonts w:eastAsiaTheme="minorHAnsi"/>
      <w:sz w:val="20"/>
      <w:lang w:eastAsia="en-US"/>
    </w:rPr>
  </w:style>
  <w:style w:type="paragraph" w:customStyle="1" w:styleId="C380AE13352941B1BCC19B78D8C166864">
    <w:name w:val="C380AE13352941B1BCC19B78D8C166864"/>
    <w:rsid w:val="00CB7973"/>
    <w:pPr>
      <w:spacing w:before="120" w:after="120"/>
    </w:pPr>
    <w:rPr>
      <w:rFonts w:eastAsiaTheme="minorHAnsi"/>
      <w:sz w:val="20"/>
      <w:lang w:eastAsia="en-US"/>
    </w:rPr>
  </w:style>
  <w:style w:type="paragraph" w:customStyle="1" w:styleId="6471EF772AA54775ADE57D9C586264D84">
    <w:name w:val="6471EF772AA54775ADE57D9C586264D84"/>
    <w:rsid w:val="00CB7973"/>
    <w:pPr>
      <w:spacing w:before="120" w:after="120"/>
    </w:pPr>
    <w:rPr>
      <w:rFonts w:eastAsiaTheme="minorHAnsi"/>
      <w:sz w:val="20"/>
      <w:lang w:eastAsia="en-US"/>
    </w:rPr>
  </w:style>
  <w:style w:type="paragraph" w:customStyle="1" w:styleId="3FAD7B22BF964C5A9F0CFCD221F0F14E4">
    <w:name w:val="3FAD7B22BF964C5A9F0CFCD221F0F14E4"/>
    <w:rsid w:val="00CB7973"/>
    <w:pPr>
      <w:spacing w:before="120" w:after="120"/>
    </w:pPr>
    <w:rPr>
      <w:rFonts w:eastAsiaTheme="minorHAnsi"/>
      <w:sz w:val="20"/>
      <w:lang w:eastAsia="en-US"/>
    </w:rPr>
  </w:style>
  <w:style w:type="paragraph" w:customStyle="1" w:styleId="4AAB6B20116C4FE6951F9101681067C74">
    <w:name w:val="4AAB6B20116C4FE6951F9101681067C74"/>
    <w:rsid w:val="00CB7973"/>
    <w:pPr>
      <w:spacing w:before="120" w:after="120"/>
    </w:pPr>
    <w:rPr>
      <w:rFonts w:eastAsiaTheme="minorHAnsi"/>
      <w:sz w:val="20"/>
      <w:lang w:eastAsia="en-US"/>
    </w:rPr>
  </w:style>
  <w:style w:type="paragraph" w:customStyle="1" w:styleId="73F70AB2DAEF4311AFB651890B8101924">
    <w:name w:val="73F70AB2DAEF4311AFB651890B8101924"/>
    <w:rsid w:val="00CB7973"/>
    <w:pPr>
      <w:spacing w:before="120" w:after="120"/>
    </w:pPr>
    <w:rPr>
      <w:rFonts w:eastAsiaTheme="minorHAnsi"/>
      <w:sz w:val="20"/>
      <w:lang w:eastAsia="en-US"/>
    </w:rPr>
  </w:style>
  <w:style w:type="paragraph" w:customStyle="1" w:styleId="05256CBA7C1F48319347085E371D23024">
    <w:name w:val="05256CBA7C1F48319347085E371D23024"/>
    <w:rsid w:val="00CB7973"/>
    <w:pPr>
      <w:spacing w:before="120" w:after="120"/>
    </w:pPr>
    <w:rPr>
      <w:rFonts w:eastAsiaTheme="minorHAnsi"/>
      <w:sz w:val="20"/>
      <w:lang w:eastAsia="en-US"/>
    </w:rPr>
  </w:style>
  <w:style w:type="paragraph" w:customStyle="1" w:styleId="9E65AFFBC548444793EE0D6006B00E904">
    <w:name w:val="9E65AFFBC548444793EE0D6006B00E904"/>
    <w:rsid w:val="00CB7973"/>
    <w:pPr>
      <w:spacing w:before="120" w:after="120"/>
    </w:pPr>
    <w:rPr>
      <w:rFonts w:eastAsiaTheme="minorHAnsi"/>
      <w:sz w:val="20"/>
      <w:lang w:eastAsia="en-US"/>
    </w:rPr>
  </w:style>
  <w:style w:type="paragraph" w:customStyle="1" w:styleId="9D0B409A1E684DC98095113ECD82D5C64">
    <w:name w:val="9D0B409A1E684DC98095113ECD82D5C64"/>
    <w:rsid w:val="00CB7973"/>
    <w:pPr>
      <w:spacing w:before="120" w:after="120"/>
    </w:pPr>
    <w:rPr>
      <w:rFonts w:eastAsiaTheme="minorHAnsi"/>
      <w:sz w:val="20"/>
      <w:lang w:eastAsia="en-US"/>
    </w:rPr>
  </w:style>
  <w:style w:type="paragraph" w:customStyle="1" w:styleId="DC7077D126DE43C1B522D6F601CD0B504">
    <w:name w:val="DC7077D126DE43C1B522D6F601CD0B504"/>
    <w:rsid w:val="00CB7973"/>
    <w:pPr>
      <w:spacing w:before="120" w:after="120"/>
    </w:pPr>
    <w:rPr>
      <w:rFonts w:eastAsiaTheme="minorHAnsi"/>
      <w:sz w:val="20"/>
      <w:lang w:eastAsia="en-US"/>
    </w:rPr>
  </w:style>
  <w:style w:type="paragraph" w:customStyle="1" w:styleId="C45FE8A676DD427AA94CA47149D8B4944">
    <w:name w:val="C45FE8A676DD427AA94CA47149D8B4944"/>
    <w:rsid w:val="00CB7973"/>
    <w:pPr>
      <w:spacing w:before="120" w:after="120"/>
    </w:pPr>
    <w:rPr>
      <w:rFonts w:eastAsiaTheme="minorHAnsi"/>
      <w:sz w:val="20"/>
      <w:lang w:eastAsia="en-US"/>
    </w:rPr>
  </w:style>
  <w:style w:type="paragraph" w:customStyle="1" w:styleId="AFEB18C5F9174CBAA25E87A216A7B7594">
    <w:name w:val="AFEB18C5F9174CBAA25E87A216A7B7594"/>
    <w:rsid w:val="00CB7973"/>
    <w:pPr>
      <w:spacing w:before="120" w:after="120"/>
    </w:pPr>
    <w:rPr>
      <w:rFonts w:eastAsiaTheme="minorHAnsi"/>
      <w:sz w:val="20"/>
      <w:lang w:eastAsia="en-US"/>
    </w:rPr>
  </w:style>
  <w:style w:type="paragraph" w:customStyle="1" w:styleId="B234DBF5E02244EFABAEBB27B1FE98694">
    <w:name w:val="B234DBF5E02244EFABAEBB27B1FE98694"/>
    <w:rsid w:val="00CB7973"/>
    <w:pPr>
      <w:spacing w:before="120" w:after="120"/>
    </w:pPr>
    <w:rPr>
      <w:rFonts w:eastAsiaTheme="minorHAnsi"/>
      <w:sz w:val="20"/>
      <w:lang w:eastAsia="en-US"/>
    </w:rPr>
  </w:style>
  <w:style w:type="paragraph" w:customStyle="1" w:styleId="9261B4FA40F14264B974652024FE7D1C4">
    <w:name w:val="9261B4FA40F14264B974652024FE7D1C4"/>
    <w:rsid w:val="00CB7973"/>
    <w:pPr>
      <w:spacing w:before="120" w:after="120"/>
    </w:pPr>
    <w:rPr>
      <w:rFonts w:eastAsiaTheme="minorHAnsi"/>
      <w:sz w:val="20"/>
      <w:lang w:eastAsia="en-US"/>
    </w:rPr>
  </w:style>
  <w:style w:type="paragraph" w:customStyle="1" w:styleId="3AE3F06DB93949AFB860B90219C6F7F54">
    <w:name w:val="3AE3F06DB93949AFB860B90219C6F7F54"/>
    <w:rsid w:val="00CB7973"/>
    <w:pPr>
      <w:spacing w:before="120" w:after="120"/>
    </w:pPr>
    <w:rPr>
      <w:rFonts w:eastAsiaTheme="minorHAnsi"/>
      <w:sz w:val="20"/>
      <w:lang w:eastAsia="en-US"/>
    </w:rPr>
  </w:style>
  <w:style w:type="paragraph" w:customStyle="1" w:styleId="BD4C4FE6E2654304986C118A8BB124C14">
    <w:name w:val="BD4C4FE6E2654304986C118A8BB124C14"/>
    <w:rsid w:val="00CB7973"/>
    <w:pPr>
      <w:spacing w:before="120" w:after="120"/>
    </w:pPr>
    <w:rPr>
      <w:rFonts w:eastAsiaTheme="minorHAnsi"/>
      <w:sz w:val="20"/>
      <w:lang w:eastAsia="en-US"/>
    </w:rPr>
  </w:style>
  <w:style w:type="paragraph" w:customStyle="1" w:styleId="BA72ADB477DE45F9B2BA7FE356D5B4FC4">
    <w:name w:val="BA72ADB477DE45F9B2BA7FE356D5B4FC4"/>
    <w:rsid w:val="00CB7973"/>
    <w:pPr>
      <w:spacing w:before="120" w:after="120"/>
    </w:pPr>
    <w:rPr>
      <w:rFonts w:eastAsiaTheme="minorHAnsi"/>
      <w:sz w:val="20"/>
      <w:lang w:eastAsia="en-US"/>
    </w:rPr>
  </w:style>
  <w:style w:type="paragraph" w:customStyle="1" w:styleId="E0F42951ABFE45ACBC9C5E233BAB4CDA4">
    <w:name w:val="E0F42951ABFE45ACBC9C5E233BAB4CDA4"/>
    <w:rsid w:val="00CB7973"/>
    <w:pPr>
      <w:spacing w:before="120" w:after="120"/>
    </w:pPr>
    <w:rPr>
      <w:rFonts w:eastAsiaTheme="minorHAnsi"/>
      <w:sz w:val="20"/>
      <w:lang w:eastAsia="en-US"/>
    </w:rPr>
  </w:style>
  <w:style w:type="paragraph" w:customStyle="1" w:styleId="BA306EB946294A3A8FD1FE87B8CE26BC4">
    <w:name w:val="BA306EB946294A3A8FD1FE87B8CE26BC4"/>
    <w:rsid w:val="00CB7973"/>
    <w:pPr>
      <w:spacing w:before="120" w:after="120"/>
    </w:pPr>
    <w:rPr>
      <w:rFonts w:eastAsiaTheme="minorHAnsi"/>
      <w:sz w:val="20"/>
      <w:lang w:eastAsia="en-US"/>
    </w:rPr>
  </w:style>
  <w:style w:type="paragraph" w:customStyle="1" w:styleId="A44AC592010B4900861E5070DA0137064">
    <w:name w:val="A44AC592010B4900861E5070DA0137064"/>
    <w:rsid w:val="00CB7973"/>
    <w:pPr>
      <w:spacing w:before="120" w:after="120"/>
    </w:pPr>
    <w:rPr>
      <w:rFonts w:eastAsiaTheme="minorHAnsi"/>
      <w:sz w:val="20"/>
      <w:lang w:eastAsia="en-US"/>
    </w:rPr>
  </w:style>
  <w:style w:type="paragraph" w:customStyle="1" w:styleId="F3E4F2C517044916932F73C5BC4CD6314">
    <w:name w:val="F3E4F2C517044916932F73C5BC4CD6314"/>
    <w:rsid w:val="00CB7973"/>
    <w:pPr>
      <w:spacing w:before="120" w:after="120"/>
    </w:pPr>
    <w:rPr>
      <w:rFonts w:eastAsiaTheme="minorHAnsi"/>
      <w:sz w:val="20"/>
      <w:lang w:eastAsia="en-US"/>
    </w:rPr>
  </w:style>
  <w:style w:type="paragraph" w:customStyle="1" w:styleId="3A2B94BE9FD6433FBE454485B1CC11624">
    <w:name w:val="3A2B94BE9FD6433FBE454485B1CC11624"/>
    <w:rsid w:val="00CB7973"/>
    <w:pPr>
      <w:spacing w:before="120" w:after="120"/>
    </w:pPr>
    <w:rPr>
      <w:rFonts w:eastAsiaTheme="minorHAnsi"/>
      <w:sz w:val="20"/>
      <w:lang w:eastAsia="en-US"/>
    </w:rPr>
  </w:style>
  <w:style w:type="paragraph" w:customStyle="1" w:styleId="4E2E9C861B2D4222AAC58927E7D436714">
    <w:name w:val="4E2E9C861B2D4222AAC58927E7D436714"/>
    <w:rsid w:val="00CB7973"/>
    <w:pPr>
      <w:spacing w:before="120" w:after="120"/>
    </w:pPr>
    <w:rPr>
      <w:rFonts w:eastAsiaTheme="minorHAnsi"/>
      <w:sz w:val="20"/>
      <w:lang w:eastAsia="en-US"/>
    </w:rPr>
  </w:style>
  <w:style w:type="paragraph" w:customStyle="1" w:styleId="5D42465BC5984E689A33A9F2E67012A34">
    <w:name w:val="5D42465BC5984E689A33A9F2E67012A34"/>
    <w:rsid w:val="00CB7973"/>
    <w:pPr>
      <w:spacing w:before="120" w:after="120"/>
    </w:pPr>
    <w:rPr>
      <w:rFonts w:eastAsiaTheme="minorHAnsi"/>
      <w:sz w:val="20"/>
      <w:lang w:eastAsia="en-US"/>
    </w:rPr>
  </w:style>
  <w:style w:type="paragraph" w:customStyle="1" w:styleId="01A39F0DB820406A99A4F9262503A0324">
    <w:name w:val="01A39F0DB820406A99A4F9262503A0324"/>
    <w:rsid w:val="00CB7973"/>
    <w:pPr>
      <w:spacing w:before="120" w:after="120"/>
    </w:pPr>
    <w:rPr>
      <w:rFonts w:eastAsiaTheme="minorHAnsi"/>
      <w:sz w:val="20"/>
      <w:lang w:eastAsia="en-US"/>
    </w:rPr>
  </w:style>
  <w:style w:type="paragraph" w:customStyle="1" w:styleId="C7E4E5A99CB14EF7B57AD4328D5D94AD4">
    <w:name w:val="C7E4E5A99CB14EF7B57AD4328D5D94AD4"/>
    <w:rsid w:val="00CB7973"/>
    <w:pPr>
      <w:spacing w:before="120" w:after="120"/>
    </w:pPr>
    <w:rPr>
      <w:rFonts w:eastAsiaTheme="minorHAnsi"/>
      <w:sz w:val="20"/>
      <w:lang w:eastAsia="en-US"/>
    </w:rPr>
  </w:style>
  <w:style w:type="paragraph" w:customStyle="1" w:styleId="7C85B12FBF794394B4779818D96B9B635">
    <w:name w:val="7C85B12FBF794394B4779818D96B9B635"/>
    <w:rsid w:val="00CB7973"/>
    <w:pPr>
      <w:spacing w:before="120" w:after="120"/>
    </w:pPr>
    <w:rPr>
      <w:rFonts w:eastAsiaTheme="minorHAnsi"/>
      <w:sz w:val="20"/>
      <w:lang w:eastAsia="en-US"/>
    </w:rPr>
  </w:style>
  <w:style w:type="paragraph" w:customStyle="1" w:styleId="20ED3112779440B89A2C1DE1AE7D58D45">
    <w:name w:val="20ED3112779440B89A2C1DE1AE7D58D45"/>
    <w:rsid w:val="00CB7973"/>
    <w:pPr>
      <w:spacing w:before="120" w:after="120"/>
    </w:pPr>
    <w:rPr>
      <w:rFonts w:eastAsiaTheme="minorHAnsi"/>
      <w:sz w:val="20"/>
      <w:lang w:eastAsia="en-US"/>
    </w:rPr>
  </w:style>
  <w:style w:type="paragraph" w:customStyle="1" w:styleId="B59502A74D6447B5ACC4668C690933705">
    <w:name w:val="B59502A74D6447B5ACC4668C690933705"/>
    <w:rsid w:val="00CB7973"/>
    <w:pPr>
      <w:spacing w:before="120" w:after="120"/>
    </w:pPr>
    <w:rPr>
      <w:rFonts w:eastAsiaTheme="minorHAnsi"/>
      <w:sz w:val="20"/>
      <w:lang w:eastAsia="en-US"/>
    </w:rPr>
  </w:style>
  <w:style w:type="paragraph" w:customStyle="1" w:styleId="287C0DF17B5643B4943A887E34D7CD365">
    <w:name w:val="287C0DF17B5643B4943A887E34D7CD365"/>
    <w:rsid w:val="00CB7973"/>
    <w:pPr>
      <w:spacing w:before="120" w:after="120"/>
    </w:pPr>
    <w:rPr>
      <w:rFonts w:eastAsiaTheme="minorHAnsi"/>
      <w:sz w:val="20"/>
      <w:lang w:eastAsia="en-US"/>
    </w:rPr>
  </w:style>
  <w:style w:type="paragraph" w:customStyle="1" w:styleId="89D1AA16586840938D0EB7519D6B77C95">
    <w:name w:val="89D1AA16586840938D0EB7519D6B77C95"/>
    <w:rsid w:val="00CB7973"/>
    <w:pPr>
      <w:spacing w:before="120" w:after="120"/>
    </w:pPr>
    <w:rPr>
      <w:rFonts w:eastAsiaTheme="minorHAnsi"/>
      <w:sz w:val="20"/>
      <w:lang w:eastAsia="en-US"/>
    </w:rPr>
  </w:style>
  <w:style w:type="paragraph" w:customStyle="1" w:styleId="F82C79C5D33344C5BC0266F99C2FEB7C6">
    <w:name w:val="F82C79C5D33344C5BC0266F99C2FEB7C6"/>
    <w:rsid w:val="00CB7973"/>
    <w:pPr>
      <w:spacing w:before="120" w:after="120"/>
    </w:pPr>
    <w:rPr>
      <w:rFonts w:eastAsiaTheme="minorHAnsi"/>
      <w:sz w:val="20"/>
      <w:lang w:eastAsia="en-US"/>
    </w:rPr>
  </w:style>
  <w:style w:type="paragraph" w:customStyle="1" w:styleId="154DBB5A77B14C9D91E0D649ECA6DBC65">
    <w:name w:val="154DBB5A77B14C9D91E0D649ECA6DBC65"/>
    <w:rsid w:val="00CB7973"/>
    <w:pPr>
      <w:spacing w:before="120" w:after="120"/>
    </w:pPr>
    <w:rPr>
      <w:rFonts w:eastAsiaTheme="minorHAnsi"/>
      <w:sz w:val="20"/>
      <w:lang w:eastAsia="en-US"/>
    </w:rPr>
  </w:style>
  <w:style w:type="paragraph" w:customStyle="1" w:styleId="BBF14FFE9E7645CB8CA2FBD716FB47AB5">
    <w:name w:val="BBF14FFE9E7645CB8CA2FBD716FB47AB5"/>
    <w:rsid w:val="00CB7973"/>
    <w:pPr>
      <w:spacing w:before="120" w:after="120"/>
    </w:pPr>
    <w:rPr>
      <w:rFonts w:eastAsiaTheme="minorHAnsi"/>
      <w:sz w:val="20"/>
      <w:lang w:eastAsia="en-US"/>
    </w:rPr>
  </w:style>
  <w:style w:type="paragraph" w:customStyle="1" w:styleId="E11A0112272D4F37B21814212D1FBAED5">
    <w:name w:val="E11A0112272D4F37B21814212D1FBAED5"/>
    <w:rsid w:val="00CB7973"/>
    <w:pPr>
      <w:spacing w:before="120" w:after="120"/>
    </w:pPr>
    <w:rPr>
      <w:rFonts w:eastAsiaTheme="minorHAnsi"/>
      <w:sz w:val="20"/>
      <w:lang w:eastAsia="en-US"/>
    </w:rPr>
  </w:style>
  <w:style w:type="paragraph" w:customStyle="1" w:styleId="03DDB1447EF7470D89483A17A2F789585">
    <w:name w:val="03DDB1447EF7470D89483A17A2F789585"/>
    <w:rsid w:val="00CB7973"/>
    <w:pPr>
      <w:spacing w:before="120" w:after="120"/>
    </w:pPr>
    <w:rPr>
      <w:rFonts w:eastAsiaTheme="minorHAnsi"/>
      <w:sz w:val="20"/>
      <w:lang w:eastAsia="en-US"/>
    </w:rPr>
  </w:style>
  <w:style w:type="paragraph" w:customStyle="1" w:styleId="2E7CEBB7A738434B98482BD8FDE650505">
    <w:name w:val="2E7CEBB7A738434B98482BD8FDE650505"/>
    <w:rsid w:val="00CB7973"/>
    <w:pPr>
      <w:spacing w:before="120" w:after="120"/>
    </w:pPr>
    <w:rPr>
      <w:rFonts w:eastAsiaTheme="minorHAnsi"/>
      <w:sz w:val="20"/>
      <w:lang w:eastAsia="en-US"/>
    </w:rPr>
  </w:style>
  <w:style w:type="paragraph" w:customStyle="1" w:styleId="E9D3DD8A37584B45ABA79B47E845CE505">
    <w:name w:val="E9D3DD8A37584B45ABA79B47E845CE505"/>
    <w:rsid w:val="00CB7973"/>
    <w:pPr>
      <w:spacing w:before="120" w:after="120"/>
    </w:pPr>
    <w:rPr>
      <w:rFonts w:eastAsiaTheme="minorHAnsi"/>
      <w:sz w:val="20"/>
      <w:lang w:eastAsia="en-US"/>
    </w:rPr>
  </w:style>
  <w:style w:type="paragraph" w:customStyle="1" w:styleId="C380AE13352941B1BCC19B78D8C166865">
    <w:name w:val="C380AE13352941B1BCC19B78D8C166865"/>
    <w:rsid w:val="00CB7973"/>
    <w:pPr>
      <w:spacing w:before="120" w:after="120"/>
    </w:pPr>
    <w:rPr>
      <w:rFonts w:eastAsiaTheme="minorHAnsi"/>
      <w:sz w:val="20"/>
      <w:lang w:eastAsia="en-US"/>
    </w:rPr>
  </w:style>
  <w:style w:type="paragraph" w:customStyle="1" w:styleId="6471EF772AA54775ADE57D9C586264D85">
    <w:name w:val="6471EF772AA54775ADE57D9C586264D85"/>
    <w:rsid w:val="00CB7973"/>
    <w:pPr>
      <w:spacing w:before="120" w:after="120"/>
    </w:pPr>
    <w:rPr>
      <w:rFonts w:eastAsiaTheme="minorHAnsi"/>
      <w:sz w:val="20"/>
      <w:lang w:eastAsia="en-US"/>
    </w:rPr>
  </w:style>
  <w:style w:type="paragraph" w:customStyle="1" w:styleId="3FAD7B22BF964C5A9F0CFCD221F0F14E5">
    <w:name w:val="3FAD7B22BF964C5A9F0CFCD221F0F14E5"/>
    <w:rsid w:val="00CB7973"/>
    <w:pPr>
      <w:spacing w:before="120" w:after="120"/>
    </w:pPr>
    <w:rPr>
      <w:rFonts w:eastAsiaTheme="minorHAnsi"/>
      <w:sz w:val="20"/>
      <w:lang w:eastAsia="en-US"/>
    </w:rPr>
  </w:style>
  <w:style w:type="paragraph" w:customStyle="1" w:styleId="4AAB6B20116C4FE6951F9101681067C75">
    <w:name w:val="4AAB6B20116C4FE6951F9101681067C75"/>
    <w:rsid w:val="00CB7973"/>
    <w:pPr>
      <w:spacing w:before="120" w:after="120"/>
    </w:pPr>
    <w:rPr>
      <w:rFonts w:eastAsiaTheme="minorHAnsi"/>
      <w:sz w:val="20"/>
      <w:lang w:eastAsia="en-US"/>
    </w:rPr>
  </w:style>
  <w:style w:type="paragraph" w:customStyle="1" w:styleId="73F70AB2DAEF4311AFB651890B8101925">
    <w:name w:val="73F70AB2DAEF4311AFB651890B8101925"/>
    <w:rsid w:val="00CB7973"/>
    <w:pPr>
      <w:spacing w:before="120" w:after="120"/>
    </w:pPr>
    <w:rPr>
      <w:rFonts w:eastAsiaTheme="minorHAnsi"/>
      <w:sz w:val="20"/>
      <w:lang w:eastAsia="en-US"/>
    </w:rPr>
  </w:style>
  <w:style w:type="paragraph" w:customStyle="1" w:styleId="05256CBA7C1F48319347085E371D23025">
    <w:name w:val="05256CBA7C1F48319347085E371D23025"/>
    <w:rsid w:val="00CB7973"/>
    <w:pPr>
      <w:spacing w:before="120" w:after="120"/>
    </w:pPr>
    <w:rPr>
      <w:rFonts w:eastAsiaTheme="minorHAnsi"/>
      <w:sz w:val="20"/>
      <w:lang w:eastAsia="en-US"/>
    </w:rPr>
  </w:style>
  <w:style w:type="paragraph" w:customStyle="1" w:styleId="9E65AFFBC548444793EE0D6006B00E905">
    <w:name w:val="9E65AFFBC548444793EE0D6006B00E905"/>
    <w:rsid w:val="00CB7973"/>
    <w:pPr>
      <w:spacing w:before="120" w:after="120"/>
    </w:pPr>
    <w:rPr>
      <w:rFonts w:eastAsiaTheme="minorHAnsi"/>
      <w:sz w:val="20"/>
      <w:lang w:eastAsia="en-US"/>
    </w:rPr>
  </w:style>
  <w:style w:type="paragraph" w:customStyle="1" w:styleId="9D0B409A1E684DC98095113ECD82D5C65">
    <w:name w:val="9D0B409A1E684DC98095113ECD82D5C65"/>
    <w:rsid w:val="00CB7973"/>
    <w:pPr>
      <w:spacing w:before="120" w:after="120"/>
    </w:pPr>
    <w:rPr>
      <w:rFonts w:eastAsiaTheme="minorHAnsi"/>
      <w:sz w:val="20"/>
      <w:lang w:eastAsia="en-US"/>
    </w:rPr>
  </w:style>
  <w:style w:type="paragraph" w:customStyle="1" w:styleId="DC7077D126DE43C1B522D6F601CD0B505">
    <w:name w:val="DC7077D126DE43C1B522D6F601CD0B505"/>
    <w:rsid w:val="00CB7973"/>
    <w:pPr>
      <w:spacing w:before="120" w:after="120"/>
    </w:pPr>
    <w:rPr>
      <w:rFonts w:eastAsiaTheme="minorHAnsi"/>
      <w:sz w:val="20"/>
      <w:lang w:eastAsia="en-US"/>
    </w:rPr>
  </w:style>
  <w:style w:type="paragraph" w:customStyle="1" w:styleId="C45FE8A676DD427AA94CA47149D8B4945">
    <w:name w:val="C45FE8A676DD427AA94CA47149D8B4945"/>
    <w:rsid w:val="00CB7973"/>
    <w:pPr>
      <w:spacing w:before="120" w:after="120"/>
    </w:pPr>
    <w:rPr>
      <w:rFonts w:eastAsiaTheme="minorHAnsi"/>
      <w:sz w:val="20"/>
      <w:lang w:eastAsia="en-US"/>
    </w:rPr>
  </w:style>
  <w:style w:type="paragraph" w:customStyle="1" w:styleId="AFEB18C5F9174CBAA25E87A216A7B7595">
    <w:name w:val="AFEB18C5F9174CBAA25E87A216A7B7595"/>
    <w:rsid w:val="00CB7973"/>
    <w:pPr>
      <w:spacing w:before="120" w:after="120"/>
    </w:pPr>
    <w:rPr>
      <w:rFonts w:eastAsiaTheme="minorHAnsi"/>
      <w:sz w:val="20"/>
      <w:lang w:eastAsia="en-US"/>
    </w:rPr>
  </w:style>
  <w:style w:type="paragraph" w:customStyle="1" w:styleId="B234DBF5E02244EFABAEBB27B1FE98695">
    <w:name w:val="B234DBF5E02244EFABAEBB27B1FE98695"/>
    <w:rsid w:val="00CB7973"/>
    <w:pPr>
      <w:spacing w:before="120" w:after="120"/>
    </w:pPr>
    <w:rPr>
      <w:rFonts w:eastAsiaTheme="minorHAnsi"/>
      <w:sz w:val="20"/>
      <w:lang w:eastAsia="en-US"/>
    </w:rPr>
  </w:style>
  <w:style w:type="paragraph" w:customStyle="1" w:styleId="9261B4FA40F14264B974652024FE7D1C5">
    <w:name w:val="9261B4FA40F14264B974652024FE7D1C5"/>
    <w:rsid w:val="00CB7973"/>
    <w:pPr>
      <w:spacing w:before="120" w:after="120"/>
    </w:pPr>
    <w:rPr>
      <w:rFonts w:eastAsiaTheme="minorHAnsi"/>
      <w:sz w:val="20"/>
      <w:lang w:eastAsia="en-US"/>
    </w:rPr>
  </w:style>
  <w:style w:type="paragraph" w:customStyle="1" w:styleId="3AE3F06DB93949AFB860B90219C6F7F55">
    <w:name w:val="3AE3F06DB93949AFB860B90219C6F7F55"/>
    <w:rsid w:val="00CB7973"/>
    <w:pPr>
      <w:spacing w:before="120" w:after="120"/>
    </w:pPr>
    <w:rPr>
      <w:rFonts w:eastAsiaTheme="minorHAnsi"/>
      <w:sz w:val="20"/>
      <w:lang w:eastAsia="en-US"/>
    </w:rPr>
  </w:style>
  <w:style w:type="paragraph" w:customStyle="1" w:styleId="BD4C4FE6E2654304986C118A8BB124C15">
    <w:name w:val="BD4C4FE6E2654304986C118A8BB124C15"/>
    <w:rsid w:val="00CB7973"/>
    <w:pPr>
      <w:spacing w:before="120" w:after="120"/>
    </w:pPr>
    <w:rPr>
      <w:rFonts w:eastAsiaTheme="minorHAnsi"/>
      <w:sz w:val="20"/>
      <w:lang w:eastAsia="en-US"/>
    </w:rPr>
  </w:style>
  <w:style w:type="paragraph" w:customStyle="1" w:styleId="BA72ADB477DE45F9B2BA7FE356D5B4FC5">
    <w:name w:val="BA72ADB477DE45F9B2BA7FE356D5B4FC5"/>
    <w:rsid w:val="00CB7973"/>
    <w:pPr>
      <w:spacing w:before="120" w:after="120"/>
    </w:pPr>
    <w:rPr>
      <w:rFonts w:eastAsiaTheme="minorHAnsi"/>
      <w:sz w:val="20"/>
      <w:lang w:eastAsia="en-US"/>
    </w:rPr>
  </w:style>
  <w:style w:type="paragraph" w:customStyle="1" w:styleId="E0F42951ABFE45ACBC9C5E233BAB4CDA5">
    <w:name w:val="E0F42951ABFE45ACBC9C5E233BAB4CDA5"/>
    <w:rsid w:val="00CB7973"/>
    <w:pPr>
      <w:spacing w:before="120" w:after="120"/>
    </w:pPr>
    <w:rPr>
      <w:rFonts w:eastAsiaTheme="minorHAnsi"/>
      <w:sz w:val="20"/>
      <w:lang w:eastAsia="en-US"/>
    </w:rPr>
  </w:style>
  <w:style w:type="paragraph" w:customStyle="1" w:styleId="BA306EB946294A3A8FD1FE87B8CE26BC5">
    <w:name w:val="BA306EB946294A3A8FD1FE87B8CE26BC5"/>
    <w:rsid w:val="00CB7973"/>
    <w:pPr>
      <w:spacing w:before="120" w:after="120"/>
    </w:pPr>
    <w:rPr>
      <w:rFonts w:eastAsiaTheme="minorHAnsi"/>
      <w:sz w:val="20"/>
      <w:lang w:eastAsia="en-US"/>
    </w:rPr>
  </w:style>
  <w:style w:type="paragraph" w:customStyle="1" w:styleId="A44AC592010B4900861E5070DA0137065">
    <w:name w:val="A44AC592010B4900861E5070DA0137065"/>
    <w:rsid w:val="00CB7973"/>
    <w:pPr>
      <w:spacing w:before="120" w:after="120"/>
    </w:pPr>
    <w:rPr>
      <w:rFonts w:eastAsiaTheme="minorHAnsi"/>
      <w:sz w:val="20"/>
      <w:lang w:eastAsia="en-US"/>
    </w:rPr>
  </w:style>
  <w:style w:type="paragraph" w:customStyle="1" w:styleId="F3E4F2C517044916932F73C5BC4CD6315">
    <w:name w:val="F3E4F2C517044916932F73C5BC4CD6315"/>
    <w:rsid w:val="00CB7973"/>
    <w:pPr>
      <w:spacing w:before="120" w:after="120"/>
    </w:pPr>
    <w:rPr>
      <w:rFonts w:eastAsiaTheme="minorHAnsi"/>
      <w:sz w:val="20"/>
      <w:lang w:eastAsia="en-US"/>
    </w:rPr>
  </w:style>
  <w:style w:type="paragraph" w:customStyle="1" w:styleId="3A2B94BE9FD6433FBE454485B1CC11625">
    <w:name w:val="3A2B94BE9FD6433FBE454485B1CC11625"/>
    <w:rsid w:val="00CB7973"/>
    <w:pPr>
      <w:spacing w:before="120" w:after="120"/>
    </w:pPr>
    <w:rPr>
      <w:rFonts w:eastAsiaTheme="minorHAnsi"/>
      <w:sz w:val="20"/>
      <w:lang w:eastAsia="en-US"/>
    </w:rPr>
  </w:style>
  <w:style w:type="paragraph" w:customStyle="1" w:styleId="4E2E9C861B2D4222AAC58927E7D436715">
    <w:name w:val="4E2E9C861B2D4222AAC58927E7D436715"/>
    <w:rsid w:val="00CB7973"/>
    <w:pPr>
      <w:spacing w:before="120" w:after="120"/>
    </w:pPr>
    <w:rPr>
      <w:rFonts w:eastAsiaTheme="minorHAnsi"/>
      <w:sz w:val="20"/>
      <w:lang w:eastAsia="en-US"/>
    </w:rPr>
  </w:style>
  <w:style w:type="paragraph" w:customStyle="1" w:styleId="5D42465BC5984E689A33A9F2E67012A35">
    <w:name w:val="5D42465BC5984E689A33A9F2E67012A35"/>
    <w:rsid w:val="00CB7973"/>
    <w:pPr>
      <w:spacing w:before="120" w:after="120"/>
    </w:pPr>
    <w:rPr>
      <w:rFonts w:eastAsiaTheme="minorHAnsi"/>
      <w:sz w:val="20"/>
      <w:lang w:eastAsia="en-US"/>
    </w:rPr>
  </w:style>
  <w:style w:type="paragraph" w:customStyle="1" w:styleId="01A39F0DB820406A99A4F9262503A0325">
    <w:name w:val="01A39F0DB820406A99A4F9262503A0325"/>
    <w:rsid w:val="00CB7973"/>
    <w:pPr>
      <w:spacing w:before="120" w:after="120"/>
    </w:pPr>
    <w:rPr>
      <w:rFonts w:eastAsiaTheme="minorHAnsi"/>
      <w:sz w:val="20"/>
      <w:lang w:eastAsia="en-US"/>
    </w:rPr>
  </w:style>
  <w:style w:type="paragraph" w:customStyle="1" w:styleId="C7E4E5A99CB14EF7B57AD4328D5D94AD5">
    <w:name w:val="C7E4E5A99CB14EF7B57AD4328D5D94AD5"/>
    <w:rsid w:val="00CB7973"/>
    <w:pPr>
      <w:spacing w:before="120" w:after="120"/>
    </w:pPr>
    <w:rPr>
      <w:rFonts w:eastAsiaTheme="minorHAnsi"/>
      <w:sz w:val="20"/>
      <w:lang w:eastAsia="en-US"/>
    </w:rPr>
  </w:style>
  <w:style w:type="paragraph" w:customStyle="1" w:styleId="7C85B12FBF794394B4779818D96B9B636">
    <w:name w:val="7C85B12FBF794394B4779818D96B9B636"/>
    <w:rsid w:val="00CB7973"/>
    <w:pPr>
      <w:spacing w:before="120" w:after="120"/>
    </w:pPr>
    <w:rPr>
      <w:rFonts w:eastAsiaTheme="minorHAnsi"/>
      <w:sz w:val="20"/>
      <w:lang w:eastAsia="en-US"/>
    </w:rPr>
  </w:style>
  <w:style w:type="paragraph" w:customStyle="1" w:styleId="20ED3112779440B89A2C1DE1AE7D58D46">
    <w:name w:val="20ED3112779440B89A2C1DE1AE7D58D46"/>
    <w:rsid w:val="00CB7973"/>
    <w:pPr>
      <w:spacing w:before="120" w:after="120"/>
    </w:pPr>
    <w:rPr>
      <w:rFonts w:eastAsiaTheme="minorHAnsi"/>
      <w:sz w:val="20"/>
      <w:lang w:eastAsia="en-US"/>
    </w:rPr>
  </w:style>
  <w:style w:type="paragraph" w:customStyle="1" w:styleId="B59502A74D6447B5ACC4668C690933706">
    <w:name w:val="B59502A74D6447B5ACC4668C690933706"/>
    <w:rsid w:val="00CB7973"/>
    <w:pPr>
      <w:spacing w:before="120" w:after="120"/>
    </w:pPr>
    <w:rPr>
      <w:rFonts w:eastAsiaTheme="minorHAnsi"/>
      <w:sz w:val="20"/>
      <w:lang w:eastAsia="en-US"/>
    </w:rPr>
  </w:style>
  <w:style w:type="paragraph" w:customStyle="1" w:styleId="287C0DF17B5643B4943A887E34D7CD366">
    <w:name w:val="287C0DF17B5643B4943A887E34D7CD366"/>
    <w:rsid w:val="00CB7973"/>
    <w:pPr>
      <w:spacing w:before="120" w:after="120"/>
    </w:pPr>
    <w:rPr>
      <w:rFonts w:eastAsiaTheme="minorHAnsi"/>
      <w:sz w:val="20"/>
      <w:lang w:eastAsia="en-US"/>
    </w:rPr>
  </w:style>
  <w:style w:type="paragraph" w:customStyle="1" w:styleId="89D1AA16586840938D0EB7519D6B77C96">
    <w:name w:val="89D1AA16586840938D0EB7519D6B77C96"/>
    <w:rsid w:val="00CB7973"/>
    <w:pPr>
      <w:spacing w:before="120" w:after="120"/>
    </w:pPr>
    <w:rPr>
      <w:rFonts w:eastAsiaTheme="minorHAnsi"/>
      <w:sz w:val="20"/>
      <w:lang w:eastAsia="en-US"/>
    </w:rPr>
  </w:style>
  <w:style w:type="paragraph" w:customStyle="1" w:styleId="F82C79C5D33344C5BC0266F99C2FEB7C7">
    <w:name w:val="F82C79C5D33344C5BC0266F99C2FEB7C7"/>
    <w:rsid w:val="00CB7973"/>
    <w:pPr>
      <w:spacing w:before="120" w:after="120"/>
    </w:pPr>
    <w:rPr>
      <w:rFonts w:eastAsiaTheme="minorHAnsi"/>
      <w:sz w:val="20"/>
      <w:lang w:eastAsia="en-US"/>
    </w:rPr>
  </w:style>
  <w:style w:type="paragraph" w:customStyle="1" w:styleId="154DBB5A77B14C9D91E0D649ECA6DBC66">
    <w:name w:val="154DBB5A77B14C9D91E0D649ECA6DBC66"/>
    <w:rsid w:val="00CB7973"/>
    <w:pPr>
      <w:spacing w:before="120" w:after="120"/>
    </w:pPr>
    <w:rPr>
      <w:rFonts w:eastAsiaTheme="minorHAnsi"/>
      <w:sz w:val="20"/>
      <w:lang w:eastAsia="en-US"/>
    </w:rPr>
  </w:style>
  <w:style w:type="paragraph" w:customStyle="1" w:styleId="BBF14FFE9E7645CB8CA2FBD716FB47AB6">
    <w:name w:val="BBF14FFE9E7645CB8CA2FBD716FB47AB6"/>
    <w:rsid w:val="00CB7973"/>
    <w:pPr>
      <w:spacing w:before="120" w:after="120"/>
    </w:pPr>
    <w:rPr>
      <w:rFonts w:eastAsiaTheme="minorHAnsi"/>
      <w:sz w:val="20"/>
      <w:lang w:eastAsia="en-US"/>
    </w:rPr>
  </w:style>
  <w:style w:type="paragraph" w:customStyle="1" w:styleId="E11A0112272D4F37B21814212D1FBAED6">
    <w:name w:val="E11A0112272D4F37B21814212D1FBAED6"/>
    <w:rsid w:val="00CB7973"/>
    <w:pPr>
      <w:spacing w:before="120" w:after="120"/>
    </w:pPr>
    <w:rPr>
      <w:rFonts w:eastAsiaTheme="minorHAnsi"/>
      <w:sz w:val="20"/>
      <w:lang w:eastAsia="en-US"/>
    </w:rPr>
  </w:style>
  <w:style w:type="paragraph" w:customStyle="1" w:styleId="03DDB1447EF7470D89483A17A2F789586">
    <w:name w:val="03DDB1447EF7470D89483A17A2F789586"/>
    <w:rsid w:val="00CB7973"/>
    <w:pPr>
      <w:spacing w:before="120" w:after="120"/>
    </w:pPr>
    <w:rPr>
      <w:rFonts w:eastAsiaTheme="minorHAnsi"/>
      <w:sz w:val="20"/>
      <w:lang w:eastAsia="en-US"/>
    </w:rPr>
  </w:style>
  <w:style w:type="paragraph" w:customStyle="1" w:styleId="2E7CEBB7A738434B98482BD8FDE650506">
    <w:name w:val="2E7CEBB7A738434B98482BD8FDE650506"/>
    <w:rsid w:val="00CB7973"/>
    <w:pPr>
      <w:spacing w:before="120" w:after="120"/>
    </w:pPr>
    <w:rPr>
      <w:rFonts w:eastAsiaTheme="minorHAnsi"/>
      <w:sz w:val="20"/>
      <w:lang w:eastAsia="en-US"/>
    </w:rPr>
  </w:style>
  <w:style w:type="paragraph" w:customStyle="1" w:styleId="E9D3DD8A37584B45ABA79B47E845CE506">
    <w:name w:val="E9D3DD8A37584B45ABA79B47E845CE506"/>
    <w:rsid w:val="00CB7973"/>
    <w:pPr>
      <w:spacing w:before="120" w:after="120"/>
    </w:pPr>
    <w:rPr>
      <w:rFonts w:eastAsiaTheme="minorHAnsi"/>
      <w:sz w:val="20"/>
      <w:lang w:eastAsia="en-US"/>
    </w:rPr>
  </w:style>
  <w:style w:type="paragraph" w:customStyle="1" w:styleId="C380AE13352941B1BCC19B78D8C166866">
    <w:name w:val="C380AE13352941B1BCC19B78D8C166866"/>
    <w:rsid w:val="00CB7973"/>
    <w:pPr>
      <w:spacing w:before="120" w:after="120"/>
    </w:pPr>
    <w:rPr>
      <w:rFonts w:eastAsiaTheme="minorHAnsi"/>
      <w:sz w:val="20"/>
      <w:lang w:eastAsia="en-US"/>
    </w:rPr>
  </w:style>
  <w:style w:type="paragraph" w:customStyle="1" w:styleId="6471EF772AA54775ADE57D9C586264D86">
    <w:name w:val="6471EF772AA54775ADE57D9C586264D86"/>
    <w:rsid w:val="00CB7973"/>
    <w:pPr>
      <w:spacing w:before="120" w:after="120"/>
    </w:pPr>
    <w:rPr>
      <w:rFonts w:eastAsiaTheme="minorHAnsi"/>
      <w:sz w:val="20"/>
      <w:lang w:eastAsia="en-US"/>
    </w:rPr>
  </w:style>
  <w:style w:type="paragraph" w:customStyle="1" w:styleId="3FAD7B22BF964C5A9F0CFCD221F0F14E6">
    <w:name w:val="3FAD7B22BF964C5A9F0CFCD221F0F14E6"/>
    <w:rsid w:val="00CB7973"/>
    <w:pPr>
      <w:spacing w:before="120" w:after="120"/>
    </w:pPr>
    <w:rPr>
      <w:rFonts w:eastAsiaTheme="minorHAnsi"/>
      <w:sz w:val="20"/>
      <w:lang w:eastAsia="en-US"/>
    </w:rPr>
  </w:style>
  <w:style w:type="paragraph" w:customStyle="1" w:styleId="4AAB6B20116C4FE6951F9101681067C76">
    <w:name w:val="4AAB6B20116C4FE6951F9101681067C76"/>
    <w:rsid w:val="00CB7973"/>
    <w:pPr>
      <w:spacing w:before="120" w:after="120"/>
    </w:pPr>
    <w:rPr>
      <w:rFonts w:eastAsiaTheme="minorHAnsi"/>
      <w:sz w:val="20"/>
      <w:lang w:eastAsia="en-US"/>
    </w:rPr>
  </w:style>
  <w:style w:type="paragraph" w:customStyle="1" w:styleId="73F70AB2DAEF4311AFB651890B8101926">
    <w:name w:val="73F70AB2DAEF4311AFB651890B8101926"/>
    <w:rsid w:val="00CB7973"/>
    <w:pPr>
      <w:spacing w:before="120" w:after="120"/>
    </w:pPr>
    <w:rPr>
      <w:rFonts w:eastAsiaTheme="minorHAnsi"/>
      <w:sz w:val="20"/>
      <w:lang w:eastAsia="en-US"/>
    </w:rPr>
  </w:style>
  <w:style w:type="paragraph" w:customStyle="1" w:styleId="05256CBA7C1F48319347085E371D23026">
    <w:name w:val="05256CBA7C1F48319347085E371D23026"/>
    <w:rsid w:val="00CB7973"/>
    <w:pPr>
      <w:spacing w:before="120" w:after="120"/>
    </w:pPr>
    <w:rPr>
      <w:rFonts w:eastAsiaTheme="minorHAnsi"/>
      <w:sz w:val="20"/>
      <w:lang w:eastAsia="en-US"/>
    </w:rPr>
  </w:style>
  <w:style w:type="paragraph" w:customStyle="1" w:styleId="9E65AFFBC548444793EE0D6006B00E906">
    <w:name w:val="9E65AFFBC548444793EE0D6006B00E906"/>
    <w:rsid w:val="00CB7973"/>
    <w:pPr>
      <w:spacing w:before="120" w:after="120"/>
    </w:pPr>
    <w:rPr>
      <w:rFonts w:eastAsiaTheme="minorHAnsi"/>
      <w:sz w:val="20"/>
      <w:lang w:eastAsia="en-US"/>
    </w:rPr>
  </w:style>
  <w:style w:type="paragraph" w:customStyle="1" w:styleId="9D0B409A1E684DC98095113ECD82D5C66">
    <w:name w:val="9D0B409A1E684DC98095113ECD82D5C66"/>
    <w:rsid w:val="00CB7973"/>
    <w:pPr>
      <w:spacing w:before="120" w:after="120"/>
    </w:pPr>
    <w:rPr>
      <w:rFonts w:eastAsiaTheme="minorHAnsi"/>
      <w:sz w:val="20"/>
      <w:lang w:eastAsia="en-US"/>
    </w:rPr>
  </w:style>
  <w:style w:type="paragraph" w:customStyle="1" w:styleId="DC7077D126DE43C1B522D6F601CD0B506">
    <w:name w:val="DC7077D126DE43C1B522D6F601CD0B506"/>
    <w:rsid w:val="00CB7973"/>
    <w:pPr>
      <w:spacing w:before="120" w:after="120"/>
    </w:pPr>
    <w:rPr>
      <w:rFonts w:eastAsiaTheme="minorHAnsi"/>
      <w:sz w:val="20"/>
      <w:lang w:eastAsia="en-US"/>
    </w:rPr>
  </w:style>
  <w:style w:type="paragraph" w:customStyle="1" w:styleId="C45FE8A676DD427AA94CA47149D8B4946">
    <w:name w:val="C45FE8A676DD427AA94CA47149D8B4946"/>
    <w:rsid w:val="00CB7973"/>
    <w:pPr>
      <w:spacing w:before="120" w:after="120"/>
    </w:pPr>
    <w:rPr>
      <w:rFonts w:eastAsiaTheme="minorHAnsi"/>
      <w:sz w:val="20"/>
      <w:lang w:eastAsia="en-US"/>
    </w:rPr>
  </w:style>
  <w:style w:type="paragraph" w:customStyle="1" w:styleId="AFEB18C5F9174CBAA25E87A216A7B7596">
    <w:name w:val="AFEB18C5F9174CBAA25E87A216A7B7596"/>
    <w:rsid w:val="00CB7973"/>
    <w:pPr>
      <w:spacing w:before="120" w:after="120"/>
    </w:pPr>
    <w:rPr>
      <w:rFonts w:eastAsiaTheme="minorHAnsi"/>
      <w:sz w:val="20"/>
      <w:lang w:eastAsia="en-US"/>
    </w:rPr>
  </w:style>
  <w:style w:type="paragraph" w:customStyle="1" w:styleId="B234DBF5E02244EFABAEBB27B1FE98696">
    <w:name w:val="B234DBF5E02244EFABAEBB27B1FE98696"/>
    <w:rsid w:val="00CB7973"/>
    <w:pPr>
      <w:spacing w:before="120" w:after="120"/>
    </w:pPr>
    <w:rPr>
      <w:rFonts w:eastAsiaTheme="minorHAnsi"/>
      <w:sz w:val="20"/>
      <w:lang w:eastAsia="en-US"/>
    </w:rPr>
  </w:style>
  <w:style w:type="paragraph" w:customStyle="1" w:styleId="9261B4FA40F14264B974652024FE7D1C6">
    <w:name w:val="9261B4FA40F14264B974652024FE7D1C6"/>
    <w:rsid w:val="00CB7973"/>
    <w:pPr>
      <w:spacing w:before="120" w:after="120"/>
    </w:pPr>
    <w:rPr>
      <w:rFonts w:eastAsiaTheme="minorHAnsi"/>
      <w:sz w:val="20"/>
      <w:lang w:eastAsia="en-US"/>
    </w:rPr>
  </w:style>
  <w:style w:type="paragraph" w:customStyle="1" w:styleId="3AE3F06DB93949AFB860B90219C6F7F56">
    <w:name w:val="3AE3F06DB93949AFB860B90219C6F7F56"/>
    <w:rsid w:val="00CB7973"/>
    <w:pPr>
      <w:spacing w:before="120" w:after="120"/>
    </w:pPr>
    <w:rPr>
      <w:rFonts w:eastAsiaTheme="minorHAnsi"/>
      <w:sz w:val="20"/>
      <w:lang w:eastAsia="en-US"/>
    </w:rPr>
  </w:style>
  <w:style w:type="paragraph" w:customStyle="1" w:styleId="BD4C4FE6E2654304986C118A8BB124C16">
    <w:name w:val="BD4C4FE6E2654304986C118A8BB124C16"/>
    <w:rsid w:val="00CB7973"/>
    <w:pPr>
      <w:spacing w:before="120" w:after="120"/>
    </w:pPr>
    <w:rPr>
      <w:rFonts w:eastAsiaTheme="minorHAnsi"/>
      <w:sz w:val="20"/>
      <w:lang w:eastAsia="en-US"/>
    </w:rPr>
  </w:style>
  <w:style w:type="paragraph" w:customStyle="1" w:styleId="BA72ADB477DE45F9B2BA7FE356D5B4FC6">
    <w:name w:val="BA72ADB477DE45F9B2BA7FE356D5B4FC6"/>
    <w:rsid w:val="00CB7973"/>
    <w:pPr>
      <w:spacing w:before="120" w:after="120"/>
    </w:pPr>
    <w:rPr>
      <w:rFonts w:eastAsiaTheme="minorHAnsi"/>
      <w:sz w:val="20"/>
      <w:lang w:eastAsia="en-US"/>
    </w:rPr>
  </w:style>
  <w:style w:type="paragraph" w:customStyle="1" w:styleId="E0F42951ABFE45ACBC9C5E233BAB4CDA6">
    <w:name w:val="E0F42951ABFE45ACBC9C5E233BAB4CDA6"/>
    <w:rsid w:val="00CB7973"/>
    <w:pPr>
      <w:spacing w:before="120" w:after="120"/>
    </w:pPr>
    <w:rPr>
      <w:rFonts w:eastAsiaTheme="minorHAnsi"/>
      <w:sz w:val="20"/>
      <w:lang w:eastAsia="en-US"/>
    </w:rPr>
  </w:style>
  <w:style w:type="paragraph" w:customStyle="1" w:styleId="BA306EB946294A3A8FD1FE87B8CE26BC6">
    <w:name w:val="BA306EB946294A3A8FD1FE87B8CE26BC6"/>
    <w:rsid w:val="00CB7973"/>
    <w:pPr>
      <w:spacing w:before="120" w:after="120"/>
    </w:pPr>
    <w:rPr>
      <w:rFonts w:eastAsiaTheme="minorHAnsi"/>
      <w:sz w:val="20"/>
      <w:lang w:eastAsia="en-US"/>
    </w:rPr>
  </w:style>
  <w:style w:type="paragraph" w:customStyle="1" w:styleId="A44AC592010B4900861E5070DA0137066">
    <w:name w:val="A44AC592010B4900861E5070DA0137066"/>
    <w:rsid w:val="00CB7973"/>
    <w:pPr>
      <w:spacing w:before="120" w:after="120"/>
    </w:pPr>
    <w:rPr>
      <w:rFonts w:eastAsiaTheme="minorHAnsi"/>
      <w:sz w:val="20"/>
      <w:lang w:eastAsia="en-US"/>
    </w:rPr>
  </w:style>
  <w:style w:type="paragraph" w:customStyle="1" w:styleId="F3E4F2C517044916932F73C5BC4CD6316">
    <w:name w:val="F3E4F2C517044916932F73C5BC4CD6316"/>
    <w:rsid w:val="00CB7973"/>
    <w:pPr>
      <w:spacing w:before="120" w:after="120"/>
    </w:pPr>
    <w:rPr>
      <w:rFonts w:eastAsiaTheme="minorHAnsi"/>
      <w:sz w:val="20"/>
      <w:lang w:eastAsia="en-US"/>
    </w:rPr>
  </w:style>
  <w:style w:type="paragraph" w:customStyle="1" w:styleId="3A2B94BE9FD6433FBE454485B1CC11626">
    <w:name w:val="3A2B94BE9FD6433FBE454485B1CC11626"/>
    <w:rsid w:val="00CB7973"/>
    <w:pPr>
      <w:spacing w:before="120" w:after="120"/>
    </w:pPr>
    <w:rPr>
      <w:rFonts w:eastAsiaTheme="minorHAnsi"/>
      <w:sz w:val="20"/>
      <w:lang w:eastAsia="en-US"/>
    </w:rPr>
  </w:style>
  <w:style w:type="paragraph" w:customStyle="1" w:styleId="4E2E9C861B2D4222AAC58927E7D436716">
    <w:name w:val="4E2E9C861B2D4222AAC58927E7D436716"/>
    <w:rsid w:val="00CB7973"/>
    <w:pPr>
      <w:spacing w:before="120" w:after="120"/>
    </w:pPr>
    <w:rPr>
      <w:rFonts w:eastAsiaTheme="minorHAnsi"/>
      <w:sz w:val="20"/>
      <w:lang w:eastAsia="en-US"/>
    </w:rPr>
  </w:style>
  <w:style w:type="paragraph" w:customStyle="1" w:styleId="5D42465BC5984E689A33A9F2E67012A36">
    <w:name w:val="5D42465BC5984E689A33A9F2E67012A36"/>
    <w:rsid w:val="00CB7973"/>
    <w:pPr>
      <w:spacing w:before="120" w:after="120"/>
    </w:pPr>
    <w:rPr>
      <w:rFonts w:eastAsiaTheme="minorHAnsi"/>
      <w:sz w:val="20"/>
      <w:lang w:eastAsia="en-US"/>
    </w:rPr>
  </w:style>
  <w:style w:type="paragraph" w:customStyle="1" w:styleId="01A39F0DB820406A99A4F9262503A0326">
    <w:name w:val="01A39F0DB820406A99A4F9262503A0326"/>
    <w:rsid w:val="00CB7973"/>
    <w:pPr>
      <w:spacing w:before="120" w:after="120"/>
    </w:pPr>
    <w:rPr>
      <w:rFonts w:eastAsiaTheme="minorHAnsi"/>
      <w:sz w:val="20"/>
      <w:lang w:eastAsia="en-US"/>
    </w:rPr>
  </w:style>
  <w:style w:type="paragraph" w:customStyle="1" w:styleId="C7E4E5A99CB14EF7B57AD4328D5D94AD6">
    <w:name w:val="C7E4E5A99CB14EF7B57AD4328D5D94AD6"/>
    <w:rsid w:val="00CB7973"/>
    <w:pPr>
      <w:spacing w:before="120" w:after="120"/>
    </w:pPr>
    <w:rPr>
      <w:rFonts w:eastAsiaTheme="minorHAnsi"/>
      <w:sz w:val="20"/>
      <w:lang w:eastAsia="en-US"/>
    </w:rPr>
  </w:style>
  <w:style w:type="paragraph" w:customStyle="1" w:styleId="55ADF39E8EE6475B95179109CD53ED20">
    <w:name w:val="55ADF39E8EE6475B95179109CD53ED20"/>
    <w:rsid w:val="00CB7973"/>
    <w:pPr>
      <w:spacing w:before="120" w:after="120"/>
    </w:pPr>
    <w:rPr>
      <w:rFonts w:eastAsiaTheme="minorHAnsi"/>
      <w:sz w:val="20"/>
      <w:lang w:eastAsia="en-US"/>
    </w:rPr>
  </w:style>
  <w:style w:type="paragraph" w:customStyle="1" w:styleId="23787C1DAD7040789E3B0742F64B7035">
    <w:name w:val="23787C1DAD7040789E3B0742F64B7035"/>
    <w:rsid w:val="00CB7973"/>
    <w:pPr>
      <w:spacing w:before="120" w:after="120"/>
    </w:pPr>
    <w:rPr>
      <w:rFonts w:eastAsiaTheme="minorHAnsi"/>
      <w:sz w:val="20"/>
      <w:lang w:eastAsia="en-US"/>
    </w:rPr>
  </w:style>
  <w:style w:type="paragraph" w:customStyle="1" w:styleId="4C0DC825084A4CCD9E8501FC5FB66FD6">
    <w:name w:val="4C0DC825084A4CCD9E8501FC5FB66FD6"/>
    <w:rsid w:val="00CB7973"/>
    <w:pPr>
      <w:spacing w:before="120" w:after="120"/>
    </w:pPr>
    <w:rPr>
      <w:rFonts w:eastAsiaTheme="minorHAnsi"/>
      <w:sz w:val="20"/>
      <w:lang w:eastAsia="en-US"/>
    </w:rPr>
  </w:style>
  <w:style w:type="paragraph" w:customStyle="1" w:styleId="375CBED073EC42329F0DD02E1C598834">
    <w:name w:val="375CBED073EC42329F0DD02E1C598834"/>
    <w:rsid w:val="00CB7973"/>
    <w:pPr>
      <w:spacing w:before="120" w:after="120"/>
    </w:pPr>
    <w:rPr>
      <w:rFonts w:eastAsiaTheme="minorHAnsi"/>
      <w:sz w:val="20"/>
      <w:lang w:eastAsia="en-US"/>
    </w:rPr>
  </w:style>
  <w:style w:type="paragraph" w:customStyle="1" w:styleId="FC46197C7FAA4BF78D23D6EE639E38F3">
    <w:name w:val="FC46197C7FAA4BF78D23D6EE639E38F3"/>
    <w:rsid w:val="00CB7973"/>
    <w:pPr>
      <w:spacing w:before="120" w:after="120"/>
    </w:pPr>
    <w:rPr>
      <w:rFonts w:eastAsiaTheme="minorHAnsi"/>
      <w:sz w:val="20"/>
      <w:lang w:eastAsia="en-US"/>
    </w:rPr>
  </w:style>
  <w:style w:type="paragraph" w:customStyle="1" w:styleId="C455BB2052AC49F2B9F81FA0F41B48B1">
    <w:name w:val="C455BB2052AC49F2B9F81FA0F41B48B1"/>
    <w:rsid w:val="00CB7973"/>
    <w:pPr>
      <w:spacing w:before="120" w:after="120"/>
    </w:pPr>
    <w:rPr>
      <w:rFonts w:eastAsiaTheme="minorHAnsi"/>
      <w:sz w:val="20"/>
      <w:lang w:eastAsia="en-US"/>
    </w:rPr>
  </w:style>
  <w:style w:type="paragraph" w:customStyle="1" w:styleId="766C0D7751554F3BA7F2832A0CC785B7">
    <w:name w:val="766C0D7751554F3BA7F2832A0CC785B7"/>
    <w:rsid w:val="00CB7973"/>
    <w:pPr>
      <w:spacing w:before="120" w:after="120"/>
    </w:pPr>
    <w:rPr>
      <w:rFonts w:eastAsiaTheme="minorHAnsi"/>
      <w:sz w:val="20"/>
      <w:lang w:eastAsia="en-US"/>
    </w:rPr>
  </w:style>
  <w:style w:type="paragraph" w:customStyle="1" w:styleId="973799E6975E4F70BE26048A5C52198E">
    <w:name w:val="973799E6975E4F70BE26048A5C52198E"/>
    <w:rsid w:val="00CB7973"/>
    <w:pPr>
      <w:spacing w:before="120" w:after="120"/>
    </w:pPr>
    <w:rPr>
      <w:rFonts w:eastAsiaTheme="minorHAnsi"/>
      <w:sz w:val="20"/>
      <w:lang w:eastAsia="en-US"/>
    </w:rPr>
  </w:style>
  <w:style w:type="paragraph" w:customStyle="1" w:styleId="5AF6BAFA3DD548648DD96458526EFBC5">
    <w:name w:val="5AF6BAFA3DD548648DD96458526EFBC5"/>
    <w:rsid w:val="00CB7973"/>
    <w:pPr>
      <w:spacing w:before="120" w:after="120"/>
    </w:pPr>
    <w:rPr>
      <w:rFonts w:eastAsiaTheme="minorHAnsi"/>
      <w:sz w:val="20"/>
      <w:lang w:eastAsia="en-US"/>
    </w:rPr>
  </w:style>
  <w:style w:type="paragraph" w:customStyle="1" w:styleId="7373D9AB9BD94BA2A0ADE201BA8280D6">
    <w:name w:val="7373D9AB9BD94BA2A0ADE201BA8280D6"/>
    <w:rsid w:val="00CB7973"/>
    <w:pPr>
      <w:spacing w:before="120" w:after="120"/>
    </w:pPr>
    <w:rPr>
      <w:rFonts w:eastAsiaTheme="minorHAnsi"/>
      <w:sz w:val="20"/>
      <w:lang w:eastAsia="en-US"/>
    </w:rPr>
  </w:style>
  <w:style w:type="paragraph" w:customStyle="1" w:styleId="2642C49DA9EE422CAD0A04E942393FFA">
    <w:name w:val="2642C49DA9EE422CAD0A04E942393FFA"/>
    <w:rsid w:val="00CB7973"/>
    <w:pPr>
      <w:spacing w:before="120" w:after="120"/>
    </w:pPr>
    <w:rPr>
      <w:rFonts w:eastAsiaTheme="minorHAnsi"/>
      <w:sz w:val="20"/>
      <w:lang w:eastAsia="en-US"/>
    </w:rPr>
  </w:style>
  <w:style w:type="paragraph" w:customStyle="1" w:styleId="363B65E674864A7296CBCE2C35D376EF">
    <w:name w:val="363B65E674864A7296CBCE2C35D376EF"/>
    <w:rsid w:val="00CB7973"/>
    <w:pPr>
      <w:spacing w:before="120" w:after="120"/>
    </w:pPr>
    <w:rPr>
      <w:rFonts w:eastAsiaTheme="minorHAnsi"/>
      <w:sz w:val="20"/>
      <w:lang w:eastAsia="en-US"/>
    </w:rPr>
  </w:style>
  <w:style w:type="paragraph" w:customStyle="1" w:styleId="9AF2C214924C4EB882C61CD516EAEE72">
    <w:name w:val="9AF2C214924C4EB882C61CD516EAEE72"/>
    <w:rsid w:val="00CB7973"/>
    <w:pPr>
      <w:spacing w:before="120" w:after="120"/>
    </w:pPr>
    <w:rPr>
      <w:rFonts w:eastAsiaTheme="minorHAnsi"/>
      <w:sz w:val="20"/>
      <w:lang w:eastAsia="en-US"/>
    </w:rPr>
  </w:style>
  <w:style w:type="paragraph" w:customStyle="1" w:styleId="CEE2EE894DF54857A337517088BCB5BC">
    <w:name w:val="CEE2EE894DF54857A337517088BCB5BC"/>
    <w:rsid w:val="00CB7973"/>
    <w:pPr>
      <w:spacing w:before="120" w:after="120"/>
    </w:pPr>
    <w:rPr>
      <w:rFonts w:eastAsiaTheme="minorHAnsi"/>
      <w:sz w:val="20"/>
      <w:lang w:eastAsia="en-US"/>
    </w:rPr>
  </w:style>
  <w:style w:type="paragraph" w:customStyle="1" w:styleId="02FC7796D9E7470E9CF051A67B4BC01F">
    <w:name w:val="02FC7796D9E7470E9CF051A67B4BC01F"/>
    <w:rsid w:val="00CB7973"/>
    <w:pPr>
      <w:spacing w:before="120" w:after="120"/>
    </w:pPr>
    <w:rPr>
      <w:rFonts w:eastAsiaTheme="minorHAnsi"/>
      <w:sz w:val="20"/>
      <w:lang w:eastAsia="en-US"/>
    </w:rPr>
  </w:style>
  <w:style w:type="paragraph" w:customStyle="1" w:styleId="4152F55991BF407297EC8E8A3A40336C">
    <w:name w:val="4152F55991BF407297EC8E8A3A40336C"/>
    <w:rsid w:val="00CB7973"/>
    <w:pPr>
      <w:spacing w:before="120" w:after="120"/>
    </w:pPr>
    <w:rPr>
      <w:rFonts w:eastAsiaTheme="minorHAnsi"/>
      <w:sz w:val="20"/>
      <w:lang w:eastAsia="en-US"/>
    </w:rPr>
  </w:style>
  <w:style w:type="paragraph" w:customStyle="1" w:styleId="CFBC45C1E7564D459E3255BD51963218">
    <w:name w:val="CFBC45C1E7564D459E3255BD51963218"/>
    <w:rsid w:val="00CB7973"/>
    <w:pPr>
      <w:spacing w:before="120" w:after="120"/>
    </w:pPr>
    <w:rPr>
      <w:rFonts w:eastAsiaTheme="minorHAnsi"/>
      <w:sz w:val="20"/>
      <w:lang w:eastAsia="en-US"/>
    </w:rPr>
  </w:style>
  <w:style w:type="paragraph" w:customStyle="1" w:styleId="418BF212B3B248F985A3C0B1DFE7642E">
    <w:name w:val="418BF212B3B248F985A3C0B1DFE7642E"/>
    <w:rsid w:val="00CB7973"/>
    <w:pPr>
      <w:spacing w:before="120" w:after="120"/>
    </w:pPr>
    <w:rPr>
      <w:rFonts w:eastAsiaTheme="minorHAnsi"/>
      <w:sz w:val="20"/>
      <w:lang w:eastAsia="en-US"/>
    </w:rPr>
  </w:style>
  <w:style w:type="paragraph" w:customStyle="1" w:styleId="4A6D4526C1C4464F82729394BCC0C290">
    <w:name w:val="4A6D4526C1C4464F82729394BCC0C290"/>
    <w:rsid w:val="00CB7973"/>
    <w:pPr>
      <w:spacing w:before="120" w:after="120"/>
    </w:pPr>
    <w:rPr>
      <w:rFonts w:eastAsiaTheme="minorHAnsi"/>
      <w:sz w:val="20"/>
      <w:lang w:eastAsia="en-US"/>
    </w:rPr>
  </w:style>
  <w:style w:type="paragraph" w:customStyle="1" w:styleId="DFD545810DFA4CCD8C7D9D4BA7974612">
    <w:name w:val="DFD545810DFA4CCD8C7D9D4BA7974612"/>
    <w:rsid w:val="00CB7973"/>
    <w:pPr>
      <w:spacing w:before="120" w:after="120"/>
    </w:pPr>
    <w:rPr>
      <w:rFonts w:eastAsiaTheme="minorHAnsi"/>
      <w:sz w:val="20"/>
      <w:lang w:eastAsia="en-US"/>
    </w:rPr>
  </w:style>
  <w:style w:type="paragraph" w:customStyle="1" w:styleId="C8C98293968E4F388B5CE7BB9D172EBC">
    <w:name w:val="C8C98293968E4F388B5CE7BB9D172EBC"/>
    <w:rsid w:val="00CB7973"/>
    <w:pPr>
      <w:spacing w:before="120" w:after="120"/>
    </w:pPr>
    <w:rPr>
      <w:rFonts w:eastAsiaTheme="minorHAnsi"/>
      <w:sz w:val="20"/>
      <w:lang w:eastAsia="en-US"/>
    </w:rPr>
  </w:style>
  <w:style w:type="paragraph" w:customStyle="1" w:styleId="70E038DEE5724453BF4E0855606FF09F">
    <w:name w:val="70E038DEE5724453BF4E0855606FF09F"/>
    <w:rsid w:val="00CB7973"/>
    <w:pPr>
      <w:spacing w:before="120" w:after="120"/>
    </w:pPr>
    <w:rPr>
      <w:rFonts w:eastAsiaTheme="minorHAnsi"/>
      <w:sz w:val="20"/>
      <w:lang w:eastAsia="en-US"/>
    </w:rPr>
  </w:style>
  <w:style w:type="paragraph" w:customStyle="1" w:styleId="A205FBCBE7454D53A587CBA055545F14">
    <w:name w:val="A205FBCBE7454D53A587CBA055545F14"/>
    <w:rsid w:val="00CB7973"/>
    <w:pPr>
      <w:spacing w:before="120" w:after="120"/>
    </w:pPr>
    <w:rPr>
      <w:rFonts w:eastAsiaTheme="minorHAnsi"/>
      <w:sz w:val="20"/>
      <w:lang w:eastAsia="en-US"/>
    </w:rPr>
  </w:style>
  <w:style w:type="paragraph" w:customStyle="1" w:styleId="F22C51FE0C7D461B94D8BA5C703DA827">
    <w:name w:val="F22C51FE0C7D461B94D8BA5C703DA827"/>
    <w:rsid w:val="00CB7973"/>
    <w:pPr>
      <w:spacing w:before="120" w:after="120"/>
    </w:pPr>
    <w:rPr>
      <w:rFonts w:eastAsiaTheme="minorHAnsi"/>
      <w:sz w:val="20"/>
      <w:lang w:eastAsia="en-US"/>
    </w:rPr>
  </w:style>
  <w:style w:type="paragraph" w:customStyle="1" w:styleId="5081E1E9A3444782A8CE9E39E1653C90">
    <w:name w:val="5081E1E9A3444782A8CE9E39E1653C90"/>
    <w:rsid w:val="00CB7973"/>
    <w:pPr>
      <w:spacing w:before="120" w:after="120"/>
    </w:pPr>
    <w:rPr>
      <w:rFonts w:eastAsiaTheme="minorHAnsi"/>
      <w:sz w:val="20"/>
      <w:lang w:eastAsia="en-US"/>
    </w:rPr>
  </w:style>
  <w:style w:type="paragraph" w:customStyle="1" w:styleId="19D53E20592640CA95EB416FFBE04C12">
    <w:name w:val="19D53E20592640CA95EB416FFBE04C12"/>
    <w:rsid w:val="00CB7973"/>
    <w:pPr>
      <w:spacing w:before="120" w:after="120"/>
    </w:pPr>
    <w:rPr>
      <w:rFonts w:eastAsiaTheme="minorHAnsi"/>
      <w:sz w:val="20"/>
      <w:lang w:eastAsia="en-US"/>
    </w:rPr>
  </w:style>
  <w:style w:type="paragraph" w:customStyle="1" w:styleId="9C0A330C65CA45CBA9513630388202F7">
    <w:name w:val="9C0A330C65CA45CBA9513630388202F7"/>
    <w:rsid w:val="00CB7973"/>
    <w:pPr>
      <w:spacing w:before="120" w:after="120"/>
    </w:pPr>
    <w:rPr>
      <w:rFonts w:eastAsiaTheme="minorHAnsi"/>
      <w:sz w:val="20"/>
      <w:lang w:eastAsia="en-US"/>
    </w:rPr>
  </w:style>
  <w:style w:type="paragraph" w:customStyle="1" w:styleId="D9765B8F9F354AEAB20595994C09F6E2">
    <w:name w:val="D9765B8F9F354AEAB20595994C09F6E2"/>
    <w:rsid w:val="00CB7973"/>
    <w:pPr>
      <w:spacing w:before="120" w:after="120"/>
    </w:pPr>
    <w:rPr>
      <w:rFonts w:eastAsiaTheme="minorHAnsi"/>
      <w:sz w:val="20"/>
      <w:lang w:eastAsia="en-US"/>
    </w:rPr>
  </w:style>
  <w:style w:type="paragraph" w:customStyle="1" w:styleId="D932BBD958F04D69AEDABD5FC2D056BB">
    <w:name w:val="D932BBD958F04D69AEDABD5FC2D056BB"/>
    <w:rsid w:val="00CB7973"/>
    <w:pPr>
      <w:spacing w:before="120" w:after="120"/>
    </w:pPr>
    <w:rPr>
      <w:rFonts w:eastAsiaTheme="minorHAnsi"/>
      <w:sz w:val="20"/>
      <w:lang w:eastAsia="en-US"/>
    </w:rPr>
  </w:style>
  <w:style w:type="paragraph" w:customStyle="1" w:styleId="AA3993CF61934AAABDEBFAAB03659BC4">
    <w:name w:val="AA3993CF61934AAABDEBFAAB03659BC4"/>
    <w:rsid w:val="00CB7973"/>
    <w:pPr>
      <w:spacing w:before="120" w:after="120"/>
    </w:pPr>
    <w:rPr>
      <w:rFonts w:eastAsiaTheme="minorHAnsi"/>
      <w:sz w:val="20"/>
      <w:lang w:eastAsia="en-US"/>
    </w:rPr>
  </w:style>
  <w:style w:type="paragraph" w:customStyle="1" w:styleId="6A7986BDA56146E3AE50445D5EB6DC9E">
    <w:name w:val="6A7986BDA56146E3AE50445D5EB6DC9E"/>
    <w:rsid w:val="00CB7973"/>
    <w:pPr>
      <w:spacing w:before="120" w:after="120"/>
    </w:pPr>
    <w:rPr>
      <w:rFonts w:eastAsiaTheme="minorHAnsi"/>
      <w:sz w:val="20"/>
      <w:lang w:eastAsia="en-US"/>
    </w:rPr>
  </w:style>
  <w:style w:type="paragraph" w:customStyle="1" w:styleId="A50727BCD2F64E22AF49C578FB0788FC">
    <w:name w:val="A50727BCD2F64E22AF49C578FB0788FC"/>
    <w:rsid w:val="00CB7973"/>
    <w:pPr>
      <w:spacing w:before="120" w:after="120"/>
    </w:pPr>
    <w:rPr>
      <w:rFonts w:eastAsiaTheme="minorHAnsi"/>
      <w:sz w:val="20"/>
      <w:lang w:eastAsia="en-US"/>
    </w:rPr>
  </w:style>
  <w:style w:type="paragraph" w:customStyle="1" w:styleId="16821E9B5A03485B9F63716F547E51D9">
    <w:name w:val="16821E9B5A03485B9F63716F547E51D9"/>
    <w:rsid w:val="00CB7973"/>
    <w:pPr>
      <w:spacing w:before="120" w:after="120"/>
    </w:pPr>
    <w:rPr>
      <w:rFonts w:eastAsiaTheme="minorHAnsi"/>
      <w:sz w:val="20"/>
      <w:lang w:eastAsia="en-US"/>
    </w:rPr>
  </w:style>
  <w:style w:type="paragraph" w:customStyle="1" w:styleId="3E89F81579914139B31B62AAF25DEE4F">
    <w:name w:val="3E89F81579914139B31B62AAF25DEE4F"/>
    <w:rsid w:val="00CB7973"/>
    <w:pPr>
      <w:spacing w:before="120" w:after="120"/>
    </w:pPr>
    <w:rPr>
      <w:rFonts w:eastAsiaTheme="minorHAnsi"/>
      <w:sz w:val="20"/>
      <w:lang w:eastAsia="en-US"/>
    </w:rPr>
  </w:style>
  <w:style w:type="paragraph" w:customStyle="1" w:styleId="B6F777D38CCE44BF82A861EE22AFEE6D">
    <w:name w:val="B6F777D38CCE44BF82A861EE22AFEE6D"/>
    <w:rsid w:val="00CB7973"/>
    <w:pPr>
      <w:spacing w:before="120" w:after="120"/>
    </w:pPr>
    <w:rPr>
      <w:rFonts w:eastAsiaTheme="minorHAnsi"/>
      <w:sz w:val="20"/>
      <w:lang w:eastAsia="en-US"/>
    </w:rPr>
  </w:style>
  <w:style w:type="paragraph" w:customStyle="1" w:styleId="9A193DF4ACD54A9DBA90122825973715">
    <w:name w:val="9A193DF4ACD54A9DBA90122825973715"/>
    <w:rsid w:val="00CB7973"/>
    <w:pPr>
      <w:spacing w:before="120" w:after="120"/>
    </w:pPr>
    <w:rPr>
      <w:rFonts w:eastAsiaTheme="minorHAnsi"/>
      <w:sz w:val="20"/>
      <w:lang w:eastAsia="en-US"/>
    </w:rPr>
  </w:style>
  <w:style w:type="paragraph" w:customStyle="1" w:styleId="F23FAF7B980E489C985D6CA2A323B026">
    <w:name w:val="F23FAF7B980E489C985D6CA2A323B026"/>
    <w:rsid w:val="00CB7973"/>
    <w:pPr>
      <w:spacing w:before="120" w:after="120"/>
    </w:pPr>
    <w:rPr>
      <w:rFonts w:eastAsiaTheme="minorHAnsi"/>
      <w:sz w:val="20"/>
      <w:lang w:eastAsia="en-US"/>
    </w:rPr>
  </w:style>
  <w:style w:type="paragraph" w:customStyle="1" w:styleId="595518ABC2F843A19B54D358BA9589EF">
    <w:name w:val="595518ABC2F843A19B54D358BA9589EF"/>
    <w:rsid w:val="00CB7973"/>
    <w:pPr>
      <w:spacing w:before="120" w:after="120"/>
    </w:pPr>
    <w:rPr>
      <w:rFonts w:eastAsiaTheme="minorHAnsi"/>
      <w:sz w:val="20"/>
      <w:lang w:eastAsia="en-US"/>
    </w:rPr>
  </w:style>
  <w:style w:type="paragraph" w:customStyle="1" w:styleId="09B623CFEF2D40FF8CC52A76B65F25CA">
    <w:name w:val="09B623CFEF2D40FF8CC52A76B65F25CA"/>
    <w:rsid w:val="00CB7973"/>
    <w:pPr>
      <w:spacing w:before="120" w:after="120"/>
    </w:pPr>
    <w:rPr>
      <w:rFonts w:eastAsiaTheme="minorHAnsi"/>
      <w:sz w:val="20"/>
      <w:lang w:eastAsia="en-US"/>
    </w:rPr>
  </w:style>
  <w:style w:type="paragraph" w:customStyle="1" w:styleId="0895AA40267C48B8AC748863A83A57D7">
    <w:name w:val="0895AA40267C48B8AC748863A83A57D7"/>
    <w:rsid w:val="00CB7973"/>
    <w:pPr>
      <w:spacing w:before="120" w:after="120"/>
    </w:pPr>
    <w:rPr>
      <w:rFonts w:eastAsiaTheme="minorHAnsi"/>
      <w:sz w:val="20"/>
      <w:lang w:eastAsia="en-US"/>
    </w:rPr>
  </w:style>
  <w:style w:type="paragraph" w:customStyle="1" w:styleId="7C85B12FBF794394B4779818D96B9B637">
    <w:name w:val="7C85B12FBF794394B4779818D96B9B637"/>
    <w:rsid w:val="00CB7973"/>
    <w:pPr>
      <w:spacing w:before="120" w:after="120"/>
    </w:pPr>
    <w:rPr>
      <w:rFonts w:eastAsiaTheme="minorHAnsi"/>
      <w:sz w:val="20"/>
      <w:lang w:eastAsia="en-US"/>
    </w:rPr>
  </w:style>
  <w:style w:type="paragraph" w:customStyle="1" w:styleId="20ED3112779440B89A2C1DE1AE7D58D47">
    <w:name w:val="20ED3112779440B89A2C1DE1AE7D58D47"/>
    <w:rsid w:val="00CB7973"/>
    <w:pPr>
      <w:spacing w:before="120" w:after="120"/>
    </w:pPr>
    <w:rPr>
      <w:rFonts w:eastAsiaTheme="minorHAnsi"/>
      <w:sz w:val="20"/>
      <w:lang w:eastAsia="en-US"/>
    </w:rPr>
  </w:style>
  <w:style w:type="paragraph" w:customStyle="1" w:styleId="B59502A74D6447B5ACC4668C690933707">
    <w:name w:val="B59502A74D6447B5ACC4668C690933707"/>
    <w:rsid w:val="00CB7973"/>
    <w:pPr>
      <w:spacing w:before="120" w:after="120"/>
    </w:pPr>
    <w:rPr>
      <w:rFonts w:eastAsiaTheme="minorHAnsi"/>
      <w:sz w:val="20"/>
      <w:lang w:eastAsia="en-US"/>
    </w:rPr>
  </w:style>
  <w:style w:type="paragraph" w:customStyle="1" w:styleId="287C0DF17B5643B4943A887E34D7CD367">
    <w:name w:val="287C0DF17B5643B4943A887E34D7CD367"/>
    <w:rsid w:val="00CB7973"/>
    <w:pPr>
      <w:spacing w:before="120" w:after="120"/>
    </w:pPr>
    <w:rPr>
      <w:rFonts w:eastAsiaTheme="minorHAnsi"/>
      <w:sz w:val="20"/>
      <w:lang w:eastAsia="en-US"/>
    </w:rPr>
  </w:style>
  <w:style w:type="paragraph" w:customStyle="1" w:styleId="89D1AA16586840938D0EB7519D6B77C97">
    <w:name w:val="89D1AA16586840938D0EB7519D6B77C97"/>
    <w:rsid w:val="00CB7973"/>
    <w:pPr>
      <w:spacing w:before="120" w:after="120"/>
    </w:pPr>
    <w:rPr>
      <w:rFonts w:eastAsiaTheme="minorHAnsi"/>
      <w:sz w:val="20"/>
      <w:lang w:eastAsia="en-US"/>
    </w:rPr>
  </w:style>
  <w:style w:type="paragraph" w:customStyle="1" w:styleId="F82C79C5D33344C5BC0266F99C2FEB7C8">
    <w:name w:val="F82C79C5D33344C5BC0266F99C2FEB7C8"/>
    <w:rsid w:val="00CB7973"/>
    <w:pPr>
      <w:spacing w:before="120" w:after="120"/>
    </w:pPr>
    <w:rPr>
      <w:rFonts w:eastAsiaTheme="minorHAnsi"/>
      <w:sz w:val="20"/>
      <w:lang w:eastAsia="en-US"/>
    </w:rPr>
  </w:style>
  <w:style w:type="paragraph" w:customStyle="1" w:styleId="154DBB5A77B14C9D91E0D649ECA6DBC67">
    <w:name w:val="154DBB5A77B14C9D91E0D649ECA6DBC67"/>
    <w:rsid w:val="00CB7973"/>
    <w:pPr>
      <w:spacing w:before="120" w:after="120"/>
    </w:pPr>
    <w:rPr>
      <w:rFonts w:eastAsiaTheme="minorHAnsi"/>
      <w:sz w:val="20"/>
      <w:lang w:eastAsia="en-US"/>
    </w:rPr>
  </w:style>
  <w:style w:type="paragraph" w:customStyle="1" w:styleId="BBF14FFE9E7645CB8CA2FBD716FB47AB7">
    <w:name w:val="BBF14FFE9E7645CB8CA2FBD716FB47AB7"/>
    <w:rsid w:val="00CB7973"/>
    <w:pPr>
      <w:spacing w:before="120" w:after="120"/>
    </w:pPr>
    <w:rPr>
      <w:rFonts w:eastAsiaTheme="minorHAnsi"/>
      <w:sz w:val="20"/>
      <w:lang w:eastAsia="en-US"/>
    </w:rPr>
  </w:style>
  <w:style w:type="paragraph" w:customStyle="1" w:styleId="E11A0112272D4F37B21814212D1FBAED7">
    <w:name w:val="E11A0112272D4F37B21814212D1FBAED7"/>
    <w:rsid w:val="00CB7973"/>
    <w:pPr>
      <w:spacing w:before="120" w:after="120"/>
    </w:pPr>
    <w:rPr>
      <w:rFonts w:eastAsiaTheme="minorHAnsi"/>
      <w:sz w:val="20"/>
      <w:lang w:eastAsia="en-US"/>
    </w:rPr>
  </w:style>
  <w:style w:type="paragraph" w:customStyle="1" w:styleId="03DDB1447EF7470D89483A17A2F789587">
    <w:name w:val="03DDB1447EF7470D89483A17A2F789587"/>
    <w:rsid w:val="00CB7973"/>
    <w:pPr>
      <w:spacing w:before="120" w:after="120"/>
    </w:pPr>
    <w:rPr>
      <w:rFonts w:eastAsiaTheme="minorHAnsi"/>
      <w:sz w:val="20"/>
      <w:lang w:eastAsia="en-US"/>
    </w:rPr>
  </w:style>
  <w:style w:type="paragraph" w:customStyle="1" w:styleId="2E7CEBB7A738434B98482BD8FDE650507">
    <w:name w:val="2E7CEBB7A738434B98482BD8FDE650507"/>
    <w:rsid w:val="00CB7973"/>
    <w:pPr>
      <w:spacing w:before="120" w:after="120"/>
    </w:pPr>
    <w:rPr>
      <w:rFonts w:eastAsiaTheme="minorHAnsi"/>
      <w:sz w:val="20"/>
      <w:lang w:eastAsia="en-US"/>
    </w:rPr>
  </w:style>
  <w:style w:type="paragraph" w:customStyle="1" w:styleId="E9D3DD8A37584B45ABA79B47E845CE507">
    <w:name w:val="E9D3DD8A37584B45ABA79B47E845CE507"/>
    <w:rsid w:val="00CB7973"/>
    <w:pPr>
      <w:spacing w:before="120" w:after="120"/>
    </w:pPr>
    <w:rPr>
      <w:rFonts w:eastAsiaTheme="minorHAnsi"/>
      <w:sz w:val="20"/>
      <w:lang w:eastAsia="en-US"/>
    </w:rPr>
  </w:style>
  <w:style w:type="paragraph" w:customStyle="1" w:styleId="C380AE13352941B1BCC19B78D8C166867">
    <w:name w:val="C380AE13352941B1BCC19B78D8C166867"/>
    <w:rsid w:val="00CB7973"/>
    <w:pPr>
      <w:spacing w:before="120" w:after="120"/>
    </w:pPr>
    <w:rPr>
      <w:rFonts w:eastAsiaTheme="minorHAnsi"/>
      <w:sz w:val="20"/>
      <w:lang w:eastAsia="en-US"/>
    </w:rPr>
  </w:style>
  <w:style w:type="paragraph" w:customStyle="1" w:styleId="6471EF772AA54775ADE57D9C586264D87">
    <w:name w:val="6471EF772AA54775ADE57D9C586264D87"/>
    <w:rsid w:val="00CB7973"/>
    <w:pPr>
      <w:spacing w:before="120" w:after="120"/>
    </w:pPr>
    <w:rPr>
      <w:rFonts w:eastAsiaTheme="minorHAnsi"/>
      <w:sz w:val="20"/>
      <w:lang w:eastAsia="en-US"/>
    </w:rPr>
  </w:style>
  <w:style w:type="paragraph" w:customStyle="1" w:styleId="3FAD7B22BF964C5A9F0CFCD221F0F14E7">
    <w:name w:val="3FAD7B22BF964C5A9F0CFCD221F0F14E7"/>
    <w:rsid w:val="00CB7973"/>
    <w:pPr>
      <w:spacing w:before="120" w:after="120"/>
    </w:pPr>
    <w:rPr>
      <w:rFonts w:eastAsiaTheme="minorHAnsi"/>
      <w:sz w:val="20"/>
      <w:lang w:eastAsia="en-US"/>
    </w:rPr>
  </w:style>
  <w:style w:type="paragraph" w:customStyle="1" w:styleId="4AAB6B20116C4FE6951F9101681067C77">
    <w:name w:val="4AAB6B20116C4FE6951F9101681067C77"/>
    <w:rsid w:val="00CB7973"/>
    <w:pPr>
      <w:spacing w:before="120" w:after="120"/>
    </w:pPr>
    <w:rPr>
      <w:rFonts w:eastAsiaTheme="minorHAnsi"/>
      <w:sz w:val="20"/>
      <w:lang w:eastAsia="en-US"/>
    </w:rPr>
  </w:style>
  <w:style w:type="paragraph" w:customStyle="1" w:styleId="73F70AB2DAEF4311AFB651890B8101927">
    <w:name w:val="73F70AB2DAEF4311AFB651890B8101927"/>
    <w:rsid w:val="00CB7973"/>
    <w:pPr>
      <w:spacing w:before="120" w:after="120"/>
    </w:pPr>
    <w:rPr>
      <w:rFonts w:eastAsiaTheme="minorHAnsi"/>
      <w:sz w:val="20"/>
      <w:lang w:eastAsia="en-US"/>
    </w:rPr>
  </w:style>
  <w:style w:type="paragraph" w:customStyle="1" w:styleId="05256CBA7C1F48319347085E371D23027">
    <w:name w:val="05256CBA7C1F48319347085E371D23027"/>
    <w:rsid w:val="00CB7973"/>
    <w:pPr>
      <w:spacing w:before="120" w:after="120"/>
    </w:pPr>
    <w:rPr>
      <w:rFonts w:eastAsiaTheme="minorHAnsi"/>
      <w:sz w:val="20"/>
      <w:lang w:eastAsia="en-US"/>
    </w:rPr>
  </w:style>
  <w:style w:type="paragraph" w:customStyle="1" w:styleId="9E65AFFBC548444793EE0D6006B00E907">
    <w:name w:val="9E65AFFBC548444793EE0D6006B00E907"/>
    <w:rsid w:val="00CB7973"/>
    <w:pPr>
      <w:spacing w:before="120" w:after="120"/>
    </w:pPr>
    <w:rPr>
      <w:rFonts w:eastAsiaTheme="minorHAnsi"/>
      <w:sz w:val="20"/>
      <w:lang w:eastAsia="en-US"/>
    </w:rPr>
  </w:style>
  <w:style w:type="paragraph" w:customStyle="1" w:styleId="9D0B409A1E684DC98095113ECD82D5C67">
    <w:name w:val="9D0B409A1E684DC98095113ECD82D5C67"/>
    <w:rsid w:val="00CB7973"/>
    <w:pPr>
      <w:spacing w:before="120" w:after="120"/>
    </w:pPr>
    <w:rPr>
      <w:rFonts w:eastAsiaTheme="minorHAnsi"/>
      <w:sz w:val="20"/>
      <w:lang w:eastAsia="en-US"/>
    </w:rPr>
  </w:style>
  <w:style w:type="paragraph" w:customStyle="1" w:styleId="DC7077D126DE43C1B522D6F601CD0B507">
    <w:name w:val="DC7077D126DE43C1B522D6F601CD0B507"/>
    <w:rsid w:val="00CB7973"/>
    <w:pPr>
      <w:spacing w:before="120" w:after="120"/>
    </w:pPr>
    <w:rPr>
      <w:rFonts w:eastAsiaTheme="minorHAnsi"/>
      <w:sz w:val="20"/>
      <w:lang w:eastAsia="en-US"/>
    </w:rPr>
  </w:style>
  <w:style w:type="paragraph" w:customStyle="1" w:styleId="C45FE8A676DD427AA94CA47149D8B4947">
    <w:name w:val="C45FE8A676DD427AA94CA47149D8B4947"/>
    <w:rsid w:val="00CB7973"/>
    <w:pPr>
      <w:spacing w:before="120" w:after="120"/>
    </w:pPr>
    <w:rPr>
      <w:rFonts w:eastAsiaTheme="minorHAnsi"/>
      <w:sz w:val="20"/>
      <w:lang w:eastAsia="en-US"/>
    </w:rPr>
  </w:style>
  <w:style w:type="paragraph" w:customStyle="1" w:styleId="AFEB18C5F9174CBAA25E87A216A7B7597">
    <w:name w:val="AFEB18C5F9174CBAA25E87A216A7B7597"/>
    <w:rsid w:val="00CB7973"/>
    <w:pPr>
      <w:spacing w:before="120" w:after="120"/>
    </w:pPr>
    <w:rPr>
      <w:rFonts w:eastAsiaTheme="minorHAnsi"/>
      <w:sz w:val="20"/>
      <w:lang w:eastAsia="en-US"/>
    </w:rPr>
  </w:style>
  <w:style w:type="paragraph" w:customStyle="1" w:styleId="B234DBF5E02244EFABAEBB27B1FE98697">
    <w:name w:val="B234DBF5E02244EFABAEBB27B1FE98697"/>
    <w:rsid w:val="00CB7973"/>
    <w:pPr>
      <w:spacing w:before="120" w:after="120"/>
    </w:pPr>
    <w:rPr>
      <w:rFonts w:eastAsiaTheme="minorHAnsi"/>
      <w:sz w:val="20"/>
      <w:lang w:eastAsia="en-US"/>
    </w:rPr>
  </w:style>
  <w:style w:type="paragraph" w:customStyle="1" w:styleId="9261B4FA40F14264B974652024FE7D1C7">
    <w:name w:val="9261B4FA40F14264B974652024FE7D1C7"/>
    <w:rsid w:val="00CB7973"/>
    <w:pPr>
      <w:spacing w:before="120" w:after="120"/>
    </w:pPr>
    <w:rPr>
      <w:rFonts w:eastAsiaTheme="minorHAnsi"/>
      <w:sz w:val="20"/>
      <w:lang w:eastAsia="en-US"/>
    </w:rPr>
  </w:style>
  <w:style w:type="paragraph" w:customStyle="1" w:styleId="3AE3F06DB93949AFB860B90219C6F7F57">
    <w:name w:val="3AE3F06DB93949AFB860B90219C6F7F57"/>
    <w:rsid w:val="00CB7973"/>
    <w:pPr>
      <w:spacing w:before="120" w:after="120"/>
    </w:pPr>
    <w:rPr>
      <w:rFonts w:eastAsiaTheme="minorHAnsi"/>
      <w:sz w:val="20"/>
      <w:lang w:eastAsia="en-US"/>
    </w:rPr>
  </w:style>
  <w:style w:type="paragraph" w:customStyle="1" w:styleId="BD4C4FE6E2654304986C118A8BB124C17">
    <w:name w:val="BD4C4FE6E2654304986C118A8BB124C17"/>
    <w:rsid w:val="00CB7973"/>
    <w:pPr>
      <w:spacing w:before="120" w:after="120"/>
    </w:pPr>
    <w:rPr>
      <w:rFonts w:eastAsiaTheme="minorHAnsi"/>
      <w:sz w:val="20"/>
      <w:lang w:eastAsia="en-US"/>
    </w:rPr>
  </w:style>
  <w:style w:type="paragraph" w:customStyle="1" w:styleId="BA72ADB477DE45F9B2BA7FE356D5B4FC7">
    <w:name w:val="BA72ADB477DE45F9B2BA7FE356D5B4FC7"/>
    <w:rsid w:val="00CB7973"/>
    <w:pPr>
      <w:spacing w:before="120" w:after="120"/>
    </w:pPr>
    <w:rPr>
      <w:rFonts w:eastAsiaTheme="minorHAnsi"/>
      <w:sz w:val="20"/>
      <w:lang w:eastAsia="en-US"/>
    </w:rPr>
  </w:style>
  <w:style w:type="paragraph" w:customStyle="1" w:styleId="E0F42951ABFE45ACBC9C5E233BAB4CDA7">
    <w:name w:val="E0F42951ABFE45ACBC9C5E233BAB4CDA7"/>
    <w:rsid w:val="00CB7973"/>
    <w:pPr>
      <w:spacing w:before="120" w:after="120"/>
    </w:pPr>
    <w:rPr>
      <w:rFonts w:eastAsiaTheme="minorHAnsi"/>
      <w:sz w:val="20"/>
      <w:lang w:eastAsia="en-US"/>
    </w:rPr>
  </w:style>
  <w:style w:type="paragraph" w:customStyle="1" w:styleId="BA306EB946294A3A8FD1FE87B8CE26BC7">
    <w:name w:val="BA306EB946294A3A8FD1FE87B8CE26BC7"/>
    <w:rsid w:val="00CB7973"/>
    <w:pPr>
      <w:spacing w:before="120" w:after="120"/>
    </w:pPr>
    <w:rPr>
      <w:rFonts w:eastAsiaTheme="minorHAnsi"/>
      <w:sz w:val="20"/>
      <w:lang w:eastAsia="en-US"/>
    </w:rPr>
  </w:style>
  <w:style w:type="paragraph" w:customStyle="1" w:styleId="A44AC592010B4900861E5070DA0137067">
    <w:name w:val="A44AC592010B4900861E5070DA0137067"/>
    <w:rsid w:val="00CB7973"/>
    <w:pPr>
      <w:spacing w:before="120" w:after="120"/>
    </w:pPr>
    <w:rPr>
      <w:rFonts w:eastAsiaTheme="minorHAnsi"/>
      <w:sz w:val="20"/>
      <w:lang w:eastAsia="en-US"/>
    </w:rPr>
  </w:style>
  <w:style w:type="paragraph" w:customStyle="1" w:styleId="F3E4F2C517044916932F73C5BC4CD6317">
    <w:name w:val="F3E4F2C517044916932F73C5BC4CD6317"/>
    <w:rsid w:val="00CB7973"/>
    <w:pPr>
      <w:spacing w:before="120" w:after="120"/>
    </w:pPr>
    <w:rPr>
      <w:rFonts w:eastAsiaTheme="minorHAnsi"/>
      <w:sz w:val="20"/>
      <w:lang w:eastAsia="en-US"/>
    </w:rPr>
  </w:style>
  <w:style w:type="paragraph" w:customStyle="1" w:styleId="3A2B94BE9FD6433FBE454485B1CC11627">
    <w:name w:val="3A2B94BE9FD6433FBE454485B1CC11627"/>
    <w:rsid w:val="00CB7973"/>
    <w:pPr>
      <w:spacing w:before="120" w:after="120"/>
    </w:pPr>
    <w:rPr>
      <w:rFonts w:eastAsiaTheme="minorHAnsi"/>
      <w:sz w:val="20"/>
      <w:lang w:eastAsia="en-US"/>
    </w:rPr>
  </w:style>
  <w:style w:type="paragraph" w:customStyle="1" w:styleId="4E2E9C861B2D4222AAC58927E7D436717">
    <w:name w:val="4E2E9C861B2D4222AAC58927E7D436717"/>
    <w:rsid w:val="00CB7973"/>
    <w:pPr>
      <w:spacing w:before="120" w:after="120"/>
    </w:pPr>
    <w:rPr>
      <w:rFonts w:eastAsiaTheme="minorHAnsi"/>
      <w:sz w:val="20"/>
      <w:lang w:eastAsia="en-US"/>
    </w:rPr>
  </w:style>
  <w:style w:type="paragraph" w:customStyle="1" w:styleId="5D42465BC5984E689A33A9F2E67012A37">
    <w:name w:val="5D42465BC5984E689A33A9F2E67012A37"/>
    <w:rsid w:val="00CB7973"/>
    <w:pPr>
      <w:spacing w:before="120" w:after="120"/>
    </w:pPr>
    <w:rPr>
      <w:rFonts w:eastAsiaTheme="minorHAnsi"/>
      <w:sz w:val="20"/>
      <w:lang w:eastAsia="en-US"/>
    </w:rPr>
  </w:style>
  <w:style w:type="paragraph" w:customStyle="1" w:styleId="01A39F0DB820406A99A4F9262503A0327">
    <w:name w:val="01A39F0DB820406A99A4F9262503A0327"/>
    <w:rsid w:val="00CB7973"/>
    <w:pPr>
      <w:spacing w:before="120" w:after="120"/>
    </w:pPr>
    <w:rPr>
      <w:rFonts w:eastAsiaTheme="minorHAnsi"/>
      <w:sz w:val="20"/>
      <w:lang w:eastAsia="en-US"/>
    </w:rPr>
  </w:style>
  <w:style w:type="paragraph" w:customStyle="1" w:styleId="C7E4E5A99CB14EF7B57AD4328D5D94AD7">
    <w:name w:val="C7E4E5A99CB14EF7B57AD4328D5D94AD7"/>
    <w:rsid w:val="00CB7973"/>
    <w:pPr>
      <w:spacing w:before="120" w:after="120"/>
    </w:pPr>
    <w:rPr>
      <w:rFonts w:eastAsiaTheme="minorHAnsi"/>
      <w:sz w:val="20"/>
      <w:lang w:eastAsia="en-US"/>
    </w:rPr>
  </w:style>
  <w:style w:type="paragraph" w:customStyle="1" w:styleId="55ADF39E8EE6475B95179109CD53ED201">
    <w:name w:val="55ADF39E8EE6475B95179109CD53ED201"/>
    <w:rsid w:val="00CB7973"/>
    <w:pPr>
      <w:spacing w:before="120" w:after="120"/>
    </w:pPr>
    <w:rPr>
      <w:rFonts w:eastAsiaTheme="minorHAnsi"/>
      <w:sz w:val="20"/>
      <w:lang w:eastAsia="en-US"/>
    </w:rPr>
  </w:style>
  <w:style w:type="paragraph" w:customStyle="1" w:styleId="23787C1DAD7040789E3B0742F64B70351">
    <w:name w:val="23787C1DAD7040789E3B0742F64B70351"/>
    <w:rsid w:val="00CB7973"/>
    <w:pPr>
      <w:spacing w:before="120" w:after="120"/>
    </w:pPr>
    <w:rPr>
      <w:rFonts w:eastAsiaTheme="minorHAnsi"/>
      <w:sz w:val="20"/>
      <w:lang w:eastAsia="en-US"/>
    </w:rPr>
  </w:style>
  <w:style w:type="paragraph" w:customStyle="1" w:styleId="4C0DC825084A4CCD9E8501FC5FB66FD61">
    <w:name w:val="4C0DC825084A4CCD9E8501FC5FB66FD61"/>
    <w:rsid w:val="00CB7973"/>
    <w:pPr>
      <w:spacing w:before="120" w:after="120"/>
    </w:pPr>
    <w:rPr>
      <w:rFonts w:eastAsiaTheme="minorHAnsi"/>
      <w:sz w:val="20"/>
      <w:lang w:eastAsia="en-US"/>
    </w:rPr>
  </w:style>
  <w:style w:type="paragraph" w:customStyle="1" w:styleId="375CBED073EC42329F0DD02E1C5988341">
    <w:name w:val="375CBED073EC42329F0DD02E1C5988341"/>
    <w:rsid w:val="00CB7973"/>
    <w:pPr>
      <w:spacing w:before="120" w:after="120"/>
    </w:pPr>
    <w:rPr>
      <w:rFonts w:eastAsiaTheme="minorHAnsi"/>
      <w:sz w:val="20"/>
      <w:lang w:eastAsia="en-US"/>
    </w:rPr>
  </w:style>
  <w:style w:type="paragraph" w:customStyle="1" w:styleId="FC46197C7FAA4BF78D23D6EE639E38F31">
    <w:name w:val="FC46197C7FAA4BF78D23D6EE639E38F31"/>
    <w:rsid w:val="00CB7973"/>
    <w:pPr>
      <w:spacing w:before="120" w:after="120"/>
    </w:pPr>
    <w:rPr>
      <w:rFonts w:eastAsiaTheme="minorHAnsi"/>
      <w:sz w:val="20"/>
      <w:lang w:eastAsia="en-US"/>
    </w:rPr>
  </w:style>
  <w:style w:type="paragraph" w:customStyle="1" w:styleId="C455BB2052AC49F2B9F81FA0F41B48B11">
    <w:name w:val="C455BB2052AC49F2B9F81FA0F41B48B11"/>
    <w:rsid w:val="00CB7973"/>
    <w:pPr>
      <w:spacing w:before="120" w:after="120"/>
    </w:pPr>
    <w:rPr>
      <w:rFonts w:eastAsiaTheme="minorHAnsi"/>
      <w:sz w:val="20"/>
      <w:lang w:eastAsia="en-US"/>
    </w:rPr>
  </w:style>
  <w:style w:type="paragraph" w:customStyle="1" w:styleId="766C0D7751554F3BA7F2832A0CC785B71">
    <w:name w:val="766C0D7751554F3BA7F2832A0CC785B71"/>
    <w:rsid w:val="00CB7973"/>
    <w:pPr>
      <w:spacing w:before="120" w:after="120"/>
    </w:pPr>
    <w:rPr>
      <w:rFonts w:eastAsiaTheme="minorHAnsi"/>
      <w:sz w:val="20"/>
      <w:lang w:eastAsia="en-US"/>
    </w:rPr>
  </w:style>
  <w:style w:type="paragraph" w:customStyle="1" w:styleId="973799E6975E4F70BE26048A5C52198E1">
    <w:name w:val="973799E6975E4F70BE26048A5C52198E1"/>
    <w:rsid w:val="00CB7973"/>
    <w:pPr>
      <w:spacing w:before="120" w:after="120"/>
    </w:pPr>
    <w:rPr>
      <w:rFonts w:eastAsiaTheme="minorHAnsi"/>
      <w:sz w:val="20"/>
      <w:lang w:eastAsia="en-US"/>
    </w:rPr>
  </w:style>
  <w:style w:type="paragraph" w:customStyle="1" w:styleId="5AF6BAFA3DD548648DD96458526EFBC51">
    <w:name w:val="5AF6BAFA3DD548648DD96458526EFBC51"/>
    <w:rsid w:val="00CB7973"/>
    <w:pPr>
      <w:spacing w:before="120" w:after="120"/>
    </w:pPr>
    <w:rPr>
      <w:rFonts w:eastAsiaTheme="minorHAnsi"/>
      <w:sz w:val="20"/>
      <w:lang w:eastAsia="en-US"/>
    </w:rPr>
  </w:style>
  <w:style w:type="paragraph" w:customStyle="1" w:styleId="7373D9AB9BD94BA2A0ADE201BA8280D61">
    <w:name w:val="7373D9AB9BD94BA2A0ADE201BA8280D61"/>
    <w:rsid w:val="00CB7973"/>
    <w:pPr>
      <w:spacing w:before="120" w:after="120"/>
    </w:pPr>
    <w:rPr>
      <w:rFonts w:eastAsiaTheme="minorHAnsi"/>
      <w:sz w:val="20"/>
      <w:lang w:eastAsia="en-US"/>
    </w:rPr>
  </w:style>
  <w:style w:type="paragraph" w:customStyle="1" w:styleId="2642C49DA9EE422CAD0A04E942393FFA1">
    <w:name w:val="2642C49DA9EE422CAD0A04E942393FFA1"/>
    <w:rsid w:val="00CB7973"/>
    <w:pPr>
      <w:spacing w:before="120" w:after="120"/>
    </w:pPr>
    <w:rPr>
      <w:rFonts w:eastAsiaTheme="minorHAnsi"/>
      <w:sz w:val="20"/>
      <w:lang w:eastAsia="en-US"/>
    </w:rPr>
  </w:style>
  <w:style w:type="paragraph" w:customStyle="1" w:styleId="363B65E674864A7296CBCE2C35D376EF1">
    <w:name w:val="363B65E674864A7296CBCE2C35D376EF1"/>
    <w:rsid w:val="00CB7973"/>
    <w:pPr>
      <w:spacing w:before="120" w:after="120"/>
    </w:pPr>
    <w:rPr>
      <w:rFonts w:eastAsiaTheme="minorHAnsi"/>
      <w:sz w:val="20"/>
      <w:lang w:eastAsia="en-US"/>
    </w:rPr>
  </w:style>
  <w:style w:type="paragraph" w:customStyle="1" w:styleId="9AF2C214924C4EB882C61CD516EAEE721">
    <w:name w:val="9AF2C214924C4EB882C61CD516EAEE721"/>
    <w:rsid w:val="00CB7973"/>
    <w:pPr>
      <w:spacing w:before="120" w:after="120"/>
    </w:pPr>
    <w:rPr>
      <w:rFonts w:eastAsiaTheme="minorHAnsi"/>
      <w:sz w:val="20"/>
      <w:lang w:eastAsia="en-US"/>
    </w:rPr>
  </w:style>
  <w:style w:type="paragraph" w:customStyle="1" w:styleId="CEE2EE894DF54857A337517088BCB5BC1">
    <w:name w:val="CEE2EE894DF54857A337517088BCB5BC1"/>
    <w:rsid w:val="00CB7973"/>
    <w:pPr>
      <w:spacing w:before="120" w:after="120"/>
    </w:pPr>
    <w:rPr>
      <w:rFonts w:eastAsiaTheme="minorHAnsi"/>
      <w:sz w:val="20"/>
      <w:lang w:eastAsia="en-US"/>
    </w:rPr>
  </w:style>
  <w:style w:type="paragraph" w:customStyle="1" w:styleId="02FC7796D9E7470E9CF051A67B4BC01F1">
    <w:name w:val="02FC7796D9E7470E9CF051A67B4BC01F1"/>
    <w:rsid w:val="00CB7973"/>
    <w:pPr>
      <w:spacing w:before="120" w:after="120"/>
    </w:pPr>
    <w:rPr>
      <w:rFonts w:eastAsiaTheme="minorHAnsi"/>
      <w:sz w:val="20"/>
      <w:lang w:eastAsia="en-US"/>
    </w:rPr>
  </w:style>
  <w:style w:type="paragraph" w:customStyle="1" w:styleId="4152F55991BF407297EC8E8A3A40336C1">
    <w:name w:val="4152F55991BF407297EC8E8A3A40336C1"/>
    <w:rsid w:val="00CB7973"/>
    <w:pPr>
      <w:spacing w:before="120" w:after="120"/>
    </w:pPr>
    <w:rPr>
      <w:rFonts w:eastAsiaTheme="minorHAnsi"/>
      <w:sz w:val="20"/>
      <w:lang w:eastAsia="en-US"/>
    </w:rPr>
  </w:style>
  <w:style w:type="paragraph" w:customStyle="1" w:styleId="CFBC45C1E7564D459E3255BD519632181">
    <w:name w:val="CFBC45C1E7564D459E3255BD519632181"/>
    <w:rsid w:val="00CB7973"/>
    <w:pPr>
      <w:spacing w:before="120" w:after="120"/>
    </w:pPr>
    <w:rPr>
      <w:rFonts w:eastAsiaTheme="minorHAnsi"/>
      <w:sz w:val="20"/>
      <w:lang w:eastAsia="en-US"/>
    </w:rPr>
  </w:style>
  <w:style w:type="paragraph" w:customStyle="1" w:styleId="418BF212B3B248F985A3C0B1DFE7642E1">
    <w:name w:val="418BF212B3B248F985A3C0B1DFE7642E1"/>
    <w:rsid w:val="00CB7973"/>
    <w:pPr>
      <w:spacing w:before="120" w:after="120"/>
    </w:pPr>
    <w:rPr>
      <w:rFonts w:eastAsiaTheme="minorHAnsi"/>
      <w:sz w:val="20"/>
      <w:lang w:eastAsia="en-US"/>
    </w:rPr>
  </w:style>
  <w:style w:type="paragraph" w:customStyle="1" w:styleId="4A6D4526C1C4464F82729394BCC0C2901">
    <w:name w:val="4A6D4526C1C4464F82729394BCC0C2901"/>
    <w:rsid w:val="00CB7973"/>
    <w:pPr>
      <w:spacing w:before="120" w:after="120"/>
    </w:pPr>
    <w:rPr>
      <w:rFonts w:eastAsiaTheme="minorHAnsi"/>
      <w:sz w:val="20"/>
      <w:lang w:eastAsia="en-US"/>
    </w:rPr>
  </w:style>
  <w:style w:type="paragraph" w:customStyle="1" w:styleId="DFD545810DFA4CCD8C7D9D4BA79746121">
    <w:name w:val="DFD545810DFA4CCD8C7D9D4BA79746121"/>
    <w:rsid w:val="00CB7973"/>
    <w:pPr>
      <w:spacing w:before="120" w:after="120"/>
    </w:pPr>
    <w:rPr>
      <w:rFonts w:eastAsiaTheme="minorHAnsi"/>
      <w:sz w:val="20"/>
      <w:lang w:eastAsia="en-US"/>
    </w:rPr>
  </w:style>
  <w:style w:type="paragraph" w:customStyle="1" w:styleId="C8C98293968E4F388B5CE7BB9D172EBC1">
    <w:name w:val="C8C98293968E4F388B5CE7BB9D172EBC1"/>
    <w:rsid w:val="00CB7973"/>
    <w:pPr>
      <w:spacing w:before="120" w:after="120"/>
    </w:pPr>
    <w:rPr>
      <w:rFonts w:eastAsiaTheme="minorHAnsi"/>
      <w:sz w:val="20"/>
      <w:lang w:eastAsia="en-US"/>
    </w:rPr>
  </w:style>
  <w:style w:type="paragraph" w:customStyle="1" w:styleId="70E038DEE5724453BF4E0855606FF09F1">
    <w:name w:val="70E038DEE5724453BF4E0855606FF09F1"/>
    <w:rsid w:val="00CB7973"/>
    <w:pPr>
      <w:spacing w:before="120" w:after="120"/>
    </w:pPr>
    <w:rPr>
      <w:rFonts w:eastAsiaTheme="minorHAnsi"/>
      <w:sz w:val="20"/>
      <w:lang w:eastAsia="en-US"/>
    </w:rPr>
  </w:style>
  <w:style w:type="paragraph" w:customStyle="1" w:styleId="A205FBCBE7454D53A587CBA055545F141">
    <w:name w:val="A205FBCBE7454D53A587CBA055545F141"/>
    <w:rsid w:val="00CB7973"/>
    <w:pPr>
      <w:spacing w:before="120" w:after="120"/>
    </w:pPr>
    <w:rPr>
      <w:rFonts w:eastAsiaTheme="minorHAnsi"/>
      <w:sz w:val="20"/>
      <w:lang w:eastAsia="en-US"/>
    </w:rPr>
  </w:style>
  <w:style w:type="paragraph" w:customStyle="1" w:styleId="F22C51FE0C7D461B94D8BA5C703DA8271">
    <w:name w:val="F22C51FE0C7D461B94D8BA5C703DA8271"/>
    <w:rsid w:val="00CB7973"/>
    <w:pPr>
      <w:spacing w:before="120" w:after="120"/>
    </w:pPr>
    <w:rPr>
      <w:rFonts w:eastAsiaTheme="minorHAnsi"/>
      <w:sz w:val="20"/>
      <w:lang w:eastAsia="en-US"/>
    </w:rPr>
  </w:style>
  <w:style w:type="paragraph" w:customStyle="1" w:styleId="5081E1E9A3444782A8CE9E39E1653C901">
    <w:name w:val="5081E1E9A3444782A8CE9E39E1653C901"/>
    <w:rsid w:val="00CB7973"/>
    <w:pPr>
      <w:spacing w:before="120" w:after="120"/>
    </w:pPr>
    <w:rPr>
      <w:rFonts w:eastAsiaTheme="minorHAnsi"/>
      <w:sz w:val="20"/>
      <w:lang w:eastAsia="en-US"/>
    </w:rPr>
  </w:style>
  <w:style w:type="paragraph" w:customStyle="1" w:styleId="19D53E20592640CA95EB416FFBE04C121">
    <w:name w:val="19D53E20592640CA95EB416FFBE04C121"/>
    <w:rsid w:val="00CB7973"/>
    <w:pPr>
      <w:spacing w:before="120" w:after="120"/>
    </w:pPr>
    <w:rPr>
      <w:rFonts w:eastAsiaTheme="minorHAnsi"/>
      <w:sz w:val="20"/>
      <w:lang w:eastAsia="en-US"/>
    </w:rPr>
  </w:style>
  <w:style w:type="paragraph" w:customStyle="1" w:styleId="9C0A330C65CA45CBA9513630388202F71">
    <w:name w:val="9C0A330C65CA45CBA9513630388202F71"/>
    <w:rsid w:val="00CB7973"/>
    <w:pPr>
      <w:spacing w:before="120" w:after="120"/>
    </w:pPr>
    <w:rPr>
      <w:rFonts w:eastAsiaTheme="minorHAnsi"/>
      <w:sz w:val="20"/>
      <w:lang w:eastAsia="en-US"/>
    </w:rPr>
  </w:style>
  <w:style w:type="paragraph" w:customStyle="1" w:styleId="D9765B8F9F354AEAB20595994C09F6E21">
    <w:name w:val="D9765B8F9F354AEAB20595994C09F6E21"/>
    <w:rsid w:val="00CB7973"/>
    <w:pPr>
      <w:spacing w:before="120" w:after="120"/>
    </w:pPr>
    <w:rPr>
      <w:rFonts w:eastAsiaTheme="minorHAnsi"/>
      <w:sz w:val="20"/>
      <w:lang w:eastAsia="en-US"/>
    </w:rPr>
  </w:style>
  <w:style w:type="paragraph" w:customStyle="1" w:styleId="D932BBD958F04D69AEDABD5FC2D056BB1">
    <w:name w:val="D932BBD958F04D69AEDABD5FC2D056BB1"/>
    <w:rsid w:val="00CB7973"/>
    <w:pPr>
      <w:spacing w:before="120" w:after="120"/>
    </w:pPr>
    <w:rPr>
      <w:rFonts w:eastAsiaTheme="minorHAnsi"/>
      <w:sz w:val="20"/>
      <w:lang w:eastAsia="en-US"/>
    </w:rPr>
  </w:style>
  <w:style w:type="paragraph" w:customStyle="1" w:styleId="AA3993CF61934AAABDEBFAAB03659BC41">
    <w:name w:val="AA3993CF61934AAABDEBFAAB03659BC41"/>
    <w:rsid w:val="00CB7973"/>
    <w:pPr>
      <w:spacing w:before="120" w:after="120"/>
    </w:pPr>
    <w:rPr>
      <w:rFonts w:eastAsiaTheme="minorHAnsi"/>
      <w:sz w:val="20"/>
      <w:lang w:eastAsia="en-US"/>
    </w:rPr>
  </w:style>
  <w:style w:type="paragraph" w:customStyle="1" w:styleId="6A7986BDA56146E3AE50445D5EB6DC9E1">
    <w:name w:val="6A7986BDA56146E3AE50445D5EB6DC9E1"/>
    <w:rsid w:val="00CB7973"/>
    <w:pPr>
      <w:spacing w:before="120" w:after="120"/>
    </w:pPr>
    <w:rPr>
      <w:rFonts w:eastAsiaTheme="minorHAnsi"/>
      <w:sz w:val="20"/>
      <w:lang w:eastAsia="en-US"/>
    </w:rPr>
  </w:style>
  <w:style w:type="paragraph" w:customStyle="1" w:styleId="A50727BCD2F64E22AF49C578FB0788FC1">
    <w:name w:val="A50727BCD2F64E22AF49C578FB0788FC1"/>
    <w:rsid w:val="00CB7973"/>
    <w:pPr>
      <w:spacing w:before="120" w:after="120"/>
    </w:pPr>
    <w:rPr>
      <w:rFonts w:eastAsiaTheme="minorHAnsi"/>
      <w:sz w:val="20"/>
      <w:lang w:eastAsia="en-US"/>
    </w:rPr>
  </w:style>
  <w:style w:type="paragraph" w:customStyle="1" w:styleId="16821E9B5A03485B9F63716F547E51D91">
    <w:name w:val="16821E9B5A03485B9F63716F547E51D91"/>
    <w:rsid w:val="00CB7973"/>
    <w:pPr>
      <w:spacing w:before="120" w:after="120"/>
    </w:pPr>
    <w:rPr>
      <w:rFonts w:eastAsiaTheme="minorHAnsi"/>
      <w:sz w:val="20"/>
      <w:lang w:eastAsia="en-US"/>
    </w:rPr>
  </w:style>
  <w:style w:type="paragraph" w:customStyle="1" w:styleId="3E89F81579914139B31B62AAF25DEE4F1">
    <w:name w:val="3E89F81579914139B31B62AAF25DEE4F1"/>
    <w:rsid w:val="00CB7973"/>
    <w:pPr>
      <w:spacing w:before="120" w:after="120"/>
    </w:pPr>
    <w:rPr>
      <w:rFonts w:eastAsiaTheme="minorHAnsi"/>
      <w:sz w:val="20"/>
      <w:lang w:eastAsia="en-US"/>
    </w:rPr>
  </w:style>
  <w:style w:type="paragraph" w:customStyle="1" w:styleId="B6F777D38CCE44BF82A861EE22AFEE6D1">
    <w:name w:val="B6F777D38CCE44BF82A861EE22AFEE6D1"/>
    <w:rsid w:val="00CB7973"/>
    <w:pPr>
      <w:spacing w:before="120" w:after="120"/>
    </w:pPr>
    <w:rPr>
      <w:rFonts w:eastAsiaTheme="minorHAnsi"/>
      <w:sz w:val="20"/>
      <w:lang w:eastAsia="en-US"/>
    </w:rPr>
  </w:style>
  <w:style w:type="paragraph" w:customStyle="1" w:styleId="9A193DF4ACD54A9DBA901228259737151">
    <w:name w:val="9A193DF4ACD54A9DBA901228259737151"/>
    <w:rsid w:val="00CB7973"/>
    <w:pPr>
      <w:spacing w:before="120" w:after="120"/>
    </w:pPr>
    <w:rPr>
      <w:rFonts w:eastAsiaTheme="minorHAnsi"/>
      <w:sz w:val="20"/>
      <w:lang w:eastAsia="en-US"/>
    </w:rPr>
  </w:style>
  <w:style w:type="paragraph" w:customStyle="1" w:styleId="F23FAF7B980E489C985D6CA2A323B0261">
    <w:name w:val="F23FAF7B980E489C985D6CA2A323B0261"/>
    <w:rsid w:val="00CB7973"/>
    <w:pPr>
      <w:spacing w:before="120" w:after="120"/>
    </w:pPr>
    <w:rPr>
      <w:rFonts w:eastAsiaTheme="minorHAnsi"/>
      <w:sz w:val="20"/>
      <w:lang w:eastAsia="en-US"/>
    </w:rPr>
  </w:style>
  <w:style w:type="paragraph" w:customStyle="1" w:styleId="595518ABC2F843A19B54D358BA9589EF1">
    <w:name w:val="595518ABC2F843A19B54D358BA9589EF1"/>
    <w:rsid w:val="00CB7973"/>
    <w:pPr>
      <w:spacing w:before="120" w:after="120"/>
    </w:pPr>
    <w:rPr>
      <w:rFonts w:eastAsiaTheme="minorHAnsi"/>
      <w:sz w:val="20"/>
      <w:lang w:eastAsia="en-US"/>
    </w:rPr>
  </w:style>
  <w:style w:type="paragraph" w:customStyle="1" w:styleId="09B623CFEF2D40FF8CC52A76B65F25CA1">
    <w:name w:val="09B623CFEF2D40FF8CC52A76B65F25CA1"/>
    <w:rsid w:val="00CB7973"/>
    <w:pPr>
      <w:spacing w:before="120" w:after="120"/>
    </w:pPr>
    <w:rPr>
      <w:rFonts w:eastAsiaTheme="minorHAnsi"/>
      <w:sz w:val="20"/>
      <w:lang w:eastAsia="en-US"/>
    </w:rPr>
  </w:style>
  <w:style w:type="paragraph" w:customStyle="1" w:styleId="0895AA40267C48B8AC748863A83A57D71">
    <w:name w:val="0895AA40267C48B8AC748863A83A57D71"/>
    <w:rsid w:val="00CB7973"/>
    <w:pPr>
      <w:spacing w:before="120" w:after="120"/>
    </w:pPr>
    <w:rPr>
      <w:rFonts w:eastAsiaTheme="minorHAnsi"/>
      <w:sz w:val="20"/>
      <w:lang w:eastAsia="en-US"/>
    </w:rPr>
  </w:style>
  <w:style w:type="paragraph" w:customStyle="1" w:styleId="7C85B12FBF794394B4779818D96B9B638">
    <w:name w:val="7C85B12FBF794394B4779818D96B9B638"/>
    <w:rsid w:val="00CB7973"/>
    <w:pPr>
      <w:spacing w:before="120" w:after="120"/>
    </w:pPr>
    <w:rPr>
      <w:rFonts w:eastAsiaTheme="minorHAnsi"/>
      <w:sz w:val="20"/>
      <w:lang w:eastAsia="en-US"/>
    </w:rPr>
  </w:style>
  <w:style w:type="paragraph" w:customStyle="1" w:styleId="20ED3112779440B89A2C1DE1AE7D58D48">
    <w:name w:val="20ED3112779440B89A2C1DE1AE7D58D48"/>
    <w:rsid w:val="00CB7973"/>
    <w:pPr>
      <w:spacing w:before="120" w:after="120"/>
    </w:pPr>
    <w:rPr>
      <w:rFonts w:eastAsiaTheme="minorHAnsi"/>
      <w:sz w:val="20"/>
      <w:lang w:eastAsia="en-US"/>
    </w:rPr>
  </w:style>
  <w:style w:type="paragraph" w:customStyle="1" w:styleId="B59502A74D6447B5ACC4668C690933708">
    <w:name w:val="B59502A74D6447B5ACC4668C690933708"/>
    <w:rsid w:val="00CB7973"/>
    <w:pPr>
      <w:spacing w:before="120" w:after="120"/>
    </w:pPr>
    <w:rPr>
      <w:rFonts w:eastAsiaTheme="minorHAnsi"/>
      <w:sz w:val="20"/>
      <w:lang w:eastAsia="en-US"/>
    </w:rPr>
  </w:style>
  <w:style w:type="paragraph" w:customStyle="1" w:styleId="287C0DF17B5643B4943A887E34D7CD368">
    <w:name w:val="287C0DF17B5643B4943A887E34D7CD368"/>
    <w:rsid w:val="00CB7973"/>
    <w:pPr>
      <w:spacing w:before="120" w:after="120"/>
    </w:pPr>
    <w:rPr>
      <w:rFonts w:eastAsiaTheme="minorHAnsi"/>
      <w:sz w:val="20"/>
      <w:lang w:eastAsia="en-US"/>
    </w:rPr>
  </w:style>
  <w:style w:type="paragraph" w:customStyle="1" w:styleId="89D1AA16586840938D0EB7519D6B77C98">
    <w:name w:val="89D1AA16586840938D0EB7519D6B77C98"/>
    <w:rsid w:val="00CB7973"/>
    <w:pPr>
      <w:spacing w:before="120" w:after="120"/>
    </w:pPr>
    <w:rPr>
      <w:rFonts w:eastAsiaTheme="minorHAnsi"/>
      <w:sz w:val="20"/>
      <w:lang w:eastAsia="en-US"/>
    </w:rPr>
  </w:style>
  <w:style w:type="paragraph" w:customStyle="1" w:styleId="F82C79C5D33344C5BC0266F99C2FEB7C9">
    <w:name w:val="F82C79C5D33344C5BC0266F99C2FEB7C9"/>
    <w:rsid w:val="00CB7973"/>
    <w:pPr>
      <w:spacing w:before="120" w:after="120"/>
    </w:pPr>
    <w:rPr>
      <w:rFonts w:eastAsiaTheme="minorHAnsi"/>
      <w:sz w:val="20"/>
      <w:lang w:eastAsia="en-US"/>
    </w:rPr>
  </w:style>
  <w:style w:type="paragraph" w:customStyle="1" w:styleId="154DBB5A77B14C9D91E0D649ECA6DBC68">
    <w:name w:val="154DBB5A77B14C9D91E0D649ECA6DBC68"/>
    <w:rsid w:val="00CB7973"/>
    <w:pPr>
      <w:spacing w:before="120" w:after="120"/>
    </w:pPr>
    <w:rPr>
      <w:rFonts w:eastAsiaTheme="minorHAnsi"/>
      <w:sz w:val="20"/>
      <w:lang w:eastAsia="en-US"/>
    </w:rPr>
  </w:style>
  <w:style w:type="paragraph" w:customStyle="1" w:styleId="BBF14FFE9E7645CB8CA2FBD716FB47AB8">
    <w:name w:val="BBF14FFE9E7645CB8CA2FBD716FB47AB8"/>
    <w:rsid w:val="00CB7973"/>
    <w:pPr>
      <w:spacing w:before="120" w:after="120"/>
    </w:pPr>
    <w:rPr>
      <w:rFonts w:eastAsiaTheme="minorHAnsi"/>
      <w:sz w:val="20"/>
      <w:lang w:eastAsia="en-US"/>
    </w:rPr>
  </w:style>
  <w:style w:type="paragraph" w:customStyle="1" w:styleId="E11A0112272D4F37B21814212D1FBAED8">
    <w:name w:val="E11A0112272D4F37B21814212D1FBAED8"/>
    <w:rsid w:val="00CB7973"/>
    <w:pPr>
      <w:spacing w:before="120" w:after="120"/>
    </w:pPr>
    <w:rPr>
      <w:rFonts w:eastAsiaTheme="minorHAnsi"/>
      <w:sz w:val="20"/>
      <w:lang w:eastAsia="en-US"/>
    </w:rPr>
  </w:style>
  <w:style w:type="paragraph" w:customStyle="1" w:styleId="03DDB1447EF7470D89483A17A2F789588">
    <w:name w:val="03DDB1447EF7470D89483A17A2F789588"/>
    <w:rsid w:val="00CB7973"/>
    <w:pPr>
      <w:spacing w:before="120" w:after="120"/>
    </w:pPr>
    <w:rPr>
      <w:rFonts w:eastAsiaTheme="minorHAnsi"/>
      <w:sz w:val="20"/>
      <w:lang w:eastAsia="en-US"/>
    </w:rPr>
  </w:style>
  <w:style w:type="paragraph" w:customStyle="1" w:styleId="2E7CEBB7A738434B98482BD8FDE650508">
    <w:name w:val="2E7CEBB7A738434B98482BD8FDE650508"/>
    <w:rsid w:val="00CB7973"/>
    <w:pPr>
      <w:spacing w:before="120" w:after="120"/>
    </w:pPr>
    <w:rPr>
      <w:rFonts w:eastAsiaTheme="minorHAnsi"/>
      <w:sz w:val="20"/>
      <w:lang w:eastAsia="en-US"/>
    </w:rPr>
  </w:style>
  <w:style w:type="paragraph" w:customStyle="1" w:styleId="E9D3DD8A37584B45ABA79B47E845CE508">
    <w:name w:val="E9D3DD8A37584B45ABA79B47E845CE508"/>
    <w:rsid w:val="00CB7973"/>
    <w:pPr>
      <w:spacing w:before="120" w:after="120"/>
    </w:pPr>
    <w:rPr>
      <w:rFonts w:eastAsiaTheme="minorHAnsi"/>
      <w:sz w:val="20"/>
      <w:lang w:eastAsia="en-US"/>
    </w:rPr>
  </w:style>
  <w:style w:type="paragraph" w:customStyle="1" w:styleId="C380AE13352941B1BCC19B78D8C166868">
    <w:name w:val="C380AE13352941B1BCC19B78D8C166868"/>
    <w:rsid w:val="00CB7973"/>
    <w:pPr>
      <w:spacing w:before="120" w:after="120"/>
    </w:pPr>
    <w:rPr>
      <w:rFonts w:eastAsiaTheme="minorHAnsi"/>
      <w:sz w:val="20"/>
      <w:lang w:eastAsia="en-US"/>
    </w:rPr>
  </w:style>
  <w:style w:type="paragraph" w:customStyle="1" w:styleId="6471EF772AA54775ADE57D9C586264D88">
    <w:name w:val="6471EF772AA54775ADE57D9C586264D88"/>
    <w:rsid w:val="00CB7973"/>
    <w:pPr>
      <w:spacing w:before="120" w:after="120"/>
    </w:pPr>
    <w:rPr>
      <w:rFonts w:eastAsiaTheme="minorHAnsi"/>
      <w:sz w:val="20"/>
      <w:lang w:eastAsia="en-US"/>
    </w:rPr>
  </w:style>
  <w:style w:type="paragraph" w:customStyle="1" w:styleId="3FAD7B22BF964C5A9F0CFCD221F0F14E8">
    <w:name w:val="3FAD7B22BF964C5A9F0CFCD221F0F14E8"/>
    <w:rsid w:val="00CB7973"/>
    <w:pPr>
      <w:spacing w:before="120" w:after="120"/>
    </w:pPr>
    <w:rPr>
      <w:rFonts w:eastAsiaTheme="minorHAnsi"/>
      <w:sz w:val="20"/>
      <w:lang w:eastAsia="en-US"/>
    </w:rPr>
  </w:style>
  <w:style w:type="paragraph" w:customStyle="1" w:styleId="4AAB6B20116C4FE6951F9101681067C78">
    <w:name w:val="4AAB6B20116C4FE6951F9101681067C78"/>
    <w:rsid w:val="00CB7973"/>
    <w:pPr>
      <w:spacing w:before="120" w:after="120"/>
    </w:pPr>
    <w:rPr>
      <w:rFonts w:eastAsiaTheme="minorHAnsi"/>
      <w:sz w:val="20"/>
      <w:lang w:eastAsia="en-US"/>
    </w:rPr>
  </w:style>
  <w:style w:type="paragraph" w:customStyle="1" w:styleId="73F70AB2DAEF4311AFB651890B8101928">
    <w:name w:val="73F70AB2DAEF4311AFB651890B8101928"/>
    <w:rsid w:val="00CB7973"/>
    <w:pPr>
      <w:spacing w:before="120" w:after="120"/>
    </w:pPr>
    <w:rPr>
      <w:rFonts w:eastAsiaTheme="minorHAnsi"/>
      <w:sz w:val="20"/>
      <w:lang w:eastAsia="en-US"/>
    </w:rPr>
  </w:style>
  <w:style w:type="paragraph" w:customStyle="1" w:styleId="05256CBA7C1F48319347085E371D23028">
    <w:name w:val="05256CBA7C1F48319347085E371D23028"/>
    <w:rsid w:val="00CB7973"/>
    <w:pPr>
      <w:spacing w:before="120" w:after="120"/>
    </w:pPr>
    <w:rPr>
      <w:rFonts w:eastAsiaTheme="minorHAnsi"/>
      <w:sz w:val="20"/>
      <w:lang w:eastAsia="en-US"/>
    </w:rPr>
  </w:style>
  <w:style w:type="paragraph" w:customStyle="1" w:styleId="9E65AFFBC548444793EE0D6006B00E908">
    <w:name w:val="9E65AFFBC548444793EE0D6006B00E908"/>
    <w:rsid w:val="00CB7973"/>
    <w:pPr>
      <w:spacing w:before="120" w:after="120"/>
    </w:pPr>
    <w:rPr>
      <w:rFonts w:eastAsiaTheme="minorHAnsi"/>
      <w:sz w:val="20"/>
      <w:lang w:eastAsia="en-US"/>
    </w:rPr>
  </w:style>
  <w:style w:type="paragraph" w:customStyle="1" w:styleId="9D0B409A1E684DC98095113ECD82D5C68">
    <w:name w:val="9D0B409A1E684DC98095113ECD82D5C68"/>
    <w:rsid w:val="00CB7973"/>
    <w:pPr>
      <w:spacing w:before="120" w:after="120"/>
    </w:pPr>
    <w:rPr>
      <w:rFonts w:eastAsiaTheme="minorHAnsi"/>
      <w:sz w:val="20"/>
      <w:lang w:eastAsia="en-US"/>
    </w:rPr>
  </w:style>
  <w:style w:type="paragraph" w:customStyle="1" w:styleId="DC7077D126DE43C1B522D6F601CD0B508">
    <w:name w:val="DC7077D126DE43C1B522D6F601CD0B508"/>
    <w:rsid w:val="00CB7973"/>
    <w:pPr>
      <w:spacing w:before="120" w:after="120"/>
    </w:pPr>
    <w:rPr>
      <w:rFonts w:eastAsiaTheme="minorHAnsi"/>
      <w:sz w:val="20"/>
      <w:lang w:eastAsia="en-US"/>
    </w:rPr>
  </w:style>
  <w:style w:type="paragraph" w:customStyle="1" w:styleId="C45FE8A676DD427AA94CA47149D8B4948">
    <w:name w:val="C45FE8A676DD427AA94CA47149D8B4948"/>
    <w:rsid w:val="00CB7973"/>
    <w:pPr>
      <w:spacing w:before="120" w:after="120"/>
    </w:pPr>
    <w:rPr>
      <w:rFonts w:eastAsiaTheme="minorHAnsi"/>
      <w:sz w:val="20"/>
      <w:lang w:eastAsia="en-US"/>
    </w:rPr>
  </w:style>
  <w:style w:type="paragraph" w:customStyle="1" w:styleId="AFEB18C5F9174CBAA25E87A216A7B7598">
    <w:name w:val="AFEB18C5F9174CBAA25E87A216A7B7598"/>
    <w:rsid w:val="00CB7973"/>
    <w:pPr>
      <w:spacing w:before="120" w:after="120"/>
    </w:pPr>
    <w:rPr>
      <w:rFonts w:eastAsiaTheme="minorHAnsi"/>
      <w:sz w:val="20"/>
      <w:lang w:eastAsia="en-US"/>
    </w:rPr>
  </w:style>
  <w:style w:type="paragraph" w:customStyle="1" w:styleId="B234DBF5E02244EFABAEBB27B1FE98698">
    <w:name w:val="B234DBF5E02244EFABAEBB27B1FE98698"/>
    <w:rsid w:val="00CB7973"/>
    <w:pPr>
      <w:spacing w:before="120" w:after="120"/>
    </w:pPr>
    <w:rPr>
      <w:rFonts w:eastAsiaTheme="minorHAnsi"/>
      <w:sz w:val="20"/>
      <w:lang w:eastAsia="en-US"/>
    </w:rPr>
  </w:style>
  <w:style w:type="paragraph" w:customStyle="1" w:styleId="9261B4FA40F14264B974652024FE7D1C8">
    <w:name w:val="9261B4FA40F14264B974652024FE7D1C8"/>
    <w:rsid w:val="00CB7973"/>
    <w:pPr>
      <w:spacing w:before="120" w:after="120"/>
    </w:pPr>
    <w:rPr>
      <w:rFonts w:eastAsiaTheme="minorHAnsi"/>
      <w:sz w:val="20"/>
      <w:lang w:eastAsia="en-US"/>
    </w:rPr>
  </w:style>
  <w:style w:type="paragraph" w:customStyle="1" w:styleId="3AE3F06DB93949AFB860B90219C6F7F58">
    <w:name w:val="3AE3F06DB93949AFB860B90219C6F7F58"/>
    <w:rsid w:val="00CB7973"/>
    <w:pPr>
      <w:spacing w:before="120" w:after="120"/>
    </w:pPr>
    <w:rPr>
      <w:rFonts w:eastAsiaTheme="minorHAnsi"/>
      <w:sz w:val="20"/>
      <w:lang w:eastAsia="en-US"/>
    </w:rPr>
  </w:style>
  <w:style w:type="paragraph" w:customStyle="1" w:styleId="BD4C4FE6E2654304986C118A8BB124C18">
    <w:name w:val="BD4C4FE6E2654304986C118A8BB124C18"/>
    <w:rsid w:val="00CB7973"/>
    <w:pPr>
      <w:spacing w:before="120" w:after="120"/>
    </w:pPr>
    <w:rPr>
      <w:rFonts w:eastAsiaTheme="minorHAnsi"/>
      <w:sz w:val="20"/>
      <w:lang w:eastAsia="en-US"/>
    </w:rPr>
  </w:style>
  <w:style w:type="paragraph" w:customStyle="1" w:styleId="BA72ADB477DE45F9B2BA7FE356D5B4FC8">
    <w:name w:val="BA72ADB477DE45F9B2BA7FE356D5B4FC8"/>
    <w:rsid w:val="00CB7973"/>
    <w:pPr>
      <w:spacing w:before="120" w:after="120"/>
    </w:pPr>
    <w:rPr>
      <w:rFonts w:eastAsiaTheme="minorHAnsi"/>
      <w:sz w:val="20"/>
      <w:lang w:eastAsia="en-US"/>
    </w:rPr>
  </w:style>
  <w:style w:type="paragraph" w:customStyle="1" w:styleId="E0F42951ABFE45ACBC9C5E233BAB4CDA8">
    <w:name w:val="E0F42951ABFE45ACBC9C5E233BAB4CDA8"/>
    <w:rsid w:val="00CB7973"/>
    <w:pPr>
      <w:spacing w:before="120" w:after="120"/>
    </w:pPr>
    <w:rPr>
      <w:rFonts w:eastAsiaTheme="minorHAnsi"/>
      <w:sz w:val="20"/>
      <w:lang w:eastAsia="en-US"/>
    </w:rPr>
  </w:style>
  <w:style w:type="paragraph" w:customStyle="1" w:styleId="BA306EB946294A3A8FD1FE87B8CE26BC8">
    <w:name w:val="BA306EB946294A3A8FD1FE87B8CE26BC8"/>
    <w:rsid w:val="00CB7973"/>
    <w:pPr>
      <w:spacing w:before="120" w:after="120"/>
    </w:pPr>
    <w:rPr>
      <w:rFonts w:eastAsiaTheme="minorHAnsi"/>
      <w:sz w:val="20"/>
      <w:lang w:eastAsia="en-US"/>
    </w:rPr>
  </w:style>
  <w:style w:type="paragraph" w:customStyle="1" w:styleId="A44AC592010B4900861E5070DA0137068">
    <w:name w:val="A44AC592010B4900861E5070DA0137068"/>
    <w:rsid w:val="00CB7973"/>
    <w:pPr>
      <w:spacing w:before="120" w:after="120"/>
    </w:pPr>
    <w:rPr>
      <w:rFonts w:eastAsiaTheme="minorHAnsi"/>
      <w:sz w:val="20"/>
      <w:lang w:eastAsia="en-US"/>
    </w:rPr>
  </w:style>
  <w:style w:type="paragraph" w:customStyle="1" w:styleId="F3E4F2C517044916932F73C5BC4CD6318">
    <w:name w:val="F3E4F2C517044916932F73C5BC4CD6318"/>
    <w:rsid w:val="00CB7973"/>
    <w:pPr>
      <w:spacing w:before="120" w:after="120"/>
    </w:pPr>
    <w:rPr>
      <w:rFonts w:eastAsiaTheme="minorHAnsi"/>
      <w:sz w:val="20"/>
      <w:lang w:eastAsia="en-US"/>
    </w:rPr>
  </w:style>
  <w:style w:type="paragraph" w:customStyle="1" w:styleId="3A2B94BE9FD6433FBE454485B1CC11628">
    <w:name w:val="3A2B94BE9FD6433FBE454485B1CC11628"/>
    <w:rsid w:val="00CB7973"/>
    <w:pPr>
      <w:spacing w:before="120" w:after="120"/>
    </w:pPr>
    <w:rPr>
      <w:rFonts w:eastAsiaTheme="minorHAnsi"/>
      <w:sz w:val="20"/>
      <w:lang w:eastAsia="en-US"/>
    </w:rPr>
  </w:style>
  <w:style w:type="paragraph" w:customStyle="1" w:styleId="4E2E9C861B2D4222AAC58927E7D436718">
    <w:name w:val="4E2E9C861B2D4222AAC58927E7D436718"/>
    <w:rsid w:val="00CB7973"/>
    <w:pPr>
      <w:spacing w:before="120" w:after="120"/>
    </w:pPr>
    <w:rPr>
      <w:rFonts w:eastAsiaTheme="minorHAnsi"/>
      <w:sz w:val="20"/>
      <w:lang w:eastAsia="en-US"/>
    </w:rPr>
  </w:style>
  <w:style w:type="paragraph" w:customStyle="1" w:styleId="5D42465BC5984E689A33A9F2E67012A38">
    <w:name w:val="5D42465BC5984E689A33A9F2E67012A38"/>
    <w:rsid w:val="00CB7973"/>
    <w:pPr>
      <w:spacing w:before="120" w:after="120"/>
    </w:pPr>
    <w:rPr>
      <w:rFonts w:eastAsiaTheme="minorHAnsi"/>
      <w:sz w:val="20"/>
      <w:lang w:eastAsia="en-US"/>
    </w:rPr>
  </w:style>
  <w:style w:type="paragraph" w:customStyle="1" w:styleId="01A39F0DB820406A99A4F9262503A0328">
    <w:name w:val="01A39F0DB820406A99A4F9262503A0328"/>
    <w:rsid w:val="00CB7973"/>
    <w:pPr>
      <w:spacing w:before="120" w:after="120"/>
    </w:pPr>
    <w:rPr>
      <w:rFonts w:eastAsiaTheme="minorHAnsi"/>
      <w:sz w:val="20"/>
      <w:lang w:eastAsia="en-US"/>
    </w:rPr>
  </w:style>
  <w:style w:type="paragraph" w:customStyle="1" w:styleId="C7E4E5A99CB14EF7B57AD4328D5D94AD8">
    <w:name w:val="C7E4E5A99CB14EF7B57AD4328D5D94AD8"/>
    <w:rsid w:val="00CB7973"/>
    <w:pPr>
      <w:spacing w:before="120" w:after="120"/>
    </w:pPr>
    <w:rPr>
      <w:rFonts w:eastAsiaTheme="minorHAnsi"/>
      <w:sz w:val="20"/>
      <w:lang w:eastAsia="en-US"/>
    </w:rPr>
  </w:style>
  <w:style w:type="paragraph" w:customStyle="1" w:styleId="55ADF39E8EE6475B95179109CD53ED202">
    <w:name w:val="55ADF39E8EE6475B95179109CD53ED202"/>
    <w:rsid w:val="00CB7973"/>
    <w:pPr>
      <w:spacing w:before="120" w:after="120"/>
    </w:pPr>
    <w:rPr>
      <w:rFonts w:eastAsiaTheme="minorHAnsi"/>
      <w:sz w:val="20"/>
      <w:lang w:eastAsia="en-US"/>
    </w:rPr>
  </w:style>
  <w:style w:type="paragraph" w:customStyle="1" w:styleId="23787C1DAD7040789E3B0742F64B70352">
    <w:name w:val="23787C1DAD7040789E3B0742F64B70352"/>
    <w:rsid w:val="00CB7973"/>
    <w:pPr>
      <w:spacing w:before="120" w:after="120"/>
    </w:pPr>
    <w:rPr>
      <w:rFonts w:eastAsiaTheme="minorHAnsi"/>
      <w:sz w:val="20"/>
      <w:lang w:eastAsia="en-US"/>
    </w:rPr>
  </w:style>
  <w:style w:type="paragraph" w:customStyle="1" w:styleId="4C0DC825084A4CCD9E8501FC5FB66FD62">
    <w:name w:val="4C0DC825084A4CCD9E8501FC5FB66FD62"/>
    <w:rsid w:val="00CB7973"/>
    <w:pPr>
      <w:spacing w:before="120" w:after="120"/>
    </w:pPr>
    <w:rPr>
      <w:rFonts w:eastAsiaTheme="minorHAnsi"/>
      <w:sz w:val="20"/>
      <w:lang w:eastAsia="en-US"/>
    </w:rPr>
  </w:style>
  <w:style w:type="paragraph" w:customStyle="1" w:styleId="375CBED073EC42329F0DD02E1C5988342">
    <w:name w:val="375CBED073EC42329F0DD02E1C5988342"/>
    <w:rsid w:val="00CB7973"/>
    <w:pPr>
      <w:spacing w:before="120" w:after="120"/>
    </w:pPr>
    <w:rPr>
      <w:rFonts w:eastAsiaTheme="minorHAnsi"/>
      <w:sz w:val="20"/>
      <w:lang w:eastAsia="en-US"/>
    </w:rPr>
  </w:style>
  <w:style w:type="paragraph" w:customStyle="1" w:styleId="FC46197C7FAA4BF78D23D6EE639E38F32">
    <w:name w:val="FC46197C7FAA4BF78D23D6EE639E38F32"/>
    <w:rsid w:val="00CB7973"/>
    <w:pPr>
      <w:spacing w:before="120" w:after="120"/>
    </w:pPr>
    <w:rPr>
      <w:rFonts w:eastAsiaTheme="minorHAnsi"/>
      <w:sz w:val="20"/>
      <w:lang w:eastAsia="en-US"/>
    </w:rPr>
  </w:style>
  <w:style w:type="paragraph" w:customStyle="1" w:styleId="C455BB2052AC49F2B9F81FA0F41B48B12">
    <w:name w:val="C455BB2052AC49F2B9F81FA0F41B48B12"/>
    <w:rsid w:val="00CB7973"/>
    <w:pPr>
      <w:spacing w:before="120" w:after="120"/>
    </w:pPr>
    <w:rPr>
      <w:rFonts w:eastAsiaTheme="minorHAnsi"/>
      <w:sz w:val="20"/>
      <w:lang w:eastAsia="en-US"/>
    </w:rPr>
  </w:style>
  <w:style w:type="paragraph" w:customStyle="1" w:styleId="766C0D7751554F3BA7F2832A0CC785B72">
    <w:name w:val="766C0D7751554F3BA7F2832A0CC785B72"/>
    <w:rsid w:val="00CB7973"/>
    <w:pPr>
      <w:spacing w:before="120" w:after="120"/>
    </w:pPr>
    <w:rPr>
      <w:rFonts w:eastAsiaTheme="minorHAnsi"/>
      <w:sz w:val="20"/>
      <w:lang w:eastAsia="en-US"/>
    </w:rPr>
  </w:style>
  <w:style w:type="paragraph" w:customStyle="1" w:styleId="973799E6975E4F70BE26048A5C52198E2">
    <w:name w:val="973799E6975E4F70BE26048A5C52198E2"/>
    <w:rsid w:val="00CB7973"/>
    <w:pPr>
      <w:spacing w:before="120" w:after="120"/>
    </w:pPr>
    <w:rPr>
      <w:rFonts w:eastAsiaTheme="minorHAnsi"/>
      <w:sz w:val="20"/>
      <w:lang w:eastAsia="en-US"/>
    </w:rPr>
  </w:style>
  <w:style w:type="paragraph" w:customStyle="1" w:styleId="5AF6BAFA3DD548648DD96458526EFBC52">
    <w:name w:val="5AF6BAFA3DD548648DD96458526EFBC52"/>
    <w:rsid w:val="00CB7973"/>
    <w:pPr>
      <w:spacing w:before="120" w:after="120"/>
    </w:pPr>
    <w:rPr>
      <w:rFonts w:eastAsiaTheme="minorHAnsi"/>
      <w:sz w:val="20"/>
      <w:lang w:eastAsia="en-US"/>
    </w:rPr>
  </w:style>
  <w:style w:type="paragraph" w:customStyle="1" w:styleId="7373D9AB9BD94BA2A0ADE201BA8280D62">
    <w:name w:val="7373D9AB9BD94BA2A0ADE201BA8280D62"/>
    <w:rsid w:val="00CB7973"/>
    <w:pPr>
      <w:spacing w:before="120" w:after="120"/>
    </w:pPr>
    <w:rPr>
      <w:rFonts w:eastAsiaTheme="minorHAnsi"/>
      <w:sz w:val="20"/>
      <w:lang w:eastAsia="en-US"/>
    </w:rPr>
  </w:style>
  <w:style w:type="paragraph" w:customStyle="1" w:styleId="2642C49DA9EE422CAD0A04E942393FFA2">
    <w:name w:val="2642C49DA9EE422CAD0A04E942393FFA2"/>
    <w:rsid w:val="00CB7973"/>
    <w:pPr>
      <w:spacing w:before="120" w:after="120"/>
    </w:pPr>
    <w:rPr>
      <w:rFonts w:eastAsiaTheme="minorHAnsi"/>
      <w:sz w:val="20"/>
      <w:lang w:eastAsia="en-US"/>
    </w:rPr>
  </w:style>
  <w:style w:type="paragraph" w:customStyle="1" w:styleId="363B65E674864A7296CBCE2C35D376EF2">
    <w:name w:val="363B65E674864A7296CBCE2C35D376EF2"/>
    <w:rsid w:val="00CB7973"/>
    <w:pPr>
      <w:spacing w:before="120" w:after="120"/>
    </w:pPr>
    <w:rPr>
      <w:rFonts w:eastAsiaTheme="minorHAnsi"/>
      <w:sz w:val="20"/>
      <w:lang w:eastAsia="en-US"/>
    </w:rPr>
  </w:style>
  <w:style w:type="paragraph" w:customStyle="1" w:styleId="9AF2C214924C4EB882C61CD516EAEE722">
    <w:name w:val="9AF2C214924C4EB882C61CD516EAEE722"/>
    <w:rsid w:val="00CB7973"/>
    <w:pPr>
      <w:spacing w:before="120" w:after="120"/>
    </w:pPr>
    <w:rPr>
      <w:rFonts w:eastAsiaTheme="minorHAnsi"/>
      <w:sz w:val="20"/>
      <w:lang w:eastAsia="en-US"/>
    </w:rPr>
  </w:style>
  <w:style w:type="paragraph" w:customStyle="1" w:styleId="CEE2EE894DF54857A337517088BCB5BC2">
    <w:name w:val="CEE2EE894DF54857A337517088BCB5BC2"/>
    <w:rsid w:val="00CB7973"/>
    <w:pPr>
      <w:spacing w:before="120" w:after="120"/>
    </w:pPr>
    <w:rPr>
      <w:rFonts w:eastAsiaTheme="minorHAnsi"/>
      <w:sz w:val="20"/>
      <w:lang w:eastAsia="en-US"/>
    </w:rPr>
  </w:style>
  <w:style w:type="paragraph" w:customStyle="1" w:styleId="02FC7796D9E7470E9CF051A67B4BC01F2">
    <w:name w:val="02FC7796D9E7470E9CF051A67B4BC01F2"/>
    <w:rsid w:val="00CB7973"/>
    <w:pPr>
      <w:spacing w:before="120" w:after="120"/>
    </w:pPr>
    <w:rPr>
      <w:rFonts w:eastAsiaTheme="minorHAnsi"/>
      <w:sz w:val="20"/>
      <w:lang w:eastAsia="en-US"/>
    </w:rPr>
  </w:style>
  <w:style w:type="paragraph" w:customStyle="1" w:styleId="4152F55991BF407297EC8E8A3A40336C2">
    <w:name w:val="4152F55991BF407297EC8E8A3A40336C2"/>
    <w:rsid w:val="00CB7973"/>
    <w:pPr>
      <w:spacing w:before="120" w:after="120"/>
    </w:pPr>
    <w:rPr>
      <w:rFonts w:eastAsiaTheme="minorHAnsi"/>
      <w:sz w:val="20"/>
      <w:lang w:eastAsia="en-US"/>
    </w:rPr>
  </w:style>
  <w:style w:type="paragraph" w:customStyle="1" w:styleId="CFBC45C1E7564D459E3255BD519632182">
    <w:name w:val="CFBC45C1E7564D459E3255BD519632182"/>
    <w:rsid w:val="00CB7973"/>
    <w:pPr>
      <w:spacing w:before="120" w:after="120"/>
    </w:pPr>
    <w:rPr>
      <w:rFonts w:eastAsiaTheme="minorHAnsi"/>
      <w:sz w:val="20"/>
      <w:lang w:eastAsia="en-US"/>
    </w:rPr>
  </w:style>
  <w:style w:type="paragraph" w:customStyle="1" w:styleId="418BF212B3B248F985A3C0B1DFE7642E2">
    <w:name w:val="418BF212B3B248F985A3C0B1DFE7642E2"/>
    <w:rsid w:val="00CB7973"/>
    <w:pPr>
      <w:spacing w:before="120" w:after="120"/>
    </w:pPr>
    <w:rPr>
      <w:rFonts w:eastAsiaTheme="minorHAnsi"/>
      <w:sz w:val="20"/>
      <w:lang w:eastAsia="en-US"/>
    </w:rPr>
  </w:style>
  <w:style w:type="paragraph" w:customStyle="1" w:styleId="4A6D4526C1C4464F82729394BCC0C2902">
    <w:name w:val="4A6D4526C1C4464F82729394BCC0C2902"/>
    <w:rsid w:val="00CB7973"/>
    <w:pPr>
      <w:spacing w:before="120" w:after="120"/>
    </w:pPr>
    <w:rPr>
      <w:rFonts w:eastAsiaTheme="minorHAnsi"/>
      <w:sz w:val="20"/>
      <w:lang w:eastAsia="en-US"/>
    </w:rPr>
  </w:style>
  <w:style w:type="paragraph" w:customStyle="1" w:styleId="DFD545810DFA4CCD8C7D9D4BA79746122">
    <w:name w:val="DFD545810DFA4CCD8C7D9D4BA79746122"/>
    <w:rsid w:val="00CB7973"/>
    <w:pPr>
      <w:spacing w:before="120" w:after="120"/>
    </w:pPr>
    <w:rPr>
      <w:rFonts w:eastAsiaTheme="minorHAnsi"/>
      <w:sz w:val="20"/>
      <w:lang w:eastAsia="en-US"/>
    </w:rPr>
  </w:style>
  <w:style w:type="paragraph" w:customStyle="1" w:styleId="C8C98293968E4F388B5CE7BB9D172EBC2">
    <w:name w:val="C8C98293968E4F388B5CE7BB9D172EBC2"/>
    <w:rsid w:val="00CB7973"/>
    <w:pPr>
      <w:spacing w:before="120" w:after="120"/>
    </w:pPr>
    <w:rPr>
      <w:rFonts w:eastAsiaTheme="minorHAnsi"/>
      <w:sz w:val="20"/>
      <w:lang w:eastAsia="en-US"/>
    </w:rPr>
  </w:style>
  <w:style w:type="paragraph" w:customStyle="1" w:styleId="70E038DEE5724453BF4E0855606FF09F2">
    <w:name w:val="70E038DEE5724453BF4E0855606FF09F2"/>
    <w:rsid w:val="00CB7973"/>
    <w:pPr>
      <w:spacing w:before="120" w:after="120"/>
    </w:pPr>
    <w:rPr>
      <w:rFonts w:eastAsiaTheme="minorHAnsi"/>
      <w:sz w:val="20"/>
      <w:lang w:eastAsia="en-US"/>
    </w:rPr>
  </w:style>
  <w:style w:type="paragraph" w:customStyle="1" w:styleId="A205FBCBE7454D53A587CBA055545F142">
    <w:name w:val="A205FBCBE7454D53A587CBA055545F142"/>
    <w:rsid w:val="00CB7973"/>
    <w:pPr>
      <w:spacing w:before="120" w:after="120"/>
    </w:pPr>
    <w:rPr>
      <w:rFonts w:eastAsiaTheme="minorHAnsi"/>
      <w:sz w:val="20"/>
      <w:lang w:eastAsia="en-US"/>
    </w:rPr>
  </w:style>
  <w:style w:type="paragraph" w:customStyle="1" w:styleId="F22C51FE0C7D461B94D8BA5C703DA8272">
    <w:name w:val="F22C51FE0C7D461B94D8BA5C703DA8272"/>
    <w:rsid w:val="00CB7973"/>
    <w:pPr>
      <w:spacing w:before="120" w:after="120"/>
    </w:pPr>
    <w:rPr>
      <w:rFonts w:eastAsiaTheme="minorHAnsi"/>
      <w:sz w:val="20"/>
      <w:lang w:eastAsia="en-US"/>
    </w:rPr>
  </w:style>
  <w:style w:type="paragraph" w:customStyle="1" w:styleId="5081E1E9A3444782A8CE9E39E1653C902">
    <w:name w:val="5081E1E9A3444782A8CE9E39E1653C902"/>
    <w:rsid w:val="00CB7973"/>
    <w:pPr>
      <w:spacing w:before="120" w:after="120"/>
    </w:pPr>
    <w:rPr>
      <w:rFonts w:eastAsiaTheme="minorHAnsi"/>
      <w:sz w:val="20"/>
      <w:lang w:eastAsia="en-US"/>
    </w:rPr>
  </w:style>
  <w:style w:type="paragraph" w:customStyle="1" w:styleId="19D53E20592640CA95EB416FFBE04C122">
    <w:name w:val="19D53E20592640CA95EB416FFBE04C122"/>
    <w:rsid w:val="00CB7973"/>
    <w:pPr>
      <w:spacing w:before="120" w:after="120"/>
    </w:pPr>
    <w:rPr>
      <w:rFonts w:eastAsiaTheme="minorHAnsi"/>
      <w:sz w:val="20"/>
      <w:lang w:eastAsia="en-US"/>
    </w:rPr>
  </w:style>
  <w:style w:type="paragraph" w:customStyle="1" w:styleId="9C0A330C65CA45CBA9513630388202F72">
    <w:name w:val="9C0A330C65CA45CBA9513630388202F72"/>
    <w:rsid w:val="00CB7973"/>
    <w:pPr>
      <w:spacing w:before="120" w:after="120"/>
    </w:pPr>
    <w:rPr>
      <w:rFonts w:eastAsiaTheme="minorHAnsi"/>
      <w:sz w:val="20"/>
      <w:lang w:eastAsia="en-US"/>
    </w:rPr>
  </w:style>
  <w:style w:type="paragraph" w:customStyle="1" w:styleId="D9765B8F9F354AEAB20595994C09F6E22">
    <w:name w:val="D9765B8F9F354AEAB20595994C09F6E22"/>
    <w:rsid w:val="00CB7973"/>
    <w:pPr>
      <w:spacing w:before="120" w:after="120"/>
    </w:pPr>
    <w:rPr>
      <w:rFonts w:eastAsiaTheme="minorHAnsi"/>
      <w:sz w:val="20"/>
      <w:lang w:eastAsia="en-US"/>
    </w:rPr>
  </w:style>
  <w:style w:type="paragraph" w:customStyle="1" w:styleId="D932BBD958F04D69AEDABD5FC2D056BB2">
    <w:name w:val="D932BBD958F04D69AEDABD5FC2D056BB2"/>
    <w:rsid w:val="00CB7973"/>
    <w:pPr>
      <w:spacing w:before="120" w:after="120"/>
    </w:pPr>
    <w:rPr>
      <w:rFonts w:eastAsiaTheme="minorHAnsi"/>
      <w:sz w:val="20"/>
      <w:lang w:eastAsia="en-US"/>
    </w:rPr>
  </w:style>
  <w:style w:type="paragraph" w:customStyle="1" w:styleId="AA3993CF61934AAABDEBFAAB03659BC42">
    <w:name w:val="AA3993CF61934AAABDEBFAAB03659BC42"/>
    <w:rsid w:val="00CB7973"/>
    <w:pPr>
      <w:spacing w:before="120" w:after="120"/>
    </w:pPr>
    <w:rPr>
      <w:rFonts w:eastAsiaTheme="minorHAnsi"/>
      <w:sz w:val="20"/>
      <w:lang w:eastAsia="en-US"/>
    </w:rPr>
  </w:style>
  <w:style w:type="paragraph" w:customStyle="1" w:styleId="6A7986BDA56146E3AE50445D5EB6DC9E2">
    <w:name w:val="6A7986BDA56146E3AE50445D5EB6DC9E2"/>
    <w:rsid w:val="00CB7973"/>
    <w:pPr>
      <w:spacing w:before="120" w:after="120"/>
    </w:pPr>
    <w:rPr>
      <w:rFonts w:eastAsiaTheme="minorHAnsi"/>
      <w:sz w:val="20"/>
      <w:lang w:eastAsia="en-US"/>
    </w:rPr>
  </w:style>
  <w:style w:type="paragraph" w:customStyle="1" w:styleId="A50727BCD2F64E22AF49C578FB0788FC2">
    <w:name w:val="A50727BCD2F64E22AF49C578FB0788FC2"/>
    <w:rsid w:val="00CB7973"/>
    <w:pPr>
      <w:spacing w:before="120" w:after="120"/>
    </w:pPr>
    <w:rPr>
      <w:rFonts w:eastAsiaTheme="minorHAnsi"/>
      <w:sz w:val="20"/>
      <w:lang w:eastAsia="en-US"/>
    </w:rPr>
  </w:style>
  <w:style w:type="paragraph" w:customStyle="1" w:styleId="16821E9B5A03485B9F63716F547E51D92">
    <w:name w:val="16821E9B5A03485B9F63716F547E51D92"/>
    <w:rsid w:val="00CB7973"/>
    <w:pPr>
      <w:spacing w:before="120" w:after="120"/>
    </w:pPr>
    <w:rPr>
      <w:rFonts w:eastAsiaTheme="minorHAnsi"/>
      <w:sz w:val="20"/>
      <w:lang w:eastAsia="en-US"/>
    </w:rPr>
  </w:style>
  <w:style w:type="paragraph" w:customStyle="1" w:styleId="3E89F81579914139B31B62AAF25DEE4F2">
    <w:name w:val="3E89F81579914139B31B62AAF25DEE4F2"/>
    <w:rsid w:val="00CB7973"/>
    <w:pPr>
      <w:spacing w:before="120" w:after="120"/>
    </w:pPr>
    <w:rPr>
      <w:rFonts w:eastAsiaTheme="minorHAnsi"/>
      <w:sz w:val="20"/>
      <w:lang w:eastAsia="en-US"/>
    </w:rPr>
  </w:style>
  <w:style w:type="paragraph" w:customStyle="1" w:styleId="B6F777D38CCE44BF82A861EE22AFEE6D2">
    <w:name w:val="B6F777D38CCE44BF82A861EE22AFEE6D2"/>
    <w:rsid w:val="00CB7973"/>
    <w:pPr>
      <w:spacing w:before="120" w:after="120"/>
    </w:pPr>
    <w:rPr>
      <w:rFonts w:eastAsiaTheme="minorHAnsi"/>
      <w:sz w:val="20"/>
      <w:lang w:eastAsia="en-US"/>
    </w:rPr>
  </w:style>
  <w:style w:type="paragraph" w:customStyle="1" w:styleId="9A193DF4ACD54A9DBA901228259737152">
    <w:name w:val="9A193DF4ACD54A9DBA901228259737152"/>
    <w:rsid w:val="00CB7973"/>
    <w:pPr>
      <w:spacing w:before="120" w:after="120"/>
    </w:pPr>
    <w:rPr>
      <w:rFonts w:eastAsiaTheme="minorHAnsi"/>
      <w:sz w:val="20"/>
      <w:lang w:eastAsia="en-US"/>
    </w:rPr>
  </w:style>
  <w:style w:type="paragraph" w:customStyle="1" w:styleId="F23FAF7B980E489C985D6CA2A323B0262">
    <w:name w:val="F23FAF7B980E489C985D6CA2A323B0262"/>
    <w:rsid w:val="00CB7973"/>
    <w:pPr>
      <w:spacing w:before="120" w:after="120"/>
    </w:pPr>
    <w:rPr>
      <w:rFonts w:eastAsiaTheme="minorHAnsi"/>
      <w:sz w:val="20"/>
      <w:lang w:eastAsia="en-US"/>
    </w:rPr>
  </w:style>
  <w:style w:type="paragraph" w:customStyle="1" w:styleId="595518ABC2F843A19B54D358BA9589EF2">
    <w:name w:val="595518ABC2F843A19B54D358BA9589EF2"/>
    <w:rsid w:val="00CB7973"/>
    <w:pPr>
      <w:spacing w:before="120" w:after="120"/>
    </w:pPr>
    <w:rPr>
      <w:rFonts w:eastAsiaTheme="minorHAnsi"/>
      <w:sz w:val="20"/>
      <w:lang w:eastAsia="en-US"/>
    </w:rPr>
  </w:style>
  <w:style w:type="paragraph" w:customStyle="1" w:styleId="09B623CFEF2D40FF8CC52A76B65F25CA2">
    <w:name w:val="09B623CFEF2D40FF8CC52A76B65F25CA2"/>
    <w:rsid w:val="00CB7973"/>
    <w:pPr>
      <w:spacing w:before="120" w:after="120"/>
    </w:pPr>
    <w:rPr>
      <w:rFonts w:eastAsiaTheme="minorHAnsi"/>
      <w:sz w:val="20"/>
      <w:lang w:eastAsia="en-US"/>
    </w:rPr>
  </w:style>
  <w:style w:type="paragraph" w:customStyle="1" w:styleId="0895AA40267C48B8AC748863A83A57D72">
    <w:name w:val="0895AA40267C48B8AC748863A83A57D72"/>
    <w:rsid w:val="00CB7973"/>
    <w:pPr>
      <w:spacing w:before="120" w:after="120"/>
    </w:pPr>
    <w:rPr>
      <w:rFonts w:eastAsiaTheme="minorHAnsi"/>
      <w:sz w:val="20"/>
      <w:lang w:eastAsia="en-US"/>
    </w:rPr>
  </w:style>
  <w:style w:type="paragraph" w:customStyle="1" w:styleId="17FFD5065F214CDE8C2458EF2853BFFF">
    <w:name w:val="17FFD5065F214CDE8C2458EF2853BFFF"/>
    <w:rsid w:val="007B317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AUSTRAC">
      <a:dk1>
        <a:srgbClr val="3F3F3F"/>
      </a:dk1>
      <a:lt1>
        <a:sysClr val="window" lastClr="FFFFFF"/>
      </a:lt1>
      <a:dk2>
        <a:srgbClr val="3F3F3F"/>
      </a:dk2>
      <a:lt2>
        <a:srgbClr val="FFFFFF"/>
      </a:lt2>
      <a:accent1>
        <a:srgbClr val="007398"/>
      </a:accent1>
      <a:accent2>
        <a:srgbClr val="1E384D"/>
      </a:accent2>
      <a:accent3>
        <a:srgbClr val="9ABFCE"/>
      </a:accent3>
      <a:accent4>
        <a:srgbClr val="D0D700"/>
      </a:accent4>
      <a:accent5>
        <a:srgbClr val="DFD07C"/>
      </a:accent5>
      <a:accent6>
        <a:srgbClr val="F7AE55"/>
      </a:accent6>
      <a:hlink>
        <a:srgbClr val="007398"/>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3D885-CE01-4DA4-A509-83AF470AF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9498</Words>
  <Characters>54140</Characters>
  <Application>Microsoft Office Word</Application>
  <DocSecurity>0</DocSecurity>
  <Lines>451</Lines>
  <Paragraphs>127</Paragraphs>
  <ScaleCrop>false</ScaleCrop>
  <Company/>
  <LinksUpToDate>false</LinksUpToDate>
  <CharactersWithSpaces>63511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2018-03-28T01:48:00Z</dcterms:created>
  <dcterms:modified xsi:type="dcterms:W3CDTF">2018-03-28T01:48:00Z</dcterms:modified>
</cp:coreProperties>
</file>