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CFB3B" w14:textId="3A2743F1" w:rsidR="00A4402A" w:rsidRDefault="00A4402A" w:rsidP="00A4402A">
      <w:pPr>
        <w:jc w:val="center"/>
      </w:pPr>
      <w:r>
        <w:t>Лабораторная работа №3</w:t>
      </w:r>
    </w:p>
    <w:p w14:paraId="04C69EBE" w14:textId="17658646" w:rsidR="00E472D6" w:rsidRDefault="00A4402A">
      <w:r w:rsidRPr="00A4402A">
        <w:drawing>
          <wp:inline distT="0" distB="0" distL="0" distR="0" wp14:anchorId="5B1AD6BA" wp14:editId="1A42A0FD">
            <wp:extent cx="5569633" cy="140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7092" cy="14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946A" w14:textId="7ECE06C3" w:rsidR="00A4402A" w:rsidRPr="001C065D" w:rsidRDefault="00A4402A">
      <w:pPr>
        <w:rPr>
          <w:rFonts w:ascii="Times New Roman" w:hAnsi="Times New Roman" w:cs="Times New Roman"/>
        </w:rPr>
      </w:pPr>
      <w:bookmarkStart w:id="0" w:name="_Hlk191665211"/>
      <w:r>
        <w:rPr>
          <w:rFonts w:ascii="Times New Roman" w:hAnsi="Times New Roman" w:cs="Times New Roman"/>
        </w:rPr>
        <w:t xml:space="preserve">Частота использования слов в корпусе </w:t>
      </w:r>
      <w:r w:rsidRPr="00A4402A">
        <w:rPr>
          <w:rFonts w:ascii="Times New Roman" w:hAnsi="Times New Roman" w:cs="Times New Roman"/>
        </w:rPr>
        <w:t>американского</w:t>
      </w:r>
      <w:r>
        <w:rPr>
          <w:rFonts w:ascii="Times New Roman" w:hAnsi="Times New Roman" w:cs="Times New Roman"/>
        </w:rPr>
        <w:t xml:space="preserve"> английского со сглаживанием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0:</w:t>
      </w:r>
      <w:bookmarkEnd w:id="0"/>
    </w:p>
    <w:p w14:paraId="06698C08" w14:textId="5C8A2FB1" w:rsidR="00A4402A" w:rsidRDefault="00A4402A">
      <w:r w:rsidRPr="00A4402A">
        <w:drawing>
          <wp:inline distT="0" distB="0" distL="0" distR="0" wp14:anchorId="41BDC07C" wp14:editId="40DD5902">
            <wp:extent cx="5857336" cy="329338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7553" cy="33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C5C7" w14:textId="3F91CF39" w:rsidR="001C065D" w:rsidRDefault="001C065D" w:rsidP="001C0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Частота использования слов в корпусе </w:t>
      </w:r>
      <w:r w:rsidRPr="001C065D">
        <w:rPr>
          <w:rFonts w:ascii="Times New Roman" w:hAnsi="Times New Roman" w:cs="Times New Roman"/>
        </w:rPr>
        <w:t xml:space="preserve">американского </w:t>
      </w:r>
      <w:r>
        <w:rPr>
          <w:rFonts w:ascii="Times New Roman" w:hAnsi="Times New Roman" w:cs="Times New Roman"/>
        </w:rPr>
        <w:t>английского со сглаживанием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3:</w:t>
      </w:r>
    </w:p>
    <w:p w14:paraId="57C78B1B" w14:textId="61DE3108" w:rsid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drawing>
          <wp:inline distT="0" distB="0" distL="0" distR="0" wp14:anchorId="240BDD1E" wp14:editId="59BBD085">
            <wp:extent cx="5422840" cy="305023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4609" cy="30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B34A" w14:textId="58E7FF2D" w:rsidR="001C065D" w:rsidRDefault="001C065D" w:rsidP="001C065D">
      <w:pPr>
        <w:rPr>
          <w:noProof/>
        </w:rPr>
      </w:pPr>
      <w:bookmarkStart w:id="1" w:name="_Hlk191666249"/>
      <w:r>
        <w:rPr>
          <w:rFonts w:ascii="Times New Roman" w:hAnsi="Times New Roman" w:cs="Times New Roman"/>
        </w:rPr>
        <w:lastRenderedPageBreak/>
        <w:t xml:space="preserve">Частота использования слов в корпусе </w:t>
      </w:r>
      <w:r w:rsidRPr="001C065D">
        <w:rPr>
          <w:rFonts w:ascii="Times New Roman" w:hAnsi="Times New Roman" w:cs="Times New Roman"/>
        </w:rPr>
        <w:t>британского</w:t>
      </w:r>
      <w:r>
        <w:rPr>
          <w:rFonts w:ascii="Times New Roman" w:hAnsi="Times New Roman" w:cs="Times New Roman"/>
        </w:rPr>
        <w:t xml:space="preserve"> английского со сглаживанием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0:</w:t>
      </w:r>
      <w:bookmarkEnd w:id="1"/>
      <w:r w:rsidRPr="001C065D">
        <w:rPr>
          <w:noProof/>
        </w:rPr>
        <w:t xml:space="preserve"> </w:t>
      </w:r>
      <w:r w:rsidRPr="001C065D">
        <w:rPr>
          <w:rFonts w:ascii="Times New Roman" w:hAnsi="Times New Roman" w:cs="Times New Roman"/>
        </w:rPr>
        <w:drawing>
          <wp:inline distT="0" distB="0" distL="0" distR="0" wp14:anchorId="4E55F76D" wp14:editId="3376355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13ED" w14:textId="40E67547" w:rsidR="001C065D" w:rsidRDefault="001C065D" w:rsidP="001C065D">
      <w:pPr>
        <w:rPr>
          <w:noProof/>
        </w:rPr>
      </w:pPr>
      <w:r>
        <w:rPr>
          <w:rFonts w:ascii="Times New Roman" w:hAnsi="Times New Roman" w:cs="Times New Roman"/>
        </w:rPr>
        <w:t xml:space="preserve">Частота использования слов </w:t>
      </w:r>
      <w:bookmarkStart w:id="2" w:name="_Hlk191675617"/>
      <w:r>
        <w:rPr>
          <w:rFonts w:ascii="Times New Roman" w:hAnsi="Times New Roman" w:cs="Times New Roman"/>
        </w:rPr>
        <w:t>в корпусе</w:t>
      </w:r>
      <w:r w:rsidRPr="001C065D">
        <w:rPr>
          <w:rFonts w:ascii="Times New Roman" w:hAnsi="Times New Roman" w:cs="Times New Roman"/>
        </w:rPr>
        <w:t xml:space="preserve"> британского</w:t>
      </w:r>
      <w:r>
        <w:rPr>
          <w:rFonts w:ascii="Times New Roman" w:hAnsi="Times New Roman" w:cs="Times New Roman"/>
        </w:rPr>
        <w:t xml:space="preserve"> английского </w:t>
      </w:r>
      <w:bookmarkEnd w:id="2"/>
      <w:r>
        <w:rPr>
          <w:rFonts w:ascii="Times New Roman" w:hAnsi="Times New Roman" w:cs="Times New Roman"/>
        </w:rPr>
        <w:t>со сглаживанием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3:</w:t>
      </w:r>
      <w:r w:rsidRPr="001C065D">
        <w:rPr>
          <w:noProof/>
        </w:rPr>
        <w:t xml:space="preserve"> </w:t>
      </w:r>
      <w:r w:rsidRPr="001C065D">
        <w:rPr>
          <w:rFonts w:ascii="Times New Roman" w:hAnsi="Times New Roman" w:cs="Times New Roman"/>
        </w:rPr>
        <w:drawing>
          <wp:inline distT="0" distB="0" distL="0" distR="0" wp14:anchorId="13F02283" wp14:editId="20F1FEF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E81E" w14:textId="77777777" w:rsidR="001C065D" w:rsidRP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t xml:space="preserve">Сравнение частоты использования </w:t>
      </w:r>
      <w:proofErr w:type="spellStart"/>
      <w:r w:rsidRPr="001C065D">
        <w:rPr>
          <w:rFonts w:ascii="Times New Roman" w:hAnsi="Times New Roman" w:cs="Times New Roman"/>
        </w:rPr>
        <w:t>happy</w:t>
      </w:r>
      <w:proofErr w:type="spellEnd"/>
      <w:r w:rsidRPr="001C065D">
        <w:rPr>
          <w:rFonts w:ascii="Times New Roman" w:hAnsi="Times New Roman" w:cs="Times New Roman"/>
        </w:rPr>
        <w:t xml:space="preserve">, </w:t>
      </w:r>
      <w:proofErr w:type="spellStart"/>
      <w:r w:rsidRPr="001C065D">
        <w:rPr>
          <w:rFonts w:ascii="Times New Roman" w:hAnsi="Times New Roman" w:cs="Times New Roman"/>
        </w:rPr>
        <w:t>joyful</w:t>
      </w:r>
      <w:proofErr w:type="spellEnd"/>
      <w:r w:rsidRPr="001C065D">
        <w:rPr>
          <w:rFonts w:ascii="Times New Roman" w:hAnsi="Times New Roman" w:cs="Times New Roman"/>
        </w:rPr>
        <w:t xml:space="preserve"> и </w:t>
      </w:r>
      <w:proofErr w:type="spellStart"/>
      <w:r w:rsidRPr="001C065D">
        <w:rPr>
          <w:rFonts w:ascii="Times New Roman" w:hAnsi="Times New Roman" w:cs="Times New Roman"/>
        </w:rPr>
        <w:t>content</w:t>
      </w:r>
      <w:proofErr w:type="spellEnd"/>
      <w:r w:rsidRPr="001C065D">
        <w:rPr>
          <w:rFonts w:ascii="Times New Roman" w:hAnsi="Times New Roman" w:cs="Times New Roman"/>
        </w:rPr>
        <w:t xml:space="preserve"> в корпусах британского и американского английского: </w:t>
      </w:r>
    </w:p>
    <w:p w14:paraId="05F3A90F" w14:textId="57337E43" w:rsidR="001C065D" w:rsidRPr="001C065D" w:rsidRDefault="001C065D" w:rsidP="001C0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1C065D">
        <w:rPr>
          <w:rFonts w:ascii="Times New Roman" w:hAnsi="Times New Roman" w:cs="Times New Roman"/>
        </w:rPr>
        <w:t>аз</w:t>
      </w:r>
      <w:r>
        <w:rPr>
          <w:rFonts w:ascii="Times New Roman" w:hAnsi="Times New Roman" w:cs="Times New Roman"/>
        </w:rPr>
        <w:t>ница</w:t>
      </w:r>
      <w:r w:rsidRPr="001C065D">
        <w:rPr>
          <w:rFonts w:ascii="Times New Roman" w:hAnsi="Times New Roman" w:cs="Times New Roman"/>
        </w:rPr>
        <w:t xml:space="preserve"> между двумя вариантами языка минимальны, но слово «</w:t>
      </w:r>
      <w:proofErr w:type="spellStart"/>
      <w:r w:rsidRPr="001C065D">
        <w:rPr>
          <w:rFonts w:ascii="Times New Roman" w:hAnsi="Times New Roman" w:cs="Times New Roman"/>
        </w:rPr>
        <w:t>content</w:t>
      </w:r>
      <w:proofErr w:type="spellEnd"/>
      <w:r w:rsidRPr="001C065D">
        <w:rPr>
          <w:rFonts w:ascii="Times New Roman" w:hAnsi="Times New Roman" w:cs="Times New Roman"/>
        </w:rPr>
        <w:t>» чаще используется в британском английском, особенно в XX веке</w:t>
      </w:r>
    </w:p>
    <w:p w14:paraId="6FA955F9" w14:textId="77777777" w:rsidR="001C065D" w:rsidRP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t>Сравнение графиков:</w:t>
      </w:r>
    </w:p>
    <w:p w14:paraId="4E543422" w14:textId="77777777" w:rsidR="001C065D" w:rsidRP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t>При значении сглаживания = 3: график плавный и имеет обобщенный вид</w:t>
      </w:r>
    </w:p>
    <w:p w14:paraId="0F60CDCD" w14:textId="77777777" w:rsidR="001C065D" w:rsidRP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t>При значении сглаживания = 0: график более резкий и показывает более точные данные</w:t>
      </w:r>
    </w:p>
    <w:p w14:paraId="0FC3F5F6" w14:textId="77777777" w:rsidR="001C065D" w:rsidRP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t>Причина изменения графика:</w:t>
      </w:r>
    </w:p>
    <w:p w14:paraId="6BBF9297" w14:textId="55CAC53F" w:rsidR="001C065D" w:rsidRDefault="001C065D" w:rsidP="001C065D">
      <w:pPr>
        <w:rPr>
          <w:rFonts w:ascii="Times New Roman" w:hAnsi="Times New Roman" w:cs="Times New Roman"/>
        </w:rPr>
      </w:pPr>
      <w:r w:rsidRPr="001C065D">
        <w:rPr>
          <w:rFonts w:ascii="Times New Roman" w:hAnsi="Times New Roman" w:cs="Times New Roman"/>
        </w:rPr>
        <w:lastRenderedPageBreak/>
        <w:t>без сглаживания графики становятся более резкими, так как каждое годовое значение отображается точно, без учёта соседних лет</w:t>
      </w:r>
    </w:p>
    <w:p w14:paraId="5EFDE983" w14:textId="4DF42872" w:rsidR="000F5685" w:rsidRDefault="000F5685" w:rsidP="001C065D">
      <w:pPr>
        <w:rPr>
          <w:rFonts w:ascii="Times New Roman" w:hAnsi="Times New Roman" w:cs="Times New Roman"/>
        </w:rPr>
      </w:pPr>
    </w:p>
    <w:p w14:paraId="2AC07FCC" w14:textId="77777777" w:rsidR="000F5685" w:rsidRDefault="000F5685" w:rsidP="001C065D">
      <w:pPr>
        <w:rPr>
          <w:rFonts w:ascii="Times New Roman" w:hAnsi="Times New Roman" w:cs="Times New Roman"/>
        </w:rPr>
      </w:pPr>
    </w:p>
    <w:p w14:paraId="36654ACC" w14:textId="35F37B8B" w:rsidR="000F5685" w:rsidRDefault="000F5685" w:rsidP="001C065D">
      <w:pPr>
        <w:rPr>
          <w:rFonts w:ascii="Times New Roman" w:hAnsi="Times New Roman" w:cs="Times New Roman"/>
        </w:rPr>
      </w:pPr>
      <w:r w:rsidRPr="000F5685">
        <w:rPr>
          <w:rFonts w:ascii="Times New Roman" w:hAnsi="Times New Roman" w:cs="Times New Roman"/>
        </w:rPr>
        <w:drawing>
          <wp:inline distT="0" distB="0" distL="0" distR="0" wp14:anchorId="763FE3AA" wp14:editId="0963D40E">
            <wp:extent cx="5940425" cy="892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504C" w14:textId="79ECE46F" w:rsidR="000F5685" w:rsidRDefault="000F5685" w:rsidP="000F5685">
      <w:pPr>
        <w:rPr>
          <w:rFonts w:ascii="Times New Roman" w:hAnsi="Times New Roman" w:cs="Times New Roman"/>
        </w:rPr>
      </w:pPr>
      <w:bookmarkStart w:id="3" w:name="_Hlk191675648"/>
      <w:r>
        <w:rPr>
          <w:rFonts w:ascii="Times New Roman" w:hAnsi="Times New Roman" w:cs="Times New Roman"/>
        </w:rPr>
        <w:t xml:space="preserve">Частота использования разных написаний слова </w:t>
      </w:r>
      <w:proofErr w:type="spellStart"/>
      <w:r>
        <w:rPr>
          <w:rFonts w:ascii="Times New Roman" w:hAnsi="Times New Roman" w:cs="Times New Roman"/>
        </w:rPr>
        <w:t>McDonald</w:t>
      </w:r>
      <w:proofErr w:type="spellEnd"/>
      <w:r>
        <w:rPr>
          <w:rFonts w:ascii="Times New Roman" w:hAnsi="Times New Roman" w:cs="Times New Roman"/>
        </w:rPr>
        <w:t xml:space="preserve"> в корпусе </w:t>
      </w:r>
      <w:r w:rsidR="00630A07">
        <w:rPr>
          <w:rFonts w:ascii="Times New Roman" w:hAnsi="Times New Roman" w:cs="Times New Roman"/>
        </w:rPr>
        <w:t>британского английского</w:t>
      </w:r>
      <w:r>
        <w:rPr>
          <w:rFonts w:ascii="Times New Roman" w:hAnsi="Times New Roman" w:cs="Times New Roman"/>
        </w:rPr>
        <w:t>:</w:t>
      </w:r>
      <w:bookmarkEnd w:id="3"/>
    </w:p>
    <w:p w14:paraId="10047E79" w14:textId="5FD8E4FC" w:rsidR="00630A07" w:rsidRDefault="00630A07" w:rsidP="000F5685">
      <w:pPr>
        <w:rPr>
          <w:rFonts w:ascii="Times New Roman" w:hAnsi="Times New Roman" w:cs="Times New Roman"/>
        </w:rPr>
      </w:pPr>
      <w:r w:rsidRPr="00630A07">
        <w:rPr>
          <w:rFonts w:ascii="Times New Roman" w:hAnsi="Times New Roman" w:cs="Times New Roman"/>
        </w:rPr>
        <w:drawing>
          <wp:inline distT="0" distB="0" distL="0" distR="0" wp14:anchorId="766C5756" wp14:editId="101B33AE">
            <wp:extent cx="5612042" cy="3156661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737" cy="31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2E87" w14:textId="4E6F9AC7" w:rsidR="00630A07" w:rsidRDefault="00630A07" w:rsidP="00630A07">
      <w:pPr>
        <w:rPr>
          <w:rFonts w:ascii="Times New Roman" w:hAnsi="Times New Roman" w:cs="Times New Roman"/>
        </w:rPr>
      </w:pPr>
      <w:bookmarkStart w:id="4" w:name="_Hlk191676265"/>
      <w:r>
        <w:rPr>
          <w:rFonts w:ascii="Times New Roman" w:hAnsi="Times New Roman" w:cs="Times New Roman"/>
        </w:rPr>
        <w:t xml:space="preserve">Частота использования разных написаний слова </w:t>
      </w:r>
      <w:bookmarkStart w:id="5" w:name="_Hlk191675823"/>
      <w:proofErr w:type="spellStart"/>
      <w:r>
        <w:rPr>
          <w:rFonts w:ascii="Times New Roman" w:hAnsi="Times New Roman" w:cs="Times New Roman"/>
        </w:rPr>
        <w:t>McDonald</w:t>
      </w:r>
      <w:bookmarkEnd w:id="5"/>
      <w:proofErr w:type="spellEnd"/>
      <w:r>
        <w:rPr>
          <w:rFonts w:ascii="Times New Roman" w:hAnsi="Times New Roman" w:cs="Times New Roman"/>
        </w:rPr>
        <w:t xml:space="preserve"> в корпусе </w:t>
      </w:r>
      <w:r w:rsidRPr="00630A07">
        <w:rPr>
          <w:rFonts w:ascii="Times New Roman" w:hAnsi="Times New Roman" w:cs="Times New Roman"/>
        </w:rPr>
        <w:t>американского</w:t>
      </w:r>
      <w:r>
        <w:rPr>
          <w:rFonts w:ascii="Times New Roman" w:hAnsi="Times New Roman" w:cs="Times New Roman"/>
        </w:rPr>
        <w:t xml:space="preserve"> английского:</w:t>
      </w:r>
      <w:bookmarkEnd w:id="4"/>
    </w:p>
    <w:p w14:paraId="2A91A4CD" w14:textId="3B656212" w:rsidR="00630A07" w:rsidRDefault="00630A07" w:rsidP="00630A07">
      <w:pPr>
        <w:rPr>
          <w:rFonts w:ascii="Times New Roman" w:hAnsi="Times New Roman" w:cs="Times New Roman"/>
        </w:rPr>
      </w:pPr>
      <w:r w:rsidRPr="00630A07">
        <w:rPr>
          <w:rFonts w:ascii="Times New Roman" w:hAnsi="Times New Roman" w:cs="Times New Roman"/>
        </w:rPr>
        <w:drawing>
          <wp:inline distT="0" distB="0" distL="0" distR="0" wp14:anchorId="74B25F9F" wp14:editId="3DC7C87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6FF7" w14:textId="2E3335E4" w:rsidR="009B6F01" w:rsidRDefault="009B6F01" w:rsidP="009B6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Ответ: </w:t>
      </w:r>
      <w:proofErr w:type="spellStart"/>
      <w:r>
        <w:rPr>
          <w:rFonts w:ascii="Times New Roman" w:hAnsi="Times New Roman" w:cs="Times New Roman"/>
        </w:rPr>
        <w:t>McDonald</w:t>
      </w:r>
      <w:proofErr w:type="spellEnd"/>
    </w:p>
    <w:p w14:paraId="7DA73986" w14:textId="1356D7BF" w:rsidR="009B6F01" w:rsidRDefault="009B6F01" w:rsidP="009B6F01">
      <w:pPr>
        <w:rPr>
          <w:rFonts w:ascii="Times New Roman" w:hAnsi="Times New Roman" w:cs="Times New Roman"/>
        </w:rPr>
      </w:pPr>
    </w:p>
    <w:p w14:paraId="059F7CDA" w14:textId="1EEA8AA9" w:rsidR="009B6F01" w:rsidRDefault="009B6F01" w:rsidP="009B6F01">
      <w:pPr>
        <w:rPr>
          <w:rFonts w:ascii="Times New Roman" w:hAnsi="Times New Roman" w:cs="Times New Roman"/>
          <w:lang w:val="en-US"/>
        </w:rPr>
      </w:pPr>
      <w:r w:rsidRPr="009B6F01">
        <w:rPr>
          <w:rFonts w:ascii="Times New Roman" w:hAnsi="Times New Roman" w:cs="Times New Roman"/>
          <w:lang w:val="en-US"/>
        </w:rPr>
        <w:drawing>
          <wp:inline distT="0" distB="0" distL="0" distR="0" wp14:anchorId="655C8221" wp14:editId="14BC8297">
            <wp:extent cx="5940425" cy="605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9417" w14:textId="77777777" w:rsidR="009B6F01" w:rsidRDefault="009B6F01" w:rsidP="009B6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Частота использования слова «</w:t>
      </w:r>
      <w:r>
        <w:rPr>
          <w:rFonts w:ascii="Times New Roman" w:hAnsi="Times New Roman" w:cs="Times New Roman"/>
          <w:lang w:val="en-US"/>
        </w:rPr>
        <w:t>run</w:t>
      </w:r>
      <w:r>
        <w:rPr>
          <w:rFonts w:ascii="Times New Roman" w:hAnsi="Times New Roman" w:cs="Times New Roman"/>
        </w:rPr>
        <w:t>» как глагола и как существительного в корпусе британского английского:</w:t>
      </w:r>
    </w:p>
    <w:p w14:paraId="26D64AE4" w14:textId="3C9DA03C" w:rsidR="009B6F01" w:rsidRDefault="009B6F01" w:rsidP="009B6F01">
      <w:pPr>
        <w:rPr>
          <w:rFonts w:ascii="Times New Roman" w:hAnsi="Times New Roman" w:cs="Times New Roman"/>
        </w:rPr>
      </w:pPr>
      <w:r w:rsidRPr="009B6F01">
        <w:rPr>
          <w:rFonts w:ascii="Times New Roman" w:hAnsi="Times New Roman" w:cs="Times New Roman"/>
        </w:rPr>
        <w:drawing>
          <wp:inline distT="0" distB="0" distL="0" distR="0" wp14:anchorId="07D2DCB7" wp14:editId="62A059B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50F1" w14:textId="18E01C55" w:rsidR="009B6F01" w:rsidRDefault="009B6F01" w:rsidP="009B6F01">
      <w:pPr>
        <w:rPr>
          <w:rFonts w:ascii="Times New Roman" w:hAnsi="Times New Roman" w:cs="Times New Roman"/>
        </w:rPr>
      </w:pPr>
      <w:bookmarkStart w:id="6" w:name="_Hlk191676339"/>
      <w:r>
        <w:rPr>
          <w:rFonts w:ascii="Times New Roman" w:hAnsi="Times New Roman" w:cs="Times New Roman"/>
        </w:rPr>
        <w:t>Частота использования слова «</w:t>
      </w:r>
      <w:proofErr w:type="spellStart"/>
      <w:r>
        <w:rPr>
          <w:rFonts w:ascii="Times New Roman" w:hAnsi="Times New Roman" w:cs="Times New Roman"/>
        </w:rPr>
        <w:t>run</w:t>
      </w:r>
      <w:proofErr w:type="spellEnd"/>
      <w:r>
        <w:rPr>
          <w:rFonts w:ascii="Times New Roman" w:hAnsi="Times New Roman" w:cs="Times New Roman"/>
        </w:rPr>
        <w:t xml:space="preserve">» как глагола и как существительного в корпусе </w:t>
      </w:r>
      <w:r w:rsidRPr="009B6F01">
        <w:rPr>
          <w:rFonts w:ascii="Times New Roman" w:hAnsi="Times New Roman" w:cs="Times New Roman"/>
        </w:rPr>
        <w:t xml:space="preserve">американского </w:t>
      </w:r>
      <w:r>
        <w:rPr>
          <w:rFonts w:ascii="Times New Roman" w:hAnsi="Times New Roman" w:cs="Times New Roman"/>
        </w:rPr>
        <w:t>английского:</w:t>
      </w:r>
      <w:bookmarkEnd w:id="6"/>
    </w:p>
    <w:p w14:paraId="68ABADE3" w14:textId="2D35F823" w:rsidR="009B6F01" w:rsidRDefault="009B6F01" w:rsidP="009B6F01">
      <w:pPr>
        <w:rPr>
          <w:rFonts w:ascii="Times New Roman" w:hAnsi="Times New Roman" w:cs="Times New Roman"/>
        </w:rPr>
      </w:pPr>
      <w:r w:rsidRPr="009B6F01">
        <w:rPr>
          <w:rFonts w:ascii="Times New Roman" w:hAnsi="Times New Roman" w:cs="Times New Roman"/>
        </w:rPr>
        <w:drawing>
          <wp:inline distT="0" distB="0" distL="0" distR="0" wp14:anchorId="3273CA8A" wp14:editId="59A5157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8381" w14:textId="77777777" w:rsidR="009B6F01" w:rsidRDefault="009B6F01" w:rsidP="009B6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глагол</w:t>
      </w:r>
    </w:p>
    <w:p w14:paraId="0A7D1223" w14:textId="1978D066" w:rsidR="009B6F01" w:rsidRDefault="009B6F01" w:rsidP="009B6F01">
      <w:pPr>
        <w:rPr>
          <w:rFonts w:ascii="Times New Roman" w:hAnsi="Times New Roman" w:cs="Times New Roman"/>
        </w:rPr>
      </w:pPr>
      <w:r w:rsidRPr="009B6F01">
        <w:rPr>
          <w:rFonts w:ascii="Times New Roman" w:hAnsi="Times New Roman" w:cs="Times New Roman"/>
        </w:rPr>
        <w:lastRenderedPageBreak/>
        <w:drawing>
          <wp:inline distT="0" distB="0" distL="0" distR="0" wp14:anchorId="73A438E9" wp14:editId="29449782">
            <wp:extent cx="5940425" cy="631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ACCB" w14:textId="77777777" w:rsidR="009B6F01" w:rsidRDefault="009B6F01" w:rsidP="009B6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корпусе американского английского:</w:t>
      </w:r>
    </w:p>
    <w:p w14:paraId="4ADF903D" w14:textId="77777777" w:rsidR="009B6F01" w:rsidRDefault="009B6F01" w:rsidP="009B6F01">
      <w:pPr>
        <w:rPr>
          <w:rFonts w:ascii="Times New Roman" w:hAnsi="Times New Roman" w:cs="Times New Roman"/>
        </w:rPr>
      </w:pPr>
    </w:p>
    <w:p w14:paraId="7509D61F" w14:textId="2E4ED584" w:rsidR="009B6F01" w:rsidRDefault="009B6F01" w:rsidP="009B6F01">
      <w:pPr>
        <w:rPr>
          <w:rFonts w:ascii="Times New Roman" w:hAnsi="Times New Roman" w:cs="Times New Roman"/>
        </w:rPr>
      </w:pPr>
      <w:r w:rsidRPr="009B6F01">
        <w:rPr>
          <w:rFonts w:ascii="Times New Roman" w:hAnsi="Times New Roman" w:cs="Times New Roman"/>
        </w:rPr>
        <w:drawing>
          <wp:inline distT="0" distB="0" distL="0" distR="0" wp14:anchorId="7327611B" wp14:editId="1DCB409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C55D" w14:textId="77777777" w:rsidR="009B6F01" w:rsidRDefault="009B6F01" w:rsidP="009B6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корпусе британского английского:</w:t>
      </w:r>
    </w:p>
    <w:p w14:paraId="216206D7" w14:textId="37778F77" w:rsidR="009B6F01" w:rsidRDefault="00C62F63" w:rsidP="009B6F01">
      <w:pPr>
        <w:rPr>
          <w:rFonts w:ascii="Times New Roman" w:hAnsi="Times New Roman" w:cs="Times New Roman"/>
        </w:rPr>
      </w:pPr>
      <w:r w:rsidRPr="00C62F63">
        <w:rPr>
          <w:rFonts w:ascii="Times New Roman" w:hAnsi="Times New Roman" w:cs="Times New Roman"/>
        </w:rPr>
        <w:drawing>
          <wp:inline distT="0" distB="0" distL="0" distR="0" wp14:anchorId="534A63F5" wp14:editId="3AC5205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F7E" w14:textId="5895118C" w:rsidR="00C62F63" w:rsidRDefault="00C62F63" w:rsidP="009B6F01">
      <w:pPr>
        <w:rPr>
          <w:rFonts w:ascii="Times New Roman" w:hAnsi="Times New Roman" w:cs="Times New Roman"/>
        </w:rPr>
      </w:pPr>
      <w:r w:rsidRPr="00C62F63">
        <w:rPr>
          <w:rFonts w:ascii="Times New Roman" w:hAnsi="Times New Roman" w:cs="Times New Roman"/>
        </w:rPr>
        <w:lastRenderedPageBreak/>
        <w:drawing>
          <wp:inline distT="0" distB="0" distL="0" distR="0" wp14:anchorId="20250AD1" wp14:editId="735680B8">
            <wp:extent cx="5940425" cy="9131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07B1" w14:textId="6032F7BA" w:rsidR="00C62F63" w:rsidRDefault="00C62F63" w:rsidP="009B6F01">
      <w:pPr>
        <w:rPr>
          <w:rFonts w:ascii="Times New Roman" w:hAnsi="Times New Roman" w:cs="Times New Roman"/>
        </w:rPr>
      </w:pPr>
      <w:r w:rsidRPr="00C62F63">
        <w:rPr>
          <w:rFonts w:ascii="Times New Roman" w:hAnsi="Times New Roman" w:cs="Times New Roman"/>
        </w:rPr>
        <w:drawing>
          <wp:inline distT="0" distB="0" distL="0" distR="0" wp14:anchorId="63818709" wp14:editId="140D604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5948" w14:textId="77777777" w:rsidR="00C62F63" w:rsidRDefault="00C62F63" w:rsidP="00C62F6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Ответ: </w:t>
      </w:r>
      <w:r>
        <w:rPr>
          <w:rFonts w:ascii="Times New Roman" w:hAnsi="Times New Roman" w:cs="Times New Roman"/>
          <w:lang w:val="en-US"/>
        </w:rPr>
        <w:t>playing</w:t>
      </w:r>
    </w:p>
    <w:p w14:paraId="1E569169" w14:textId="77777777" w:rsidR="00C62F63" w:rsidRDefault="00C62F63" w:rsidP="009B6F01">
      <w:pPr>
        <w:rPr>
          <w:rFonts w:ascii="Times New Roman" w:hAnsi="Times New Roman" w:cs="Times New Roman"/>
        </w:rPr>
      </w:pPr>
    </w:p>
    <w:p w14:paraId="0618FBD6" w14:textId="77777777" w:rsidR="009B6F01" w:rsidRPr="009B6F01" w:rsidRDefault="009B6F01" w:rsidP="009B6F01">
      <w:pPr>
        <w:rPr>
          <w:rFonts w:ascii="Times New Roman" w:hAnsi="Times New Roman" w:cs="Times New Roman"/>
        </w:rPr>
      </w:pPr>
    </w:p>
    <w:p w14:paraId="3B701E96" w14:textId="07FC4769" w:rsidR="009B6F01" w:rsidRPr="009B6F01" w:rsidRDefault="009B6F01" w:rsidP="00630A07">
      <w:pPr>
        <w:rPr>
          <w:rFonts w:ascii="Times New Roman" w:hAnsi="Times New Roman" w:cs="Times New Roman"/>
        </w:rPr>
      </w:pPr>
    </w:p>
    <w:p w14:paraId="1ED57728" w14:textId="77777777" w:rsidR="00630A07" w:rsidRDefault="00630A07" w:rsidP="000F5685">
      <w:pPr>
        <w:rPr>
          <w:rFonts w:ascii="Times New Roman" w:hAnsi="Times New Roman" w:cs="Times New Roman"/>
        </w:rPr>
      </w:pPr>
    </w:p>
    <w:p w14:paraId="58D75372" w14:textId="77777777" w:rsidR="000F5685" w:rsidRPr="001C065D" w:rsidRDefault="000F5685" w:rsidP="001C065D">
      <w:pPr>
        <w:rPr>
          <w:rFonts w:ascii="Times New Roman" w:hAnsi="Times New Roman" w:cs="Times New Roman"/>
        </w:rPr>
      </w:pPr>
    </w:p>
    <w:p w14:paraId="642E0A2B" w14:textId="77777777" w:rsidR="001C065D" w:rsidRDefault="001C065D" w:rsidP="001C065D">
      <w:pPr>
        <w:rPr>
          <w:rFonts w:ascii="Times New Roman" w:hAnsi="Times New Roman" w:cs="Times New Roman"/>
        </w:rPr>
      </w:pPr>
    </w:p>
    <w:p w14:paraId="57353544" w14:textId="77777777" w:rsidR="001C065D" w:rsidRDefault="001C065D" w:rsidP="001C065D">
      <w:pPr>
        <w:rPr>
          <w:rFonts w:ascii="Times New Roman" w:hAnsi="Times New Roman" w:cs="Times New Roman"/>
        </w:rPr>
      </w:pPr>
    </w:p>
    <w:p w14:paraId="3C5491B6" w14:textId="77777777" w:rsidR="001C065D" w:rsidRDefault="001C065D"/>
    <w:sectPr w:rsidR="001C0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71"/>
    <w:rsid w:val="000F5685"/>
    <w:rsid w:val="001C065D"/>
    <w:rsid w:val="00630A07"/>
    <w:rsid w:val="009B6F01"/>
    <w:rsid w:val="00A4402A"/>
    <w:rsid w:val="00C35871"/>
    <w:rsid w:val="00C62F63"/>
    <w:rsid w:val="00E4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6C939"/>
  <w15:chartTrackingRefBased/>
  <w15:docId w15:val="{EC468591-986E-4C6C-B760-78DE9FD1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2025-03-03T20:29:00Z</dcterms:created>
  <dcterms:modified xsi:type="dcterms:W3CDTF">2025-03-03T22:42:00Z</dcterms:modified>
</cp:coreProperties>
</file>