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степень, </w:t>
      </w:r>
      <w:proofErr w:type="spellStart"/>
      <w:r w:rsidRPr="00974164">
        <w:rPr>
          <w:rFonts w:ascii="Times New Roman" w:hAnsi="Times New Roman" w:cs="Times New Roman"/>
          <w:sz w:val="28"/>
          <w:szCs w:val="28"/>
        </w:rPr>
        <w:t>звание_______________________________________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4) разработка программного обеспечения, реализующего алгоритмы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   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5C02E2" w:rsidRDefault="0094512B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94512B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94512B">
            <w:rPr>
              <w:rStyle w:val="af0"/>
              <w:noProof/>
            </w:rPr>
            <w:fldChar w:fldCharType="separate"/>
          </w:r>
          <w:hyperlink w:anchor="_Toc512279874" w:history="1">
            <w:r w:rsidR="005C02E2" w:rsidRPr="001D259D">
              <w:rPr>
                <w:rStyle w:val="af0"/>
                <w:noProof/>
              </w:rPr>
              <w:t>Введение</w:t>
            </w:r>
            <w:r w:rsidR="005C02E2">
              <w:rPr>
                <w:noProof/>
                <w:webHidden/>
              </w:rPr>
              <w:tab/>
            </w:r>
            <w:r w:rsidR="005C02E2">
              <w:rPr>
                <w:noProof/>
                <w:webHidden/>
              </w:rPr>
              <w:fldChar w:fldCharType="begin"/>
            </w:r>
            <w:r w:rsidR="005C02E2">
              <w:rPr>
                <w:noProof/>
                <w:webHidden/>
              </w:rPr>
              <w:instrText xml:space="preserve"> PAGEREF _Toc512279874 \h </w:instrText>
            </w:r>
            <w:r w:rsidR="005C02E2">
              <w:rPr>
                <w:noProof/>
                <w:webHidden/>
              </w:rPr>
            </w:r>
            <w:r w:rsidR="005C02E2">
              <w:rPr>
                <w:noProof/>
                <w:webHidden/>
              </w:rPr>
              <w:fldChar w:fldCharType="separate"/>
            </w:r>
            <w:r w:rsidR="005C02E2">
              <w:rPr>
                <w:noProof/>
                <w:webHidden/>
              </w:rPr>
              <w:t>6</w:t>
            </w:r>
            <w:r w:rsidR="005C02E2"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75" w:history="1">
            <w:r w:rsidRPr="001D259D">
              <w:rPr>
                <w:rStyle w:val="af0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Описание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76" w:history="1">
            <w:r w:rsidRPr="001D259D">
              <w:rPr>
                <w:rStyle w:val="af0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77" w:history="1">
            <w:r w:rsidRPr="001D259D">
              <w:rPr>
                <w:rStyle w:val="af0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78" w:history="1">
            <w:r w:rsidRPr="001D259D">
              <w:rPr>
                <w:rStyle w:val="af0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79" w:history="1">
            <w:r w:rsidRPr="001D259D">
              <w:rPr>
                <w:rStyle w:val="af0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Яркостные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0" w:history="1">
            <w:r w:rsidRPr="001D259D">
              <w:rPr>
                <w:rStyle w:val="af0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Классический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1" w:history="1">
            <w:r w:rsidRPr="001D259D">
              <w:rPr>
                <w:rStyle w:val="af0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Алгоритм декомпрессии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2" w:history="1">
            <w:r w:rsidRPr="001D259D">
              <w:rPr>
                <w:rStyle w:val="af0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3" w:history="1">
            <w:r w:rsidRPr="001D259D">
              <w:rPr>
                <w:rStyle w:val="af0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Основной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4" w:history="1">
            <w:r w:rsidRPr="001D259D">
              <w:rPr>
                <w:rStyle w:val="af0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Первый подходящий доменный блок без разбиения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5" w:history="1">
            <w:r w:rsidRPr="001D259D">
              <w:rPr>
                <w:rStyle w:val="af0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Первый подходящий доменный блок с разбиением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6" w:history="1">
            <w:r w:rsidRPr="001D259D">
              <w:rPr>
                <w:rStyle w:val="af0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Доменный блок с минимальным СКО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7" w:history="1">
            <w:r w:rsidRPr="001D259D">
              <w:rPr>
                <w:rStyle w:val="af0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Методы повышения скорости выполнения фрактального сжатия изо</w:t>
            </w:r>
            <w:r w:rsidRPr="001D259D">
              <w:rPr>
                <w:rStyle w:val="af0"/>
                <w:noProof/>
              </w:rPr>
              <w:t>б</w:t>
            </w:r>
            <w:r w:rsidRPr="001D259D">
              <w:rPr>
                <w:rStyle w:val="af0"/>
                <w:noProof/>
              </w:rPr>
              <w:t>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8" w:history="1">
            <w:r w:rsidRPr="001D259D">
              <w:rPr>
                <w:rStyle w:val="af0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Предварительная классификация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89" w:history="1">
            <w:r w:rsidRPr="001D259D">
              <w:rPr>
                <w:rStyle w:val="af0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Метод эталонного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90" w:history="1">
            <w:r w:rsidRPr="001D259D">
              <w:rPr>
                <w:rStyle w:val="af0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91" w:history="1">
            <w:r w:rsidRPr="001D259D">
              <w:rPr>
                <w:rStyle w:val="af0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Информационный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92" w:history="1">
            <w:r w:rsidRPr="001D259D">
              <w:rPr>
                <w:rStyle w:val="af0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93" w:history="1">
            <w:r w:rsidRPr="001D259D">
              <w:rPr>
                <w:rStyle w:val="af0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D259D">
              <w:rPr>
                <w:rStyle w:val="af0"/>
                <w:noProof/>
              </w:rPr>
              <w:t>Исследование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94" w:history="1">
            <w:r w:rsidRPr="001D259D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95" w:history="1">
            <w:r w:rsidRPr="001D259D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E2" w:rsidRDefault="005C02E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2279896" w:history="1">
            <w:r w:rsidRPr="001D259D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94512B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279874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279875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279876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94512B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94512B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279877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279878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94512B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94512B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94512B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3C2B69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3C2B69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3C2B69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3C2B69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3C2B69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3C2B69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3C2B69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C75BBF">
        <w:tc>
          <w:tcPr>
            <w:tcW w:w="675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3C2B69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279879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94512B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94512B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94512B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Pr="008C5D11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3" w:name="_Toc512164480"/>
      <w:bookmarkStart w:id="24" w:name="_Toc512164521"/>
      <w:bookmarkStart w:id="25" w:name="_Toc512279880"/>
      <w:r>
        <w:t>Классический алгоритм фрактального сжатия</w:t>
      </w:r>
      <w:bookmarkEnd w:id="23"/>
      <w:bookmarkEnd w:id="24"/>
      <w:bookmarkEnd w:id="25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94512B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каждой из них ищутся домены;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6" w:name="_Toc512279881"/>
      <w:r>
        <w:t>Алгоритм декомпрессии</w:t>
      </w:r>
      <w:bookmarkEnd w:id="26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1B40C8" w:rsidP="001B40C8">
      <w:pPr>
        <w:pStyle w:val="af6"/>
      </w:pPr>
      <w:r>
        <w:t>Задаем значение исходных данных;</w:t>
      </w:r>
    </w:p>
    <w:p w:rsidR="001B40C8" w:rsidRPr="008914F4" w:rsidRDefault="001B40C8" w:rsidP="001B40C8">
      <w:pPr>
        <w:pStyle w:val="af6"/>
        <w:numPr>
          <w:ilvl w:val="0"/>
          <w:numId w:val="14"/>
        </w:numPr>
        <w:ind w:left="993"/>
      </w:pPr>
      <w:r>
        <w:t xml:space="preserve">Из фрактального кода выделяем параметры преобразований для рангового блока; 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На базовом изображении выделяем соответствующий параметрам доменный блок;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Уменьшаем его;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Применяем аффинное преобразование;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Применяем яркостное преобразование;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Копируем преобразованный доменный блок на место текущего рангового блока в базовом изображении;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Если декодировали все ранговые блоки, то переходим к п.9, иначе – к п.2;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 xml:space="preserve">Повторяем данный выполнение данного алгоритма </w:t>
      </w:r>
      <w:r w:rsidRPr="00145A18">
        <w:rPr>
          <w:lang w:val="en-US"/>
        </w:rPr>
        <w:t>k</w:t>
      </w:r>
      <w:r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94512B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662D5C" w:rsidRPr="00414CDD" w:rsidRDefault="00662D5C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662D5C" w:rsidRPr="003614D2" w:rsidRDefault="00662D5C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662D5C" w:rsidRDefault="00662D5C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662D5C" w:rsidRDefault="00662D5C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662D5C" w:rsidRPr="008D2732" w:rsidRDefault="00662D5C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662D5C" w:rsidRPr="008D2732" w:rsidRDefault="00662D5C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662D5C" w:rsidRPr="0068512C" w:rsidRDefault="00662D5C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662D5C" w:rsidRDefault="00662D5C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662D5C" w:rsidRDefault="00662D5C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662D5C" w:rsidRPr="00B8334D" w:rsidRDefault="00662D5C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662D5C" w:rsidRPr="00414CDD" w:rsidRDefault="00662D5C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662D5C" w:rsidRDefault="00662D5C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662D5C" w:rsidRPr="00B8334D" w:rsidRDefault="00662D5C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662D5C" w:rsidRPr="008D2732" w:rsidRDefault="00662D5C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662D5C" w:rsidRDefault="00662D5C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7" w:name="_Toc512164482"/>
      <w:bookmarkStart w:id="28" w:name="_Toc512164523"/>
      <w:bookmarkStart w:id="29" w:name="_Toc512279882"/>
      <w:r>
        <w:lastRenderedPageBreak/>
        <w:t xml:space="preserve">Модификации </w:t>
      </w:r>
      <w:bookmarkEnd w:id="27"/>
      <w:bookmarkEnd w:id="28"/>
      <w:r>
        <w:t>алгоритма фрактального сжатия</w:t>
      </w:r>
      <w:r w:rsidR="005911A3">
        <w:t xml:space="preserve"> изображений</w:t>
      </w:r>
      <w:bookmarkEnd w:id="29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0" w:name="_Toc512164483"/>
      <w:bookmarkStart w:id="31" w:name="_Toc512164524"/>
      <w:bookmarkStart w:id="32" w:name="_Toc512279883"/>
      <w:r>
        <w:t>Основной алгоритм</w:t>
      </w:r>
      <w:bookmarkEnd w:id="30"/>
      <w:bookmarkEnd w:id="31"/>
      <w:r w:rsidR="008C5D11" w:rsidRPr="008862B7">
        <w:t xml:space="preserve"> </w:t>
      </w:r>
      <w:r w:rsidR="005911A3">
        <w:t>фрактального сжатия</w:t>
      </w:r>
      <w:bookmarkEnd w:id="32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94512B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94512B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8E6EC3" w:rsidP="008E6EC3">
      <w:pPr>
        <w:pStyle w:val="af6"/>
        <w:numPr>
          <w:ilvl w:val="0"/>
          <w:numId w:val="16"/>
        </w:numPr>
        <w:ind w:left="1134"/>
      </w:pPr>
      <w:r>
        <w:t xml:space="preserve">Исходное изображение разбивается </w:t>
      </w:r>
      <w:r w:rsidRPr="00516E49">
        <w:rPr>
          <w:rFonts w:eastAsia="TimesNewRomanPSMT"/>
        </w:rPr>
        <w:t xml:space="preserve">на </w:t>
      </w:r>
      <w:r w:rsidRPr="00617DA0">
        <w:rPr>
          <w:rFonts w:eastAsia="TimesNewRomanPSMT"/>
          <w:iCs/>
        </w:rPr>
        <w:t>ранговы</w:t>
      </w:r>
      <w:r>
        <w:rPr>
          <w:rFonts w:eastAsia="TimesNewRomanPSMT"/>
          <w:iCs/>
        </w:rPr>
        <w:t>е</w:t>
      </w:r>
      <w:r w:rsidRPr="00617DA0">
        <w:rPr>
          <w:rFonts w:eastAsia="TimesNewRomanPSMT"/>
          <w:iCs/>
        </w:rPr>
        <w:t xml:space="preserve"> блок</w:t>
      </w:r>
      <w:r>
        <w:rPr>
          <w:rFonts w:eastAsia="TimesNewRomanPSMT"/>
          <w:iCs/>
        </w:rPr>
        <w:t>и</w:t>
      </w:r>
      <w:r w:rsidRPr="00516E49">
        <w:rPr>
          <w:rFonts w:eastAsia="TimesNewRomanPSMT"/>
        </w:rPr>
        <w:t>;</w:t>
      </w:r>
    </w:p>
    <w:p w:rsidR="008E6EC3" w:rsidRDefault="008E6EC3" w:rsidP="008E6EC3">
      <w:pPr>
        <w:pStyle w:val="af6"/>
        <w:numPr>
          <w:ilvl w:val="0"/>
          <w:numId w:val="16"/>
        </w:numPr>
        <w:ind w:left="1134"/>
      </w:pPr>
      <w:r>
        <w:t>Для каждого рангового блока:</w:t>
      </w:r>
    </w:p>
    <w:p w:rsidR="008E6EC3" w:rsidRDefault="008E6EC3" w:rsidP="008E6EC3">
      <w:pPr>
        <w:pStyle w:val="af6"/>
        <w:numPr>
          <w:ilvl w:val="0"/>
          <w:numId w:val="16"/>
        </w:numPr>
        <w:ind w:left="1134"/>
      </w:pPr>
      <w:r>
        <w:t>Ищется</w:t>
      </w:r>
      <w:r w:rsidRPr="00617DA0">
        <w:t xml:space="preserve"> доменный блок</w:t>
      </w:r>
      <w:r>
        <w:t>, соответствующий ранговому блоку</w:t>
      </w:r>
      <w:r w:rsidRPr="00617DA0">
        <w:t>;</w:t>
      </w:r>
    </w:p>
    <w:p w:rsidR="008E6EC3" w:rsidRDefault="008E6EC3" w:rsidP="008E6EC3">
      <w:pPr>
        <w:pStyle w:val="af6"/>
        <w:numPr>
          <w:ilvl w:val="0"/>
          <w:numId w:val="16"/>
        </w:numPr>
        <w:ind w:left="1134"/>
      </w:pPr>
      <w:r>
        <w:t>Сохраняются параметры подошедшего доменного блока;</w:t>
      </w:r>
    </w:p>
    <w:p w:rsidR="008E6EC3" w:rsidRPr="0019165A" w:rsidRDefault="008E6EC3" w:rsidP="008E6EC3">
      <w:pPr>
        <w:pStyle w:val="af6"/>
        <w:numPr>
          <w:ilvl w:val="0"/>
          <w:numId w:val="16"/>
        </w:numPr>
        <w:ind w:left="1134"/>
      </w:pPr>
      <w:r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11D7A">
      <w:pPr>
        <w:pStyle w:val="af6"/>
        <w:numPr>
          <w:ilvl w:val="0"/>
          <w:numId w:val="18"/>
        </w:numPr>
        <w:ind w:left="1134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5911A3">
      <w:pPr>
        <w:pStyle w:val="af6"/>
        <w:numPr>
          <w:ilvl w:val="1"/>
          <w:numId w:val="18"/>
        </w:numPr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5911A3">
      <w:pPr>
        <w:pStyle w:val="af6"/>
        <w:numPr>
          <w:ilvl w:val="1"/>
          <w:numId w:val="18"/>
        </w:numPr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11D7A">
      <w:pPr>
        <w:pStyle w:val="af6"/>
        <w:numPr>
          <w:ilvl w:val="0"/>
          <w:numId w:val="18"/>
        </w:numPr>
        <w:ind w:left="1134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94512B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4512B">
        <w:rPr>
          <w:rFonts w:ascii="Times New Roman" w:eastAsia="TimesNewRomanPSMT" w:hAnsi="Times New Roman" w:cs="Times New Roman"/>
          <w:sz w:val="28"/>
          <w:szCs w:val="28"/>
        </w:rPr>
      </w:r>
      <w:r w:rsidRPr="0094512B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8E6EC3" w:rsidRPr="00761DC5" w:rsidRDefault="008E6EC3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8E6EC3" w:rsidRPr="00C4572D" w:rsidRDefault="008E6EC3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8E6EC3" w:rsidRDefault="008E6EC3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8E6EC3" w:rsidRDefault="008E6EC3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8E6EC3" w:rsidRPr="00414CDD" w:rsidRDefault="008E6EC3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8E6EC3" w:rsidRPr="008D2732" w:rsidRDefault="008E6EC3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8E6EC3" w:rsidRPr="008D2732" w:rsidRDefault="008E6EC3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E6EC3" w:rsidRPr="0068512C" w:rsidRDefault="008E6EC3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8E6EC3" w:rsidRPr="0068512C" w:rsidRDefault="008E6EC3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8E6EC3" w:rsidRPr="00414CDD" w:rsidRDefault="008E6EC3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8E6EC3" w:rsidRPr="00D41B21" w:rsidRDefault="008E6EC3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8E6EC3" w:rsidRDefault="008E6EC3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8E6EC3" w:rsidRPr="00761DC5" w:rsidRDefault="008E6EC3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E6EC3" w:rsidRPr="00761DC5" w:rsidRDefault="008E6EC3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94512B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571F4C" w:rsidRPr="002011B9" w:rsidRDefault="00571F4C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571F4C" w:rsidRPr="002011B9" w:rsidRDefault="00571F4C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571F4C" w:rsidRPr="002011B9" w:rsidRDefault="00571F4C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571F4C" w:rsidRPr="002011B9" w:rsidRDefault="00571F4C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571F4C" w:rsidRPr="002011B9" w:rsidRDefault="00571F4C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571F4C" w:rsidRDefault="00571F4C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571F4C" w:rsidRDefault="00571F4C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571F4C" w:rsidRPr="0081180A" w:rsidRDefault="00571F4C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571F4C" w:rsidRDefault="00571F4C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571F4C" w:rsidRPr="0081180A" w:rsidRDefault="00571F4C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571F4C" w:rsidRPr="003E4272" w:rsidRDefault="00571F4C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571F4C" w:rsidRPr="008D2732" w:rsidRDefault="00571F4C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571F4C" w:rsidRPr="002011B9" w:rsidRDefault="00571F4C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571F4C" w:rsidRPr="00DA1592" w:rsidRDefault="00571F4C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571F4C" w:rsidRPr="00DA1592" w:rsidRDefault="00571F4C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571F4C" w:rsidRPr="00DA1592" w:rsidRDefault="00571F4C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571F4C" w:rsidRPr="0081180A" w:rsidRDefault="00571F4C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3" w:name="_Toc512164485"/>
      <w:bookmarkStart w:id="34" w:name="_Toc512164526"/>
      <w:bookmarkStart w:id="35" w:name="_Toc512279884"/>
      <w:r>
        <w:rPr>
          <w:lang w:val="ru-RU"/>
        </w:rPr>
        <w:t xml:space="preserve">Первый подходящий доменный блок </w:t>
      </w:r>
      <w:bookmarkEnd w:id="33"/>
      <w:bookmarkEnd w:id="34"/>
      <w:r>
        <w:rPr>
          <w:lang w:val="ru-RU"/>
        </w:rPr>
        <w:t>без разбиения</w:t>
      </w:r>
      <w:bookmarkEnd w:id="35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Задаем значение исходных данных;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 xml:space="preserve">Задаем начальные значения для </w:t>
      </w:r>
      <w:proofErr w:type="spellStart"/>
      <w:r w:rsidRPr="00E9586A">
        <w:rPr>
          <w:i/>
        </w:rPr>
        <w:t>minSKO</w:t>
      </w:r>
      <w:proofErr w:type="spellEnd"/>
      <w:r>
        <w:t xml:space="preserve">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>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На исходном изображении выделяем непроверенный доменный блок;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Уменьшаем его в 2 раза;</w:t>
      </w:r>
    </w:p>
    <w:p w:rsidR="00F7368A" w:rsidRPr="006F0307" w:rsidRDefault="00F7368A" w:rsidP="00F7368A">
      <w:pPr>
        <w:pStyle w:val="af6"/>
        <w:numPr>
          <w:ilvl w:val="0"/>
          <w:numId w:val="20"/>
        </w:numPr>
        <w:ind w:left="1134"/>
      </w:pPr>
      <w:r w:rsidRPr="006F0307">
        <w:t xml:space="preserve">Рассчитываем </w:t>
      </w:r>
      <w:proofErr w:type="gramStart"/>
      <w:r w:rsidRPr="006F0307">
        <w:t>минимальное</w:t>
      </w:r>
      <w:proofErr w:type="gramEnd"/>
      <w:r w:rsidRPr="006F0307">
        <w:t xml:space="preserve"> СКО</w:t>
      </w:r>
      <w:r>
        <w:t xml:space="preserve"> (</w:t>
      </w:r>
      <w:r w:rsidRPr="00E9586A">
        <w:rPr>
          <w:i/>
          <w:lang w:val="en-US"/>
        </w:rPr>
        <w:t>min</w:t>
      </w:r>
      <w:r>
        <w:t>)</w:t>
      </w:r>
      <w:r w:rsidRPr="006F0307">
        <w:t xml:space="preserve"> между ранговым блоком и аффинными преобразованиями доменного блока</w:t>
      </w:r>
      <w:r>
        <w:t>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Если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i/>
        </w:rPr>
        <w:t>minSKO</w:t>
      </w:r>
      <w:proofErr w:type="spellEnd"/>
      <w:r w:rsidRPr="00E9586A">
        <w:t xml:space="preserve"> </w:t>
      </w:r>
      <w:r>
        <w:t>то переходим к п.8, иначе – к п.9;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 xml:space="preserve">В параметр </w:t>
      </w:r>
      <w:proofErr w:type="spellStart"/>
      <w:r w:rsidRPr="00E9586A">
        <w:rPr>
          <w:i/>
        </w:rPr>
        <w:t>minSKO</w:t>
      </w:r>
      <w:proofErr w:type="spellEnd"/>
      <w:r>
        <w:t xml:space="preserve"> присваиваем значение </w:t>
      </w:r>
      <w:r w:rsidRPr="00E9586A">
        <w:rPr>
          <w:i/>
          <w:lang w:val="en-US"/>
        </w:rPr>
        <w:t>min</w:t>
      </w:r>
      <w:r>
        <w:t xml:space="preserve">, в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сохраняем соответствующие параметры доменного блока;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Если на исходном изображении остались непроверенные доменные блоки, то переходим в п.2, иначе – в п.10;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 w:rsidRPr="002A3461">
        <w:t>Сохраняем параметры</w:t>
      </w:r>
      <w:r>
        <w:t xml:space="preserve"> преобразования</w:t>
      </w:r>
      <w:r w:rsidRPr="002A3461">
        <w:t xml:space="preserve"> доменного блока, соответствующего </w:t>
      </w:r>
      <w:proofErr w:type="spellStart"/>
      <w:r w:rsidRPr="00EF7012">
        <w:rPr>
          <w:rFonts w:eastAsiaTheme="minorEastAsia"/>
          <w:i/>
          <w:lang w:val="en-US"/>
        </w:rPr>
        <w:t>minSKO</w:t>
      </w:r>
      <w:proofErr w:type="spellEnd"/>
      <w:r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94512B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6D7DCC" w:rsidRPr="00345BA4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6D7DCC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6D7DCC" w:rsidRPr="00345BA4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6D7DCC" w:rsidRPr="00345BA4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6D7DCC" w:rsidRPr="00B11A96" w:rsidRDefault="006D7DCC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6D7DCC" w:rsidRPr="00B11A96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6D7DCC" w:rsidRPr="00B11A96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6D7DCC" w:rsidRPr="001069C3" w:rsidRDefault="006D7DCC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6D7DCC" w:rsidRPr="002011B9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6D7DCC" w:rsidRPr="002011B9" w:rsidRDefault="006D7DCC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6D7DCC" w:rsidRPr="002011B9" w:rsidRDefault="006D7DCC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6D7DCC" w:rsidRPr="002011B9" w:rsidRDefault="006D7DCC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6D7DCC" w:rsidRPr="002011B9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6D7DCC" w:rsidRPr="002011B9" w:rsidRDefault="006D7DCC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6D7DCC" w:rsidRPr="002011B9" w:rsidRDefault="006D7DCC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/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block"/>
            </v:shape>
            <v:shape id="_x0000_s1179" type="#_x0000_t34" style="position:absolute;left:2860;top:5122;width:7330;height:7427;flip:x y" o:connectortype="elbow" adj="-973,35545,29029">
              <v:stroke endarrow="block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6D7DCC" w:rsidRDefault="006D7DCC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6D7DCC" w:rsidRDefault="006D7DCC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6D7DCC" w:rsidRPr="002011B9" w:rsidRDefault="006D7DCC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6D7DCC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6D7DCC" w:rsidRPr="0068512C" w:rsidRDefault="006D7DCC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6D7DCC" w:rsidRPr="00345BA4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6D7DCC" w:rsidRPr="002011B9" w:rsidRDefault="006D7DCC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6D7DCC" w:rsidRPr="002011B9" w:rsidRDefault="006D7DCC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6D7DCC" w:rsidRPr="001D1BB4" w:rsidRDefault="006D7DCC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6D7DCC" w:rsidRDefault="006D7DCC" w:rsidP="006D7DCC"/>
                </w:txbxContent>
              </v:textbox>
            </v:shape>
            <v:shape id="_x0000_s1191" type="#_x0000_t34" style="position:absolute;left:2707;top:11718;width:2266;height:1919;rotation:90" o:connectortype="elbow" adj="23535,-126268,-50807"/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6D7DCC" w:rsidRPr="002011B9" w:rsidRDefault="006D7DCC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6D7DCC" w:rsidRDefault="006D7DCC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6D7DCC" w:rsidRPr="001069C3" w:rsidRDefault="006D7DCC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6D7DCC" w:rsidRPr="001069C3" w:rsidRDefault="006D7DCC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6D7DCC" w:rsidRPr="00516B4D" w:rsidRDefault="006D7DCC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6" w:name="_Toc512279885"/>
      <w:r>
        <w:rPr>
          <w:lang w:val="ru-RU"/>
        </w:rPr>
        <w:lastRenderedPageBreak/>
        <w:t>Первый подходящий доменный блок с разбиением</w:t>
      </w:r>
      <w:bookmarkEnd w:id="36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Задаем значение исходных данных</w:t>
      </w:r>
    </w:p>
    <w:p w:rsidR="00375E43" w:rsidRPr="00E11AC9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Задаем начальные значения для </w:t>
      </w:r>
      <w:proofErr w:type="spellStart"/>
      <w:r w:rsidRPr="00E9586A">
        <w:rPr>
          <w:i/>
        </w:rPr>
        <w:t>minSKO</w:t>
      </w:r>
      <w:proofErr w:type="spellEnd"/>
      <w:r>
        <w:t xml:space="preserve">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>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На исходном изображении выделяем непроверенный доменный блок;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Уменьшаем его в 2 раза;</w:t>
      </w:r>
    </w:p>
    <w:p w:rsidR="00375E43" w:rsidRPr="006F0307" w:rsidRDefault="00375E43" w:rsidP="00375E43">
      <w:pPr>
        <w:pStyle w:val="af6"/>
        <w:numPr>
          <w:ilvl w:val="0"/>
          <w:numId w:val="22"/>
        </w:numPr>
        <w:ind w:left="1134"/>
      </w:pPr>
      <w:r w:rsidRPr="006F0307">
        <w:t xml:space="preserve">Рассчитываем </w:t>
      </w:r>
      <w:proofErr w:type="gramStart"/>
      <w:r w:rsidRPr="006F0307">
        <w:t>минимальное</w:t>
      </w:r>
      <w:proofErr w:type="gramEnd"/>
      <w:r w:rsidRPr="006F0307">
        <w:t xml:space="preserve"> СКО</w:t>
      </w:r>
      <w:r>
        <w:t xml:space="preserve"> (</w:t>
      </w:r>
      <w:r w:rsidRPr="00E9586A">
        <w:rPr>
          <w:i/>
          <w:lang w:val="en-US"/>
        </w:rPr>
        <w:t>min</w:t>
      </w:r>
      <w:r>
        <w:t>)</w:t>
      </w:r>
      <w:r w:rsidRPr="006F0307">
        <w:t xml:space="preserve"> между ранговым блоком и аффинными преобразованиями доменного блока</w:t>
      </w:r>
      <w:r>
        <w:t>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Если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i/>
        </w:rPr>
        <w:t>minSKO</w:t>
      </w:r>
      <w:proofErr w:type="spellEnd"/>
      <w:r w:rsidRPr="00E9586A">
        <w:t xml:space="preserve"> </w:t>
      </w:r>
      <w:r>
        <w:t>то переходим к п.8, иначе – к п.9;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В параметр </w:t>
      </w:r>
      <w:proofErr w:type="spellStart"/>
      <w:r w:rsidRPr="00E9586A">
        <w:rPr>
          <w:i/>
        </w:rPr>
        <w:t>minSKO</w:t>
      </w:r>
      <w:proofErr w:type="spellEnd"/>
      <w:r>
        <w:t xml:space="preserve"> присваиваем значение </w:t>
      </w:r>
      <w:r w:rsidRPr="00E9586A">
        <w:rPr>
          <w:i/>
          <w:lang w:val="en-US"/>
        </w:rPr>
        <w:t>min</w:t>
      </w:r>
      <w:r>
        <w:rPr>
          <w:i/>
        </w:rPr>
        <w:t>,</w:t>
      </w:r>
      <w:r w:rsidRPr="00E11AC9">
        <w:t xml:space="preserve"> </w:t>
      </w:r>
      <w:r>
        <w:t xml:space="preserve">в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сохраняем соответствующие параметры доменного блока;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Если на исходном изображении остались непроверенные доменные блоки, то переходим в пункт 2, иначе – в п.10;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Если можем разделить ранговый блок на 4 </w:t>
      </w:r>
      <w:proofErr w:type="spellStart"/>
      <w:r>
        <w:t>подблока</w:t>
      </w:r>
      <w:proofErr w:type="spellEnd"/>
      <w:r>
        <w:t>, то переходим к п.11, иначе – п.12;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Делим ранговый блок на 4 </w:t>
      </w:r>
      <w:proofErr w:type="spellStart"/>
      <w:r>
        <w:t>подблока</w:t>
      </w:r>
      <w:proofErr w:type="spellEnd"/>
      <w:r>
        <w:t xml:space="preserve"> и для каждого из них выполняем данный алгоритм;</w:t>
      </w:r>
    </w:p>
    <w:p w:rsidR="004B3493" w:rsidRPr="00375E43" w:rsidRDefault="00375E43" w:rsidP="00375E43">
      <w:pPr>
        <w:pStyle w:val="af6"/>
        <w:numPr>
          <w:ilvl w:val="0"/>
          <w:numId w:val="22"/>
        </w:numPr>
        <w:ind w:left="1134"/>
      </w:pPr>
      <w:r w:rsidRPr="002A3461">
        <w:t>Сохраняем параметры</w:t>
      </w:r>
      <w:r>
        <w:t xml:space="preserve"> преобразований</w:t>
      </w:r>
      <w:r w:rsidRPr="002A3461">
        <w:t xml:space="preserve"> доменного блока, соответствующего </w:t>
      </w:r>
      <w:proofErr w:type="spellStart"/>
      <w:r w:rsidRPr="00E9771D">
        <w:rPr>
          <w:rFonts w:eastAsiaTheme="minorEastAsia"/>
          <w:i/>
          <w:lang w:val="en-US"/>
        </w:rPr>
        <w:t>minSKO</w:t>
      </w:r>
      <w:proofErr w:type="spellEnd"/>
      <w:r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94512B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997627" w:rsidRPr="002011B9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97627" w:rsidRPr="002011B9" w:rsidRDefault="0099762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97627" w:rsidRPr="002011B9" w:rsidRDefault="0099762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997627" w:rsidRPr="002011B9" w:rsidRDefault="0099762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997627" w:rsidRPr="002011B9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997627" w:rsidRPr="002011B9" w:rsidRDefault="0099762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97627" w:rsidRPr="002011B9" w:rsidRDefault="0099762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/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block"/>
            </v:shape>
            <v:shape id="_x0000_s1222" type="#_x0000_t34" style="position:absolute;left:2609;top:4793;width:7771;height:7361;flip:x y" o:connectortype="elbow" adj="-998,35665,30428">
              <v:stroke endarrow="block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997627" w:rsidRPr="00C34794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997627" w:rsidRPr="00534944" w:rsidRDefault="00997627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997627" w:rsidRDefault="00997627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997627" w:rsidRDefault="00997627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997627" w:rsidRPr="002011B9" w:rsidRDefault="0099762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97627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97627" w:rsidRDefault="00997627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997627" w:rsidRPr="0068512C" w:rsidRDefault="00997627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997627" w:rsidRPr="000275B5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997627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997627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97627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97627" w:rsidRPr="001069C3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997627" w:rsidRPr="002011B9" w:rsidRDefault="00997627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997627" w:rsidRPr="002011B9" w:rsidRDefault="0099762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997627" w:rsidRPr="002011B9" w:rsidRDefault="00997627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997627" w:rsidRDefault="0099762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97627" w:rsidRPr="001069C3" w:rsidRDefault="0099762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97627" w:rsidRPr="001069C3" w:rsidRDefault="0099762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997627" w:rsidRPr="00516B4D" w:rsidRDefault="0099762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997627" w:rsidRPr="001D1BB4" w:rsidRDefault="0099762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997627" w:rsidRDefault="00997627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997627" w:rsidRPr="00534944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997627" w:rsidRPr="00534944" w:rsidRDefault="0099762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997627" w:rsidRPr="00534944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997627" w:rsidRPr="00534944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997627" w:rsidRPr="001069C3" w:rsidRDefault="0099762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997627" w:rsidRPr="00C34794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997627" w:rsidRPr="00534944" w:rsidRDefault="00997627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4" style="position:absolute;left:4030;top:11290;width:329;height:3190;rotation:90" o:connectortype="elbow" adj="45235,-89400,-417359"/>
            <v:shape id="_x0000_s1251" type="#_x0000_t32" style="position:absolute;left:2608;top:6223;width:1;height:313" o:connectortype="straight"/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7" w:name="_Toc512279886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7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>Задаем значение исходных данных;</w:t>
      </w:r>
    </w:p>
    <w:p w:rsidR="006D36D2" w:rsidRPr="008914F4" w:rsidRDefault="006D36D2" w:rsidP="006D36D2">
      <w:pPr>
        <w:pStyle w:val="af6"/>
        <w:numPr>
          <w:ilvl w:val="0"/>
          <w:numId w:val="24"/>
        </w:numPr>
        <w:ind w:left="1134"/>
      </w:pPr>
      <w:r>
        <w:t xml:space="preserve">Задаем начальные значения для </w:t>
      </w:r>
      <w:proofErr w:type="spellStart"/>
      <w:r w:rsidRPr="00E9586A">
        <w:rPr>
          <w:i/>
        </w:rPr>
        <w:t>minSKO</w:t>
      </w:r>
      <w:proofErr w:type="spellEnd"/>
      <w:r>
        <w:t xml:space="preserve">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>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>На исходном изображении выделяем непроверенный доменный блок;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>Уменьшаем его в 2 раза;</w:t>
      </w:r>
    </w:p>
    <w:p w:rsidR="006D36D2" w:rsidRPr="006F0307" w:rsidRDefault="006D36D2" w:rsidP="006D36D2">
      <w:pPr>
        <w:pStyle w:val="af6"/>
        <w:numPr>
          <w:ilvl w:val="0"/>
          <w:numId w:val="24"/>
        </w:numPr>
        <w:ind w:left="1134"/>
      </w:pPr>
      <w:r w:rsidRPr="006F0307">
        <w:t xml:space="preserve">Рассчитываем </w:t>
      </w:r>
      <w:proofErr w:type="gramStart"/>
      <w:r w:rsidRPr="006F0307">
        <w:t>минимальное</w:t>
      </w:r>
      <w:proofErr w:type="gramEnd"/>
      <w:r w:rsidRPr="006F0307">
        <w:t xml:space="preserve"> СКО</w:t>
      </w:r>
      <w:r>
        <w:t xml:space="preserve"> (</w:t>
      </w:r>
      <w:r w:rsidRPr="00E9586A">
        <w:rPr>
          <w:i/>
          <w:lang w:val="en-US"/>
        </w:rPr>
        <w:t>min</w:t>
      </w:r>
      <w:r>
        <w:t>)</w:t>
      </w:r>
      <w:r w:rsidRPr="006F0307">
        <w:t xml:space="preserve"> между ранговым блоком и аффинными преобразованиями доменного блока</w:t>
      </w:r>
      <w:r>
        <w:t>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i/>
        </w:rPr>
        <w:t>minSKO</w:t>
      </w:r>
      <w:proofErr w:type="spellEnd"/>
      <w:r w:rsidRPr="00E9586A">
        <w:t xml:space="preserve"> </w:t>
      </w:r>
      <w:r>
        <w:t>то переходим к п.7, иначе – к п.8;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 xml:space="preserve">В параметр </w:t>
      </w:r>
      <w:proofErr w:type="spellStart"/>
      <w:r w:rsidRPr="00E9586A">
        <w:rPr>
          <w:i/>
        </w:rPr>
        <w:t>minSKO</w:t>
      </w:r>
      <w:proofErr w:type="spellEnd"/>
      <w:r>
        <w:t xml:space="preserve"> присваиваем значение </w:t>
      </w:r>
      <w:r w:rsidRPr="00E9586A">
        <w:rPr>
          <w:i/>
          <w:lang w:val="en-US"/>
        </w:rPr>
        <w:t>min</w:t>
      </w:r>
      <w:r>
        <w:rPr>
          <w:i/>
        </w:rPr>
        <w:t>,</w:t>
      </w:r>
      <w:r w:rsidRPr="008914F4">
        <w:t xml:space="preserve"> </w:t>
      </w:r>
      <w:r>
        <w:t xml:space="preserve">в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сохраняем соответствующие параметры доменного блока;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>Если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6D36D2" w:rsidP="006D36D2">
      <w:pPr>
        <w:pStyle w:val="af6"/>
        <w:numPr>
          <w:ilvl w:val="0"/>
          <w:numId w:val="24"/>
        </w:numPr>
        <w:ind w:left="1134"/>
      </w:pPr>
      <w:r w:rsidRPr="002A3461">
        <w:t>Сохраняем параметры</w:t>
      </w:r>
      <w:r>
        <w:t xml:space="preserve"> преобразований</w:t>
      </w:r>
      <w:r w:rsidRPr="002A3461">
        <w:t xml:space="preserve"> доменного блока, соответствующего </w:t>
      </w:r>
      <w:proofErr w:type="spellStart"/>
      <w:r w:rsidRPr="00E9771D">
        <w:rPr>
          <w:rFonts w:eastAsiaTheme="minorEastAsia"/>
          <w:i/>
          <w:lang w:val="en-US"/>
        </w:rPr>
        <w:t>minSKO</w:t>
      </w:r>
      <w:proofErr w:type="spellEnd"/>
      <w:r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94512B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266F97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266F97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66F97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66F97" w:rsidRPr="001069C3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266F97" w:rsidRPr="00D40B75" w:rsidRDefault="00266F9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266F97" w:rsidRPr="00D40B75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266F97" w:rsidRPr="00D40B75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266F97" w:rsidRPr="001069C3" w:rsidRDefault="00266F9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266F97" w:rsidRPr="002011B9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66F97" w:rsidRPr="002011B9" w:rsidRDefault="00266F97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66F97" w:rsidRPr="002011B9" w:rsidRDefault="00266F97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4" style="position:absolute;left:5912;top:9568;width:323;height:3544;rotation:90" o:connectortype="elbow" adj="10767,-66135,-562469"/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266F97" w:rsidRDefault="00266F97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266F97" w:rsidRDefault="00266F97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266F97" w:rsidRPr="00482576" w:rsidRDefault="00266F9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266F97" w:rsidRPr="0068512C" w:rsidRDefault="00266F97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266F97" w:rsidRPr="00DE0CE6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266F97" w:rsidRPr="00482576" w:rsidRDefault="00266F97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266F97" w:rsidRPr="001D1BB4" w:rsidRDefault="00266F9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266F97" w:rsidRDefault="00266F97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266F97" w:rsidRPr="002011B9" w:rsidRDefault="00266F97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266F97" w:rsidRDefault="00266F97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266F97" w:rsidRPr="001069C3" w:rsidRDefault="00266F97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266F97" w:rsidRDefault="00266F97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266F97" w:rsidRPr="00D40B75" w:rsidRDefault="00266F97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266F97" w:rsidRPr="003E4272" w:rsidRDefault="00266F97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266F97" w:rsidRPr="00D40B75" w:rsidRDefault="00266F97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266F97" w:rsidRPr="008D2732" w:rsidRDefault="00266F97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266F97" w:rsidRPr="0068512C" w:rsidRDefault="00266F97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266F97" w:rsidRPr="008D2732" w:rsidRDefault="00266F97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8" w:name="_Toc512279887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bookmarkEnd w:id="38"/>
      <w:r w:rsidR="005C02E2">
        <w:t>й</w:t>
      </w:r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9" w:name="_Toc512279888"/>
      <w:r>
        <w:rPr>
          <w:lang w:val="ru-RU"/>
        </w:rPr>
        <w:t>Предварительная классификация блоков</w:t>
      </w:r>
      <w:bookmarkEnd w:id="39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>Центра масс блока рассчитывается по формуле 1:</w:t>
      </w:r>
    </w:p>
    <w:p w:rsidR="00F33E0F" w:rsidRDefault="0094512B" w:rsidP="00F33E0F">
      <w:pPr>
        <w:pStyle w:val="af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(1)</m:t>
          </m:r>
        </m:oMath>
      </m:oMathPara>
    </w:p>
    <w:p w:rsidR="00F33E0F" w:rsidRPr="008C5D11" w:rsidRDefault="00A85CB4" w:rsidP="00A85CB4">
      <w:pPr>
        <w:pStyle w:val="af6"/>
        <w:ind w:firstLine="0"/>
      </w:pPr>
      <w:r>
        <w:t>в</w:t>
      </w:r>
      <w:r w:rsidR="00F33E0F">
        <w:t xml:space="preserve"> </w:t>
      </w:r>
      <w:proofErr w:type="gramStart"/>
      <w:r w:rsidR="00F33E0F">
        <w:t>которой</w:t>
      </w:r>
      <w:proofErr w:type="gramEnd"/>
      <w:r w:rsidR="00F33E0F">
        <w:t xml:space="preserve">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33E0F">
        <w:t>- яркостная характеристика пикселя.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279889"/>
      <w:r>
        <w:rPr>
          <w:lang w:val="ru-RU"/>
        </w:rPr>
        <w:t>Метод эталонного блока</w:t>
      </w:r>
      <w:bookmarkEnd w:id="40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>Задаем значение исходных данных;</w:t>
      </w:r>
    </w:p>
    <w:p w:rsidR="00801B79" w:rsidRPr="00EC7E67" w:rsidRDefault="00801B79" w:rsidP="00801B79">
      <w:pPr>
        <w:pStyle w:val="af6"/>
        <w:numPr>
          <w:ilvl w:val="0"/>
          <w:numId w:val="29"/>
        </w:numPr>
        <w:ind w:left="1134"/>
      </w:pPr>
      <w:r>
        <w:t xml:space="preserve">Рассчитываем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>
        <w:rPr>
          <w:rFonts w:eastAsiaTheme="minorEastAsia"/>
        </w:rPr>
        <w:t>;</w:t>
      </w:r>
    </w:p>
    <w:p w:rsidR="00801B79" w:rsidRPr="00EC7E67" w:rsidRDefault="00801B79" w:rsidP="00801B79">
      <w:pPr>
        <w:pStyle w:val="af6"/>
        <w:numPr>
          <w:ilvl w:val="0"/>
          <w:numId w:val="29"/>
        </w:numPr>
        <w:ind w:left="1134"/>
      </w:pPr>
      <w:r>
        <w:rPr>
          <w:rFonts w:eastAsiaTheme="minorEastAsia"/>
        </w:rPr>
        <w:lastRenderedPageBreak/>
        <w:t>Выделяем ранговый блок;</w:t>
      </w:r>
    </w:p>
    <w:p w:rsidR="00801B79" w:rsidRPr="00EC7E67" w:rsidRDefault="00801B79" w:rsidP="00801B79">
      <w:pPr>
        <w:pStyle w:val="af6"/>
        <w:numPr>
          <w:ilvl w:val="0"/>
          <w:numId w:val="29"/>
        </w:numPr>
        <w:ind w:left="1134"/>
      </w:pPr>
      <w:r>
        <w:t xml:space="preserve">Рассчитываем </w:t>
      </w:r>
      <w:proofErr w:type="spellStart"/>
      <w:r w:rsidRPr="00EC7E67">
        <w:rPr>
          <w:i/>
          <w:color w:val="000000"/>
          <w:highlight w:val="white"/>
        </w:rPr>
        <w:t>rangSKO</w:t>
      </w:r>
      <w:proofErr w:type="spellEnd"/>
      <w:r w:rsidRPr="00EC7E67">
        <w:rPr>
          <w:i/>
        </w:rPr>
        <w:t xml:space="preserve"> </w:t>
      </w:r>
      <w:r>
        <w:t>(значение СКО между эталонным и ранговым блоками);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>Рассчитываем</w:t>
      </w:r>
      <w:r w:rsidRPr="00EC7E67">
        <w:t xml:space="preserve"> </w:t>
      </w:r>
      <w:r w:rsidRPr="00EC7E67">
        <w:rPr>
          <w:i/>
          <w:lang w:val="en-US"/>
        </w:rPr>
        <w:t>min</w:t>
      </w:r>
      <w:r w:rsidRPr="00EC7E67">
        <w:t xml:space="preserve"> (</w:t>
      </w:r>
      <w:r>
        <w:t xml:space="preserve">минимальный модуль разницы между </w:t>
      </w:r>
      <w:proofErr w:type="spellStart"/>
      <w:r w:rsidRPr="00EC7E67">
        <w:rPr>
          <w:i/>
          <w:color w:val="000000"/>
          <w:highlight w:val="white"/>
        </w:rPr>
        <w:t>rangSKO</w:t>
      </w:r>
      <w:proofErr w:type="spellEnd"/>
      <w:r>
        <w:rPr>
          <w:i/>
          <w:color w:val="000000"/>
        </w:rPr>
        <w:t xml:space="preserve"> </w:t>
      </w:r>
      <w:r w:rsidRPr="00EC7E67">
        <w:rPr>
          <w:color w:val="000000"/>
        </w:rPr>
        <w:t xml:space="preserve">и значениями матрицы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t>)</w:t>
      </w:r>
      <w:r>
        <w:t>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 xml:space="preserve">Если </w:t>
      </w:r>
      <w:r w:rsidRPr="00EC7E67">
        <w:rPr>
          <w:i/>
          <w:lang w:val="en-US"/>
        </w:rPr>
        <w:t>min</w:t>
      </w:r>
      <w:r w:rsidRPr="00EC7E67">
        <w:t xml:space="preserve"> </w:t>
      </w:r>
      <w:r>
        <w:t xml:space="preserve">меньше </w:t>
      </w:r>
      <w:r>
        <w:sym w:font="Symbol" w:char="F065"/>
      </w:r>
      <w:r>
        <w:t>, то переходим к п.7, иначе – к п.8;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 xml:space="preserve">Сохраняем параметры преобразования доменного блока, соответствующего </w:t>
      </w:r>
      <w:r w:rsidRPr="00EC7E67">
        <w:rPr>
          <w:i/>
          <w:lang w:val="en-US"/>
        </w:rPr>
        <w:t>min</w:t>
      </w:r>
      <w:r>
        <w:t>; переходим к п.9;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>Для текущего доменного блока выполняем алгоритм А1, А2 или</w:t>
      </w:r>
      <w:proofErr w:type="gramStart"/>
      <w:r>
        <w:t xml:space="preserve"> Б</w:t>
      </w:r>
      <w:proofErr w:type="gramEnd"/>
      <w:r>
        <w:t>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>Если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94512B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343C70" w:rsidRPr="002011B9" w:rsidRDefault="00343C70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343C70" w:rsidRPr="002011B9" w:rsidRDefault="00343C70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343C70" w:rsidRPr="009A3CAD" w:rsidRDefault="00343C70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43C70" w:rsidRPr="001D1BB4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343C70" w:rsidRDefault="00343C70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343C70" w:rsidRDefault="00343C70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343C70" w:rsidRPr="002011B9" w:rsidRDefault="00343C70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343C70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343C70" w:rsidRPr="002011B9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343C70" w:rsidRPr="0068512C" w:rsidRDefault="00343C70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343C70" w:rsidRPr="008D2732" w:rsidRDefault="00343C70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343C70" w:rsidRPr="0068512C" w:rsidRDefault="00343C70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343C70" w:rsidRPr="00D40B75" w:rsidRDefault="00343C70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343C70" w:rsidRPr="00D40B75" w:rsidRDefault="00343C70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343C70" w:rsidRDefault="00343C70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343C70" w:rsidRPr="003E4272" w:rsidRDefault="00343C70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343C70" w:rsidRPr="00D40B75" w:rsidRDefault="00343C70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43C70" w:rsidRPr="003E4272" w:rsidRDefault="00343C70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343C70" w:rsidRPr="000945EA" w:rsidRDefault="00343C70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343C70" w:rsidRPr="00D40B75" w:rsidRDefault="00343C70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343C70" w:rsidRPr="00D40B75" w:rsidRDefault="00343C70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43C70" w:rsidRPr="003E4272" w:rsidRDefault="00343C70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343C70" w:rsidRPr="000945EA" w:rsidRDefault="00343C70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343C70" w:rsidRPr="00D40B75" w:rsidRDefault="00343C70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343C70" w:rsidRPr="002011B9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343C70" w:rsidRPr="009A3CAD" w:rsidRDefault="00343C70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343C70" w:rsidRPr="001D1BB4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343C70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343C70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343C70" w:rsidRPr="00877E1D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343C70" w:rsidRPr="002011B9" w:rsidRDefault="00343C70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43C70" w:rsidRPr="002011B9" w:rsidRDefault="00343C70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43C70" w:rsidRPr="002011B9" w:rsidRDefault="00343C70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343C70" w:rsidRPr="002011B9" w:rsidRDefault="00343C70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/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343C70" w:rsidRPr="00C6722C" w:rsidRDefault="00343C70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4" style="position:absolute;left:7933;top:11595;width:573;height:1845;rotation:90" o:connectortype="elbow" adj="10781,-143192,-365994"/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10780,147686,-246875"/>
            <v:rect id="_x0000_s1385" style="position:absolute;left:1665;top:6765;width:3118;height:451">
              <v:textbox style="mso-next-textbox:#_x0000_s1385">
                <w:txbxContent>
                  <w:p w:rsidR="00343C70" w:rsidRPr="008D2732" w:rsidRDefault="00343C70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343C70" w:rsidRPr="008D2732" w:rsidRDefault="00343C70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343C70" w:rsidRPr="008D2732" w:rsidRDefault="00343C70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1" w:name="_Toc512279890"/>
      <w:r>
        <w:lastRenderedPageBreak/>
        <w:t>Реализация системы</w:t>
      </w:r>
      <w:bookmarkEnd w:id="41"/>
    </w:p>
    <w:p w:rsidR="00F85826" w:rsidRPr="008862B7" w:rsidRDefault="00F85826" w:rsidP="00F85826">
      <w:pPr>
        <w:pStyle w:val="24"/>
      </w:pPr>
      <w:bookmarkStart w:id="42" w:name="_Toc512279891"/>
      <w:r>
        <w:t>Информационный проект системы</w:t>
      </w:r>
      <w:bookmarkEnd w:id="42"/>
      <w:r w:rsidRPr="008862B7">
        <w:t xml:space="preserve"> </w:t>
      </w:r>
    </w:p>
    <w:p w:rsidR="00EE1903" w:rsidRDefault="00F85826" w:rsidP="0047209E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3" w:name="_Toc512279892"/>
      <w:r>
        <w:lastRenderedPageBreak/>
        <w:t>Исследования</w:t>
      </w:r>
      <w:bookmarkEnd w:id="43"/>
    </w:p>
    <w:p w:rsidR="00F85826" w:rsidRPr="008862B7" w:rsidRDefault="00F85826" w:rsidP="00F85826">
      <w:pPr>
        <w:pStyle w:val="24"/>
      </w:pPr>
      <w:bookmarkStart w:id="44" w:name="_Toc512279893"/>
      <w:r>
        <w:t>Исследование 1</w:t>
      </w:r>
      <w:bookmarkEnd w:id="44"/>
    </w:p>
    <w:p w:rsidR="00F85826" w:rsidRPr="008C5D11" w:rsidRDefault="00F85826" w:rsidP="00F85826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02C5" w:rsidRPr="008C5D11" w:rsidRDefault="00EE02C5" w:rsidP="00A87846">
      <w:pPr>
        <w:pStyle w:val="af6"/>
      </w:pPr>
    </w:p>
    <w:p w:rsidR="00FE6181" w:rsidRDefault="00FE6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5" w:name="_Toc512279894"/>
      <w:r>
        <w:lastRenderedPageBreak/>
        <w:t>З</w:t>
      </w:r>
      <w:r w:rsidR="00FE6181" w:rsidRPr="00A87846">
        <w:t>аключение</w:t>
      </w:r>
      <w:bookmarkEnd w:id="45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6" w:name="_Toc512279895"/>
      <w:r>
        <w:lastRenderedPageBreak/>
        <w:t>Список использованных источников</w:t>
      </w:r>
      <w:bookmarkEnd w:id="46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7" w:name="_Toc512279896"/>
      <w:r>
        <w:lastRenderedPageBreak/>
        <w:t>Приложение А</w:t>
      </w:r>
      <w:bookmarkEnd w:id="47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16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EAA" w:rsidRDefault="00441EAA" w:rsidP="00974164">
      <w:pPr>
        <w:spacing w:after="0" w:line="240" w:lineRule="auto"/>
      </w:pPr>
      <w:r>
        <w:separator/>
      </w:r>
    </w:p>
  </w:endnote>
  <w:endnote w:type="continuationSeparator" w:id="0">
    <w:p w:rsidR="00441EAA" w:rsidRDefault="00441EAA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8661A5" w:rsidRDefault="0094512B">
        <w:pPr>
          <w:pStyle w:val="ac"/>
          <w:jc w:val="center"/>
        </w:pPr>
        <w:fldSimple w:instr=" PAGE   \* MERGEFORMAT ">
          <w:r w:rsidR="000C3EE4">
            <w:rPr>
              <w:noProof/>
            </w:rPr>
            <w:t>13</w:t>
          </w:r>
        </w:fldSimple>
      </w:p>
    </w:sdtContent>
  </w:sdt>
  <w:p w:rsidR="008661A5" w:rsidRDefault="008661A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EAA" w:rsidRDefault="00441EAA" w:rsidP="00974164">
      <w:pPr>
        <w:spacing w:after="0" w:line="240" w:lineRule="auto"/>
      </w:pPr>
      <w:r>
        <w:separator/>
      </w:r>
    </w:p>
  </w:footnote>
  <w:footnote w:type="continuationSeparator" w:id="0">
    <w:p w:rsidR="00441EAA" w:rsidRDefault="00441EAA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5"/>
  </w:num>
  <w:num w:numId="14">
    <w:abstractNumId w:val="8"/>
  </w:num>
  <w:num w:numId="15">
    <w:abstractNumId w:val="9"/>
  </w:num>
  <w:num w:numId="16">
    <w:abstractNumId w:val="16"/>
  </w:num>
  <w:num w:numId="17">
    <w:abstractNumId w:val="7"/>
  </w:num>
  <w:num w:numId="18">
    <w:abstractNumId w:val="6"/>
  </w:num>
  <w:num w:numId="19">
    <w:abstractNumId w:val="13"/>
  </w:num>
  <w:num w:numId="20">
    <w:abstractNumId w:val="3"/>
  </w:num>
  <w:num w:numId="21">
    <w:abstractNumId w:val="11"/>
  </w:num>
  <w:num w:numId="22">
    <w:abstractNumId w:val="2"/>
  </w:num>
  <w:num w:numId="23">
    <w:abstractNumId w:val="4"/>
  </w:num>
  <w:num w:numId="24">
    <w:abstractNumId w:val="19"/>
  </w:num>
  <w:num w:numId="25">
    <w:abstractNumId w:val="12"/>
  </w:num>
  <w:num w:numId="26">
    <w:abstractNumId w:val="17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862CB"/>
    <w:rsid w:val="000C3EE4"/>
    <w:rsid w:val="000C60AE"/>
    <w:rsid w:val="000D6F89"/>
    <w:rsid w:val="000F02B7"/>
    <w:rsid w:val="00111D7A"/>
    <w:rsid w:val="00136BFA"/>
    <w:rsid w:val="001630D8"/>
    <w:rsid w:val="001978DD"/>
    <w:rsid w:val="001B40C8"/>
    <w:rsid w:val="00264D92"/>
    <w:rsid w:val="00266F97"/>
    <w:rsid w:val="002B703B"/>
    <w:rsid w:val="0032656E"/>
    <w:rsid w:val="00343C70"/>
    <w:rsid w:val="00353522"/>
    <w:rsid w:val="00366E42"/>
    <w:rsid w:val="00375E43"/>
    <w:rsid w:val="003A6BFB"/>
    <w:rsid w:val="003C2B69"/>
    <w:rsid w:val="003E14DD"/>
    <w:rsid w:val="00441EAA"/>
    <w:rsid w:val="004477BF"/>
    <w:rsid w:val="0047209E"/>
    <w:rsid w:val="0048611A"/>
    <w:rsid w:val="004B03A3"/>
    <w:rsid w:val="004B3493"/>
    <w:rsid w:val="00571F4C"/>
    <w:rsid w:val="0058507D"/>
    <w:rsid w:val="005911A3"/>
    <w:rsid w:val="005C02E2"/>
    <w:rsid w:val="005C43D8"/>
    <w:rsid w:val="005D15BD"/>
    <w:rsid w:val="006577D0"/>
    <w:rsid w:val="006604B8"/>
    <w:rsid w:val="00660F1E"/>
    <w:rsid w:val="00662D5C"/>
    <w:rsid w:val="00696CCC"/>
    <w:rsid w:val="006D01C1"/>
    <w:rsid w:val="006D36D2"/>
    <w:rsid w:val="006D7DCC"/>
    <w:rsid w:val="006D7EFC"/>
    <w:rsid w:val="006F4D73"/>
    <w:rsid w:val="007227D9"/>
    <w:rsid w:val="0074548B"/>
    <w:rsid w:val="007D1A95"/>
    <w:rsid w:val="007F580E"/>
    <w:rsid w:val="00801B79"/>
    <w:rsid w:val="00821DF7"/>
    <w:rsid w:val="008661A5"/>
    <w:rsid w:val="008A16BE"/>
    <w:rsid w:val="008C5D11"/>
    <w:rsid w:val="008E6EC3"/>
    <w:rsid w:val="00900121"/>
    <w:rsid w:val="0093218D"/>
    <w:rsid w:val="00933D82"/>
    <w:rsid w:val="0094512B"/>
    <w:rsid w:val="00974164"/>
    <w:rsid w:val="00997627"/>
    <w:rsid w:val="009B5A25"/>
    <w:rsid w:val="009C009E"/>
    <w:rsid w:val="009D59BE"/>
    <w:rsid w:val="00A85CB4"/>
    <w:rsid w:val="00A87846"/>
    <w:rsid w:val="00A944C1"/>
    <w:rsid w:val="00B21980"/>
    <w:rsid w:val="00B65E5B"/>
    <w:rsid w:val="00B83380"/>
    <w:rsid w:val="00BC35FB"/>
    <w:rsid w:val="00C05228"/>
    <w:rsid w:val="00C153CA"/>
    <w:rsid w:val="00C156C6"/>
    <w:rsid w:val="00CB1B70"/>
    <w:rsid w:val="00CE40AC"/>
    <w:rsid w:val="00CF7AA1"/>
    <w:rsid w:val="00D56055"/>
    <w:rsid w:val="00D70AA5"/>
    <w:rsid w:val="00D8688E"/>
    <w:rsid w:val="00DA361A"/>
    <w:rsid w:val="00DA4EDD"/>
    <w:rsid w:val="00DD57F7"/>
    <w:rsid w:val="00DF3020"/>
    <w:rsid w:val="00DF7DC3"/>
    <w:rsid w:val="00EA4543"/>
    <w:rsid w:val="00EB5A76"/>
    <w:rsid w:val="00EE02C5"/>
    <w:rsid w:val="00EE1903"/>
    <w:rsid w:val="00F248B2"/>
    <w:rsid w:val="00F33E0F"/>
    <w:rsid w:val="00F7368A"/>
    <w:rsid w:val="00F85826"/>
    <w:rsid w:val="00F91FA1"/>
    <w:rsid w:val="00FA2B96"/>
    <w:rsid w:val="00FB1405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2" type="connector" idref="#_x0000_s1167">
          <o:proxy start="" idref="#_x0000_s1164" connectloc="2"/>
          <o:proxy end="" idref="#_x0000_s1168" connectloc="0"/>
        </o:r>
        <o:r id="V:Rule143" type="connector" idref="#_x0000_s1268">
          <o:proxy start="" idref="#_x0000_s1260" connectloc="2"/>
          <o:proxy end="" idref="#_x0000_s1303" connectloc="0"/>
        </o:r>
        <o:r id="V:Rule144" type="connector" idref="#_x0000_s1099">
          <o:proxy start="" idref="#_x0000_s1111" connectloc="2"/>
          <o:proxy end="" idref="#_x0000_s1091" connectloc="0"/>
        </o:r>
        <o:r id="V:Rule145" type="connector" idref="#_x0000_s1380">
          <o:proxy start="" idref="#_x0000_s1366" connectloc="3"/>
          <o:proxy end="" idref="#_x0000_s1311" connectloc="0"/>
        </o:r>
        <o:r id="V:Rule146" type="connector" idref="#_x0000_s1139"/>
        <o:r id="V:Rule147" type="connector" idref="#_x0000_s1302">
          <o:proxy start="" idref="#_x0000_s1267" connectloc="2"/>
          <o:proxy end="" idref="#_x0000_s1303" connectloc="0"/>
        </o:r>
        <o:r id="V:Rule148" type="connector" idref="#_x0000_s1195">
          <o:proxy start="" idref="#_x0000_s1194" connectloc="1"/>
          <o:proxy end="" idref="#_x0000_s1158" connectloc="3"/>
        </o:r>
        <o:r id="V:Rule149" type="connector" idref="#_x0000_s1340"/>
        <o:r id="V:Rule150" type="connector" idref="#_x0000_s1304"/>
        <o:r id="V:Rule151" type="connector" idref="#_x0000_s1290"/>
        <o:r id="V:Rule152" type="connector" idref="#_x0000_s1191">
          <o:proxy start="" idref="#_x0000_s1161" connectloc="2"/>
          <o:proxy end="" idref="#_x0000_s1168" connectloc="2"/>
        </o:r>
        <o:r id="V:Rule153" type="connector" idref="#_x0000_s1079">
          <o:proxy start="" idref="#_x0000_s1069" connectloc="2"/>
        </o:r>
        <o:r id="V:Rule154" type="connector" idref="#_x0000_s1092">
          <o:proxy start="" idref="#_x0000_s1103" connectloc="2"/>
          <o:proxy end="" idref="#_x0000_s1105" connectloc="1"/>
        </o:r>
        <o:r id="V:Rule155" type="connector" idref="#_x0000_s1176">
          <o:proxy start="" idref="#_x0000_s1160" connectloc="3"/>
          <o:proxy end="" idref="#_x0000_s1173" connectloc="0"/>
        </o:r>
        <o:r id="V:Rule156" type="connector" idref="#_x0000_s1341"/>
        <o:r id="V:Rule157" type="connector" idref="#_x0000_s1301"/>
        <o:r id="V:Rule158" type="connector" idref="#_x0000_s1256">
          <o:proxy start="" idref="#_x0000_s1255" connectloc="2"/>
          <o:proxy end="" idref="#_x0000_s1258" connectloc="0"/>
        </o:r>
        <o:r id="V:Rule159" type="connector" idref="#_x0000_s1155">
          <o:proxy start="" idref="#_x0000_s1154" connectloc="2"/>
          <o:proxy end="" idref="#_x0000_s1157" connectloc="0"/>
        </o:r>
        <o:r id="V:Rule160" type="connector" idref="#_x0000_s1289"/>
        <o:r id="V:Rule161" type="connector" idref="#_x0000_s1098"/>
        <o:r id="V:Rule162" type="connector" idref="#_x0000_s1081">
          <o:proxy start="" idref="#_x0000_s1061" connectloc="2"/>
          <o:proxy end="" idref="#_x0000_s1078" connectloc="0"/>
        </o:r>
        <o:r id="V:Rule163" type="connector" idref="#_x0000_s1174">
          <o:proxy start="" idref="#_x0000_s1173" connectloc="2"/>
          <o:proxy end="" idref="#_x0000_s1159" connectloc="0"/>
        </o:r>
        <o:r id="V:Rule164" type="connector" idref="#_x0000_s1262">
          <o:proxy start="" idref="#_x0000_s1254" connectloc="4"/>
          <o:proxy end="" idref="#_x0000_s1259" connectloc="0"/>
        </o:r>
        <o:r id="V:Rule165" type="connector" idref="#_x0000_s1263">
          <o:proxy start="" idref="#_x0000_s1259" connectloc="2"/>
          <o:proxy end="" idref="#_x0000_s1299" connectloc="0"/>
        </o:r>
        <o:r id="V:Rule166" type="connector" idref="#_x0000_s1100">
          <o:proxy start="" idref="#_x0000_s1087" connectloc="3"/>
          <o:proxy end="" idref="#_x0000_s1104" connectloc="0"/>
        </o:r>
        <o:r id="V:Rule167" type="connector" idref="#_x0000_s1058">
          <o:proxy start="" idref="#_x0000_s1057" connectloc="1"/>
          <o:proxy end="" idref="#_x0000_s1029" connectloc="2"/>
        </o:r>
        <o:r id="V:Rule168" type="connector" idref="#_x0000_s1388"/>
        <o:r id="V:Rule169" type="connector" idref="#_x0000_s1162">
          <o:proxy start="" idref="#_x0000_s1190" connectloc="2"/>
          <o:proxy end="" idref="#_x0000_s1160" connectloc="0"/>
        </o:r>
        <o:r id="V:Rule170" type="connector" idref="#_x0000_s1261">
          <o:proxy start="" idref="#_x0000_s1280" connectloc="2"/>
          <o:proxy end="" idref="#_x0000_s1267" connectloc="0"/>
        </o:r>
        <o:r id="V:Rule171" type="connector" idref="#_x0000_s1363">
          <o:proxy start="" idref="#_x0000_s1319" connectloc="2"/>
          <o:proxy end="" idref="#_x0000_s1362" connectloc="0"/>
        </o:r>
        <o:r id="V:Rule172" type="connector" idref="#_x0000_s1297"/>
        <o:r id="V:Rule173" type="connector" idref="#_x0000_s1107">
          <o:proxy start="" idref="#_x0000_s1106" connectloc="2"/>
        </o:r>
        <o:r id="V:Rule174" type="connector" idref="#_x0000_s1166">
          <o:proxy start="" idref="#_x0000_s1164" connectloc="3"/>
          <o:proxy end="" idref="#_x0000_s1154" connectloc="0"/>
        </o:r>
        <o:r id="V:Rule175" type="connector" idref="#_x0000_s1384">
          <o:proxy start="" idref="#_x0000_s1375" connectloc="2"/>
          <o:proxy end="" idref="#_x0000_s1389" connectloc="0"/>
        </o:r>
        <o:r id="V:Rule176" type="connector" idref="#_x0000_s1097"/>
        <o:r id="V:Rule177" type="connector" idref="#_x0000_s1333"/>
        <o:r id="V:Rule178" type="connector" idref="#_x0000_s1074"/>
        <o:r id="V:Rule179" type="connector" idref="#_x0000_s1284">
          <o:proxy start="" idref="#_x0000_s1283" connectloc="1"/>
          <o:proxy end="" idref="#_x0000_s1259" connectloc="3"/>
        </o:r>
        <o:r id="V:Rule180" type="connector" idref="#_x0000_s1169">
          <o:proxy start="" idref="#_x0000_s1168" connectloc="2"/>
          <o:proxy end="" idref="#_x0000_s1183" connectloc="0"/>
        </o:r>
        <o:r id="V:Rule181" type="connector" idref="#_x0000_s1068">
          <o:proxy start="" idref="#_x0000_s1059" connectloc="0"/>
        </o:r>
        <o:r id="V:Rule182" type="connector" idref="#_x0000_s1093">
          <o:proxy start="" idref="#_x0000_s1108" connectloc="2"/>
          <o:proxy end="" idref="#_x0000_s1096" connectloc="3"/>
        </o:r>
        <o:r id="V:Rule183" type="connector" idref="#_x0000_s1334"/>
        <o:r id="V:Rule184" type="connector" idref="#_x0000_s1034"/>
        <o:r id="V:Rule185" type="connector" idref="#_x0000_s1179"/>
        <o:r id="V:Rule186" type="connector" idref="#_x0000_s1275">
          <o:proxy start="" idref="#_x0000_s1272" connectloc="2"/>
          <o:proxy end="" idref="#_x0000_s1254" connectloc="1"/>
        </o:r>
        <o:r id="V:Rule187" type="connector" idref="#_x0000_s1037">
          <o:proxy start="" idref="#_x0000_s1047" connectloc="2"/>
          <o:proxy end="" idref="#_x0000_s1029" connectloc="1"/>
        </o:r>
        <o:r id="V:Rule188" type="connector" idref="#_x0000_s1352">
          <o:proxy end="" idref="#_x0000_s1309" connectloc="0"/>
        </o:r>
        <o:r id="V:Rule189" type="connector" idref="#_x0000_s1279">
          <o:proxy start="" idref="#_x0000_s1278" connectloc="1"/>
          <o:proxy end="" idref="#_x0000_s1254" connectloc="2"/>
        </o:r>
        <o:r id="V:Rule190" type="connector" idref="#_x0000_s1102">
          <o:proxy end="" idref="#_x0000_s1111" connectloc="0"/>
        </o:r>
        <o:r id="V:Rule191" type="connector" idref="#_x0000_s1360"/>
        <o:r id="V:Rule192" type="connector" idref="#_x0000_s1175">
          <o:proxy start="" idref="#_x0000_s1160" connectloc="1"/>
          <o:proxy end="" idref="#_x0000_s1161" connectloc="0"/>
        </o:r>
        <o:r id="V:Rule193" type="connector" idref="#_x0000_s1133"/>
        <o:r id="V:Rule194" type="connector" idref="#_x0000_s1077">
          <o:proxy start="" idref="#_x0000_s1060" connectloc="2"/>
          <o:proxy end="" idref="#_x0000_s1061" connectloc="0"/>
        </o:r>
        <o:r id="V:Rule195" type="connector" idref="#_x0000_s1148">
          <o:proxy start="" idref="#_x0000_s1144" connectloc="2"/>
          <o:proxy end="" idref="#_x0000_s1147" connectloc="1"/>
        </o:r>
        <o:r id="V:Rule196" type="connector" idref="#_x0000_s1156">
          <o:proxy start="" idref="#_x0000_s1157" connectloc="2"/>
          <o:proxy end="" idref="#_x0000_s1190" connectloc="0"/>
        </o:r>
        <o:r id="V:Rule197" type="connector" idref="#_x0000_s1264">
          <o:proxy start="" idref="#_x0000_s1291" connectloc="2"/>
          <o:proxy end="" idref="#_x0000_s1265" connectloc="0"/>
        </o:r>
        <o:r id="V:Rule198" type="connector" idref="#_x0000_s1257">
          <o:proxy start="" idref="#_x0000_s1258" connectloc="2"/>
          <o:proxy end="" idref="#_x0000_s1280" connectloc="0"/>
        </o:r>
        <o:r id="V:Rule199" type="connector" idref="#_x0000_s1212">
          <o:proxy start="" idref="#_x0000_s1226" connectloc="2"/>
        </o:r>
        <o:r id="V:Rule200" type="connector" idref="#_x0000_s1390"/>
        <o:r id="V:Rule201" type="connector" idref="#_x0000_s1185">
          <o:proxy start="" idref="#_x0000_s1182" connectloc="2"/>
          <o:proxy end="" idref="#_x0000_s1153" connectloc="1"/>
        </o:r>
        <o:r id="V:Rule202" type="connector" idref="#_x0000_s1300">
          <o:proxy start="" idref="#_x0000_s1299" connectloc="2"/>
          <o:proxy end="" idref="#_x0000_s1295" connectloc="3"/>
        </o:r>
        <o:r id="V:Rule203" type="connector" idref="#_x0000_s1236">
          <o:proxy start="" idref="#_x0000_s1235" connectloc="1"/>
          <o:proxy end="" idref="#_x0000_s1230" connectloc="2"/>
        </o:r>
        <o:r id="V:Rule204" type="connector" idref="#_x0000_s1163">
          <o:proxy start="" idref="#_x0000_s1153" connectloc="4"/>
          <o:proxy end="" idref="#_x0000_s1158" connectloc="0"/>
        </o:r>
        <o:r id="V:Rule205" type="connector" idref="#_x0000_s1368"/>
        <o:r id="V:Rule206" type="connector" idref="#_x0000_s1033"/>
        <o:r id="V:Rule207" type="connector" idref="#_x0000_s1138"/>
        <o:r id="V:Rule208" type="connector" idref="#_x0000_s1122">
          <o:proxy start="" idref="#_x0000_s1115" connectloc="4"/>
          <o:proxy end="" idref="#_x0000_s1128" connectloc="0"/>
        </o:r>
        <o:r id="V:Rule209" type="connector" idref="#_x0000_s1269">
          <o:proxy start="" idref="#_x0000_s1260" connectloc="0"/>
          <o:proxy end="" idref="#_x0000_s1267" connectloc="3"/>
        </o:r>
        <o:r id="V:Rule210" type="connector" idref="#_x0000_s1178">
          <o:proxy start="" idref="#_x0000_s1173" connectloc="3"/>
        </o:r>
        <o:r id="V:Rule211" type="connector" idref="#_x0000_s1367"/>
        <o:r id="V:Rule212" type="connector" idref="#_x0000_s1119">
          <o:proxy start="" idref="#_x0000_s1117" connectloc="2"/>
          <o:proxy end="" idref="#_x0000_s1121" connectloc="0"/>
        </o:r>
        <o:r id="V:Rule213" type="connector" idref="#_x0000_s1073"/>
        <o:r id="V:Rule214" type="connector" idref="#_x0000_s1249">
          <o:proxy start="" idref="#_x0000_s1226" connectloc="3"/>
          <o:proxy end="" idref="#_x0000_s1225" connectloc="0"/>
        </o:r>
        <o:r id="V:Rule215" type="connector" idref="#_x0000_s1207">
          <o:proxy start="" idref="#_x0000_s1242" connectloc="2"/>
          <o:proxy end="" idref="#_x0000_s1206" connectloc="0"/>
        </o:r>
        <o:r id="V:Rule216" type="connector" idref="#_x0000_s1383">
          <o:proxy start="" idref="#_x0000_s1373" connectloc="0"/>
          <o:proxy end="" idref="#_x0000_s1372" connectloc="2"/>
        </o:r>
        <o:r id="V:Rule217" type="connector" idref="#_x0000_s1296"/>
        <o:r id="V:Rule218" type="connector" idref="#_x0000_s1046"/>
        <o:r id="V:Rule219" type="connector" idref="#_x0000_s1326"/>
        <o:r id="V:Rule220" type="connector" idref="#_x0000_s1250">
          <o:proxy start="" idref="#_x0000_s1245" connectloc="2"/>
          <o:proxy end="" idref="#_x0000_s1246" connectloc="2"/>
        </o:r>
        <o:r id="V:Rule221" type="connector" idref="#_x0000_s1266">
          <o:proxy start="" idref="#_x0000_s1265" connectloc="2"/>
          <o:proxy end="" idref="#_x0000_s1273" connectloc="0"/>
        </o:r>
        <o:r id="V:Rule222" type="connector" idref="#_x0000_s1038">
          <o:proxy start="" idref="#_x0000_s1051" connectloc="2"/>
          <o:proxy end="" idref="#_x0000_s1041" connectloc="3"/>
        </o:r>
        <o:r id="V:Rule223" type="connector" idref="#_x0000_s1150">
          <o:proxy start="" idref="#_x0000_s1149" connectloc="2"/>
          <o:proxy end="" idref="#_x0000_s1117" connectloc="0"/>
        </o:r>
        <o:r id="V:Rule224" type="connector" idref="#_x0000_s1377">
          <o:proxy start="" idref="#_x0000_s1374" connectloc="3"/>
          <o:proxy end="" idref="#_x0000_s1378" connectloc="0"/>
        </o:r>
        <o:r id="V:Rule225" type="connector" idref="#_x0000_s1082">
          <o:proxy start="" idref="#_x0000_s1078" connectloc="2"/>
          <o:proxy end="" idref="#_x0000_s1036" connectloc="0"/>
        </o:r>
        <o:r id="V:Rule226" type="connector" idref="#_x0000_s1218">
          <o:proxy start="" idref="#_x0000_s1206" connectloc="1"/>
          <o:proxy end="" idref="#_x0000_s1245" connectloc="0"/>
        </o:r>
        <o:r id="V:Rule227" type="connector" idref="#_x0000_s1353">
          <o:proxy end="" idref="#_x0000_s1386" connectloc="0"/>
        </o:r>
        <o:r id="V:Rule228" type="connector" idref="#_x0000_s1219">
          <o:proxy start="" idref="#_x0000_s1206" connectloc="3"/>
          <o:proxy end="" idref="#_x0000_s1216" connectloc="0"/>
        </o:r>
        <o:r id="V:Rule229" type="connector" idref="#_x0000_s1067"/>
        <o:r id="V:Rule230" type="connector" idref="#_x0000_s1379">
          <o:proxy start="" idref="#_x0000_s1378" connectloc="2"/>
          <o:proxy end="" idref="#_x0000_s1389" connectloc="0"/>
        </o:r>
        <o:r id="V:Rule231" type="connector" idref="#_x0000_s1124">
          <o:proxy start="" idref="#_x0000_s1116" connectloc="2"/>
          <o:proxy end="" idref="#_x0000_s1149" connectloc="0"/>
        </o:r>
        <o:r id="V:Rule232" type="connector" idref="#_x0000_s1381">
          <o:proxy start="" idref="#_x0000_s1373" connectloc="2"/>
          <o:proxy end="" idref="#_x0000_s1374" connectloc="0"/>
        </o:r>
        <o:r id="V:Rule233" type="connector" idref="#_x0000_s1052">
          <o:proxy start="" idref="#_x0000_s1029" connectloc="4"/>
          <o:proxy end="" idref="#_x0000_s1051" connectloc="0"/>
        </o:r>
        <o:r id="V:Rule234" type="connector" idref="#_x0000_s1204">
          <o:proxy start="" idref="#_x0000_s1205" connectloc="2"/>
          <o:proxy end="" idref="#_x0000_s1242" connectloc="0"/>
        </o:r>
        <o:r id="V:Rule235" type="connector" idref="#_x0000_s1351">
          <o:proxy end="" idref="#_x0000_s1332" connectloc="3"/>
        </o:r>
        <o:r id="V:Rule236" type="connector" idref="#_x0000_s1125">
          <o:proxy start="" idref="#_x0000_s1144" connectloc="4"/>
          <o:proxy end="" idref="#_x0000_s1131" connectloc="3"/>
        </o:r>
        <o:r id="V:Rule237" type="connector" idref="#_x0000_s1045">
          <o:proxy start="" idref="#_x0000_s1036" connectloc="2"/>
          <o:proxy end="" idref="#_x0000_s1049" connectloc="0"/>
        </o:r>
        <o:r id="V:Rule238" type="connector" idref="#_x0000_s1227">
          <o:proxy start="" idref="#_x0000_s1225" connectloc="2"/>
          <o:proxy end="" idref="#_x0000_s1243" connectloc="0"/>
        </o:r>
        <o:r id="V:Rule239" type="connector" idref="#_x0000_s1211">
          <o:proxy start="" idref="#_x0000_s1209" connectloc="3"/>
          <o:proxy end="" idref="#_x0000_s1202" connectloc="0"/>
        </o:r>
        <o:r id="V:Rule240" type="connector" idref="#_x0000_s1350">
          <o:proxy start="" idref="#_x0000_s1320" connectloc="2"/>
          <o:proxy end="" idref="#_x0000_s1325" connectloc="3"/>
        </o:r>
        <o:r id="V:Rule241" type="connector" idref="#_x0000_s1354">
          <o:proxy start="" idref="#_x0000_s1346" connectloc="3"/>
          <o:proxy end="" idref="#_x0000_s1319" connectloc="0"/>
        </o:r>
        <o:r id="V:Rule242" type="connector" idref="#_x0000_s1050">
          <o:proxy start="" idref="#_x0000_s1049" connectloc="2"/>
        </o:r>
        <o:r id="V:Rule243" type="connector" idref="#_x0000_s1189">
          <o:proxy start="" idref="#_x0000_s1188" connectloc="1"/>
          <o:proxy end="" idref="#_x0000_s1153" connectloc="2"/>
        </o:r>
        <o:r id="V:Rule244" type="connector" idref="#_x0000_s1109">
          <o:proxy start="" idref="#_x0000_s1105" connectloc="4"/>
          <o:proxy end="" idref="#_x0000_s1108" connectloc="0"/>
        </o:r>
        <o:r id="V:Rule245" type="connector" idref="#_x0000_s1321">
          <o:proxy start="" idref="#_x0000_s1312" connectloc="4"/>
          <o:proxy end="" idref="#_x0000_s1320" connectloc="0"/>
        </o:r>
        <o:r id="V:Rule246" type="connector" idref="#_x0000_s1222">
          <o:proxy start="" idref="#_x0000_s1244" connectloc="3"/>
        </o:r>
        <o:r id="V:Rule247" type="connector" idref="#_x0000_s1221">
          <o:proxy start="" idref="#_x0000_s1216" connectloc="3"/>
        </o:r>
        <o:r id="V:Rule248" type="connector" idref="#_x0000_s1076">
          <o:proxy start="" idref="#_x0000_s1059" connectloc="2"/>
          <o:proxy end="" idref="#_x0000_s1060" connectloc="0"/>
        </o:r>
        <o:r id="V:Rule249" type="connector" idref="#_x0000_s1240">
          <o:proxy start="" idref="#_x0000_s1239" connectloc="1"/>
          <o:proxy end="" idref="#_x0000_s1232" connectloc="3"/>
        </o:r>
        <o:r id="V:Rule250" type="connector" idref="#_x0000_s1126">
          <o:proxy start="" idref="#_x0000_s1134" connectloc="2"/>
          <o:proxy end="" idref="#_x0000_s1116" connectloc="0"/>
        </o:r>
        <o:r id="V:Rule251" type="connector" idref="#_x0000_s1066"/>
        <o:r id="V:Rule252" type="connector" idref="#_x0000_s1361"/>
        <o:r id="V:Rule253" type="connector" idref="#_x0000_s1208">
          <o:proxy start="" idref="#_x0000_s1228" connectloc="2"/>
          <o:proxy end="" idref="#_x0000_s1230" connectloc="1"/>
        </o:r>
        <o:r id="V:Rule254" type="connector" idref="#_x0000_s1044">
          <o:proxy start="" idref="#_x0000_s1032" connectloc="3"/>
          <o:proxy end="" idref="#_x0000_s1048" connectloc="0"/>
        </o:r>
        <o:r id="V:Rule255" type="connector" idref="#_x0000_s1203">
          <o:proxy start="" idref="#_x0000_s1202" connectloc="2"/>
          <o:proxy end="" idref="#_x0000_s1205" connectloc="0"/>
        </o:r>
        <o:r id="V:Rule256" type="connector" idref="#_x0000_s1043"/>
        <o:r id="V:Rule257" type="connector" idref="#_x0000_s1387"/>
        <o:r id="V:Rule258" type="connector" idref="#_x0000_s1143">
          <o:proxy start="" idref="#_x0000_s1142" connectloc="2"/>
        </o:r>
        <o:r id="V:Rule259" type="connector" idref="#_x0000_s1165">
          <o:proxy start="" idref="#_x0000_s1158" connectloc="2"/>
          <o:proxy end="" idref="#_x0000_s1164" connectloc="0"/>
        </o:r>
        <o:r id="V:Rule260" type="connector" idref="#_x0000_s1089"/>
        <o:r id="V:Rule261" type="connector" idref="#_x0000_s1248">
          <o:proxy start="" idref="#_x0000_s1230" connectloc="4"/>
          <o:proxy end="" idref="#_x0000_s1232" connectloc="0"/>
        </o:r>
        <o:r id="V:Rule262" type="connector" idref="#_x0000_s1371">
          <o:proxy start="" idref="#_x0000_s1362" connectloc="2"/>
          <o:proxy end="" idref="#_x0000_s1370" connectloc="0"/>
        </o:r>
        <o:r id="V:Rule263" type="connector" idref="#_x0000_s1355">
          <o:proxy start="" idref="#_x0000_s1385" connectloc="0"/>
          <o:proxy end="" idref="#_x0000_s1309" connectloc="2"/>
        </o:r>
        <o:r id="V:Rule264" type="connector" idref="#_x0000_s1210">
          <o:proxy start="" idref="#_x0000_s1232" connectloc="2"/>
          <o:proxy end="" idref="#_x0000_s1209" connectloc="0"/>
        </o:r>
        <o:r id="V:Rule265" type="connector" idref="#_x0000_s1042"/>
        <o:r id="V:Rule266" type="connector" idref="#_x0000_s1132"/>
        <o:r id="V:Rule267" type="connector" idref="#_x0000_s1327"/>
        <o:r id="V:Rule268" type="connector" idref="#_x0000_s1141">
          <o:proxy start="" idref="#_x0000_s1140" connectloc="2"/>
          <o:proxy end="" idref="#_x0000_s1115" connectloc="1"/>
        </o:r>
        <o:r id="V:Rule269" type="connector" idref="#_x0000_s1088"/>
        <o:r id="V:Rule270" type="connector" idref="#_x0000_s1313">
          <o:proxy start="" idref="#_x0000_s1310" connectloc="2"/>
          <o:proxy end="" idref="#_x0000_s1312" connectloc="1"/>
        </o:r>
        <o:r id="V:Rule271" type="connector" idref="#_x0000_s1213">
          <o:proxy start="" idref="#_x0000_s1243" connectloc="2"/>
          <o:proxy end="" idref="#_x0000_s1229" connectloc="0"/>
        </o:r>
        <o:r id="V:Rule272" type="connector" idref="#_x0000_s1347"/>
        <o:r id="V:Rule273" type="connector" idref="#_x0000_s1101">
          <o:proxy start="" idref="#_x0000_s1091" connectloc="2"/>
          <o:proxy end="" idref="#_x0000_s1106" connectloc="0"/>
        </o:r>
        <o:r id="V:Rule274" type="connector" idref="#_x0000_s1382">
          <o:proxy start="" idref="#_x0000_s1372" connectloc="0"/>
          <o:proxy end="" idref="#_x0000_s1370" connectloc="2"/>
        </o:r>
        <o:r id="V:Rule275" type="connector" idref="#_x0000_s1317">
          <o:proxy start="" idref="#_x0000_s1316" connectloc="1"/>
          <o:proxy end="" idref="#_x0000_s1312" connectloc="2"/>
        </o:r>
        <o:r id="V:Rule276" type="connector" idref="#_x0000_s1251">
          <o:proxy start="" idref="#_x0000_s1209" connectloc="2"/>
          <o:proxy end="" idref="#_x0000_s1226" connectloc="0"/>
        </o:r>
        <o:r id="V:Rule277" type="connector" idref="#_x0000_s1376">
          <o:proxy start="" idref="#_x0000_s1374" connectloc="1"/>
          <o:proxy end="" idref="#_x0000_s1375" connectloc="0"/>
        </o:r>
        <o:r id="V:Rule278" type="connector" idref="#_x0000_s1217">
          <o:proxy start="" idref="#_x0000_s1216" connectloc="2"/>
          <o:proxy end="" idref="#_x0000_s1244" connectloc="0"/>
        </o:r>
        <o:r id="V:Rule279" type="connector" idref="#_x0000_s1080">
          <o:proxy start="" idref="#_x0000_s1071" connectloc="3"/>
          <o:proxy end="" idref="#_x0000_s1069" connectloc="0"/>
        </o:r>
        <o:r id="V:Rule280" type="connector" idref="#_x0000_s1120">
          <o:proxy start="" idref="#_x0000_s1121" connectloc="2"/>
          <o:proxy end="" idref="#_x0000_s1142" connectloc="0"/>
        </o:r>
        <o:r id="V:Rule281" type="connector" idref="#_x0000_s1123">
          <o:proxy start="" idref="#_x0000_s1127" connectloc="2"/>
          <o:proxy end="" idref="#_x0000_s1144" connectloc="1"/>
        </o:r>
        <o:r id="V:Rule282" type="connector" idref="#_x0000_s13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F44ED-05A9-4EE0-B7F7-E9DEC549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31</Pages>
  <Words>3922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2018-04-22T06:46:00Z</dcterms:created>
  <dcterms:modified xsi:type="dcterms:W3CDTF">2018-04-23T16:56:00Z</dcterms:modified>
</cp:coreProperties>
</file>