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EB0B" w14:textId="77777777" w:rsidR="00627D53" w:rsidRPr="00627D53" w:rsidRDefault="00627D53" w:rsidP="00627D53">
      <w:pPr>
        <w:rPr>
          <w:lang w:val="en-US"/>
        </w:rPr>
      </w:pPr>
      <w:r w:rsidRPr="00627D53">
        <w:rPr>
          <w:lang w:val="en-US"/>
        </w:rPr>
        <w:t>bugs from transfermarkt.com</w:t>
      </w:r>
    </w:p>
    <w:p w14:paraId="4BF0C463" w14:textId="77777777" w:rsidR="00627D53" w:rsidRPr="00627D53" w:rsidRDefault="00627D53" w:rsidP="00627D53">
      <w:pPr>
        <w:rPr>
          <w:lang w:val="en-US"/>
        </w:rPr>
      </w:pPr>
    </w:p>
    <w:p w14:paraId="6EAAD710" w14:textId="77777777" w:rsidR="00627D53" w:rsidRPr="00627D53" w:rsidRDefault="00627D53" w:rsidP="00627D53">
      <w:pPr>
        <w:rPr>
          <w:lang w:val="en-US"/>
        </w:rPr>
      </w:pPr>
      <w:r w:rsidRPr="00627D53">
        <w:rPr>
          <w:lang w:val="en-US"/>
        </w:rPr>
        <w:t>-Tooltips are not working on the 2nd and further pages</w:t>
      </w:r>
    </w:p>
    <w:p w14:paraId="2B097D7F" w14:textId="77777777" w:rsidR="00627D53" w:rsidRPr="00627D53" w:rsidRDefault="00627D53" w:rsidP="00627D53">
      <w:pPr>
        <w:rPr>
          <w:lang w:val="en-US"/>
        </w:rPr>
      </w:pPr>
    </w:p>
    <w:p w14:paraId="26202E35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1. Open transfermarkt.com site and navigate to any page that contains table (</w:t>
      </w:r>
      <w:proofErr w:type="gramStart"/>
      <w:r w:rsidRPr="008756F5">
        <w:rPr>
          <w:lang w:val="en-US"/>
        </w:rPr>
        <w:t>e.g.</w:t>
      </w:r>
      <w:proofErr w:type="gramEnd"/>
      <w:r w:rsidRPr="008756F5">
        <w:rPr>
          <w:lang w:val="en-US"/>
        </w:rPr>
        <w:t xml:space="preserve"> market values -&gt; Most valuable players, market values -&gt; most valuable clubs, </w:t>
      </w:r>
      <w:proofErr w:type="spellStart"/>
      <w:r w:rsidRPr="008756F5">
        <w:rPr>
          <w:lang w:val="en-US"/>
        </w:rPr>
        <w:t>Transfers&amp;Rumours</w:t>
      </w:r>
      <w:proofErr w:type="spellEnd"/>
      <w:r w:rsidRPr="008756F5">
        <w:rPr>
          <w:lang w:val="en-US"/>
        </w:rPr>
        <w:t xml:space="preserve"> -&gt; Free agents)</w:t>
      </w:r>
    </w:p>
    <w:p w14:paraId="3B995C27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2. Focus mouse on any of the table item (</w:t>
      </w:r>
      <w:proofErr w:type="gramStart"/>
      <w:r w:rsidRPr="008756F5">
        <w:rPr>
          <w:lang w:val="en-US"/>
        </w:rPr>
        <w:t>e.g.</w:t>
      </w:r>
      <w:proofErr w:type="gramEnd"/>
      <w:r w:rsidRPr="008756F5">
        <w:rPr>
          <w:lang w:val="en-US"/>
        </w:rPr>
        <w:t xml:space="preserve"> Player name, club name) and check that tooltip appears</w:t>
      </w:r>
    </w:p>
    <w:p w14:paraId="05712727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3. Navigate to the second page of this table and focus mouse on any item of the table</w:t>
      </w:r>
    </w:p>
    <w:p w14:paraId="60F7B49E" w14:textId="77777777" w:rsidR="00627D53" w:rsidRPr="008756F5" w:rsidRDefault="00627D53" w:rsidP="00627D53">
      <w:pPr>
        <w:rPr>
          <w:lang w:val="en-US"/>
        </w:rPr>
      </w:pPr>
    </w:p>
    <w:p w14:paraId="19D90D1C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AR: No tooltip appears</w:t>
      </w:r>
    </w:p>
    <w:p w14:paraId="36D89A61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ER: Tooltip should appear</w:t>
      </w:r>
    </w:p>
    <w:p w14:paraId="2EA73F59" w14:textId="39CAF6B3" w:rsidR="00627D53" w:rsidRDefault="00F84B2A" w:rsidP="00627D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67E13" wp14:editId="3302F553">
            <wp:extent cx="5939155" cy="348361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FA28" w14:textId="1B97B52A" w:rsidR="00F84B2A" w:rsidRDefault="00F84B2A" w:rsidP="00627D53">
      <w:pPr>
        <w:rPr>
          <w:lang w:val="en-US"/>
        </w:rPr>
      </w:pPr>
    </w:p>
    <w:p w14:paraId="260DBD90" w14:textId="24BB8A3B" w:rsidR="00F84B2A" w:rsidRPr="008756F5" w:rsidRDefault="00F84B2A" w:rsidP="00627D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FA157B" wp14:editId="56B62523">
            <wp:extent cx="5939155" cy="430212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1771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-Translations are not exist for some items</w:t>
      </w:r>
    </w:p>
    <w:p w14:paraId="732E2948" w14:textId="77777777" w:rsidR="00627D53" w:rsidRPr="008756F5" w:rsidRDefault="00627D53" w:rsidP="00627D53">
      <w:pPr>
        <w:rPr>
          <w:lang w:val="en-US"/>
        </w:rPr>
      </w:pPr>
    </w:p>
    <w:p w14:paraId="4CF2AA30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 xml:space="preserve">1. Open Transfermarkt.com and select another domain </w:t>
      </w:r>
      <w:proofErr w:type="gramStart"/>
      <w:r w:rsidRPr="008756F5">
        <w:rPr>
          <w:lang w:val="en-US"/>
        </w:rPr>
        <w:t>- .</w:t>
      </w:r>
      <w:proofErr w:type="gramEnd"/>
      <w:r w:rsidRPr="008756F5">
        <w:rPr>
          <w:lang w:val="en-US"/>
        </w:rPr>
        <w:t>com.br</w:t>
      </w:r>
    </w:p>
    <w:p w14:paraId="1477D72C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 xml:space="preserve">2. Focus mouse on </w:t>
      </w:r>
      <w:proofErr w:type="spellStart"/>
      <w:r w:rsidRPr="008756F5">
        <w:rPr>
          <w:lang w:val="en-US"/>
        </w:rPr>
        <w:t>Transfers&amp;Rumours</w:t>
      </w:r>
      <w:proofErr w:type="spellEnd"/>
      <w:r w:rsidRPr="008756F5">
        <w:rPr>
          <w:lang w:val="en-US"/>
        </w:rPr>
        <w:t xml:space="preserve"> and check Player Agent section</w:t>
      </w:r>
    </w:p>
    <w:p w14:paraId="54865D65" w14:textId="77777777" w:rsidR="00627D53" w:rsidRPr="008756F5" w:rsidRDefault="00627D53" w:rsidP="00627D53">
      <w:pPr>
        <w:rPr>
          <w:lang w:val="en-US"/>
        </w:rPr>
      </w:pPr>
    </w:p>
    <w:p w14:paraId="41B9BE30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ER: All tabs of this section are in Portuguese</w:t>
      </w:r>
    </w:p>
    <w:p w14:paraId="0DC210C1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AR: Some items are written in English</w:t>
      </w:r>
    </w:p>
    <w:p w14:paraId="6909835E" w14:textId="56940A91" w:rsidR="00627D53" w:rsidRPr="008756F5" w:rsidRDefault="008756F5" w:rsidP="00627D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398A34" wp14:editId="243EE381">
            <wp:extent cx="4737463" cy="31349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53" cy="31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A363" w14:textId="77777777" w:rsidR="00627D53" w:rsidRPr="008756F5" w:rsidRDefault="00627D53" w:rsidP="00627D53">
      <w:pPr>
        <w:rPr>
          <w:lang w:val="en-US"/>
        </w:rPr>
      </w:pPr>
    </w:p>
    <w:p w14:paraId="32E5D892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-Some titles are started with lowercase letters</w:t>
      </w:r>
    </w:p>
    <w:p w14:paraId="36B21715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1. Open Transfermarkt.com</w:t>
      </w:r>
    </w:p>
    <w:p w14:paraId="692C4363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2. Select MY TM tab and check titles in this section</w:t>
      </w:r>
    </w:p>
    <w:p w14:paraId="62222719" w14:textId="77777777" w:rsidR="00627D53" w:rsidRPr="008756F5" w:rsidRDefault="00627D53" w:rsidP="00627D53">
      <w:pPr>
        <w:rPr>
          <w:lang w:val="en-US"/>
        </w:rPr>
      </w:pPr>
    </w:p>
    <w:p w14:paraId="5342C6C4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 xml:space="preserve">AR: Some titles started with </w:t>
      </w:r>
      <w:proofErr w:type="spellStart"/>
      <w:r w:rsidRPr="008756F5">
        <w:rPr>
          <w:lang w:val="en-US"/>
        </w:rPr>
        <w:t>lowecase</w:t>
      </w:r>
      <w:proofErr w:type="spellEnd"/>
      <w:r w:rsidRPr="008756F5">
        <w:rPr>
          <w:lang w:val="en-US"/>
        </w:rPr>
        <w:t xml:space="preserve"> letters</w:t>
      </w:r>
    </w:p>
    <w:p w14:paraId="43D0417E" w14:textId="77777777" w:rsidR="00627D53" w:rsidRPr="008756F5" w:rsidRDefault="00627D53" w:rsidP="00627D53">
      <w:pPr>
        <w:rPr>
          <w:lang w:val="en-US"/>
        </w:rPr>
      </w:pPr>
      <w:proofErr w:type="spellStart"/>
      <w:proofErr w:type="gramStart"/>
      <w:r w:rsidRPr="008756F5">
        <w:rPr>
          <w:lang w:val="en-US"/>
        </w:rPr>
        <w:t>ER:All</w:t>
      </w:r>
      <w:proofErr w:type="spellEnd"/>
      <w:proofErr w:type="gramEnd"/>
      <w:r w:rsidRPr="008756F5">
        <w:rPr>
          <w:lang w:val="en-US"/>
        </w:rPr>
        <w:t xml:space="preserve"> titles should started with uppercase letters</w:t>
      </w:r>
    </w:p>
    <w:p w14:paraId="276D5505" w14:textId="61EB90E2" w:rsidR="00627D53" w:rsidRDefault="00627D53" w:rsidP="00627D53">
      <w:pPr>
        <w:rPr>
          <w:lang w:val="en-US"/>
        </w:rPr>
      </w:pPr>
    </w:p>
    <w:p w14:paraId="25221F9F" w14:textId="228FEBA9" w:rsidR="00A343EF" w:rsidRDefault="00A343EF" w:rsidP="00627D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9C31C" wp14:editId="77AD12A3">
            <wp:extent cx="4972594" cy="232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82" cy="23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6B8B" w14:textId="0FE1AB62" w:rsidR="00A343EF" w:rsidRDefault="00A343EF" w:rsidP="00627D53">
      <w:pPr>
        <w:rPr>
          <w:lang w:val="en-US"/>
        </w:rPr>
      </w:pPr>
    </w:p>
    <w:p w14:paraId="5F789A0E" w14:textId="77777777" w:rsidR="00A343EF" w:rsidRPr="008756F5" w:rsidRDefault="00A343EF" w:rsidP="00627D53">
      <w:pPr>
        <w:rPr>
          <w:lang w:val="en-US"/>
        </w:rPr>
      </w:pPr>
    </w:p>
    <w:p w14:paraId="286356EB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bugs from https://saucelabs.com/</w:t>
      </w:r>
    </w:p>
    <w:p w14:paraId="060A2E65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 xml:space="preserve">- When working with the site and returning to the main page, the section headers are shifted </w:t>
      </w:r>
    </w:p>
    <w:p w14:paraId="4FA294EF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lastRenderedPageBreak/>
        <w:t xml:space="preserve">1. Open https://saucelabs.com/ </w:t>
      </w:r>
    </w:p>
    <w:p w14:paraId="2B38702A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2. click on the site title in the header</w:t>
      </w:r>
    </w:p>
    <w:p w14:paraId="2F33BED8" w14:textId="77777777" w:rsidR="00627D53" w:rsidRPr="008756F5" w:rsidRDefault="00627D53" w:rsidP="00627D53">
      <w:pPr>
        <w:rPr>
          <w:lang w:val="en-US"/>
        </w:rPr>
      </w:pPr>
    </w:p>
    <w:p w14:paraId="6F2D3829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AR: The title moves to the left</w:t>
      </w:r>
    </w:p>
    <w:p w14:paraId="34D078FA" w14:textId="45B0EDFA" w:rsidR="00627D53" w:rsidRDefault="00627D53" w:rsidP="00627D53">
      <w:pPr>
        <w:rPr>
          <w:lang w:val="en-US"/>
        </w:rPr>
      </w:pPr>
      <w:r w:rsidRPr="008756F5">
        <w:rPr>
          <w:lang w:val="en-US"/>
        </w:rPr>
        <w:t>EX: title does not shift</w:t>
      </w:r>
    </w:p>
    <w:p w14:paraId="2FA665EA" w14:textId="1DA09089" w:rsidR="00A343EF" w:rsidRDefault="00A343EF" w:rsidP="00627D53">
      <w:pPr>
        <w:rPr>
          <w:lang w:val="en-US"/>
        </w:rPr>
      </w:pPr>
    </w:p>
    <w:p w14:paraId="33D59908" w14:textId="4B103645" w:rsidR="00A343EF" w:rsidRPr="008756F5" w:rsidRDefault="00A343EF" w:rsidP="00627D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C2208" wp14:editId="1A2F654A">
            <wp:extent cx="5573486" cy="4074266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11" cy="40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E0DE" w14:textId="77777777" w:rsidR="00627D53" w:rsidRPr="008756F5" w:rsidRDefault="00627D53" w:rsidP="00627D53">
      <w:pPr>
        <w:rPr>
          <w:lang w:val="en-US"/>
        </w:rPr>
      </w:pPr>
    </w:p>
    <w:p w14:paraId="5B687A84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bugs from http://wenger.by/</w:t>
      </w:r>
    </w:p>
    <w:p w14:paraId="5230F9EF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-  When placing an order, you can enter the phone number in letters</w:t>
      </w:r>
    </w:p>
    <w:p w14:paraId="3BF139D0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 xml:space="preserve">1. </w:t>
      </w:r>
      <w:proofErr w:type="gramStart"/>
      <w:r w:rsidRPr="008756F5">
        <w:rPr>
          <w:lang w:val="en-US"/>
        </w:rPr>
        <w:t>Open  //wenger.by/</w:t>
      </w:r>
      <w:proofErr w:type="gramEnd"/>
    </w:p>
    <w:p w14:paraId="3043C14C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2. Add the product to the cart</w:t>
      </w:r>
    </w:p>
    <w:p w14:paraId="325B4731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3. Go to the shopping cart</w:t>
      </w:r>
    </w:p>
    <w:p w14:paraId="72C700AF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 xml:space="preserve">4. </w:t>
      </w:r>
      <w:r>
        <w:t>С</w:t>
      </w:r>
      <w:r w:rsidRPr="008756F5">
        <w:rPr>
          <w:lang w:val="en-US"/>
        </w:rPr>
        <w:t>lick to place an order</w:t>
      </w:r>
    </w:p>
    <w:p w14:paraId="57722A44" w14:textId="6DBFD15A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 xml:space="preserve">5. </w:t>
      </w:r>
      <w:r>
        <w:t>С</w:t>
      </w:r>
      <w:r w:rsidRPr="008756F5">
        <w:rPr>
          <w:lang w:val="en-US"/>
        </w:rPr>
        <w:t>lick continue and enter letters into Phone number field</w:t>
      </w:r>
    </w:p>
    <w:p w14:paraId="51CC53BC" w14:textId="77777777" w:rsidR="00627D53" w:rsidRPr="008756F5" w:rsidRDefault="00627D53" w:rsidP="00627D53">
      <w:pPr>
        <w:rPr>
          <w:lang w:val="en-US"/>
        </w:rPr>
      </w:pPr>
    </w:p>
    <w:p w14:paraId="26B535C1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ER: possible to enter only numbers</w:t>
      </w:r>
    </w:p>
    <w:p w14:paraId="10DBFA84" w14:textId="77777777" w:rsidR="00627D53" w:rsidRPr="008756F5" w:rsidRDefault="00627D53" w:rsidP="00627D53">
      <w:pPr>
        <w:rPr>
          <w:lang w:val="en-US"/>
        </w:rPr>
      </w:pPr>
      <w:r w:rsidRPr="008756F5">
        <w:rPr>
          <w:lang w:val="en-US"/>
        </w:rPr>
        <w:t>AR: no validation message/error, possible to put invalid symbols into phone number field</w:t>
      </w:r>
    </w:p>
    <w:p w14:paraId="65E41B28" w14:textId="2770DB9A" w:rsidR="00CC6791" w:rsidRPr="008756F5" w:rsidRDefault="00A343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A576F1" wp14:editId="79D0C6C7">
            <wp:extent cx="5930265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91" w:rsidRPr="0087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55"/>
    <w:rsid w:val="00627D53"/>
    <w:rsid w:val="008756F5"/>
    <w:rsid w:val="00A343EF"/>
    <w:rsid w:val="00CC6791"/>
    <w:rsid w:val="00F14D55"/>
    <w:rsid w:val="00F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A944"/>
  <w15:chartTrackingRefBased/>
  <w15:docId w15:val="{D7A285AC-36F8-4226-9A46-63F0B002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2021-05-27T07:10:00Z</dcterms:created>
  <dcterms:modified xsi:type="dcterms:W3CDTF">2021-05-27T09:10:00Z</dcterms:modified>
</cp:coreProperties>
</file>