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302" w:rsidRPr="00690814" w:rsidRDefault="00352302" w:rsidP="00352302">
      <w:pPr>
        <w:ind w:firstLine="0"/>
        <w:rPr>
          <w:b/>
        </w:rPr>
      </w:pPr>
      <w:r w:rsidRPr="00DD415D">
        <w:rPr>
          <w:b/>
          <w:lang w:val="pl-PL"/>
        </w:rPr>
        <w:t>Лабораториска вежба</w:t>
      </w:r>
      <w:r w:rsidR="00690814">
        <w:rPr>
          <w:b/>
        </w:rPr>
        <w:t xml:space="preserve"> 1</w:t>
      </w:r>
    </w:p>
    <w:p w:rsidR="00352302" w:rsidRDefault="00352302" w:rsidP="00352302">
      <w:pPr>
        <w:ind w:firstLine="0"/>
        <w:jc w:val="left"/>
        <w:rPr>
          <w:b/>
        </w:rPr>
      </w:pPr>
      <w:r w:rsidRPr="00DD415D">
        <w:rPr>
          <w:b/>
        </w:rPr>
        <w:t>МЕРЕЊЕ ОСНОВНИ ФИЗИЧКИ ВЕЛИЧИНИ</w:t>
      </w:r>
    </w:p>
    <w:p w:rsidR="00CD305B" w:rsidRDefault="005A4178" w:rsidP="00CD305B">
      <w:pPr>
        <w:ind w:firstLine="0"/>
      </w:pPr>
      <w:hyperlink r:id="rId4" w:anchor="swiffycontainer_2" w:history="1">
        <w:r w:rsidR="00CD305B" w:rsidRPr="00153D5E">
          <w:rPr>
            <w:rStyle w:val="Hyperlink"/>
            <w:lang w:val="en-US"/>
          </w:rPr>
          <w:t>https://www.stefanelli.eng.br/en/virtual-vernier-caliper-simulator-05-millimeter/#swiffycontainer_2</w:t>
        </w:r>
      </w:hyperlink>
    </w:p>
    <w:p w:rsidR="00CD305B" w:rsidRDefault="005A4178" w:rsidP="00CD305B">
      <w:pPr>
        <w:ind w:firstLine="0"/>
        <w:rPr>
          <w:lang w:val="en-US"/>
        </w:rPr>
      </w:pPr>
      <w:hyperlink r:id="rId5" w:history="1">
        <w:r w:rsidR="00CD305B" w:rsidRPr="00153D5E">
          <w:rPr>
            <w:rStyle w:val="Hyperlink"/>
            <w:lang w:val="en-US"/>
          </w:rPr>
          <w:t>https://www.stefanelli.eng.br/en/simulator-virtual-micrometer-hundredths-millimeter/</w:t>
        </w:r>
      </w:hyperlink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1"/>
        <w:gridCol w:w="2400"/>
        <w:gridCol w:w="2199"/>
        <w:gridCol w:w="1534"/>
      </w:tblGrid>
      <w:tr w:rsidR="00352302" w:rsidRPr="00977EC5" w:rsidTr="00690814">
        <w:trPr>
          <w:trHeight w:val="567"/>
          <w:jc w:val="center"/>
        </w:trPr>
        <w:tc>
          <w:tcPr>
            <w:tcW w:w="3001" w:type="dxa"/>
            <w:shd w:val="clear" w:color="auto" w:fill="D9D9D9" w:themeFill="background1" w:themeFillShade="D9"/>
            <w:vAlign w:val="center"/>
          </w:tcPr>
          <w:p w:rsidR="00352302" w:rsidRPr="00977EC5" w:rsidRDefault="00352302" w:rsidP="005678EC">
            <w:pPr>
              <w:ind w:firstLine="0"/>
              <w:jc w:val="left"/>
              <w:rPr>
                <w:lang w:val="pl-PL"/>
              </w:rPr>
            </w:pPr>
            <w:proofErr w:type="spellStart"/>
            <w:r w:rsidRPr="00977EC5">
              <w:rPr>
                <w:lang w:val="en-US"/>
              </w:rPr>
              <w:t>Име</w:t>
            </w:r>
            <w:proofErr w:type="spellEnd"/>
            <w:r w:rsidRPr="00977EC5">
              <w:rPr>
                <w:lang w:val="en-US"/>
              </w:rPr>
              <w:t xml:space="preserve"> и </w:t>
            </w:r>
            <w:proofErr w:type="spellStart"/>
            <w:r w:rsidRPr="00977EC5">
              <w:rPr>
                <w:lang w:val="en-US"/>
              </w:rPr>
              <w:t>презиме</w:t>
            </w:r>
            <w:proofErr w:type="spellEnd"/>
          </w:p>
        </w:tc>
        <w:tc>
          <w:tcPr>
            <w:tcW w:w="6133" w:type="dxa"/>
            <w:gridSpan w:val="3"/>
            <w:vAlign w:val="center"/>
          </w:tcPr>
          <w:p w:rsidR="00352302" w:rsidRPr="00977EC5" w:rsidRDefault="000816D6" w:rsidP="005678EC">
            <w:r>
              <w:t xml:space="preserve">Викторија Митревска </w:t>
            </w:r>
          </w:p>
        </w:tc>
      </w:tr>
      <w:tr w:rsidR="00CD305B" w:rsidRPr="00977EC5" w:rsidTr="00CD305B">
        <w:trPr>
          <w:trHeight w:val="565"/>
          <w:jc w:val="center"/>
        </w:trPr>
        <w:tc>
          <w:tcPr>
            <w:tcW w:w="3001" w:type="dxa"/>
            <w:shd w:val="clear" w:color="auto" w:fill="D9D9D9" w:themeFill="background1" w:themeFillShade="D9"/>
            <w:vAlign w:val="center"/>
          </w:tcPr>
          <w:p w:rsidR="00CD305B" w:rsidRPr="00977EC5" w:rsidRDefault="00CD305B" w:rsidP="005678EC">
            <w:pPr>
              <w:ind w:firstLine="0"/>
              <w:jc w:val="left"/>
              <w:rPr>
                <w:lang w:val="en-US"/>
              </w:rPr>
            </w:pPr>
            <w:proofErr w:type="spellStart"/>
            <w:r w:rsidRPr="00977EC5">
              <w:rPr>
                <w:lang w:val="en-US"/>
              </w:rPr>
              <w:t>Број</w:t>
            </w:r>
            <w:proofErr w:type="spellEnd"/>
            <w:r w:rsidRPr="00977EC5">
              <w:rPr>
                <w:lang w:val="en-US"/>
              </w:rPr>
              <w:t xml:space="preserve"> </w:t>
            </w:r>
            <w:proofErr w:type="spellStart"/>
            <w:r w:rsidRPr="00977EC5">
              <w:rPr>
                <w:lang w:val="en-US"/>
              </w:rPr>
              <w:t>на</w:t>
            </w:r>
            <w:proofErr w:type="spellEnd"/>
            <w:r w:rsidRPr="00977EC5">
              <w:rPr>
                <w:lang w:val="en-US"/>
              </w:rPr>
              <w:t xml:space="preserve"> </w:t>
            </w:r>
            <w:proofErr w:type="spellStart"/>
            <w:r w:rsidRPr="00977EC5">
              <w:rPr>
                <w:lang w:val="en-US"/>
              </w:rPr>
              <w:t>индекс</w:t>
            </w:r>
            <w:proofErr w:type="spellEnd"/>
          </w:p>
        </w:tc>
        <w:tc>
          <w:tcPr>
            <w:tcW w:w="2400" w:type="dxa"/>
            <w:vAlign w:val="center"/>
          </w:tcPr>
          <w:p w:rsidR="00CD305B" w:rsidRPr="00977EC5" w:rsidRDefault="000816D6" w:rsidP="005678EC">
            <w:r>
              <w:t>151/2021</w:t>
            </w:r>
          </w:p>
        </w:tc>
        <w:tc>
          <w:tcPr>
            <w:tcW w:w="2199" w:type="dxa"/>
            <w:shd w:val="clear" w:color="auto" w:fill="D9D9D9" w:themeFill="background1" w:themeFillShade="D9"/>
            <w:vAlign w:val="center"/>
          </w:tcPr>
          <w:p w:rsidR="00CD305B" w:rsidRPr="00977EC5" w:rsidRDefault="00CD305B" w:rsidP="00CD305B">
            <w:pPr>
              <w:ind w:firstLine="0"/>
              <w:jc w:val="left"/>
            </w:pPr>
            <w:r w:rsidRPr="00977EC5">
              <w:t>Паралелка</w:t>
            </w:r>
          </w:p>
        </w:tc>
        <w:tc>
          <w:tcPr>
            <w:tcW w:w="1534" w:type="dxa"/>
            <w:vAlign w:val="center"/>
          </w:tcPr>
          <w:p w:rsidR="00CD305B" w:rsidRPr="00977EC5" w:rsidRDefault="000816D6" w:rsidP="005678EC">
            <w:r>
              <w:t>В</w:t>
            </w:r>
          </w:p>
        </w:tc>
      </w:tr>
    </w:tbl>
    <w:p w:rsidR="00352302" w:rsidRPr="00977EC5" w:rsidRDefault="00352302" w:rsidP="00352302">
      <w:pPr>
        <w:rPr>
          <w:lang w:val="en-US"/>
        </w:rPr>
      </w:pPr>
    </w:p>
    <w:p w:rsidR="00352302" w:rsidRDefault="00352302" w:rsidP="00352302">
      <w:pPr>
        <w:pStyle w:val="ListParagraph"/>
      </w:pPr>
      <w:r>
        <w:t xml:space="preserve">Мерење </w:t>
      </w:r>
      <w:r w:rsidRPr="006469B9">
        <w:t>должини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4"/>
        <w:gridCol w:w="6110"/>
      </w:tblGrid>
      <w:tr w:rsidR="00352302" w:rsidRPr="00977EC5" w:rsidTr="00690814">
        <w:trPr>
          <w:trHeight w:val="567"/>
          <w:jc w:val="center"/>
        </w:trPr>
        <w:tc>
          <w:tcPr>
            <w:tcW w:w="3024" w:type="dxa"/>
            <w:shd w:val="clear" w:color="auto" w:fill="D9D9D9" w:themeFill="background1" w:themeFillShade="D9"/>
            <w:vAlign w:val="center"/>
          </w:tcPr>
          <w:p w:rsidR="00352302" w:rsidRPr="00977EC5" w:rsidRDefault="00352302" w:rsidP="005678EC">
            <w:pPr>
              <w:pStyle w:val="a"/>
            </w:pPr>
            <w:r w:rsidRPr="006469B9">
              <w:t xml:space="preserve">Како се определува константата </w:t>
            </w:r>
            <w:r w:rsidRPr="006469B9">
              <w:rPr>
                <w:i/>
                <w:lang w:val="en-US"/>
              </w:rPr>
              <w:t>k</w:t>
            </w:r>
            <w:r>
              <w:rPr>
                <w:i/>
              </w:rPr>
              <w:t xml:space="preserve"> </w:t>
            </w:r>
            <w:r w:rsidRPr="006469B9">
              <w:t>(точноста) на шублерот?</w:t>
            </w:r>
          </w:p>
        </w:tc>
        <w:tc>
          <w:tcPr>
            <w:tcW w:w="6110" w:type="dxa"/>
            <w:vAlign w:val="center"/>
          </w:tcPr>
          <w:p w:rsidR="00765C57" w:rsidRPr="00765C57" w:rsidRDefault="00765C57" w:rsidP="005678EC">
            <w:pPr>
              <w:pStyle w:val="a"/>
              <w:rPr>
                <w:lang w:val="en-US"/>
              </w:rPr>
            </w:pPr>
            <w:r>
              <w:rPr>
                <w:rStyle w:val="fontstyle01"/>
                <w:lang w:val="en-US"/>
              </w:rPr>
              <w:t>k</w:t>
            </w:r>
            <w:r w:rsidR="00A61FBA">
              <w:rPr>
                <w:rStyle w:val="fontstyle01"/>
                <w:lang w:val="en-US"/>
              </w:rPr>
              <w:t xml:space="preserve"> = a/N  k= 1/20</w:t>
            </w:r>
            <w:r>
              <w:rPr>
                <w:rStyle w:val="fontstyle01"/>
                <w:lang w:val="en-US"/>
              </w:rPr>
              <w:t>=</w:t>
            </w:r>
            <w:r w:rsidR="00A61FBA">
              <w:rPr>
                <w:rStyle w:val="fontstyle01"/>
                <w:lang w:val="en-US"/>
              </w:rPr>
              <w:t>0,05</w:t>
            </w:r>
          </w:p>
        </w:tc>
      </w:tr>
      <w:tr w:rsidR="00352302" w:rsidRPr="00977EC5" w:rsidTr="00690814">
        <w:trPr>
          <w:trHeight w:val="565"/>
          <w:jc w:val="center"/>
        </w:trPr>
        <w:tc>
          <w:tcPr>
            <w:tcW w:w="3024" w:type="dxa"/>
            <w:shd w:val="clear" w:color="auto" w:fill="D9D9D9" w:themeFill="background1" w:themeFillShade="D9"/>
            <w:vAlign w:val="center"/>
          </w:tcPr>
          <w:p w:rsidR="00352302" w:rsidRPr="00977EC5" w:rsidRDefault="00352302" w:rsidP="005678EC">
            <w:pPr>
              <w:pStyle w:val="a"/>
            </w:pPr>
            <w:r w:rsidRPr="006469B9">
              <w:t>Колкава е точноста на микрометарскиот винт со кој</w:t>
            </w:r>
            <w:r>
              <w:t>што</w:t>
            </w:r>
            <w:r w:rsidRPr="006469B9">
              <w:t xml:space="preserve"> мерите?</w:t>
            </w:r>
          </w:p>
        </w:tc>
        <w:tc>
          <w:tcPr>
            <w:tcW w:w="6110" w:type="dxa"/>
            <w:vAlign w:val="center"/>
          </w:tcPr>
          <w:p w:rsidR="00352302" w:rsidRPr="00A61FBA" w:rsidRDefault="00A61FBA" w:rsidP="005678EC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k = a/N k = 0,5/50= 0,01</w:t>
            </w:r>
          </w:p>
        </w:tc>
      </w:tr>
    </w:tbl>
    <w:p w:rsidR="00352302" w:rsidRDefault="00352302" w:rsidP="00352302">
      <w:pPr>
        <w:pStyle w:val="ListParagraph"/>
      </w:pPr>
    </w:p>
    <w:p w:rsidR="00352302" w:rsidRDefault="00352302" w:rsidP="00352302">
      <w:pPr>
        <w:pStyle w:val="ListParagraph"/>
      </w:pPr>
    </w:p>
    <w:p w:rsidR="00352302" w:rsidRPr="006469B9" w:rsidRDefault="00352302" w:rsidP="00352302">
      <w:pPr>
        <w:pStyle w:val="ListParagraph"/>
      </w:pPr>
      <w:r>
        <w:t xml:space="preserve">        </w:t>
      </w:r>
      <w:r w:rsidRPr="006469B9">
        <w:t xml:space="preserve">Шублер                          </w:t>
      </w:r>
      <w:r>
        <w:t xml:space="preserve">                                     </w:t>
      </w:r>
      <w:r w:rsidRPr="006469B9">
        <w:t xml:space="preserve"> Микрометарски винт</w:t>
      </w:r>
    </w:p>
    <w:tbl>
      <w:tblPr>
        <w:tblStyle w:val="TableGrid"/>
        <w:tblW w:w="89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1236"/>
        <w:gridCol w:w="1254"/>
        <w:gridCol w:w="1247"/>
        <w:gridCol w:w="1225"/>
        <w:gridCol w:w="1348"/>
        <w:gridCol w:w="1348"/>
      </w:tblGrid>
      <w:tr w:rsidR="00352302" w:rsidRPr="006469B9" w:rsidTr="005678EC">
        <w:trPr>
          <w:trHeight w:hRule="exact" w:val="586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352302" w:rsidRPr="006469B9" w:rsidRDefault="00352302" w:rsidP="005678EC">
            <w:pPr>
              <w:pStyle w:val="a0"/>
            </w:pPr>
            <w:r w:rsidRPr="006469B9">
              <w:t>N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352302" w:rsidRPr="006469B9" w:rsidRDefault="00352302" w:rsidP="005678EC">
            <w:pPr>
              <w:pStyle w:val="a0"/>
            </w:pPr>
            <w:r w:rsidRPr="006469B9">
              <w:rPr>
                <w:i/>
              </w:rPr>
              <w:t>a</w:t>
            </w:r>
            <w:r w:rsidRPr="006469B9">
              <w:t xml:space="preserve"> (   </w:t>
            </w:r>
            <w:r w:rsidR="000816D6">
              <w:rPr>
                <w:lang w:val="en-US"/>
              </w:rPr>
              <w:t>mm</w:t>
            </w:r>
            <w:r w:rsidRPr="006469B9">
              <w:t xml:space="preserve">   )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302" w:rsidRPr="006469B9" w:rsidRDefault="00352302" w:rsidP="005678EC">
            <w:pPr>
              <w:pStyle w:val="a0"/>
            </w:pPr>
            <w:r w:rsidRPr="006469B9">
              <w:t>Δ</w:t>
            </w:r>
            <w:r w:rsidRPr="006469B9">
              <w:rPr>
                <w:i/>
              </w:rPr>
              <w:t>a</w:t>
            </w:r>
            <w:r w:rsidRPr="006469B9">
              <w:t xml:space="preserve"> (  </w:t>
            </w:r>
            <w:r w:rsidR="000816D6">
              <w:rPr>
                <w:lang w:val="en-US"/>
              </w:rPr>
              <w:t>mm</w:t>
            </w:r>
            <w:r w:rsidRPr="006469B9">
              <w:t xml:space="preserve">    )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52302" w:rsidRPr="006469B9" w:rsidRDefault="00352302" w:rsidP="005678EC">
            <w:pPr>
              <w:pStyle w:val="a0"/>
            </w:pPr>
          </w:p>
        </w:tc>
        <w:tc>
          <w:tcPr>
            <w:tcW w:w="122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302" w:rsidRPr="006469B9" w:rsidRDefault="00352302" w:rsidP="005678EC">
            <w:pPr>
              <w:pStyle w:val="a0"/>
            </w:pPr>
            <w:r w:rsidRPr="006469B9">
              <w:t>N</w:t>
            </w:r>
          </w:p>
        </w:tc>
        <w:tc>
          <w:tcPr>
            <w:tcW w:w="1348" w:type="dxa"/>
            <w:shd w:val="clear" w:color="auto" w:fill="D9D9D9" w:themeFill="background1" w:themeFillShade="D9"/>
            <w:vAlign w:val="center"/>
          </w:tcPr>
          <w:p w:rsidR="00352302" w:rsidRPr="006469B9" w:rsidRDefault="00352302" w:rsidP="005678EC">
            <w:pPr>
              <w:pStyle w:val="a0"/>
            </w:pPr>
            <w:r w:rsidRPr="006469B9">
              <w:rPr>
                <w:i/>
              </w:rPr>
              <w:t>d</w:t>
            </w:r>
            <w:r w:rsidRPr="006469B9">
              <w:t xml:space="preserve"> (   </w:t>
            </w:r>
            <w:r w:rsidR="008912CA">
              <w:rPr>
                <w:lang w:val="en-US"/>
              </w:rPr>
              <w:t>mm</w:t>
            </w:r>
            <w:r w:rsidRPr="006469B9">
              <w:t xml:space="preserve">   )</w:t>
            </w:r>
          </w:p>
        </w:tc>
        <w:tc>
          <w:tcPr>
            <w:tcW w:w="1348" w:type="dxa"/>
            <w:shd w:val="clear" w:color="auto" w:fill="D9D9D9" w:themeFill="background1" w:themeFillShade="D9"/>
            <w:vAlign w:val="center"/>
          </w:tcPr>
          <w:p w:rsidR="00352302" w:rsidRPr="006469B9" w:rsidRDefault="00352302" w:rsidP="005678EC">
            <w:pPr>
              <w:pStyle w:val="a0"/>
            </w:pPr>
            <w:r w:rsidRPr="006469B9">
              <w:t>Δ</w:t>
            </w:r>
            <w:r w:rsidRPr="006469B9">
              <w:rPr>
                <w:i/>
              </w:rPr>
              <w:t>d</w:t>
            </w:r>
            <w:r w:rsidRPr="006469B9">
              <w:t xml:space="preserve"> (   </w:t>
            </w:r>
            <w:r w:rsidR="008912CA">
              <w:rPr>
                <w:lang w:val="en-US"/>
              </w:rPr>
              <w:t>mm</w:t>
            </w:r>
            <w:r w:rsidRPr="006469B9">
              <w:t xml:space="preserve">   )</w:t>
            </w:r>
          </w:p>
        </w:tc>
      </w:tr>
      <w:tr w:rsidR="00352302" w:rsidRPr="006469B9" w:rsidTr="005678EC">
        <w:trPr>
          <w:trHeight w:hRule="exact" w:val="397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352302" w:rsidRPr="006469B9" w:rsidRDefault="00352302" w:rsidP="005678EC">
            <w:pPr>
              <w:pStyle w:val="a0"/>
            </w:pPr>
            <w:r w:rsidRPr="006469B9">
              <w:t>1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352302" w:rsidRPr="000816D6" w:rsidRDefault="000816D6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81.70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52302" w:rsidRPr="000816D6" w:rsidRDefault="000816D6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0,22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52302" w:rsidRPr="006469B9" w:rsidRDefault="00352302" w:rsidP="005678EC">
            <w:pPr>
              <w:pStyle w:val="a0"/>
            </w:pPr>
          </w:p>
        </w:tc>
        <w:tc>
          <w:tcPr>
            <w:tcW w:w="122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302" w:rsidRPr="006469B9" w:rsidRDefault="00352302" w:rsidP="005678EC">
            <w:pPr>
              <w:pStyle w:val="a0"/>
            </w:pPr>
            <w:r w:rsidRPr="006469B9">
              <w:t>1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352302" w:rsidRPr="008912CA" w:rsidRDefault="008912CA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20,12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352302" w:rsidRPr="008912CA" w:rsidRDefault="00A61FBA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0,03</w:t>
            </w:r>
          </w:p>
        </w:tc>
      </w:tr>
      <w:tr w:rsidR="00352302" w:rsidRPr="006469B9" w:rsidTr="005678EC">
        <w:trPr>
          <w:trHeight w:hRule="exact" w:val="397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352302" w:rsidRPr="006469B9" w:rsidRDefault="00352302" w:rsidP="005678EC">
            <w:pPr>
              <w:pStyle w:val="a0"/>
            </w:pPr>
            <w:r w:rsidRPr="006469B9">
              <w:t>2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352302" w:rsidRPr="000816D6" w:rsidRDefault="000816D6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81.20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52302" w:rsidRPr="000816D6" w:rsidRDefault="000816D6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0,28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52302" w:rsidRPr="006469B9" w:rsidRDefault="00352302" w:rsidP="005678EC">
            <w:pPr>
              <w:pStyle w:val="a0"/>
            </w:pPr>
          </w:p>
        </w:tc>
        <w:tc>
          <w:tcPr>
            <w:tcW w:w="122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302" w:rsidRPr="006469B9" w:rsidRDefault="00352302" w:rsidP="005678EC">
            <w:pPr>
              <w:pStyle w:val="a0"/>
            </w:pPr>
            <w:r w:rsidRPr="006469B9">
              <w:t>2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352302" w:rsidRPr="008912CA" w:rsidRDefault="008912CA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20,14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352302" w:rsidRPr="008912CA" w:rsidRDefault="00A61FBA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352302" w:rsidRPr="006469B9" w:rsidTr="005678EC">
        <w:trPr>
          <w:trHeight w:hRule="exact" w:val="397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352302" w:rsidRPr="006469B9" w:rsidRDefault="00352302" w:rsidP="005678EC">
            <w:pPr>
              <w:pStyle w:val="a0"/>
            </w:pPr>
            <w:r w:rsidRPr="006469B9">
              <w:t>3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352302" w:rsidRPr="000816D6" w:rsidRDefault="000816D6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81.45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52302" w:rsidRPr="007D4949" w:rsidRDefault="007D4949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0,03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52302" w:rsidRPr="006469B9" w:rsidRDefault="00352302" w:rsidP="005678EC">
            <w:pPr>
              <w:pStyle w:val="a0"/>
            </w:pPr>
          </w:p>
        </w:tc>
        <w:tc>
          <w:tcPr>
            <w:tcW w:w="122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302" w:rsidRPr="006469B9" w:rsidRDefault="00352302" w:rsidP="005678EC">
            <w:pPr>
              <w:pStyle w:val="a0"/>
            </w:pPr>
            <w:r w:rsidRPr="006469B9">
              <w:t>3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352302" w:rsidRPr="008912CA" w:rsidRDefault="008912CA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19,87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352302" w:rsidRPr="008912CA" w:rsidRDefault="00A61FBA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0,21</w:t>
            </w:r>
          </w:p>
        </w:tc>
      </w:tr>
      <w:tr w:rsidR="00352302" w:rsidRPr="006469B9" w:rsidTr="005678EC">
        <w:trPr>
          <w:trHeight w:hRule="exact" w:val="397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352302" w:rsidRPr="006469B9" w:rsidRDefault="00352302" w:rsidP="005678EC">
            <w:pPr>
              <w:pStyle w:val="a0"/>
            </w:pPr>
            <w:r w:rsidRPr="006469B9">
              <w:t>4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352302" w:rsidRPr="000816D6" w:rsidRDefault="000816D6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81.20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52302" w:rsidRPr="007D4949" w:rsidRDefault="007D4949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0,28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52302" w:rsidRPr="006469B9" w:rsidRDefault="00352302" w:rsidP="005678EC">
            <w:pPr>
              <w:pStyle w:val="a0"/>
            </w:pPr>
          </w:p>
        </w:tc>
        <w:tc>
          <w:tcPr>
            <w:tcW w:w="122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302" w:rsidRPr="006469B9" w:rsidRDefault="00352302" w:rsidP="005678EC">
            <w:pPr>
              <w:pStyle w:val="a0"/>
            </w:pPr>
            <w:r w:rsidRPr="006469B9">
              <w:t>4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352302" w:rsidRPr="008912CA" w:rsidRDefault="008912CA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20,26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352302" w:rsidRPr="008912CA" w:rsidRDefault="00A61FBA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0.17</w:t>
            </w:r>
          </w:p>
        </w:tc>
      </w:tr>
      <w:tr w:rsidR="00352302" w:rsidRPr="006469B9" w:rsidTr="005678EC">
        <w:trPr>
          <w:trHeight w:hRule="exact" w:val="397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352302" w:rsidRPr="006469B9" w:rsidRDefault="00352302" w:rsidP="005678EC">
            <w:pPr>
              <w:pStyle w:val="a0"/>
            </w:pPr>
            <w:r w:rsidRPr="006469B9">
              <w:t>5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352302" w:rsidRPr="000816D6" w:rsidRDefault="000816D6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81.85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52302" w:rsidRPr="007D4949" w:rsidRDefault="007D4949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52302" w:rsidRPr="006469B9" w:rsidRDefault="00352302" w:rsidP="005678EC">
            <w:pPr>
              <w:pStyle w:val="a0"/>
            </w:pPr>
          </w:p>
        </w:tc>
        <w:tc>
          <w:tcPr>
            <w:tcW w:w="122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302" w:rsidRPr="006469B9" w:rsidRDefault="00352302" w:rsidP="005678EC">
            <w:pPr>
              <w:pStyle w:val="a0"/>
            </w:pPr>
            <w:r w:rsidRPr="006469B9">
              <w:t>5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352302" w:rsidRPr="008912CA" w:rsidRDefault="008912CA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20,05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352302" w:rsidRPr="008912CA" w:rsidRDefault="00A61FBA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0,03</w:t>
            </w:r>
          </w:p>
        </w:tc>
      </w:tr>
      <w:tr w:rsidR="00352302" w:rsidRPr="006469B9" w:rsidTr="005678EC">
        <w:trPr>
          <w:trHeight w:hRule="exact" w:val="811"/>
          <w:jc w:val="center"/>
        </w:trPr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352302" w:rsidRPr="006469B9" w:rsidRDefault="00352302" w:rsidP="005678EC">
            <w:pPr>
              <w:pStyle w:val="a0"/>
            </w:pPr>
            <w:r w:rsidRPr="006469B9">
              <w:t>Средна вредност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352302" w:rsidRPr="000816D6" w:rsidRDefault="000816D6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81.48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52302" w:rsidRPr="007D4949" w:rsidRDefault="00A61FBA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0,24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52302" w:rsidRPr="006469B9" w:rsidRDefault="00352302" w:rsidP="005678EC">
            <w:pPr>
              <w:pStyle w:val="a0"/>
            </w:pPr>
          </w:p>
        </w:tc>
        <w:tc>
          <w:tcPr>
            <w:tcW w:w="122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302" w:rsidRPr="006469B9" w:rsidRDefault="00352302" w:rsidP="005678EC">
            <w:pPr>
              <w:pStyle w:val="a0"/>
            </w:pPr>
            <w:r w:rsidRPr="006469B9">
              <w:t>Средна вредност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352302" w:rsidRPr="008912CA" w:rsidRDefault="008912CA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20,0</w:t>
            </w:r>
            <w:r w:rsidR="00A61FBA">
              <w:rPr>
                <w:lang w:val="en-US"/>
              </w:rPr>
              <w:t>8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352302" w:rsidRPr="008912CA" w:rsidRDefault="005A4178" w:rsidP="005678EC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0,098</w:t>
            </w:r>
          </w:p>
        </w:tc>
      </w:tr>
    </w:tbl>
    <w:p w:rsidR="00352302" w:rsidRPr="006469B9" w:rsidRDefault="00352302" w:rsidP="0035230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4701"/>
        <w:gridCol w:w="290"/>
        <w:gridCol w:w="3933"/>
        <w:gridCol w:w="210"/>
      </w:tblGrid>
      <w:tr w:rsidR="00352302" w:rsidRPr="004F5356" w:rsidTr="00690814">
        <w:trPr>
          <w:gridAfter w:val="1"/>
          <w:wAfter w:w="210" w:type="dxa"/>
          <w:trHeight w:val="264"/>
          <w:jc w:val="center"/>
        </w:trPr>
        <w:tc>
          <w:tcPr>
            <w:tcW w:w="5099" w:type="dxa"/>
            <w:gridSpan w:val="3"/>
            <w:vAlign w:val="center"/>
          </w:tcPr>
          <w:p w:rsidR="00352302" w:rsidRPr="004F5356" w:rsidRDefault="00352302" w:rsidP="005678EC"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±∆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__</w:t>
            </w:r>
            <w:r w:rsidR="007D4949">
              <w:rPr>
                <w:rFonts w:eastAsiaTheme="minorEastAsia"/>
                <w:lang w:val="en-US"/>
              </w:rPr>
              <w:t>(81,48</w:t>
            </w:r>
            <w:r w:rsidR="007D4949" w:rsidRPr="007D4949">
              <w:rPr>
                <w:rFonts w:eastAsiaTheme="minorEastAsia"/>
                <w:u w:val="single"/>
                <w:lang w:val="en-US"/>
              </w:rPr>
              <w:t>+</w:t>
            </w:r>
            <w:r w:rsidR="00A61FBA">
              <w:rPr>
                <w:rFonts w:eastAsiaTheme="minorEastAsia"/>
                <w:lang w:val="en-US"/>
              </w:rPr>
              <w:t>0,24</w:t>
            </w:r>
            <w:r w:rsidR="007D4949">
              <w:rPr>
                <w:rFonts w:eastAsiaTheme="minorEastAsia"/>
                <w:lang w:val="en-US"/>
              </w:rPr>
              <w:t>)mm</w:t>
            </w:r>
            <w:r>
              <w:rPr>
                <w:rFonts w:eastAsiaTheme="minorEastAsia"/>
              </w:rPr>
              <w:t>____________</w:t>
            </w:r>
            <w:r w:rsidRPr="004F5356">
              <w:tab/>
            </w:r>
          </w:p>
        </w:tc>
        <w:tc>
          <w:tcPr>
            <w:tcW w:w="3933" w:type="dxa"/>
            <w:vAlign w:val="center"/>
          </w:tcPr>
          <w:p w:rsidR="00352302" w:rsidRPr="004F5356" w:rsidRDefault="00352302" w:rsidP="005678EC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±∆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</m:oMath>
            <w:r>
              <w:rPr>
                <w:rFonts w:eastAsiaTheme="minorEastAsia"/>
              </w:rPr>
              <w:t>__</w:t>
            </w:r>
            <w:r w:rsidR="00A61FBA">
              <w:rPr>
                <w:rFonts w:eastAsiaTheme="minorEastAsia"/>
                <w:lang w:val="en-US"/>
              </w:rPr>
              <w:t>(20,08</w:t>
            </w:r>
            <w:r w:rsidR="008912CA" w:rsidRPr="008912CA">
              <w:rPr>
                <w:rFonts w:eastAsiaTheme="minorEastAsia"/>
                <w:u w:val="single"/>
                <w:lang w:val="en-US"/>
              </w:rPr>
              <w:t>+</w:t>
            </w:r>
            <w:r w:rsidR="005A4178">
              <w:rPr>
                <w:rFonts w:eastAsiaTheme="minorEastAsia"/>
                <w:lang w:val="en-US"/>
              </w:rPr>
              <w:t>0,098</w:t>
            </w:r>
            <w:r w:rsidR="008912CA">
              <w:rPr>
                <w:rFonts w:eastAsiaTheme="minorEastAsia"/>
                <w:lang w:val="en-US"/>
              </w:rPr>
              <w:t>)mm</w:t>
            </w:r>
            <w:r>
              <w:rPr>
                <w:rFonts w:eastAsiaTheme="minorEastAsia"/>
              </w:rPr>
              <w:t>____________</w:t>
            </w:r>
            <w:r w:rsidRPr="004F5356">
              <w:tab/>
            </w:r>
          </w:p>
        </w:tc>
      </w:tr>
      <w:tr w:rsidR="00352302" w:rsidRPr="004F5356" w:rsidTr="00690814">
        <w:trPr>
          <w:gridAfter w:val="1"/>
          <w:wAfter w:w="210" w:type="dxa"/>
          <w:trHeight w:val="747"/>
          <w:jc w:val="center"/>
        </w:trPr>
        <w:tc>
          <w:tcPr>
            <w:tcW w:w="5099" w:type="dxa"/>
            <w:gridSpan w:val="3"/>
            <w:vAlign w:val="center"/>
          </w:tcPr>
          <w:p w:rsidR="00352302" w:rsidRPr="00DD21EC" w:rsidRDefault="00352302" w:rsidP="005678EC">
            <w:pPr>
              <w:ind w:left="774" w:firstLine="0"/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ε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%= </m:t>
              </m:r>
            </m:oMath>
            <w:r>
              <w:rPr>
                <w:rFonts w:eastAsiaTheme="minorEastAsia"/>
              </w:rPr>
              <w:t>______</w:t>
            </w:r>
            <w:r w:rsidR="00A61FBA">
              <w:rPr>
                <w:rFonts w:eastAsiaTheme="minorEastAsia"/>
                <w:lang w:val="en-US"/>
              </w:rPr>
              <w:t>0,</w:t>
            </w:r>
            <w:r w:rsidR="008912CA">
              <w:rPr>
                <w:rFonts w:eastAsiaTheme="minorEastAsia"/>
                <w:lang w:val="en-US"/>
              </w:rPr>
              <w:t>29</w:t>
            </w:r>
            <w:r w:rsidR="00765C57">
              <w:rPr>
                <w:rFonts w:eastAsiaTheme="minorEastAsia"/>
                <w:lang w:val="en-US"/>
              </w:rPr>
              <w:t>%</w:t>
            </w:r>
            <w:r>
              <w:rPr>
                <w:rFonts w:eastAsiaTheme="minorEastAsia"/>
              </w:rPr>
              <w:t>________</w:t>
            </w:r>
            <w:r w:rsidRPr="004F5356">
              <w:tab/>
            </w:r>
          </w:p>
        </w:tc>
        <w:tc>
          <w:tcPr>
            <w:tcW w:w="3933" w:type="dxa"/>
            <w:vAlign w:val="center"/>
          </w:tcPr>
          <w:p w:rsidR="00352302" w:rsidRDefault="00352302" w:rsidP="005678EC">
            <m:oMath>
              <m:r>
                <w:rPr>
                  <w:rFonts w:ascii="Cambria Math" w:hAnsi="Cambria Math"/>
                </w:rPr>
                <m:t>ε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%= </m:t>
              </m:r>
            </m:oMath>
            <w:r>
              <w:rPr>
                <w:rFonts w:eastAsiaTheme="minorEastAsia"/>
              </w:rPr>
              <w:t>_____</w:t>
            </w:r>
            <w:r w:rsidR="005A4178">
              <w:rPr>
                <w:rFonts w:eastAsiaTheme="minorEastAsia"/>
                <w:lang w:val="en-US"/>
              </w:rPr>
              <w:t>0,48</w:t>
            </w:r>
            <w:bookmarkStart w:id="0" w:name="_GoBack"/>
            <w:bookmarkEnd w:id="0"/>
            <w:r w:rsidR="00765C57">
              <w:rPr>
                <w:rFonts w:eastAsiaTheme="minorEastAsia"/>
                <w:lang w:val="en-US"/>
              </w:rPr>
              <w:t>%</w:t>
            </w:r>
            <w:r>
              <w:rPr>
                <w:rFonts w:eastAsiaTheme="minorEastAsia"/>
              </w:rPr>
              <w:t>_________</w:t>
            </w:r>
            <w:r w:rsidRPr="004F5356">
              <w:tab/>
            </w:r>
          </w:p>
          <w:p w:rsidR="00690814" w:rsidRPr="004F5356" w:rsidRDefault="00690814" w:rsidP="005678EC"/>
        </w:tc>
      </w:tr>
      <w:tr w:rsidR="00352302" w:rsidRPr="00664324" w:rsidTr="006908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  <w:trHeight w:val="567"/>
          <w:jc w:val="center"/>
        </w:trPr>
        <w:tc>
          <w:tcPr>
            <w:tcW w:w="4701" w:type="dxa"/>
            <w:shd w:val="clear" w:color="auto" w:fill="D9D9D9" w:themeFill="background1" w:themeFillShade="D9"/>
            <w:vAlign w:val="center"/>
          </w:tcPr>
          <w:p w:rsidR="00352302" w:rsidRPr="00664324" w:rsidRDefault="00352302" w:rsidP="005678EC">
            <w:r w:rsidRPr="00664324">
              <w:t>Датум</w:t>
            </w:r>
          </w:p>
        </w:tc>
        <w:tc>
          <w:tcPr>
            <w:tcW w:w="4433" w:type="dxa"/>
            <w:gridSpan w:val="3"/>
            <w:shd w:val="clear" w:color="auto" w:fill="D9D9D9" w:themeFill="background1" w:themeFillShade="D9"/>
            <w:vAlign w:val="center"/>
          </w:tcPr>
          <w:p w:rsidR="00352302" w:rsidRPr="00BD2CD2" w:rsidRDefault="00352302" w:rsidP="005678EC">
            <w:r>
              <w:t>Одобрил</w:t>
            </w:r>
          </w:p>
        </w:tc>
      </w:tr>
      <w:tr w:rsidR="00352302" w:rsidRPr="00664324" w:rsidTr="006908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  <w:trHeight w:val="971"/>
          <w:jc w:val="center"/>
        </w:trPr>
        <w:tc>
          <w:tcPr>
            <w:tcW w:w="4701" w:type="dxa"/>
            <w:shd w:val="clear" w:color="auto" w:fill="auto"/>
            <w:vAlign w:val="center"/>
          </w:tcPr>
          <w:p w:rsidR="00352302" w:rsidRPr="00664324" w:rsidRDefault="00352302" w:rsidP="005678EC">
            <w:pPr>
              <w:rPr>
                <w:lang w:val="en-US"/>
              </w:rPr>
            </w:pPr>
          </w:p>
        </w:tc>
        <w:tc>
          <w:tcPr>
            <w:tcW w:w="4433" w:type="dxa"/>
            <w:gridSpan w:val="3"/>
            <w:shd w:val="clear" w:color="auto" w:fill="auto"/>
            <w:vAlign w:val="center"/>
          </w:tcPr>
          <w:p w:rsidR="00352302" w:rsidRPr="00664324" w:rsidRDefault="00352302" w:rsidP="005678EC"/>
        </w:tc>
      </w:tr>
    </w:tbl>
    <w:p w:rsidR="00195BE0" w:rsidRPr="00690814" w:rsidRDefault="00195BE0" w:rsidP="00352302">
      <w:pPr>
        <w:ind w:firstLine="0"/>
      </w:pPr>
    </w:p>
    <w:sectPr w:rsidR="00195BE0" w:rsidRPr="00690814" w:rsidSect="006908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7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02"/>
    <w:rsid w:val="0000122B"/>
    <w:rsid w:val="00014164"/>
    <w:rsid w:val="00022A07"/>
    <w:rsid w:val="000816D6"/>
    <w:rsid w:val="00195BE0"/>
    <w:rsid w:val="00352302"/>
    <w:rsid w:val="005A4178"/>
    <w:rsid w:val="00626266"/>
    <w:rsid w:val="00690814"/>
    <w:rsid w:val="00765C57"/>
    <w:rsid w:val="007D4949"/>
    <w:rsid w:val="008912CA"/>
    <w:rsid w:val="00A61FBA"/>
    <w:rsid w:val="00CD305B"/>
    <w:rsid w:val="00D5254A"/>
    <w:rsid w:val="00DC19A9"/>
    <w:rsid w:val="00E215AB"/>
    <w:rsid w:val="00FB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28F9"/>
  <w15:docId w15:val="{694637BD-D5E0-4CB5-AE9A-035CF303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302"/>
    <w:pPr>
      <w:spacing w:after="200" w:line="276" w:lineRule="auto"/>
      <w:ind w:firstLine="720"/>
      <w:jc w:val="both"/>
    </w:pPr>
    <w:rPr>
      <w:rFonts w:ascii="Times New Roman" w:hAnsi="Times New Roman" w:cs="Times New Roman"/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302"/>
    <w:pPr>
      <w:spacing w:after="0" w:line="240" w:lineRule="auto"/>
    </w:pPr>
    <w:rPr>
      <w:lang w:val="mk-MK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52302"/>
    <w:pPr>
      <w:spacing w:after="240" w:line="240" w:lineRule="auto"/>
      <w:ind w:left="720" w:hanging="14"/>
      <w:contextualSpacing/>
    </w:pPr>
  </w:style>
  <w:style w:type="paragraph" w:customStyle="1" w:styleId="a">
    <w:name w:val="табела прашања"/>
    <w:basedOn w:val="Normal"/>
    <w:link w:val="Char"/>
    <w:qFormat/>
    <w:rsid w:val="00352302"/>
    <w:pPr>
      <w:spacing w:before="120" w:after="120"/>
      <w:ind w:firstLine="0"/>
      <w:jc w:val="left"/>
    </w:pPr>
  </w:style>
  <w:style w:type="character" w:customStyle="1" w:styleId="Char">
    <w:name w:val="табела прашања Char"/>
    <w:basedOn w:val="DefaultParagraphFont"/>
    <w:link w:val="a"/>
    <w:rsid w:val="00352302"/>
    <w:rPr>
      <w:rFonts w:ascii="Times New Roman" w:hAnsi="Times New Roman" w:cs="Times New Roman"/>
      <w:lang w:val="mk-MK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2302"/>
    <w:rPr>
      <w:rFonts w:ascii="Times New Roman" w:hAnsi="Times New Roman" w:cs="Times New Roman"/>
      <w:lang w:val="mk-MK"/>
    </w:rPr>
  </w:style>
  <w:style w:type="paragraph" w:customStyle="1" w:styleId="a0">
    <w:name w:val="таб"/>
    <w:basedOn w:val="Normal"/>
    <w:link w:val="Char0"/>
    <w:qFormat/>
    <w:rsid w:val="00352302"/>
    <w:pPr>
      <w:ind w:firstLine="0"/>
      <w:jc w:val="center"/>
    </w:pPr>
  </w:style>
  <w:style w:type="character" w:customStyle="1" w:styleId="Char0">
    <w:name w:val="таб Char"/>
    <w:basedOn w:val="DefaultParagraphFont"/>
    <w:link w:val="a0"/>
    <w:rsid w:val="00352302"/>
    <w:rPr>
      <w:rFonts w:ascii="Times New Roman" w:hAnsi="Times New Roman" w:cs="Times New Roman"/>
      <w:lang w:val="mk-M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302"/>
    <w:rPr>
      <w:rFonts w:ascii="Tahoma" w:hAnsi="Tahoma" w:cs="Tahoma"/>
      <w:sz w:val="16"/>
      <w:szCs w:val="16"/>
      <w:lang w:val="mk-MK"/>
    </w:rPr>
  </w:style>
  <w:style w:type="character" w:styleId="Hyperlink">
    <w:name w:val="Hyperlink"/>
    <w:basedOn w:val="DefaultParagraphFont"/>
    <w:uiPriority w:val="99"/>
    <w:unhideWhenUsed/>
    <w:rsid w:val="00CD305B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7D4949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D4949"/>
    <w:rPr>
      <w:rFonts w:ascii="CIDFont+F7" w:hAnsi="CIDFont+F7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efanelli.eng.br/en/simulator-virtual-micrometer-hundredths-millimeter/" TargetMode="External"/><Relationship Id="rId4" Type="http://schemas.openxmlformats.org/officeDocument/2006/relationships/hyperlink" Target="https://www.stefanelli.eng.br/en/virtual-vernier-caliper-simulator-05-millime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viktorija</dc:creator>
  <cp:lastModifiedBy>Viktorija</cp:lastModifiedBy>
  <cp:revision>4</cp:revision>
  <dcterms:created xsi:type="dcterms:W3CDTF">2021-10-22T09:37:00Z</dcterms:created>
  <dcterms:modified xsi:type="dcterms:W3CDTF">2021-10-22T10:12:00Z</dcterms:modified>
</cp:coreProperties>
</file>