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30A6" w14:textId="77777777" w:rsidR="00031803" w:rsidRPr="00123BB2" w:rsidRDefault="00031803" w:rsidP="00123BB2">
      <w:pPr>
        <w:pStyle w:val="a3"/>
        <w:numPr>
          <w:ilvl w:val="0"/>
          <w:numId w:val="3"/>
        </w:numPr>
        <w:spacing w:after="0" w:line="240" w:lineRule="auto"/>
        <w:ind w:left="426" w:right="282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A chemical plant is an industrial process plant that manufactures (or otherwise processes) chemicals</w:t>
      </w:r>
    </w:p>
    <w:p w14:paraId="5FDE5021" w14:textId="674D49D7" w:rsidR="00031803" w:rsidRPr="00123BB2" w:rsidRDefault="00031803" w:rsidP="00123BB2">
      <w:pPr>
        <w:pStyle w:val="a3"/>
        <w:numPr>
          <w:ilvl w:val="0"/>
          <w:numId w:val="3"/>
        </w:numPr>
        <w:spacing w:after="0" w:line="240" w:lineRule="auto"/>
        <w:ind w:left="426" w:right="282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 xml:space="preserve">The general objective of a chemical plant is to create new material wealth via the chemical or </w:t>
      </w:r>
      <w:proofErr w:type="spellStart"/>
      <w:r w:rsidR="00EC5AC6" w:rsidRPr="00123BB2">
        <w:rPr>
          <w:rFonts w:ascii="Times New Roman" w:hAnsi="Times New Roman" w:cs="Times New Roman"/>
          <w:sz w:val="12"/>
          <w:szCs w:val="12"/>
          <w:lang w:val="en-US"/>
        </w:rPr>
        <w:t>biologi</w:t>
      </w:r>
      <w:proofErr w:type="spellEnd"/>
      <w:r w:rsidRPr="00123BB2">
        <w:rPr>
          <w:rFonts w:ascii="Times New Roman" w:hAnsi="Times New Roman" w:cs="Times New Roman"/>
          <w:sz w:val="12"/>
          <w:szCs w:val="12"/>
        </w:rPr>
        <w:t>с</w:t>
      </w:r>
      <w:r w:rsidRPr="00123BB2">
        <w:rPr>
          <w:rFonts w:ascii="Times New Roman" w:hAnsi="Times New Roman" w:cs="Times New Roman"/>
          <w:sz w:val="12"/>
          <w:szCs w:val="12"/>
          <w:lang w:val="en-US"/>
        </w:rPr>
        <w:t>al transformation and/or separation of materials</w:t>
      </w:r>
    </w:p>
    <w:p w14:paraId="6EB4FDB1" w14:textId="56A6C5AE" w:rsidR="00031803" w:rsidRPr="00123BB2" w:rsidRDefault="00031803" w:rsidP="00123BB2">
      <w:pPr>
        <w:pStyle w:val="a3"/>
        <w:numPr>
          <w:ilvl w:val="0"/>
          <w:numId w:val="3"/>
        </w:numPr>
        <w:spacing w:after="0" w:line="240" w:lineRule="auto"/>
        <w:ind w:left="426" w:right="282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Chemical plants use special equipment, units, and technology in the processes.</w:t>
      </w:r>
    </w:p>
    <w:p w14:paraId="30756B3C" w14:textId="1B772959" w:rsidR="00031803" w:rsidRPr="00123BB2" w:rsidRDefault="00031803" w:rsidP="00123BB2">
      <w:pPr>
        <w:pStyle w:val="a3"/>
        <w:numPr>
          <w:ilvl w:val="0"/>
          <w:numId w:val="3"/>
        </w:numPr>
        <w:spacing w:after="0" w:line="240" w:lineRule="auto"/>
        <w:ind w:left="426" w:right="282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Other kinds of plants use many technologies that have similarities to chemical plant technology</w:t>
      </w:r>
    </w:p>
    <w:p w14:paraId="7121B480" w14:textId="666EFD63" w:rsidR="00031803" w:rsidRPr="00123BB2" w:rsidRDefault="00031803" w:rsidP="00123BB2">
      <w:pPr>
        <w:pStyle w:val="a3"/>
        <w:numPr>
          <w:ilvl w:val="0"/>
          <w:numId w:val="3"/>
        </w:numPr>
        <w:spacing w:after="0" w:line="240" w:lineRule="auto"/>
        <w:ind w:left="426" w:right="282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Petrochemical plants are usually located adjacent to an oil refinery to minimize costs</w:t>
      </w:r>
      <w:r w:rsidR="00EC5AC6" w:rsidRPr="00123BB2">
        <w:rPr>
          <w:rFonts w:ascii="Times New Roman" w:hAnsi="Times New Roman" w:cs="Times New Roman"/>
          <w:sz w:val="12"/>
          <w:szCs w:val="12"/>
          <w:lang w:val="en-US"/>
        </w:rPr>
        <w:t>.</w:t>
      </w:r>
    </w:p>
    <w:p w14:paraId="351678DA" w14:textId="77777777" w:rsidR="00031803" w:rsidRPr="00123BB2" w:rsidRDefault="00031803" w:rsidP="00123BB2">
      <w:pPr>
        <w:pStyle w:val="a3"/>
        <w:numPr>
          <w:ilvl w:val="0"/>
          <w:numId w:val="3"/>
        </w:numPr>
        <w:spacing w:after="0" w:line="240" w:lineRule="auto"/>
        <w:ind w:left="426" w:right="282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Specialty chemical plants are usually much smaller and not as sensitive to location.</w:t>
      </w:r>
    </w:p>
    <w:p w14:paraId="63A0050A" w14:textId="77777777" w:rsidR="00031803" w:rsidRPr="00123BB2" w:rsidRDefault="00031803" w:rsidP="00123BB2">
      <w:pPr>
        <w:pStyle w:val="a3"/>
        <w:numPr>
          <w:ilvl w:val="0"/>
          <w:numId w:val="3"/>
        </w:numPr>
        <w:spacing w:after="0" w:line="240" w:lineRule="auto"/>
        <w:ind w:left="426" w:right="282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 xml:space="preserve">Chemical plants typically use chemical processes, which are detailed industrial-scale methods, to produce the chemicals. </w:t>
      </w:r>
    </w:p>
    <w:p w14:paraId="0CEE2993" w14:textId="77777777" w:rsidR="00031803" w:rsidRPr="00123BB2" w:rsidRDefault="00031803" w:rsidP="00123BB2">
      <w:pPr>
        <w:pStyle w:val="a3"/>
        <w:numPr>
          <w:ilvl w:val="0"/>
          <w:numId w:val="3"/>
        </w:numPr>
        <w:spacing w:after="0" w:line="240" w:lineRule="auto"/>
        <w:ind w:left="426" w:right="282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The same chemical process can be used at more than one chemical plant</w:t>
      </w:r>
    </w:p>
    <w:p w14:paraId="5F4487F7" w14:textId="77777777" w:rsidR="00031803" w:rsidRPr="00123BB2" w:rsidRDefault="00031803" w:rsidP="00123BB2">
      <w:pPr>
        <w:pStyle w:val="a3"/>
        <w:numPr>
          <w:ilvl w:val="0"/>
          <w:numId w:val="3"/>
        </w:numPr>
        <w:spacing w:after="0" w:line="240" w:lineRule="auto"/>
        <w:ind w:left="426" w:right="282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Chemical processes may be run in continuous or batch operation</w:t>
      </w:r>
    </w:p>
    <w:p w14:paraId="6320EABE" w14:textId="77777777" w:rsidR="00031803" w:rsidRPr="00123BB2" w:rsidRDefault="00031803" w:rsidP="00123BB2">
      <w:pPr>
        <w:pStyle w:val="a3"/>
        <w:numPr>
          <w:ilvl w:val="0"/>
          <w:numId w:val="3"/>
        </w:numPr>
        <w:spacing w:after="0" w:line="240" w:lineRule="auto"/>
        <w:ind w:left="426" w:right="282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Batch operation is commonly used in smaller scale plants</w:t>
      </w:r>
    </w:p>
    <w:p w14:paraId="4579EA63" w14:textId="653CFC1E" w:rsidR="00031803" w:rsidRPr="00123BB2" w:rsidRDefault="00031803" w:rsidP="00123BB2">
      <w:pPr>
        <w:pStyle w:val="a3"/>
        <w:numPr>
          <w:ilvl w:val="0"/>
          <w:numId w:val="3"/>
        </w:numPr>
        <w:spacing w:after="0" w:line="240" w:lineRule="auto"/>
        <w:ind w:left="426" w:right="282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In continuous operation, all steps are ongoing continuously in time</w:t>
      </w:r>
    </w:p>
    <w:p w14:paraId="6FA0E569" w14:textId="66E40FDD" w:rsidR="00CC78F1" w:rsidRPr="00123BB2" w:rsidRDefault="00CC78F1" w:rsidP="00123BB2">
      <w:pPr>
        <w:pStyle w:val="a3"/>
        <w:numPr>
          <w:ilvl w:val="0"/>
          <w:numId w:val="3"/>
        </w:numPr>
        <w:spacing w:after="0" w:line="240" w:lineRule="auto"/>
        <w:ind w:left="426" w:right="282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Chemical plants or units in continuous operation are usually in a steady state or approximate steady state</w:t>
      </w:r>
      <w:r w:rsidRPr="00123BB2">
        <w:rPr>
          <w:rFonts w:ascii="Times New Roman" w:hAnsi="Times New Roman" w:cs="Times New Roman"/>
          <w:sz w:val="12"/>
          <w:szCs w:val="12"/>
          <w:lang w:val="en-US"/>
        </w:rPr>
        <w:t>.</w:t>
      </w:r>
    </w:p>
    <w:p w14:paraId="3EC53B88" w14:textId="4FE79DD6" w:rsidR="00CC78F1" w:rsidRPr="00123BB2" w:rsidRDefault="00CC78F1" w:rsidP="00123BB2">
      <w:pPr>
        <w:pStyle w:val="a3"/>
        <w:numPr>
          <w:ilvl w:val="0"/>
          <w:numId w:val="3"/>
        </w:numPr>
        <w:spacing w:after="0" w:line="240" w:lineRule="auto"/>
        <w:ind w:left="426" w:right="282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C</w:t>
      </w:r>
      <w:r w:rsidRPr="00123BB2">
        <w:rPr>
          <w:rFonts w:ascii="Times New Roman" w:hAnsi="Times New Roman" w:cs="Times New Roman"/>
          <w:sz w:val="12"/>
          <w:szCs w:val="12"/>
          <w:lang w:val="en-US"/>
        </w:rPr>
        <w:t xml:space="preserve">ontinuous operation is more efficient in many </w:t>
      </w:r>
      <w:proofErr w:type="gramStart"/>
      <w:r w:rsidRPr="00123BB2">
        <w:rPr>
          <w:rFonts w:ascii="Times New Roman" w:hAnsi="Times New Roman" w:cs="Times New Roman"/>
          <w:sz w:val="12"/>
          <w:szCs w:val="12"/>
          <w:lang w:val="en-US"/>
        </w:rPr>
        <w:t>large scale</w:t>
      </w:r>
      <w:proofErr w:type="gramEnd"/>
      <w:r w:rsidRPr="00123BB2">
        <w:rPr>
          <w:rFonts w:ascii="Times New Roman" w:hAnsi="Times New Roman" w:cs="Times New Roman"/>
          <w:sz w:val="12"/>
          <w:szCs w:val="12"/>
          <w:lang w:val="en-US"/>
        </w:rPr>
        <w:t xml:space="preserve"> operations like petroleum refineries.</w:t>
      </w:r>
    </w:p>
    <w:p w14:paraId="160E255F" w14:textId="5177722C" w:rsidR="00CC78F1" w:rsidRPr="00123BB2" w:rsidRDefault="00CC78F1" w:rsidP="00123BB2">
      <w:pPr>
        <w:pStyle w:val="a3"/>
        <w:numPr>
          <w:ilvl w:val="0"/>
          <w:numId w:val="3"/>
        </w:numPr>
        <w:spacing w:after="0" w:line="240" w:lineRule="auto"/>
        <w:ind w:left="426" w:right="282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T</w:t>
      </w:r>
      <w:r w:rsidRPr="00123BB2">
        <w:rPr>
          <w:rFonts w:ascii="Times New Roman" w:hAnsi="Times New Roman" w:cs="Times New Roman"/>
          <w:sz w:val="12"/>
          <w:szCs w:val="12"/>
          <w:lang w:val="en-US"/>
        </w:rPr>
        <w:t>he fundamental aspects of designing chemical plants are done by chemical engineers</w:t>
      </w:r>
      <w:r w:rsidRPr="00123BB2">
        <w:rPr>
          <w:rFonts w:ascii="Times New Roman" w:hAnsi="Times New Roman" w:cs="Times New Roman"/>
          <w:sz w:val="12"/>
          <w:szCs w:val="12"/>
          <w:lang w:val="en-US"/>
        </w:rPr>
        <w:t>.</w:t>
      </w:r>
    </w:p>
    <w:p w14:paraId="3D7C8626" w14:textId="115DB212" w:rsidR="00031803" w:rsidRPr="00123BB2" w:rsidRDefault="00CC78F1" w:rsidP="00123BB2">
      <w:pPr>
        <w:pStyle w:val="a3"/>
        <w:numPr>
          <w:ilvl w:val="0"/>
          <w:numId w:val="3"/>
        </w:numPr>
        <w:spacing w:after="0" w:line="240" w:lineRule="auto"/>
        <w:ind w:left="426" w:right="282" w:hanging="284"/>
        <w:jc w:val="left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The general goal in plant design, is to construct or synthesize “optimum designs”</w:t>
      </w:r>
      <w:r w:rsidRPr="00123BB2">
        <w:rPr>
          <w:rFonts w:ascii="Times New Roman" w:hAnsi="Times New Roman" w:cs="Times New Roman"/>
          <w:sz w:val="12"/>
          <w:szCs w:val="12"/>
          <w:lang w:val="en-US"/>
        </w:rPr>
        <w:t>.</w:t>
      </w:r>
    </w:p>
    <w:p w14:paraId="056540CF" w14:textId="7C81B73C" w:rsidR="00CC78F1" w:rsidRPr="00123BB2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75F8331" w14:textId="2EDD1346" w:rsidR="00CC78F1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72392338" w14:textId="1508FD6E" w:rsidR="00123BB2" w:rsidRDefault="00123BB2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4EF0F99" w14:textId="77777777" w:rsidR="00123BB2" w:rsidRPr="00123BB2" w:rsidRDefault="00123BB2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7D3BF671" w14:textId="77777777" w:rsidR="00123BB2" w:rsidRPr="00123BB2" w:rsidRDefault="00123BB2" w:rsidP="00123BB2">
      <w:pPr>
        <w:pStyle w:val="a3"/>
        <w:numPr>
          <w:ilvl w:val="0"/>
          <w:numId w:val="2"/>
        </w:numPr>
        <w:spacing w:after="0" w:line="240" w:lineRule="auto"/>
        <w:ind w:left="426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A full-scale chemical plant goes through the following stages: research, process development, pilot plant operation, design, construction and manufacturing.</w:t>
      </w:r>
    </w:p>
    <w:p w14:paraId="006A51D4" w14:textId="77777777" w:rsidR="00123BB2" w:rsidRPr="00123BB2" w:rsidRDefault="00123BB2" w:rsidP="00123BB2">
      <w:pPr>
        <w:pStyle w:val="a3"/>
        <w:numPr>
          <w:ilvl w:val="0"/>
          <w:numId w:val="2"/>
        </w:numPr>
        <w:spacing w:after="0" w:line="240" w:lineRule="auto"/>
        <w:ind w:left="426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Pilot or prototype plants are complete medium-scale processing units</w:t>
      </w:r>
    </w:p>
    <w:p w14:paraId="09D1E066" w14:textId="77777777" w:rsidR="00123BB2" w:rsidRPr="00123BB2" w:rsidRDefault="00123BB2" w:rsidP="00123BB2">
      <w:pPr>
        <w:pStyle w:val="a3"/>
        <w:numPr>
          <w:ilvl w:val="0"/>
          <w:numId w:val="2"/>
        </w:numPr>
        <w:spacing w:after="0" w:line="240" w:lineRule="auto"/>
        <w:ind w:left="426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They contain all essential elements, including control</w:t>
      </w:r>
    </w:p>
    <w:p w14:paraId="539A6D3D" w14:textId="77777777" w:rsidR="00123BB2" w:rsidRPr="00123BB2" w:rsidRDefault="00123BB2" w:rsidP="00123BB2">
      <w:pPr>
        <w:pStyle w:val="a3"/>
        <w:numPr>
          <w:ilvl w:val="0"/>
          <w:numId w:val="2"/>
        </w:numPr>
        <w:spacing w:after="0" w:line="240" w:lineRule="auto"/>
        <w:ind w:left="426" w:hanging="284"/>
        <w:jc w:val="left"/>
        <w:rPr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There are two categories of equipment for pilot-plant.</w:t>
      </w:r>
    </w:p>
    <w:p w14:paraId="665DADBD" w14:textId="77777777" w:rsidR="00123BB2" w:rsidRPr="00123BB2" w:rsidRDefault="00123BB2" w:rsidP="00123BB2">
      <w:pPr>
        <w:pStyle w:val="Default"/>
        <w:numPr>
          <w:ilvl w:val="0"/>
          <w:numId w:val="2"/>
        </w:numPr>
        <w:ind w:left="426" w:hanging="284"/>
        <w:rPr>
          <w:color w:val="auto"/>
          <w:sz w:val="12"/>
          <w:szCs w:val="12"/>
          <w:lang w:val="en-US"/>
        </w:rPr>
      </w:pPr>
      <w:r w:rsidRPr="00123BB2">
        <w:rPr>
          <w:color w:val="auto"/>
          <w:sz w:val="12"/>
          <w:szCs w:val="12"/>
          <w:lang w:val="en-US"/>
        </w:rPr>
        <w:t xml:space="preserve">The first is to produce results applicable to full-scale design </w:t>
      </w:r>
    </w:p>
    <w:p w14:paraId="32DF1576" w14:textId="77777777" w:rsidR="00123BB2" w:rsidRPr="00123BB2" w:rsidRDefault="00123BB2" w:rsidP="00123BB2">
      <w:pPr>
        <w:pStyle w:val="Default"/>
        <w:numPr>
          <w:ilvl w:val="0"/>
          <w:numId w:val="2"/>
        </w:numPr>
        <w:ind w:left="426" w:hanging="284"/>
        <w:rPr>
          <w:color w:val="auto"/>
          <w:sz w:val="12"/>
          <w:szCs w:val="12"/>
          <w:lang w:val="en-US"/>
        </w:rPr>
      </w:pPr>
      <w:r w:rsidRPr="00123BB2">
        <w:rPr>
          <w:color w:val="auto"/>
          <w:sz w:val="12"/>
          <w:szCs w:val="12"/>
          <w:lang w:val="en-US"/>
        </w:rPr>
        <w:t>The first is to fulfil a wider range of operating characteristics.</w:t>
      </w:r>
    </w:p>
    <w:p w14:paraId="334715A0" w14:textId="77777777" w:rsidR="00123BB2" w:rsidRPr="00123BB2" w:rsidRDefault="00123BB2" w:rsidP="00123BB2">
      <w:pPr>
        <w:pStyle w:val="a3"/>
        <w:numPr>
          <w:ilvl w:val="0"/>
          <w:numId w:val="2"/>
        </w:numPr>
        <w:spacing w:after="0" w:line="240" w:lineRule="auto"/>
        <w:ind w:left="426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The pilot plant converts the laboratory data of the research group into plant design data</w:t>
      </w:r>
    </w:p>
    <w:p w14:paraId="49157916" w14:textId="77777777" w:rsidR="00123BB2" w:rsidRPr="00123BB2" w:rsidRDefault="00123BB2" w:rsidP="00123BB2">
      <w:pPr>
        <w:pStyle w:val="Default"/>
        <w:numPr>
          <w:ilvl w:val="0"/>
          <w:numId w:val="2"/>
        </w:numPr>
        <w:ind w:left="426" w:hanging="284"/>
        <w:rPr>
          <w:color w:val="auto"/>
          <w:sz w:val="12"/>
          <w:szCs w:val="12"/>
          <w:lang w:val="en-US"/>
        </w:rPr>
      </w:pPr>
      <w:r w:rsidRPr="00123BB2">
        <w:rPr>
          <w:color w:val="auto"/>
          <w:sz w:val="12"/>
          <w:szCs w:val="12"/>
          <w:lang w:val="en-US"/>
        </w:rPr>
        <w:t>Pilot plant is used for the selection of equipment and materials, provide time and labor study information, enable for a study of by-product recovery and waste-disposal problems</w:t>
      </w:r>
    </w:p>
    <w:p w14:paraId="57D3124A" w14:textId="77777777" w:rsidR="00123BB2" w:rsidRPr="00123BB2" w:rsidRDefault="00123BB2" w:rsidP="00123BB2">
      <w:pPr>
        <w:pStyle w:val="Default"/>
        <w:numPr>
          <w:ilvl w:val="0"/>
          <w:numId w:val="2"/>
        </w:numPr>
        <w:ind w:left="426" w:hanging="284"/>
        <w:rPr>
          <w:color w:val="auto"/>
          <w:sz w:val="12"/>
          <w:szCs w:val="12"/>
          <w:lang w:val="en-US"/>
        </w:rPr>
      </w:pPr>
      <w:r w:rsidRPr="00123BB2">
        <w:rPr>
          <w:color w:val="auto"/>
          <w:sz w:val="12"/>
          <w:szCs w:val="12"/>
          <w:lang w:val="en-US"/>
        </w:rPr>
        <w:t xml:space="preserve">After a new plant or process is designed, the pilot plant to eliminate troubles. </w:t>
      </w:r>
    </w:p>
    <w:p w14:paraId="57717DCB" w14:textId="77777777" w:rsidR="00123BB2" w:rsidRPr="00123BB2" w:rsidRDefault="00123BB2" w:rsidP="00123BB2">
      <w:pPr>
        <w:pStyle w:val="Default"/>
        <w:numPr>
          <w:ilvl w:val="0"/>
          <w:numId w:val="2"/>
        </w:numPr>
        <w:ind w:left="426" w:hanging="284"/>
        <w:rPr>
          <w:color w:val="auto"/>
          <w:sz w:val="12"/>
          <w:szCs w:val="12"/>
          <w:lang w:val="en-US"/>
        </w:rPr>
      </w:pPr>
      <w:r w:rsidRPr="00123BB2">
        <w:rPr>
          <w:color w:val="auto"/>
          <w:sz w:val="12"/>
          <w:szCs w:val="12"/>
          <w:lang w:val="en-US"/>
        </w:rPr>
        <w:t xml:space="preserve">Checklist of pilot plant items: 1. Flow relations; 2. Materials; 3. Equipment of operation; 4. Materials handling; 5. </w:t>
      </w:r>
      <w:proofErr w:type="spellStart"/>
      <w:r w:rsidRPr="00123BB2">
        <w:rPr>
          <w:color w:val="auto"/>
          <w:sz w:val="12"/>
          <w:szCs w:val="12"/>
          <w:lang w:val="en-US"/>
        </w:rPr>
        <w:t>Labour</w:t>
      </w:r>
      <w:proofErr w:type="spellEnd"/>
      <w:r w:rsidRPr="00123BB2">
        <w:rPr>
          <w:color w:val="auto"/>
          <w:sz w:val="12"/>
          <w:szCs w:val="12"/>
          <w:lang w:val="en-US"/>
        </w:rPr>
        <w:t xml:space="preserve">. </w:t>
      </w:r>
    </w:p>
    <w:p w14:paraId="37F3B794" w14:textId="77777777" w:rsidR="00123BB2" w:rsidRPr="00123BB2" w:rsidRDefault="00123BB2" w:rsidP="00123BB2">
      <w:pPr>
        <w:pStyle w:val="a3"/>
        <w:numPr>
          <w:ilvl w:val="0"/>
          <w:numId w:val="2"/>
        </w:numPr>
        <w:spacing w:after="0" w:line="240" w:lineRule="auto"/>
        <w:ind w:left="426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 xml:space="preserve">The aim is that all the risks in the full-scale commercial planet have been minimized or eliminated. </w:t>
      </w:r>
    </w:p>
    <w:p w14:paraId="1BD672A6" w14:textId="77777777" w:rsidR="00123BB2" w:rsidRPr="00123BB2" w:rsidRDefault="00123BB2" w:rsidP="00123BB2">
      <w:pPr>
        <w:pStyle w:val="a3"/>
        <w:numPr>
          <w:ilvl w:val="0"/>
          <w:numId w:val="2"/>
        </w:numPr>
        <w:spacing w:after="0" w:line="240" w:lineRule="auto"/>
        <w:ind w:left="426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 xml:space="preserve">A pilot plant is required to obtain a fair approximation of </w:t>
      </w:r>
      <w:proofErr w:type="spellStart"/>
      <w:r w:rsidRPr="00123BB2">
        <w:rPr>
          <w:rFonts w:ascii="Times New Roman" w:hAnsi="Times New Roman" w:cs="Times New Roman"/>
          <w:sz w:val="12"/>
          <w:szCs w:val="12"/>
          <w:lang w:val="en-US"/>
        </w:rPr>
        <w:t>labour</w:t>
      </w:r>
      <w:proofErr w:type="spellEnd"/>
      <w:r w:rsidRPr="00123BB2">
        <w:rPr>
          <w:rFonts w:ascii="Times New Roman" w:hAnsi="Times New Roman" w:cs="Times New Roman"/>
          <w:sz w:val="12"/>
          <w:szCs w:val="12"/>
          <w:lang w:val="en-US"/>
        </w:rPr>
        <w:t xml:space="preserve"> costs and manufacturing expenses.</w:t>
      </w:r>
    </w:p>
    <w:p w14:paraId="0CF90188" w14:textId="77777777" w:rsidR="00123BB2" w:rsidRPr="00123BB2" w:rsidRDefault="00123BB2" w:rsidP="00123BB2">
      <w:pPr>
        <w:pStyle w:val="a3"/>
        <w:numPr>
          <w:ilvl w:val="0"/>
          <w:numId w:val="2"/>
        </w:numPr>
        <w:spacing w:after="0" w:line="240" w:lineRule="auto"/>
        <w:ind w:left="426" w:hanging="284"/>
        <w:jc w:val="left"/>
        <w:rPr>
          <w:rFonts w:ascii="Times New Roman" w:hAnsi="Times New Roman" w:cs="Times New Roman"/>
          <w:sz w:val="12"/>
          <w:szCs w:val="12"/>
          <w:lang w:val="en-US"/>
        </w:rPr>
      </w:pPr>
      <w:r w:rsidRPr="00123BB2">
        <w:rPr>
          <w:rFonts w:ascii="Times New Roman" w:hAnsi="Times New Roman" w:cs="Times New Roman"/>
          <w:sz w:val="12"/>
          <w:szCs w:val="12"/>
          <w:lang w:val="en-US"/>
        </w:rPr>
        <w:t>Quality and manufacturing improvements are being developed at the pilot plant.</w:t>
      </w:r>
    </w:p>
    <w:p w14:paraId="088AAEE1" w14:textId="4B639E11" w:rsidR="00CC78F1" w:rsidRPr="00123BB2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47B3D215" w14:textId="5FB5F021" w:rsidR="00CC78F1" w:rsidRPr="00123BB2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61CA0138" w14:textId="5825EF60" w:rsidR="00CC78F1" w:rsidRPr="00123BB2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425D14BC" w14:textId="01CB1448" w:rsidR="00EC5AC6" w:rsidRDefault="00EC5AC6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66D5B065" w14:textId="77777777" w:rsidR="00123BB2" w:rsidRPr="00123BB2" w:rsidRDefault="00123BB2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7D477CD" w14:textId="77777777" w:rsidR="00B72A73" w:rsidRPr="00123BB2" w:rsidRDefault="00B72A73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761921D2" w14:textId="3D336828" w:rsidR="00EC5AC6" w:rsidRPr="00123BB2" w:rsidRDefault="00EC5AC6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782F8B89" w14:textId="53091223" w:rsidR="00EC5AC6" w:rsidRPr="00123BB2" w:rsidRDefault="00EC5AC6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E099CDD" w14:textId="71D37D15" w:rsidR="00EC5AC6" w:rsidRPr="00123BB2" w:rsidRDefault="00EC5AC6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597294AD" w14:textId="77777777" w:rsidR="00EC5AC6" w:rsidRPr="00123BB2" w:rsidRDefault="00EC5AC6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47509274" w14:textId="790F5556" w:rsidR="00CC78F1" w:rsidRPr="00123BB2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5C49C558" w14:textId="1524999D" w:rsidR="00CC78F1" w:rsidRPr="00123BB2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3825CAF1" w14:textId="1CE74E27" w:rsidR="00CC78F1" w:rsidRPr="00123BB2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70ADF665" w14:textId="5CD284CA" w:rsidR="00CC78F1" w:rsidRPr="00123BB2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33D1C37" w14:textId="0B60C54B" w:rsidR="00CC78F1" w:rsidRPr="00123BB2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A7D82C6" w14:textId="5C0EA611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3905C699" w14:textId="2DA0AF0E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08686CE7" w14:textId="292691F7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47BA8579" w14:textId="599F5D81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51D302F1" w14:textId="2724B2AA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45E6F8CD" w14:textId="48E3B088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61F82600" w14:textId="07D6AA9D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515C0FFE" w14:textId="53DE5DA3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4BB124E" w14:textId="67B9F6E0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6440E696" w14:textId="28DAE1F5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701B4932" w14:textId="61D3F128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AD77E40" w14:textId="5813143F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6EFC9B29" w14:textId="6BD971C6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0FEE98C4" w14:textId="4F6756F7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4A8031AC" w14:textId="32FE7B90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67D70240" w14:textId="3E7E4145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0C9ABCC0" w14:textId="2747CC92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087FC712" w14:textId="2904C2B3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36AE199B" w14:textId="50191B36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6E35C087" w14:textId="1F27FA0C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5BB073B4" w14:textId="1B5395F6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70ACC279" w14:textId="2EADA06E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55F07B32" w14:textId="05B301D6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3F5A2BF5" w14:textId="01553F35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3E6688A1" w14:textId="7E94610D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D5C2FDA" w14:textId="74A4890C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672A7CCE" w14:textId="6402D6F5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5BFD52F6" w14:textId="20649F08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4F35AC74" w14:textId="5925C0F8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868DA57" w14:textId="098CF2D5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7F4C83D5" w14:textId="356A73E5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4FECF939" w14:textId="5121E229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BEE32A9" w14:textId="1C1A4939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3777E2A7" w14:textId="0D3EFD6F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448D39DB" w14:textId="77777777" w:rsidR="001A56EF" w:rsidRPr="00123BB2" w:rsidRDefault="001A56EF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2D825C82" w14:textId="7D23BC0B" w:rsidR="00CC78F1" w:rsidRPr="00123BB2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5EF1E383" w14:textId="00B1F9A0" w:rsidR="00CC78F1" w:rsidRPr="00123BB2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46C22B38" w14:textId="2200D0BF" w:rsidR="00CC78F1" w:rsidRPr="00123BB2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45506AE" w14:textId="1CEE0C24" w:rsidR="00CC78F1" w:rsidRPr="00123BB2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73548D21" w14:textId="0DB712D8" w:rsidR="00CC78F1" w:rsidRPr="00123BB2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435A92A7" w14:textId="04B8F4A0" w:rsidR="00CC78F1" w:rsidRPr="00123BB2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468D5D70" w14:textId="38467E2F" w:rsidR="00CC78F1" w:rsidRPr="00123BB2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0A9EA5F8" w14:textId="77777777" w:rsidR="00CC78F1" w:rsidRPr="00123BB2" w:rsidRDefault="00CC78F1" w:rsidP="00CC78F1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873F814" w14:textId="77777777" w:rsidR="00CC78F1" w:rsidRPr="001B67BC" w:rsidRDefault="00CC78F1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B67BC">
        <w:rPr>
          <w:rFonts w:ascii="Times New Roman" w:hAnsi="Times New Roman" w:cs="Times New Roman"/>
          <w:color w:val="002060"/>
          <w:sz w:val="11"/>
          <w:szCs w:val="11"/>
        </w:rPr>
        <w:t xml:space="preserve">1. Химический завод </w:t>
      </w:r>
      <w:proofErr w:type="gramStart"/>
      <w:r w:rsidRPr="001B67BC">
        <w:rPr>
          <w:rFonts w:ascii="Times New Roman" w:hAnsi="Times New Roman" w:cs="Times New Roman"/>
          <w:color w:val="002060"/>
          <w:sz w:val="11"/>
          <w:szCs w:val="11"/>
        </w:rPr>
        <w:t>- это промышленное технологическое предприятие</w:t>
      </w:r>
      <w:proofErr w:type="gramEnd"/>
      <w:r w:rsidRPr="001B67BC">
        <w:rPr>
          <w:rFonts w:ascii="Times New Roman" w:hAnsi="Times New Roman" w:cs="Times New Roman"/>
          <w:color w:val="002060"/>
          <w:sz w:val="11"/>
          <w:szCs w:val="11"/>
        </w:rPr>
        <w:t>, которое производит (или иным образом перерабатывает) химические вещества</w:t>
      </w:r>
    </w:p>
    <w:p w14:paraId="3400D78E" w14:textId="77777777" w:rsidR="00CC78F1" w:rsidRPr="001B67BC" w:rsidRDefault="00CC78F1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B67BC">
        <w:rPr>
          <w:rFonts w:ascii="Times New Roman" w:hAnsi="Times New Roman" w:cs="Times New Roman"/>
          <w:color w:val="002060"/>
          <w:sz w:val="11"/>
          <w:szCs w:val="11"/>
        </w:rPr>
        <w:t>2. Общая цель химического завода заключается в создании новых материальных благ путем химической или биологической трансформации и/или разделения материалов</w:t>
      </w:r>
    </w:p>
    <w:p w14:paraId="1F5A3695" w14:textId="1EDBADB4" w:rsidR="00CC78F1" w:rsidRPr="001B67BC" w:rsidRDefault="00CC78F1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B67BC">
        <w:rPr>
          <w:rFonts w:ascii="Times New Roman" w:hAnsi="Times New Roman" w:cs="Times New Roman"/>
          <w:color w:val="002060"/>
          <w:sz w:val="11"/>
          <w:szCs w:val="11"/>
        </w:rPr>
        <w:t>3. Химические заводы используют в своих процессах специальное оборудование, агрегаты и технологии.</w:t>
      </w:r>
    </w:p>
    <w:p w14:paraId="62ECBD5B" w14:textId="77777777" w:rsidR="00CC78F1" w:rsidRPr="001B67BC" w:rsidRDefault="00CC78F1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B67BC">
        <w:rPr>
          <w:rFonts w:ascii="Times New Roman" w:hAnsi="Times New Roman" w:cs="Times New Roman"/>
          <w:color w:val="002060"/>
          <w:sz w:val="11"/>
          <w:szCs w:val="11"/>
        </w:rPr>
        <w:t>4. Другие виды заводов используют много технологий, которые имеют сходство с технологией химических заводов</w:t>
      </w:r>
    </w:p>
    <w:p w14:paraId="2F2933FC" w14:textId="31EA6A5A" w:rsidR="00CC78F1" w:rsidRPr="001B67BC" w:rsidRDefault="00CC78F1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B67BC">
        <w:rPr>
          <w:rFonts w:ascii="Times New Roman" w:hAnsi="Times New Roman" w:cs="Times New Roman"/>
          <w:color w:val="002060"/>
          <w:sz w:val="11"/>
          <w:szCs w:val="11"/>
        </w:rPr>
        <w:t>5. Нефтехимические заводы обычно располагаются рядом с нефтеперерабатывающим заводом, чтобы минимизировать расход</w:t>
      </w:r>
      <w:r w:rsidR="00EC5AC6" w:rsidRPr="001B67BC">
        <w:rPr>
          <w:rFonts w:ascii="Times New Roman" w:hAnsi="Times New Roman" w:cs="Times New Roman"/>
          <w:color w:val="002060"/>
          <w:sz w:val="11"/>
          <w:szCs w:val="11"/>
        </w:rPr>
        <w:t>ы</w:t>
      </w:r>
      <w:r w:rsidRPr="001B67BC">
        <w:rPr>
          <w:rFonts w:ascii="Times New Roman" w:hAnsi="Times New Roman" w:cs="Times New Roman"/>
          <w:color w:val="002060"/>
          <w:sz w:val="11"/>
          <w:szCs w:val="11"/>
        </w:rPr>
        <w:t>.</w:t>
      </w:r>
    </w:p>
    <w:p w14:paraId="5ABC21E9" w14:textId="77777777" w:rsidR="00CC78F1" w:rsidRPr="001B67BC" w:rsidRDefault="00CC78F1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B67BC">
        <w:rPr>
          <w:rFonts w:ascii="Times New Roman" w:hAnsi="Times New Roman" w:cs="Times New Roman"/>
          <w:color w:val="002060"/>
          <w:sz w:val="11"/>
          <w:szCs w:val="11"/>
        </w:rPr>
        <w:t>6. Специализированные химические заводы обычно намного меньше и не так чувствительны к местоположению.</w:t>
      </w:r>
    </w:p>
    <w:p w14:paraId="7E6DDFE7" w14:textId="77777777" w:rsidR="00CC78F1" w:rsidRPr="001B67BC" w:rsidRDefault="00CC78F1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B67BC">
        <w:rPr>
          <w:rFonts w:ascii="Times New Roman" w:hAnsi="Times New Roman" w:cs="Times New Roman"/>
          <w:color w:val="002060"/>
          <w:sz w:val="11"/>
          <w:szCs w:val="11"/>
        </w:rPr>
        <w:t xml:space="preserve">7. Химические заводы обычно используют химические процессы, которые представляют собой детализированные методы промышленного масштаба, для производства химических веществ. </w:t>
      </w:r>
    </w:p>
    <w:p w14:paraId="58338F36" w14:textId="77777777" w:rsidR="00CC78F1" w:rsidRPr="001B67BC" w:rsidRDefault="00CC78F1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B67BC">
        <w:rPr>
          <w:rFonts w:ascii="Times New Roman" w:hAnsi="Times New Roman" w:cs="Times New Roman"/>
          <w:color w:val="002060"/>
          <w:sz w:val="11"/>
          <w:szCs w:val="11"/>
        </w:rPr>
        <w:t>8. Один и тот же химический процесс может использоваться более чем на одном химическом заводе</w:t>
      </w:r>
    </w:p>
    <w:p w14:paraId="4D09F2D8" w14:textId="77777777" w:rsidR="00CC78F1" w:rsidRPr="001B67BC" w:rsidRDefault="00CC78F1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B67BC">
        <w:rPr>
          <w:rFonts w:ascii="Times New Roman" w:hAnsi="Times New Roman" w:cs="Times New Roman"/>
          <w:color w:val="002060"/>
          <w:sz w:val="11"/>
          <w:szCs w:val="11"/>
        </w:rPr>
        <w:t>9. Химические процессы могут выполняться в непрерывном или периодическом режиме</w:t>
      </w:r>
    </w:p>
    <w:p w14:paraId="11B61559" w14:textId="77777777" w:rsidR="00CC78F1" w:rsidRPr="001B67BC" w:rsidRDefault="00CC78F1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B67BC">
        <w:rPr>
          <w:rFonts w:ascii="Times New Roman" w:hAnsi="Times New Roman" w:cs="Times New Roman"/>
          <w:color w:val="002060"/>
          <w:sz w:val="11"/>
          <w:szCs w:val="11"/>
        </w:rPr>
        <w:t>10. Пакетный режим обычно используется на небольших заводах</w:t>
      </w:r>
    </w:p>
    <w:p w14:paraId="115DB8BF" w14:textId="77777777" w:rsidR="00CC78F1" w:rsidRPr="001B67BC" w:rsidRDefault="00CC78F1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B67BC">
        <w:rPr>
          <w:rFonts w:ascii="Times New Roman" w:hAnsi="Times New Roman" w:cs="Times New Roman"/>
          <w:color w:val="002060"/>
          <w:sz w:val="11"/>
          <w:szCs w:val="11"/>
        </w:rPr>
        <w:t>11. При непрерывной работе все этапы выполняются непрерывно во времени</w:t>
      </w:r>
    </w:p>
    <w:p w14:paraId="538540D1" w14:textId="77777777" w:rsidR="00CC78F1" w:rsidRPr="001B67BC" w:rsidRDefault="00CC78F1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B67BC">
        <w:rPr>
          <w:rFonts w:ascii="Times New Roman" w:hAnsi="Times New Roman" w:cs="Times New Roman"/>
          <w:color w:val="002060"/>
          <w:sz w:val="11"/>
          <w:szCs w:val="11"/>
        </w:rPr>
        <w:t>12. Химические установки или агрегаты, находящиеся в непрерывном режиме работы, обычно находятся в стационарном или приближенном к стационарному состоянии.</w:t>
      </w:r>
    </w:p>
    <w:p w14:paraId="3A146C11" w14:textId="77777777" w:rsidR="00CC78F1" w:rsidRPr="001B67BC" w:rsidRDefault="00CC78F1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B67BC">
        <w:rPr>
          <w:rFonts w:ascii="Times New Roman" w:hAnsi="Times New Roman" w:cs="Times New Roman"/>
          <w:color w:val="002060"/>
          <w:sz w:val="11"/>
          <w:szCs w:val="11"/>
        </w:rPr>
        <w:t>13. Непрерывная работа более эффективна во многих крупномасштабных операциях, таких как нефтеперерабатывающие заводы.</w:t>
      </w:r>
    </w:p>
    <w:p w14:paraId="3C828F5C" w14:textId="77777777" w:rsidR="00CC78F1" w:rsidRPr="001B67BC" w:rsidRDefault="00CC78F1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B67BC">
        <w:rPr>
          <w:rFonts w:ascii="Times New Roman" w:hAnsi="Times New Roman" w:cs="Times New Roman"/>
          <w:color w:val="002060"/>
          <w:sz w:val="11"/>
          <w:szCs w:val="11"/>
        </w:rPr>
        <w:t>14. Фундаментальные аспекты проектирования химических заводов выполняются инженерами-химиками.</w:t>
      </w:r>
    </w:p>
    <w:p w14:paraId="7C3CBFAB" w14:textId="3A21BA37" w:rsidR="00CC78F1" w:rsidRPr="001B67BC" w:rsidRDefault="00CC78F1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B67BC">
        <w:rPr>
          <w:rFonts w:ascii="Times New Roman" w:hAnsi="Times New Roman" w:cs="Times New Roman"/>
          <w:color w:val="002060"/>
          <w:sz w:val="11"/>
          <w:szCs w:val="11"/>
        </w:rPr>
        <w:t>15. Общая цель при проектировании установок состоит в том, чтобы сконструировать или синтезировать “оптимальные конструкции”.</w:t>
      </w:r>
    </w:p>
    <w:p w14:paraId="3AF19DAF" w14:textId="717C6540" w:rsidR="00123BB2" w:rsidRDefault="00123BB2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4C454202" w14:textId="18022703" w:rsidR="001B67BC" w:rsidRDefault="001B67BC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259F613A" w14:textId="77777777" w:rsidR="001B67BC" w:rsidRDefault="001B67BC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344C0FC5" w14:textId="77777777" w:rsidR="00123BB2" w:rsidRPr="00123BB2" w:rsidRDefault="00123BB2" w:rsidP="00123BB2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23BB2">
        <w:rPr>
          <w:rFonts w:ascii="Times New Roman" w:hAnsi="Times New Roman" w:cs="Times New Roman"/>
          <w:color w:val="002060"/>
          <w:sz w:val="11"/>
          <w:szCs w:val="11"/>
        </w:rPr>
        <w:t>1. Полномасштабный химический завод проходит следующие этапы: исследования, разработка технологического процесса, эксплуатация опытной установки, проектирование, строительство и производство.</w:t>
      </w:r>
    </w:p>
    <w:p w14:paraId="6505C956" w14:textId="77777777" w:rsidR="00123BB2" w:rsidRPr="00123BB2" w:rsidRDefault="00123BB2" w:rsidP="00123BB2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23BB2">
        <w:rPr>
          <w:rFonts w:ascii="Times New Roman" w:hAnsi="Times New Roman" w:cs="Times New Roman"/>
          <w:color w:val="002060"/>
          <w:sz w:val="11"/>
          <w:szCs w:val="11"/>
        </w:rPr>
        <w:t>2. Пилотные или опытные установки представляют собой законченные установки для обработки среднего масштаба</w:t>
      </w:r>
    </w:p>
    <w:p w14:paraId="2A09E11A" w14:textId="77777777" w:rsidR="00123BB2" w:rsidRPr="00123BB2" w:rsidRDefault="00123BB2" w:rsidP="00123BB2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23BB2">
        <w:rPr>
          <w:rFonts w:ascii="Times New Roman" w:hAnsi="Times New Roman" w:cs="Times New Roman"/>
          <w:color w:val="002060"/>
          <w:sz w:val="11"/>
          <w:szCs w:val="11"/>
        </w:rPr>
        <w:t>3. Они содержат все необходимые элементы, включая контроль</w:t>
      </w:r>
    </w:p>
    <w:p w14:paraId="580D7BC2" w14:textId="77777777" w:rsidR="00123BB2" w:rsidRPr="00123BB2" w:rsidRDefault="00123BB2" w:rsidP="00123BB2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23BB2">
        <w:rPr>
          <w:rFonts w:ascii="Times New Roman" w:hAnsi="Times New Roman" w:cs="Times New Roman"/>
          <w:color w:val="002060"/>
          <w:sz w:val="11"/>
          <w:szCs w:val="11"/>
        </w:rPr>
        <w:t>4. Существует две категории оборудования для опытной установки.</w:t>
      </w:r>
    </w:p>
    <w:p w14:paraId="1851AF19" w14:textId="77777777" w:rsidR="00123BB2" w:rsidRPr="00123BB2" w:rsidRDefault="00123BB2" w:rsidP="00123BB2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23BB2">
        <w:rPr>
          <w:rFonts w:ascii="Times New Roman" w:hAnsi="Times New Roman" w:cs="Times New Roman"/>
          <w:color w:val="002060"/>
          <w:sz w:val="11"/>
          <w:szCs w:val="11"/>
        </w:rPr>
        <w:t xml:space="preserve">5. Первый заключается в получении результатов, применимых к полномасштабному проектированию </w:t>
      </w:r>
    </w:p>
    <w:p w14:paraId="10B721F5" w14:textId="77777777" w:rsidR="00123BB2" w:rsidRPr="00123BB2" w:rsidRDefault="00123BB2" w:rsidP="00123BB2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23BB2">
        <w:rPr>
          <w:rFonts w:ascii="Times New Roman" w:hAnsi="Times New Roman" w:cs="Times New Roman"/>
          <w:color w:val="002060"/>
          <w:sz w:val="11"/>
          <w:szCs w:val="11"/>
        </w:rPr>
        <w:t>6. Первый заключается в обеспечении более широкого диапазона эксплуатационных характеристик.</w:t>
      </w:r>
    </w:p>
    <w:p w14:paraId="5C9E7F9B" w14:textId="77777777" w:rsidR="00123BB2" w:rsidRPr="00123BB2" w:rsidRDefault="00123BB2" w:rsidP="00123BB2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23BB2">
        <w:rPr>
          <w:rFonts w:ascii="Times New Roman" w:hAnsi="Times New Roman" w:cs="Times New Roman"/>
          <w:color w:val="002060"/>
          <w:sz w:val="11"/>
          <w:szCs w:val="11"/>
        </w:rPr>
        <w:t>7. Пилотная установка преобразует лабораторные данные исследовательской группы в проектные данные установки</w:t>
      </w:r>
    </w:p>
    <w:p w14:paraId="479241B6" w14:textId="77777777" w:rsidR="00123BB2" w:rsidRPr="00123BB2" w:rsidRDefault="00123BB2" w:rsidP="00123BB2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23BB2">
        <w:rPr>
          <w:rFonts w:ascii="Times New Roman" w:hAnsi="Times New Roman" w:cs="Times New Roman"/>
          <w:color w:val="002060"/>
          <w:sz w:val="11"/>
          <w:szCs w:val="11"/>
        </w:rPr>
        <w:t>8. Пилотная установка используется для выбора оборудования и материалов, предоставляет информацию о времени и трудозатратах, позволяет изучить проблемы извлечения побочных продуктов и удаления отходов</w:t>
      </w:r>
    </w:p>
    <w:p w14:paraId="50EFCC3E" w14:textId="77777777" w:rsidR="00123BB2" w:rsidRPr="00123BB2" w:rsidRDefault="00123BB2" w:rsidP="00123BB2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23BB2">
        <w:rPr>
          <w:rFonts w:ascii="Times New Roman" w:hAnsi="Times New Roman" w:cs="Times New Roman"/>
          <w:color w:val="002060"/>
          <w:sz w:val="11"/>
          <w:szCs w:val="11"/>
        </w:rPr>
        <w:t xml:space="preserve">9. После того, как будет спроектирована новая установка или технологический процесс, пилотная установка устранит неполадки. </w:t>
      </w:r>
    </w:p>
    <w:p w14:paraId="1A7B3A4C" w14:textId="77777777" w:rsidR="00123BB2" w:rsidRPr="00123BB2" w:rsidRDefault="00123BB2" w:rsidP="00123BB2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23BB2">
        <w:rPr>
          <w:rFonts w:ascii="Times New Roman" w:hAnsi="Times New Roman" w:cs="Times New Roman"/>
          <w:color w:val="002060"/>
          <w:sz w:val="11"/>
          <w:szCs w:val="11"/>
        </w:rPr>
        <w:t xml:space="preserve">10. Контрольный список пунктов опытной установки: 1. Соотношение потоков; 2. Материалы; 3. Оборудование для работы; 4. Погрузочно-разгрузочные работы; 5. Рабочая сила. </w:t>
      </w:r>
    </w:p>
    <w:p w14:paraId="04782BF0" w14:textId="77777777" w:rsidR="00123BB2" w:rsidRPr="00123BB2" w:rsidRDefault="00123BB2" w:rsidP="00123BB2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23BB2">
        <w:rPr>
          <w:rFonts w:ascii="Times New Roman" w:hAnsi="Times New Roman" w:cs="Times New Roman"/>
          <w:color w:val="002060"/>
          <w:sz w:val="11"/>
          <w:szCs w:val="11"/>
        </w:rPr>
        <w:t xml:space="preserve">11. Цель состоит в том, чтобы все риски в полномасштабной коммерческой деятельности были сведены к минимуму или устранены. </w:t>
      </w:r>
    </w:p>
    <w:p w14:paraId="113A3DC1" w14:textId="77777777" w:rsidR="00123BB2" w:rsidRPr="00123BB2" w:rsidRDefault="00123BB2" w:rsidP="00123BB2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23BB2">
        <w:rPr>
          <w:rFonts w:ascii="Times New Roman" w:hAnsi="Times New Roman" w:cs="Times New Roman"/>
          <w:color w:val="002060"/>
          <w:sz w:val="11"/>
          <w:szCs w:val="11"/>
        </w:rPr>
        <w:t>12. Пилотная установка необходима для получения достоверного приближения затрат на рабочую силу и производственных затрат.</w:t>
      </w:r>
    </w:p>
    <w:p w14:paraId="0D11EA79" w14:textId="025FC4FF" w:rsidR="00123BB2" w:rsidRDefault="00123BB2" w:rsidP="00123BB2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  <w:r w:rsidRPr="00123BB2">
        <w:rPr>
          <w:rFonts w:ascii="Times New Roman" w:hAnsi="Times New Roman" w:cs="Times New Roman"/>
          <w:color w:val="002060"/>
          <w:sz w:val="11"/>
          <w:szCs w:val="11"/>
        </w:rPr>
        <w:t>13. На опытном заводе разрабатываются усовершенствования в области качества и производства.</w:t>
      </w:r>
    </w:p>
    <w:p w14:paraId="4AD5584A" w14:textId="75A8DEAE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6A73A435" w14:textId="716F6DC7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5AD3540B" w14:textId="784C016F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16DFFE8E" w14:textId="2A35518C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5A863808" w14:textId="6A207261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79D0ED85" w14:textId="5F34F1F0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0D327050" w14:textId="630B64A8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472178B1" w14:textId="6A1FFB36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67F52972" w14:textId="4343EAA8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1F8E0C9E" w14:textId="2786DE38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7C07D57E" w14:textId="53964A18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47A5565B" w14:textId="2CEEC085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5E5C7187" w14:textId="1B7C1F43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03C8114E" w14:textId="2D4C8726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6BE97DEA" w14:textId="7790744A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7BCA2581" w14:textId="150DB1FD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4971EE95" w14:textId="32DAA265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0894D57C" w14:textId="50CEB2E3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24B19B30" w14:textId="4C9B496B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7C5C648F" w14:textId="7F8AC838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0A2FF95E" w14:textId="6D7E49B6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20DEBEA9" w14:textId="1C451078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2095927A" w14:textId="252125B8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03B0BDB1" w14:textId="2E69EB78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307B2EF7" w14:textId="00C58171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34037902" w14:textId="04461AF9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108567E3" w14:textId="68EF2BBE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3A6E0A07" w14:textId="2A838337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124D9233" w14:textId="44EE715D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0A7FD787" w14:textId="657C083E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6255272F" w14:textId="77CD2F28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1596FFC1" w14:textId="5CDE4A15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56CCDF98" w14:textId="0CAAAD81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0ACED4D4" w14:textId="3BC78DE0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719AA170" w14:textId="54304870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5B57C92D" w14:textId="51CDB10B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5B0DC9D6" w14:textId="3B050496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4A8DD345" w14:textId="3DEEE3AB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10A0FCA7" w14:textId="0B094ADE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7E89E2F6" w14:textId="0AD5000A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286F3F19" w14:textId="4ED47627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47C5885D" w14:textId="000D3B98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16B3E799" w14:textId="0EC8A6F6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42B9EC59" w14:textId="71ACF6D4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13860B3E" w14:textId="186A167A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38ED0EB4" w14:textId="7959D4B2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0641B18B" w14:textId="2144E529" w:rsidR="00B72A73" w:rsidRDefault="00B72A73" w:rsidP="001A56EF">
      <w:pPr>
        <w:spacing w:after="0" w:line="240" w:lineRule="auto"/>
        <w:ind w:left="142" w:hanging="142"/>
        <w:jc w:val="left"/>
        <w:rPr>
          <w:rFonts w:ascii="Times New Roman" w:hAnsi="Times New Roman" w:cs="Times New Roman"/>
          <w:color w:val="002060"/>
          <w:sz w:val="11"/>
          <w:szCs w:val="11"/>
        </w:rPr>
      </w:pPr>
    </w:p>
    <w:p w14:paraId="6E39260D" w14:textId="2175C520" w:rsidR="00B72A73" w:rsidRPr="00B72A73" w:rsidRDefault="00B72A73" w:rsidP="001B67BC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14:paraId="3E180E9A" w14:textId="77777777" w:rsidR="00B72A73" w:rsidRPr="00B72A73" w:rsidRDefault="00B72A73" w:rsidP="00B72A73">
      <w:pPr>
        <w:spacing w:after="0" w:line="240" w:lineRule="auto"/>
        <w:ind w:firstLine="284"/>
        <w:jc w:val="left"/>
        <w:rPr>
          <w:rFonts w:ascii="Times New Roman" w:hAnsi="Times New Roman" w:cs="Times New Roman"/>
          <w:color w:val="002060"/>
          <w:sz w:val="2"/>
          <w:szCs w:val="2"/>
        </w:rPr>
      </w:pPr>
    </w:p>
    <w:sectPr w:rsidR="00B72A73" w:rsidRPr="00B72A73" w:rsidSect="001A56EF">
      <w:pgSz w:w="11906" w:h="16838" w:code="9"/>
      <w:pgMar w:top="284" w:right="284" w:bottom="284" w:left="284" w:header="0" w:footer="0" w:gutter="0"/>
      <w:cols w:num="2" w:space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D29A7"/>
    <w:multiLevelType w:val="hybridMultilevel"/>
    <w:tmpl w:val="75524684"/>
    <w:lvl w:ilvl="0" w:tplc="817040C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2ED789F"/>
    <w:multiLevelType w:val="hybridMultilevel"/>
    <w:tmpl w:val="D2AA7820"/>
    <w:lvl w:ilvl="0" w:tplc="6CA444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8DD2925"/>
    <w:multiLevelType w:val="hybridMultilevel"/>
    <w:tmpl w:val="51300DEA"/>
    <w:lvl w:ilvl="0" w:tplc="6CA444A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090148477">
    <w:abstractNumId w:val="0"/>
  </w:num>
  <w:num w:numId="2" w16cid:durableId="901795249">
    <w:abstractNumId w:val="1"/>
  </w:num>
  <w:num w:numId="3" w16cid:durableId="27537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48"/>
    <w:rsid w:val="00031803"/>
    <w:rsid w:val="00051D2D"/>
    <w:rsid w:val="00123BB2"/>
    <w:rsid w:val="001573FA"/>
    <w:rsid w:val="0018395E"/>
    <w:rsid w:val="001A56EF"/>
    <w:rsid w:val="001B67BC"/>
    <w:rsid w:val="001E3D01"/>
    <w:rsid w:val="00222E9C"/>
    <w:rsid w:val="00235993"/>
    <w:rsid w:val="0027458D"/>
    <w:rsid w:val="003F2B14"/>
    <w:rsid w:val="004149EC"/>
    <w:rsid w:val="0048514A"/>
    <w:rsid w:val="004B516F"/>
    <w:rsid w:val="004E15C6"/>
    <w:rsid w:val="00631FF7"/>
    <w:rsid w:val="00707348"/>
    <w:rsid w:val="0076213E"/>
    <w:rsid w:val="007C4820"/>
    <w:rsid w:val="007D5A2A"/>
    <w:rsid w:val="008526F8"/>
    <w:rsid w:val="008732FD"/>
    <w:rsid w:val="009A38E2"/>
    <w:rsid w:val="00B31EBD"/>
    <w:rsid w:val="00B72A73"/>
    <w:rsid w:val="00BA25BF"/>
    <w:rsid w:val="00BE6D5C"/>
    <w:rsid w:val="00CC78F1"/>
    <w:rsid w:val="00D8465D"/>
    <w:rsid w:val="00E74CFA"/>
    <w:rsid w:val="00EC0960"/>
    <w:rsid w:val="00EC5AC6"/>
    <w:rsid w:val="00FA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95D467"/>
  <w14:defaultImageDpi w14:val="32767"/>
  <w15:chartTrackingRefBased/>
  <w15:docId w15:val="{F0F11536-244B-4C1F-98F7-164FE02D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after="360" w:line="28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7348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B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6100A-CE3B-48EE-8BCA-CE3BE7C86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Мосолова Виктория Георгиевна (Кс-14)</dc:creator>
  <cp:keywords/>
  <dc:description/>
  <cp:lastModifiedBy>Мосолова Виктория Георгиевна (Кс-14)</cp:lastModifiedBy>
  <cp:revision>1</cp:revision>
  <cp:lastPrinted>2022-09-18T21:05:00Z</cp:lastPrinted>
  <dcterms:created xsi:type="dcterms:W3CDTF">2022-09-18T18:42:00Z</dcterms:created>
  <dcterms:modified xsi:type="dcterms:W3CDTF">2022-09-18T21:09:00Z</dcterms:modified>
</cp:coreProperties>
</file>