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0AAEC" w14:textId="696FA097" w:rsidR="00E164B7" w:rsidRPr="00E164B7" w:rsidRDefault="00E164B7" w:rsidP="00E164B7">
      <w:pPr>
        <w:spacing w:after="160" w:line="36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29. </w:t>
      </w:r>
      <w:r w:rsidRPr="00E164B7">
        <w:rPr>
          <w:rFonts w:ascii="Times New Roman" w:hAnsi="Times New Roman" w:cs="Times New Roman"/>
          <w:b/>
          <w:bCs/>
          <w:sz w:val="24"/>
          <w:szCs w:val="20"/>
        </w:rPr>
        <w:t>Внутриорганизационный этикет: деловое общение снизу вверх, по горизонтали</w:t>
      </w:r>
    </w:p>
    <w:p w14:paraId="0103D1A5" w14:textId="69553467" w:rsidR="00E164B7" w:rsidRDefault="00E164B7" w:rsidP="00A30FD8">
      <w:pPr>
        <w:spacing w:after="160" w:line="360" w:lineRule="auto"/>
        <w:ind w:firstLine="28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64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Внутриорганизационный этикет</w:t>
      </w:r>
      <w:r w:rsidRPr="00E164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​</w:t>
      </w:r>
      <w:r w:rsidR="00C023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(ВЭ)</w:t>
      </w:r>
      <w:r w:rsidRPr="00E164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23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это</w:t>
      </w:r>
      <w:r w:rsidRPr="00E164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C023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правила поведения людей при коммуникации с трудовым коллективом. Несоблюдение этих правил мешает ведению дел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FD1B09" w14:textId="2CF9AF06" w:rsidR="00C023B7" w:rsidRPr="00C023B7" w:rsidRDefault="00C023B7" w:rsidP="00A30FD8">
      <w:pPr>
        <w:spacing w:after="160" w:line="360" w:lineRule="auto"/>
        <w:ind w:firstLine="28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ВЭ</w:t>
      </w:r>
      <w:r w:rsidRPr="00C023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определяется</w:t>
      </w:r>
      <w:r w:rsidRPr="00C023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общими моральными нормами и нормами, принятыми в организации(корпоративная культура). </w:t>
      </w:r>
    </w:p>
    <w:p w14:paraId="2F294B01" w14:textId="3D966427" w:rsidR="00C023B7" w:rsidRPr="00A30FD8" w:rsidRDefault="00C023B7" w:rsidP="00A30FD8">
      <w:pPr>
        <w:spacing w:after="160" w:line="360" w:lineRule="auto"/>
        <w:ind w:firstLine="284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30F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Для чего нужен ВЭ:</w:t>
      </w:r>
    </w:p>
    <w:p w14:paraId="4D8D0183" w14:textId="085FBF56" w:rsidR="00C023B7" w:rsidRDefault="00C023B7" w:rsidP="00A30FD8">
      <w:pPr>
        <w:pStyle w:val="a4"/>
        <w:numPr>
          <w:ilvl w:val="0"/>
          <w:numId w:val="7"/>
        </w:numPr>
        <w:spacing w:after="160" w:line="360" w:lineRule="auto"/>
        <w:ind w:firstLine="28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экономии времени </w:t>
      </w:r>
      <w:r w:rsidR="00A30F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упрощения взаимодействия с трудовым коллективом.</w:t>
      </w:r>
    </w:p>
    <w:p w14:paraId="5C3C0E2C" w14:textId="0E3C828A" w:rsidR="00A30FD8" w:rsidRDefault="00A30FD8" w:rsidP="00A30FD8">
      <w:pPr>
        <w:pStyle w:val="a4"/>
        <w:numPr>
          <w:ilvl w:val="0"/>
          <w:numId w:val="7"/>
        </w:numPr>
        <w:spacing w:after="160" w:line="360" w:lineRule="auto"/>
        <w:ind w:firstLine="28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благоприятной атмосферы в трудовом коллективе и как следствие улучшению производительности труда</w:t>
      </w:r>
    </w:p>
    <w:p w14:paraId="0920C870" w14:textId="766D1AE4" w:rsidR="00A30FD8" w:rsidRDefault="00A30FD8" w:rsidP="00A30FD8">
      <w:pPr>
        <w:spacing w:after="160" w:line="36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</w:t>
      </w:r>
      <w:r w:rsidR="00C023B7" w:rsidRPr="00A30F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правила </w:t>
      </w:r>
      <w:proofErr w:type="gramStart"/>
      <w:r w:rsidR="00C023B7" w:rsidRPr="00A30F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которые необходимо соблюдать</w:t>
      </w:r>
      <w:r w:rsidRPr="00A30F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6B907130" w14:textId="7FA50477" w:rsidR="00A30FD8" w:rsidRDefault="00A30FD8" w:rsidP="00A30FD8">
      <w:pPr>
        <w:pStyle w:val="a4"/>
        <w:numPr>
          <w:ilvl w:val="0"/>
          <w:numId w:val="8"/>
        </w:numPr>
        <w:spacing w:after="160"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Уважение</w:t>
      </w:r>
    </w:p>
    <w:p w14:paraId="21B051F8" w14:textId="4A95A995" w:rsidR="00A30FD8" w:rsidRDefault="00A30FD8" w:rsidP="00A30FD8">
      <w:pPr>
        <w:pStyle w:val="a4"/>
        <w:numPr>
          <w:ilvl w:val="0"/>
          <w:numId w:val="8"/>
        </w:numPr>
        <w:spacing w:after="160"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Вежливость</w:t>
      </w:r>
    </w:p>
    <w:p w14:paraId="6A978913" w14:textId="7C87EF29" w:rsidR="00A30FD8" w:rsidRDefault="00A30FD8" w:rsidP="00A30FD8">
      <w:pPr>
        <w:pStyle w:val="a4"/>
        <w:numPr>
          <w:ilvl w:val="0"/>
          <w:numId w:val="8"/>
        </w:numPr>
        <w:spacing w:after="160"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Порядочное отношение </w:t>
      </w:r>
    </w:p>
    <w:p w14:paraId="05EEF6E7" w14:textId="6822EB0E" w:rsidR="00A30FD8" w:rsidRDefault="00A30FD8" w:rsidP="00A30FD8">
      <w:pPr>
        <w:pStyle w:val="a4"/>
        <w:numPr>
          <w:ilvl w:val="0"/>
          <w:numId w:val="8"/>
        </w:numPr>
        <w:spacing w:after="160"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Доброжелательность</w:t>
      </w:r>
    </w:p>
    <w:p w14:paraId="1EA0725F" w14:textId="30F76BDA" w:rsidR="00A30FD8" w:rsidRDefault="00A30FD8" w:rsidP="00A30FD8">
      <w:pPr>
        <w:pStyle w:val="a4"/>
        <w:numPr>
          <w:ilvl w:val="0"/>
          <w:numId w:val="8"/>
        </w:numPr>
        <w:spacing w:after="160"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Тактичность</w:t>
      </w:r>
    </w:p>
    <w:p w14:paraId="560E963C" w14:textId="29974ACD" w:rsidR="00A30FD8" w:rsidRPr="00A30FD8" w:rsidRDefault="00A30FD8" w:rsidP="00A30FD8">
      <w:pPr>
        <w:pStyle w:val="a4"/>
        <w:numPr>
          <w:ilvl w:val="0"/>
          <w:numId w:val="8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Оставлять свои проблемы за пределами организации</w:t>
      </w:r>
    </w:p>
    <w:p w14:paraId="3B249690" w14:textId="42537F7C" w:rsidR="00E164B7" w:rsidRDefault="00A30FD8" w:rsidP="00A30FD8">
      <w:pPr>
        <w:spacing w:after="160" w:line="360" w:lineRule="auto"/>
        <w:ind w:firstLine="360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 w:rsidRPr="00A30FD8">
        <w:rPr>
          <w:rFonts w:ascii="Times New Roman" w:eastAsia="Times New Roman" w:hAnsi="Times New Roman" w:cs="Times New Roman"/>
          <w:b/>
          <w:bCs/>
          <w:sz w:val="22"/>
          <w:lang w:eastAsia="ru-RU"/>
        </w:rPr>
        <w:t>ВЭ при</w:t>
      </w:r>
      <w:r w:rsidR="00E164B7" w:rsidRPr="00A30FD8">
        <w:rPr>
          <w:rFonts w:ascii="Times New Roman" w:eastAsia="Times New Roman" w:hAnsi="Times New Roman" w:cs="Times New Roman"/>
          <w:sz w:val="22"/>
          <w:lang w:eastAsia="ru-RU"/>
        </w:rPr>
        <w:t xml:space="preserve"> </w:t>
      </w:r>
      <w:r w:rsidR="00E164B7" w:rsidRPr="00A30FD8">
        <w:rPr>
          <w:rFonts w:ascii="Times New Roman" w:eastAsia="Times New Roman" w:hAnsi="Times New Roman" w:cs="Times New Roman"/>
          <w:b/>
          <w:bCs/>
          <w:sz w:val="22"/>
          <w:lang w:eastAsia="ru-RU"/>
        </w:rPr>
        <w:t>общении с руководителем</w:t>
      </w:r>
      <w:r w:rsidR="00E164B7" w:rsidRPr="00A30FD8">
        <w:rPr>
          <w:rFonts w:ascii="Times New Roman" w:eastAsia="Times New Roman" w:hAnsi="Times New Roman" w:cs="Times New Roman"/>
          <w:b/>
          <w:bCs/>
          <w:sz w:val="22"/>
          <w:lang w:eastAsia="ru-RU"/>
        </w:rPr>
        <w:t xml:space="preserve"> (снизу вверх)</w:t>
      </w:r>
      <w:r w:rsidR="00E164B7" w:rsidRPr="00A30FD8">
        <w:rPr>
          <w:rFonts w:ascii="Times New Roman" w:eastAsia="Times New Roman" w:hAnsi="Times New Roman" w:cs="Times New Roman"/>
          <w:sz w:val="22"/>
          <w:lang w:eastAsia="ru-RU"/>
        </w:rPr>
        <w:t>:</w:t>
      </w:r>
    </w:p>
    <w:p w14:paraId="184E8AD8" w14:textId="421176C5" w:rsidR="00A30FD8" w:rsidRDefault="00A30FD8" w:rsidP="00A30FD8">
      <w:pPr>
        <w:pStyle w:val="a4"/>
        <w:numPr>
          <w:ilvl w:val="0"/>
          <w:numId w:val="9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Нельзя разговаривать с руководителем категорическим тоном и навязывать свое мнение. Важно смягчать формулировки.  </w:t>
      </w:r>
      <w:r w:rsidRPr="00A30FD8">
        <w:rPr>
          <w:rFonts w:ascii="Times New Roman" w:eastAsia="Times New Roman" w:hAnsi="Times New Roman" w:cs="Times New Roman"/>
          <w:sz w:val="22"/>
          <w:lang w:eastAsia="ru-RU"/>
        </w:rPr>
        <w:t>“</w:t>
      </w:r>
      <w:r>
        <w:rPr>
          <w:rFonts w:ascii="Times New Roman" w:eastAsia="Times New Roman" w:hAnsi="Times New Roman" w:cs="Times New Roman"/>
          <w:sz w:val="22"/>
          <w:lang w:eastAsia="ru-RU"/>
        </w:rPr>
        <w:t>Как вы думаете, если</w:t>
      </w:r>
      <w:proofErr w:type="gramStart"/>
      <w:r>
        <w:rPr>
          <w:rFonts w:ascii="Times New Roman" w:eastAsia="Times New Roman" w:hAnsi="Times New Roman" w:cs="Times New Roman"/>
          <w:sz w:val="22"/>
          <w:lang w:eastAsia="ru-RU"/>
        </w:rPr>
        <w:t xml:space="preserve"> ….</w:t>
      </w:r>
      <w:proofErr w:type="gramEnd"/>
      <w:r>
        <w:rPr>
          <w:rFonts w:ascii="Times New Roman" w:eastAsia="Times New Roman" w:hAnsi="Times New Roman" w:cs="Times New Roman"/>
          <w:sz w:val="22"/>
          <w:lang w:eastAsia="ru-RU"/>
        </w:rPr>
        <w:t>?</w:t>
      </w:r>
      <w:r w:rsidRPr="00A30FD8">
        <w:rPr>
          <w:rFonts w:ascii="Times New Roman" w:eastAsia="Times New Roman" w:hAnsi="Times New Roman" w:cs="Times New Roman"/>
          <w:sz w:val="22"/>
          <w:lang w:eastAsia="ru-RU"/>
        </w:rPr>
        <w:t>”</w:t>
      </w:r>
    </w:p>
    <w:p w14:paraId="33062D26" w14:textId="67920A18" w:rsidR="00A30FD8" w:rsidRDefault="00A30FD8" w:rsidP="00A30FD8">
      <w:pPr>
        <w:pStyle w:val="a4"/>
        <w:numPr>
          <w:ilvl w:val="0"/>
          <w:numId w:val="9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Помогать в создании благоприятной обстановки в коллективе</w:t>
      </w:r>
    </w:p>
    <w:p w14:paraId="689A2604" w14:textId="2A3F3D0A" w:rsidR="00A30FD8" w:rsidRDefault="00A30FD8" w:rsidP="00A30FD8">
      <w:pPr>
        <w:pStyle w:val="a4"/>
        <w:numPr>
          <w:ilvl w:val="0"/>
          <w:numId w:val="9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Быть преданным</w:t>
      </w:r>
    </w:p>
    <w:p w14:paraId="571561A7" w14:textId="73DBC88F" w:rsidR="008E217D" w:rsidRDefault="008E217D" w:rsidP="00A30FD8">
      <w:pPr>
        <w:pStyle w:val="a4"/>
        <w:numPr>
          <w:ilvl w:val="0"/>
          <w:numId w:val="9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Не подхалимничать</w:t>
      </w:r>
    </w:p>
    <w:p w14:paraId="51AA0B10" w14:textId="31626503" w:rsidR="008E217D" w:rsidRDefault="008E217D" w:rsidP="00A30FD8">
      <w:pPr>
        <w:pStyle w:val="a4"/>
        <w:numPr>
          <w:ilvl w:val="0"/>
          <w:numId w:val="9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Если вас наделили ответственностью, то стоит узнать и о наделенных правах. </w:t>
      </w:r>
    </w:p>
    <w:p w14:paraId="7B77E9C3" w14:textId="570F3C8F" w:rsidR="00E164B7" w:rsidRPr="008E217D" w:rsidRDefault="008E217D" w:rsidP="008E217D">
      <w:pPr>
        <w:pStyle w:val="a4"/>
        <w:numPr>
          <w:ilvl w:val="0"/>
          <w:numId w:val="9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Не обращаться к руководителю через других людей(только в экстренных случаях)</w:t>
      </w:r>
    </w:p>
    <w:p w14:paraId="0AF255BF" w14:textId="779C670E" w:rsidR="00E164B7" w:rsidRDefault="00A30FD8" w:rsidP="008E217D">
      <w:pPr>
        <w:spacing w:after="160" w:line="360" w:lineRule="auto"/>
        <w:ind w:firstLine="360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ВЭ при общении </w:t>
      </w:r>
      <w:r w:rsidRPr="00A30F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горизонтали</w:t>
      </w:r>
      <w:r w:rsidR="008E217D">
        <w:rPr>
          <w:rFonts w:ascii="Times New Roman" w:eastAsia="Times New Roman" w:hAnsi="Times New Roman" w:cs="Times New Roman"/>
          <w:sz w:val="22"/>
          <w:lang w:eastAsia="ru-RU"/>
        </w:rPr>
        <w:t>:</w:t>
      </w:r>
    </w:p>
    <w:p w14:paraId="462A7C9C" w14:textId="01ED6974" w:rsidR="008E217D" w:rsidRDefault="008E217D" w:rsidP="008E217D">
      <w:pPr>
        <w:pStyle w:val="a4"/>
        <w:numPr>
          <w:ilvl w:val="0"/>
          <w:numId w:val="10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Доброжелательность(вне зависимости от личного отношения)</w:t>
      </w:r>
    </w:p>
    <w:p w14:paraId="7A07F7A1" w14:textId="6F2DF29C" w:rsidR="008E217D" w:rsidRDefault="008E217D" w:rsidP="008E217D">
      <w:pPr>
        <w:pStyle w:val="a4"/>
        <w:numPr>
          <w:ilvl w:val="0"/>
          <w:numId w:val="10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Не выделять себя среди других</w:t>
      </w:r>
    </w:p>
    <w:p w14:paraId="70C83C08" w14:textId="4313DBFA" w:rsidR="008E217D" w:rsidRDefault="008E217D" w:rsidP="008E217D">
      <w:pPr>
        <w:pStyle w:val="a4"/>
        <w:numPr>
          <w:ilvl w:val="0"/>
          <w:numId w:val="10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Исключать фамильярность</w:t>
      </w:r>
    </w:p>
    <w:p w14:paraId="6BEAEECB" w14:textId="50C13299" w:rsidR="008E217D" w:rsidRDefault="008E217D" w:rsidP="008E217D">
      <w:pPr>
        <w:pStyle w:val="a4"/>
        <w:numPr>
          <w:ilvl w:val="0"/>
          <w:numId w:val="10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 xml:space="preserve">Сохранять личные границы </w:t>
      </w:r>
    </w:p>
    <w:p w14:paraId="1EBEEF07" w14:textId="1BF8F235" w:rsidR="008E217D" w:rsidRPr="008E217D" w:rsidRDefault="008E217D" w:rsidP="008E217D">
      <w:pPr>
        <w:pStyle w:val="a4"/>
        <w:numPr>
          <w:ilvl w:val="0"/>
          <w:numId w:val="10"/>
        </w:numPr>
        <w:spacing w:after="160" w:line="360" w:lineRule="auto"/>
        <w:jc w:val="left"/>
        <w:rPr>
          <w:rFonts w:ascii="Times New Roman" w:eastAsia="Times New Roman" w:hAnsi="Times New Roman" w:cs="Times New Roman"/>
          <w:sz w:val="22"/>
          <w:lang w:eastAsia="ru-RU"/>
        </w:rPr>
      </w:pPr>
      <w:r>
        <w:rPr>
          <w:rFonts w:ascii="Times New Roman" w:eastAsia="Times New Roman" w:hAnsi="Times New Roman" w:cs="Times New Roman"/>
          <w:sz w:val="22"/>
          <w:lang w:eastAsia="ru-RU"/>
        </w:rPr>
        <w:t>Посылать в другие отделы только квалифицированных сотрудников</w:t>
      </w:r>
    </w:p>
    <w:p w14:paraId="02C43138" w14:textId="77777777" w:rsidR="001E3D01" w:rsidRPr="00E164B7" w:rsidRDefault="001E3D01" w:rsidP="00A30FD8">
      <w:pPr>
        <w:spacing w:line="360" w:lineRule="auto"/>
        <w:ind w:firstLine="360"/>
        <w:rPr>
          <w:rFonts w:ascii="Times New Roman" w:hAnsi="Times New Roman" w:cs="Times New Roman"/>
          <w:sz w:val="24"/>
          <w:szCs w:val="20"/>
        </w:rPr>
      </w:pPr>
    </w:p>
    <w:sectPr w:rsidR="001E3D01" w:rsidRPr="00E164B7" w:rsidSect="00E164B7">
      <w:pgSz w:w="11906" w:h="16838" w:code="9"/>
      <w:pgMar w:top="1134" w:right="850" w:bottom="1134" w:left="1701" w:header="0" w:footer="0" w:gutter="0"/>
      <w:cols w:space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486"/>
    <w:multiLevelType w:val="hybridMultilevel"/>
    <w:tmpl w:val="51324192"/>
    <w:lvl w:ilvl="0" w:tplc="CAD62F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295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E950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80D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48B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289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21B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A655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0AA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55C"/>
    <w:multiLevelType w:val="multilevel"/>
    <w:tmpl w:val="406C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90ED5"/>
    <w:multiLevelType w:val="hybridMultilevel"/>
    <w:tmpl w:val="4C827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B34E4"/>
    <w:multiLevelType w:val="hybridMultilevel"/>
    <w:tmpl w:val="3CCC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B5BFF"/>
    <w:multiLevelType w:val="hybridMultilevel"/>
    <w:tmpl w:val="CBFC30BA"/>
    <w:lvl w:ilvl="0" w:tplc="BCE41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34E75"/>
    <w:multiLevelType w:val="hybridMultilevel"/>
    <w:tmpl w:val="CC9AD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8386B"/>
    <w:multiLevelType w:val="multilevel"/>
    <w:tmpl w:val="5F5A6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A834B5"/>
    <w:multiLevelType w:val="multilevel"/>
    <w:tmpl w:val="5D34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15DD"/>
    <w:multiLevelType w:val="hybridMultilevel"/>
    <w:tmpl w:val="C5DAC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B58F6"/>
    <w:multiLevelType w:val="multilevel"/>
    <w:tmpl w:val="4D4E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163354">
    <w:abstractNumId w:val="1"/>
  </w:num>
  <w:num w:numId="2" w16cid:durableId="1974749916">
    <w:abstractNumId w:val="9"/>
  </w:num>
  <w:num w:numId="3" w16cid:durableId="217133885">
    <w:abstractNumId w:val="6"/>
  </w:num>
  <w:num w:numId="4" w16cid:durableId="1999771996">
    <w:abstractNumId w:val="7"/>
  </w:num>
  <w:num w:numId="5" w16cid:durableId="177233605">
    <w:abstractNumId w:val="0"/>
  </w:num>
  <w:num w:numId="6" w16cid:durableId="230966992">
    <w:abstractNumId w:val="8"/>
  </w:num>
  <w:num w:numId="7" w16cid:durableId="720129079">
    <w:abstractNumId w:val="2"/>
  </w:num>
  <w:num w:numId="8" w16cid:durableId="1606692683">
    <w:abstractNumId w:val="4"/>
  </w:num>
  <w:num w:numId="9" w16cid:durableId="1959213452">
    <w:abstractNumId w:val="5"/>
  </w:num>
  <w:num w:numId="10" w16cid:durableId="1210653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B7"/>
    <w:rsid w:val="001E3D01"/>
    <w:rsid w:val="00222E9C"/>
    <w:rsid w:val="0027458D"/>
    <w:rsid w:val="00403DAB"/>
    <w:rsid w:val="0076213E"/>
    <w:rsid w:val="007D5A2A"/>
    <w:rsid w:val="008526F8"/>
    <w:rsid w:val="008732FD"/>
    <w:rsid w:val="008E217D"/>
    <w:rsid w:val="00A30FD8"/>
    <w:rsid w:val="00B31EBD"/>
    <w:rsid w:val="00BA25BF"/>
    <w:rsid w:val="00BE6D5C"/>
    <w:rsid w:val="00C023B7"/>
    <w:rsid w:val="00E1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8423C"/>
  <w14:defaultImageDpi w14:val="32767"/>
  <w15:chartTrackingRefBased/>
  <w15:docId w15:val="{40E35586-6D53-4328-A416-0C91A4F1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 Light" w:eastAsiaTheme="minorHAnsi" w:hAnsi="Calibri Light" w:cstheme="minorBidi"/>
        <w:sz w:val="28"/>
        <w:szCs w:val="22"/>
        <w:lang w:val="ru-RU" w:eastAsia="en-US" w:bidi="ar-SA"/>
      </w:rPr>
    </w:rPrDefault>
    <w:pPrDefault>
      <w:pPr>
        <w:spacing w:after="360" w:line="28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4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1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659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84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48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Мосолова Виктория Георгиевна (Кс-24)</dc:creator>
  <cp:keywords/>
  <dc:description/>
  <cp:lastModifiedBy>Мосолова Виктория Георгиевна (Кс-24)</cp:lastModifiedBy>
  <cp:revision>1</cp:revision>
  <dcterms:created xsi:type="dcterms:W3CDTF">2022-10-05T06:47:00Z</dcterms:created>
  <dcterms:modified xsi:type="dcterms:W3CDTF">2022-10-05T07:27:00Z</dcterms:modified>
</cp:coreProperties>
</file>