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AFCE0" w14:textId="77777777" w:rsidR="001303A5" w:rsidRPr="00A82E4A" w:rsidRDefault="001303A5" w:rsidP="00B01F0A">
      <w:pPr>
        <w:spacing w:after="0" w:line="240" w:lineRule="auto"/>
        <w:ind w:firstLine="142"/>
        <w:jc w:val="left"/>
        <w:rPr>
          <w:rFonts w:ascii="Times New Roman" w:hAnsi="Times New Roman" w:cs="Times New Roman"/>
          <w:b/>
          <w:bCs/>
          <w:sz w:val="14"/>
          <w:szCs w:val="14"/>
          <w:lang w:val="en-US"/>
        </w:rPr>
      </w:pPr>
      <w:r w:rsidRPr="00A82E4A">
        <w:rPr>
          <w:rFonts w:ascii="Times New Roman" w:hAnsi="Times New Roman" w:cs="Times New Roman"/>
          <w:b/>
          <w:bCs/>
          <w:sz w:val="14"/>
          <w:szCs w:val="14"/>
          <w:lang w:val="en-US"/>
        </w:rPr>
        <w:t>Laboratory</w:t>
      </w:r>
    </w:p>
    <w:p w14:paraId="5403FCC2" w14:textId="0BA41CC8"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1.</w:t>
      </w:r>
      <w:r w:rsidR="001303A5" w:rsidRPr="0076594B">
        <w:rPr>
          <w:rFonts w:ascii="Times New Roman" w:hAnsi="Times New Roman" w:cs="Times New Roman"/>
          <w:sz w:val="14"/>
          <w:szCs w:val="14"/>
          <w:lang w:val="en-US"/>
        </w:rPr>
        <w:t xml:space="preserve">A laboratory is a facility that provides controlled conditions in which scientific research, experiments, and measurement may be performed. </w:t>
      </w:r>
    </w:p>
    <w:p w14:paraId="38048115" w14:textId="5CB5B8B0"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2.</w:t>
      </w:r>
      <w:r w:rsidR="001303A5" w:rsidRPr="0076594B">
        <w:rPr>
          <w:rFonts w:ascii="Times New Roman" w:hAnsi="Times New Roman" w:cs="Times New Roman"/>
          <w:sz w:val="14"/>
          <w:szCs w:val="14"/>
          <w:lang w:val="en-US"/>
        </w:rPr>
        <w:t xml:space="preserve">Scientific laboratories can be found in schools and universities, in industry, in government or military facilities, and aboard ships and spacecraft. </w:t>
      </w:r>
    </w:p>
    <w:p w14:paraId="1FD8DDF8" w14:textId="074D95E7"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3.</w:t>
      </w:r>
      <w:r w:rsidR="001303A5" w:rsidRPr="0076594B">
        <w:rPr>
          <w:rFonts w:ascii="Times New Roman" w:hAnsi="Times New Roman" w:cs="Times New Roman"/>
          <w:sz w:val="14"/>
          <w:szCs w:val="14"/>
          <w:lang w:val="en-US"/>
        </w:rPr>
        <w:t>A physics lab might contain a particle accelerator or vacuum chamber</w:t>
      </w:r>
    </w:p>
    <w:p w14:paraId="5DC836AD" w14:textId="2EEA021D"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4.</w:t>
      </w:r>
      <w:r w:rsidR="001303A5" w:rsidRPr="0076594B">
        <w:rPr>
          <w:rFonts w:ascii="Times New Roman" w:hAnsi="Times New Roman" w:cs="Times New Roman"/>
          <w:sz w:val="14"/>
          <w:szCs w:val="14"/>
          <w:lang w:val="en-US"/>
        </w:rPr>
        <w:t xml:space="preserve">Metallurgy lab could have apparatus for casting or refining metals or for testing their strength. </w:t>
      </w:r>
    </w:p>
    <w:p w14:paraId="64E684E7" w14:textId="4915FA02"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5.</w:t>
      </w:r>
      <w:r w:rsidR="001303A5" w:rsidRPr="0076594B">
        <w:rPr>
          <w:rFonts w:ascii="Times New Roman" w:hAnsi="Times New Roman" w:cs="Times New Roman"/>
          <w:sz w:val="14"/>
          <w:szCs w:val="14"/>
          <w:lang w:val="en-US"/>
        </w:rPr>
        <w:t>A chemist or biologist might use a wet laboratory.</w:t>
      </w:r>
    </w:p>
    <w:p w14:paraId="7A858DFF" w14:textId="34A47439"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6.</w:t>
      </w:r>
      <w:r w:rsidR="001303A5" w:rsidRPr="0076594B">
        <w:rPr>
          <w:rFonts w:ascii="Times New Roman" w:hAnsi="Times New Roman" w:cs="Times New Roman"/>
          <w:sz w:val="14"/>
          <w:szCs w:val="14"/>
          <w:lang w:val="en-US"/>
        </w:rPr>
        <w:t xml:space="preserve">Psychologist's lab might be a room with one-way mirrors and hidden cameras. </w:t>
      </w:r>
    </w:p>
    <w:p w14:paraId="70A5680B" w14:textId="682F03CA"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7.</w:t>
      </w:r>
      <w:r w:rsidR="001303A5" w:rsidRPr="0076594B">
        <w:rPr>
          <w:rFonts w:ascii="Times New Roman" w:hAnsi="Times New Roman" w:cs="Times New Roman"/>
          <w:sz w:val="14"/>
          <w:szCs w:val="14"/>
          <w:lang w:val="en-US"/>
        </w:rPr>
        <w:t>In some laboratories computers (sometimes supercomputers) are used for simulations or the analysis of data collected.</w:t>
      </w:r>
    </w:p>
    <w:p w14:paraId="14956A4E" w14:textId="3B3C28A4" w:rsidR="001303A5" w:rsidRPr="0076594B" w:rsidRDefault="00A82E4A" w:rsidP="00B01F0A">
      <w:pPr>
        <w:pStyle w:val="a3"/>
        <w:spacing w:after="0" w:line="240" w:lineRule="auto"/>
        <w:ind w:left="142"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8.</w:t>
      </w:r>
      <w:r w:rsidR="001303A5" w:rsidRPr="0076594B">
        <w:rPr>
          <w:rFonts w:ascii="Times New Roman" w:hAnsi="Times New Roman" w:cs="Times New Roman"/>
          <w:sz w:val="14"/>
          <w:szCs w:val="14"/>
          <w:lang w:val="en-US"/>
        </w:rPr>
        <w:t>The use of workbenches or countertops is a common way to ensure comfortable working conditions for the researcher</w:t>
      </w:r>
    </w:p>
    <w:p w14:paraId="43E5A57F" w14:textId="77777777" w:rsidR="00CF6E3B" w:rsidRPr="00E0373B" w:rsidRDefault="00CF6E3B" w:rsidP="00B01F0A">
      <w:pPr>
        <w:pStyle w:val="a3"/>
        <w:spacing w:after="0" w:line="240" w:lineRule="auto"/>
        <w:ind w:left="142" w:firstLine="142"/>
        <w:jc w:val="left"/>
        <w:rPr>
          <w:rFonts w:ascii="Times New Roman" w:hAnsi="Times New Roman" w:cs="Times New Roman"/>
          <w:b/>
          <w:bCs/>
          <w:sz w:val="14"/>
          <w:szCs w:val="14"/>
          <w:lang w:val="en-US"/>
        </w:rPr>
      </w:pPr>
    </w:p>
    <w:p w14:paraId="431BF300" w14:textId="77777777" w:rsidR="001303A5" w:rsidRPr="00A82E4A" w:rsidRDefault="001303A5" w:rsidP="00B01F0A">
      <w:pPr>
        <w:spacing w:after="0" w:line="240" w:lineRule="auto"/>
        <w:ind w:firstLine="142"/>
        <w:jc w:val="left"/>
        <w:rPr>
          <w:rFonts w:ascii="Times New Roman" w:hAnsi="Times New Roman" w:cs="Times New Roman"/>
          <w:b/>
          <w:bCs/>
          <w:sz w:val="14"/>
          <w:szCs w:val="14"/>
          <w:lang w:val="en-US"/>
        </w:rPr>
      </w:pPr>
      <w:r w:rsidRPr="00A82E4A">
        <w:rPr>
          <w:rFonts w:ascii="Times New Roman" w:hAnsi="Times New Roman" w:cs="Times New Roman"/>
          <w:b/>
          <w:bCs/>
          <w:sz w:val="14"/>
          <w:szCs w:val="14"/>
          <w:lang w:val="en-US"/>
        </w:rPr>
        <w:t>Lab Safety</w:t>
      </w:r>
    </w:p>
    <w:p w14:paraId="2246177A" w14:textId="4B813497"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1.</w:t>
      </w:r>
      <w:r w:rsidR="001303A5" w:rsidRPr="00A82E4A">
        <w:rPr>
          <w:rFonts w:ascii="Times New Roman" w:hAnsi="Times New Roman" w:cs="Times New Roman"/>
          <w:sz w:val="14"/>
          <w:szCs w:val="14"/>
          <w:lang w:val="en-US"/>
        </w:rPr>
        <w:t>Precautions should be taken in the chemical laboratory</w:t>
      </w:r>
    </w:p>
    <w:p w14:paraId="75FF59F1" w14:textId="1485E627"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2.</w:t>
      </w:r>
      <w:r w:rsidR="001303A5" w:rsidRPr="00A82E4A">
        <w:rPr>
          <w:rFonts w:ascii="Times New Roman" w:hAnsi="Times New Roman" w:cs="Times New Roman"/>
          <w:sz w:val="14"/>
          <w:szCs w:val="14"/>
          <w:lang w:val="en-US"/>
        </w:rPr>
        <w:t>You must wear safety goggles, closed shoes and long pants</w:t>
      </w:r>
    </w:p>
    <w:p w14:paraId="602A5C59" w14:textId="4730D58C"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3.</w:t>
      </w:r>
      <w:r w:rsidR="001303A5" w:rsidRPr="00A82E4A">
        <w:rPr>
          <w:rFonts w:ascii="Times New Roman" w:hAnsi="Times New Roman" w:cs="Times New Roman"/>
          <w:sz w:val="14"/>
          <w:szCs w:val="14"/>
          <w:lang w:val="en-US"/>
        </w:rPr>
        <w:t>Do not use contact lenses and when using an open flame, long hair should be tied back.</w:t>
      </w:r>
    </w:p>
    <w:p w14:paraId="5425AE74" w14:textId="5AC3D737"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4.</w:t>
      </w:r>
      <w:r w:rsidR="001303A5" w:rsidRPr="00A82E4A">
        <w:rPr>
          <w:rFonts w:ascii="Times New Roman" w:hAnsi="Times New Roman" w:cs="Times New Roman"/>
          <w:sz w:val="14"/>
          <w:szCs w:val="14"/>
          <w:lang w:val="en-US"/>
        </w:rPr>
        <w:t>Eating, drinking, smoking and unauthorized experiments are strictly prohibited.</w:t>
      </w:r>
    </w:p>
    <w:p w14:paraId="44A2761A" w14:textId="557F36CE"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5.</w:t>
      </w:r>
      <w:r w:rsidR="001303A5" w:rsidRPr="00A82E4A">
        <w:rPr>
          <w:rFonts w:ascii="Times New Roman" w:hAnsi="Times New Roman" w:cs="Times New Roman"/>
          <w:sz w:val="14"/>
          <w:szCs w:val="14"/>
          <w:lang w:val="en-US"/>
        </w:rPr>
        <w:t>You cannot directly taste and smell anything</w:t>
      </w:r>
    </w:p>
    <w:p w14:paraId="279994BF" w14:textId="4F1D653E"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6.</w:t>
      </w:r>
      <w:r w:rsidR="001303A5" w:rsidRPr="00A82E4A">
        <w:rPr>
          <w:rFonts w:ascii="Times New Roman" w:hAnsi="Times New Roman" w:cs="Times New Roman"/>
          <w:sz w:val="14"/>
          <w:szCs w:val="14"/>
          <w:lang w:val="en-US"/>
        </w:rPr>
        <w:t>Also, you cannot leave things on laboratory tables</w:t>
      </w:r>
    </w:p>
    <w:p w14:paraId="49EC19EF" w14:textId="6623797A"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7.</w:t>
      </w:r>
      <w:r w:rsidR="001303A5" w:rsidRPr="00A82E4A">
        <w:rPr>
          <w:rFonts w:ascii="Times New Roman" w:hAnsi="Times New Roman" w:cs="Times New Roman"/>
          <w:sz w:val="14"/>
          <w:szCs w:val="14"/>
          <w:lang w:val="en-US"/>
        </w:rPr>
        <w:t>You should wash your hands before leaving the lab.</w:t>
      </w:r>
    </w:p>
    <w:p w14:paraId="01ABC8A9" w14:textId="1D48CE21"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8.</w:t>
      </w:r>
      <w:r w:rsidR="001303A5" w:rsidRPr="00A82E4A">
        <w:rPr>
          <w:rFonts w:ascii="Times New Roman" w:hAnsi="Times New Roman" w:cs="Times New Roman"/>
          <w:sz w:val="14"/>
          <w:szCs w:val="14"/>
          <w:lang w:val="en-US"/>
        </w:rPr>
        <w:t xml:space="preserve">You should know where the safety and first aid equipment </w:t>
      </w:r>
      <w:proofErr w:type="gramStart"/>
      <w:r w:rsidR="001303A5" w:rsidRPr="00A82E4A">
        <w:rPr>
          <w:rFonts w:ascii="Times New Roman" w:hAnsi="Times New Roman" w:cs="Times New Roman"/>
          <w:sz w:val="14"/>
          <w:szCs w:val="14"/>
          <w:lang w:val="en-US"/>
        </w:rPr>
        <w:t>is</w:t>
      </w:r>
      <w:proofErr w:type="gramEnd"/>
      <w:r w:rsidR="001303A5" w:rsidRPr="00A82E4A">
        <w:rPr>
          <w:rFonts w:ascii="Times New Roman" w:hAnsi="Times New Roman" w:cs="Times New Roman"/>
          <w:sz w:val="14"/>
          <w:szCs w:val="14"/>
          <w:lang w:val="en-US"/>
        </w:rPr>
        <w:t xml:space="preserve"> located, and inform the instructor in case of an accident</w:t>
      </w:r>
    </w:p>
    <w:p w14:paraId="6A6473D9" w14:textId="20E78C14" w:rsidR="001303A5" w:rsidRPr="00A82E4A" w:rsidRDefault="001303A5" w:rsidP="00B01F0A">
      <w:pPr>
        <w:pStyle w:val="a3"/>
        <w:spacing w:after="0" w:line="240" w:lineRule="auto"/>
        <w:ind w:left="567" w:firstLine="142"/>
        <w:jc w:val="left"/>
        <w:rPr>
          <w:rFonts w:ascii="Times New Roman" w:hAnsi="Times New Roman" w:cs="Times New Roman"/>
          <w:sz w:val="14"/>
          <w:szCs w:val="14"/>
          <w:lang w:val="en-US"/>
        </w:rPr>
      </w:pPr>
      <w:r w:rsidRPr="00A82E4A">
        <w:rPr>
          <w:rFonts w:ascii="Times New Roman" w:hAnsi="Times New Roman" w:cs="Times New Roman"/>
          <w:b/>
          <w:bCs/>
          <w:sz w:val="14"/>
          <w:szCs w:val="14"/>
          <w:lang w:val="en-US"/>
        </w:rPr>
        <w:t>T</w:t>
      </w:r>
      <w:r w:rsidRPr="00A82E4A">
        <w:rPr>
          <w:rFonts w:ascii="Times New Roman" w:hAnsi="Times New Roman" w:cs="Times New Roman"/>
          <w:b/>
          <w:bCs/>
          <w:sz w:val="14"/>
          <w:szCs w:val="14"/>
          <w:lang w:val="en-US"/>
        </w:rPr>
        <w:t xml:space="preserve">he chemistry of </w:t>
      </w:r>
      <w:proofErr w:type="gramStart"/>
      <w:r w:rsidRPr="00A82E4A">
        <w:rPr>
          <w:rFonts w:ascii="Times New Roman" w:hAnsi="Times New Roman" w:cs="Times New Roman"/>
          <w:b/>
          <w:bCs/>
          <w:sz w:val="14"/>
          <w:szCs w:val="14"/>
          <w:lang w:val="en-US"/>
        </w:rPr>
        <w:t>tomorrow</w:t>
      </w:r>
      <w:r w:rsidRPr="00A82E4A">
        <w:rPr>
          <w:rFonts w:ascii="Times New Roman" w:hAnsi="Times New Roman" w:cs="Times New Roman"/>
          <w:sz w:val="14"/>
          <w:szCs w:val="14"/>
          <w:lang w:val="en-US"/>
        </w:rPr>
        <w:t>(</w:t>
      </w:r>
      <w:proofErr w:type="gramEnd"/>
      <w:r w:rsidRPr="00A82E4A">
        <w:rPr>
          <w:rFonts w:ascii="Times New Roman" w:hAnsi="Times New Roman" w:cs="Times New Roman"/>
          <w:sz w:val="14"/>
          <w:szCs w:val="14"/>
          <w:lang w:val="en-US"/>
        </w:rPr>
        <w:t>54)</w:t>
      </w:r>
    </w:p>
    <w:p w14:paraId="66089251" w14:textId="000BACFC"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1.</w:t>
      </w:r>
      <w:r w:rsidR="00AD12DC" w:rsidRPr="00A82E4A">
        <w:rPr>
          <w:rFonts w:ascii="Times New Roman" w:hAnsi="Times New Roman" w:cs="Times New Roman"/>
          <w:sz w:val="14"/>
          <w:szCs w:val="14"/>
          <w:lang w:val="en-US"/>
        </w:rPr>
        <w:t>Addressing global challenges require an interdisciplinary approach to build bridges between chemistry subdisciplines, and with other sciences and engineering.</w:t>
      </w:r>
    </w:p>
    <w:p w14:paraId="0B5C7DEA" w14:textId="1F2ED755"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2.</w:t>
      </w:r>
      <w:r w:rsidR="00AD12DC" w:rsidRPr="00A82E4A">
        <w:rPr>
          <w:rFonts w:ascii="Times New Roman" w:hAnsi="Times New Roman" w:cs="Times New Roman"/>
          <w:sz w:val="14"/>
          <w:szCs w:val="14"/>
          <w:lang w:val="en-US"/>
        </w:rPr>
        <w:t>Within seven areas, 41 challenges were defined.</w:t>
      </w:r>
    </w:p>
    <w:p w14:paraId="0CBA5A38" w14:textId="35937B8C"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3.</w:t>
      </w:r>
      <w:r w:rsidR="00AD12DC" w:rsidRPr="00A82E4A">
        <w:rPr>
          <w:rFonts w:ascii="Times New Roman" w:hAnsi="Times New Roman" w:cs="Times New Roman"/>
          <w:sz w:val="14"/>
          <w:szCs w:val="14"/>
          <w:lang w:val="en-US"/>
        </w:rPr>
        <w:t xml:space="preserve">The seven priority areas are </w:t>
      </w:r>
      <w:proofErr w:type="spellStart"/>
      <w:r w:rsidR="00AD12DC" w:rsidRPr="00A82E4A">
        <w:rPr>
          <w:rFonts w:ascii="Times New Roman" w:hAnsi="Times New Roman" w:cs="Times New Roman"/>
          <w:sz w:val="14"/>
          <w:szCs w:val="14"/>
          <w:lang w:val="en-US"/>
        </w:rPr>
        <w:t>summarised</w:t>
      </w:r>
      <w:proofErr w:type="spellEnd"/>
      <w:r w:rsidR="00AD12DC" w:rsidRPr="00A82E4A">
        <w:rPr>
          <w:rFonts w:ascii="Times New Roman" w:hAnsi="Times New Roman" w:cs="Times New Roman"/>
          <w:sz w:val="14"/>
          <w:szCs w:val="14"/>
          <w:lang w:val="en-US"/>
        </w:rPr>
        <w:t xml:space="preserve"> here:</w:t>
      </w:r>
    </w:p>
    <w:p w14:paraId="4B10D9D3" w14:textId="32F1A24C"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4.</w:t>
      </w:r>
      <w:r w:rsidR="00AD12DC" w:rsidRPr="00A82E4A">
        <w:rPr>
          <w:rFonts w:ascii="Times New Roman" w:hAnsi="Times New Roman" w:cs="Times New Roman"/>
          <w:sz w:val="14"/>
          <w:szCs w:val="14"/>
          <w:lang w:val="en-US"/>
        </w:rPr>
        <w:t>Creating and securing environmentally sustainable energy supplies and safe, environmentally friendly and affordable food supply.</w:t>
      </w:r>
    </w:p>
    <w:p w14:paraId="5B97EBAB" w14:textId="4B3E8BA0"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5.</w:t>
      </w:r>
      <w:r w:rsidR="00AD12DC" w:rsidRPr="00A82E4A">
        <w:rPr>
          <w:rFonts w:ascii="Times New Roman" w:hAnsi="Times New Roman" w:cs="Times New Roman"/>
          <w:sz w:val="14"/>
          <w:szCs w:val="14"/>
          <w:lang w:val="en-US"/>
        </w:rPr>
        <w:t xml:space="preserve">Developing and adapting cities and </w:t>
      </w:r>
      <w:proofErr w:type="gramStart"/>
      <w:r w:rsidR="00AD12DC" w:rsidRPr="00A82E4A">
        <w:rPr>
          <w:rFonts w:ascii="Times New Roman" w:hAnsi="Times New Roman" w:cs="Times New Roman"/>
          <w:sz w:val="14"/>
          <w:szCs w:val="14"/>
          <w:lang w:val="en-US"/>
        </w:rPr>
        <w:t>Improving</w:t>
      </w:r>
      <w:proofErr w:type="gramEnd"/>
      <w:r w:rsidR="00AD12DC" w:rsidRPr="00A82E4A">
        <w:rPr>
          <w:rFonts w:ascii="Times New Roman" w:hAnsi="Times New Roman" w:cs="Times New Roman"/>
          <w:sz w:val="14"/>
          <w:szCs w:val="14"/>
          <w:lang w:val="en-US"/>
        </w:rPr>
        <w:t xml:space="preserve"> and maintaining accessible health.</w:t>
      </w:r>
    </w:p>
    <w:p w14:paraId="17E21048" w14:textId="65D5116F"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6.</w:t>
      </w:r>
      <w:r w:rsidR="00AD12DC" w:rsidRPr="00A82E4A">
        <w:rPr>
          <w:rFonts w:ascii="Times New Roman" w:hAnsi="Times New Roman" w:cs="Times New Roman"/>
          <w:sz w:val="14"/>
          <w:szCs w:val="14"/>
          <w:lang w:val="en-US"/>
        </w:rPr>
        <w:t>Providing a sustainable route for people.</w:t>
      </w:r>
    </w:p>
    <w:p w14:paraId="06088BD6" w14:textId="4841A853" w:rsidR="00AD12DC"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7.</w:t>
      </w:r>
      <w:r w:rsidR="00AD12DC" w:rsidRPr="00A82E4A">
        <w:rPr>
          <w:rFonts w:ascii="Times New Roman" w:hAnsi="Times New Roman" w:cs="Times New Roman"/>
          <w:sz w:val="14"/>
          <w:szCs w:val="14"/>
          <w:lang w:val="en-US"/>
        </w:rPr>
        <w:t>Creating and sustaining a supply of sustainable feedstock.</w:t>
      </w:r>
    </w:p>
    <w:p w14:paraId="4E963517" w14:textId="1119285E"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8.</w:t>
      </w:r>
      <w:r w:rsidR="00AD12DC" w:rsidRPr="00A82E4A">
        <w:rPr>
          <w:rFonts w:ascii="Times New Roman" w:hAnsi="Times New Roman" w:cs="Times New Roman"/>
          <w:sz w:val="14"/>
          <w:szCs w:val="14"/>
          <w:lang w:val="en-US"/>
        </w:rPr>
        <w:t>Ensuring the sustainable management of water and air quality, and addressing societal impact on water resources.</w:t>
      </w:r>
    </w:p>
    <w:p w14:paraId="66B9DC80" w14:textId="398B4C05" w:rsidR="009A699F" w:rsidRPr="00A82E4A" w:rsidRDefault="001303A5" w:rsidP="00B01F0A">
      <w:pPr>
        <w:pStyle w:val="a3"/>
        <w:spacing w:after="0" w:line="240" w:lineRule="auto"/>
        <w:ind w:left="567" w:firstLine="142"/>
        <w:jc w:val="left"/>
        <w:rPr>
          <w:rFonts w:ascii="Times New Roman" w:hAnsi="Times New Roman" w:cs="Times New Roman"/>
          <w:sz w:val="14"/>
          <w:szCs w:val="14"/>
          <w:lang w:val="en-US"/>
        </w:rPr>
      </w:pPr>
      <w:r w:rsidRPr="00A82E4A">
        <w:rPr>
          <w:rFonts w:ascii="Times New Roman" w:hAnsi="Times New Roman" w:cs="Times New Roman"/>
          <w:b/>
          <w:bCs/>
          <w:sz w:val="14"/>
          <w:szCs w:val="14"/>
          <w:lang w:val="en-US"/>
        </w:rPr>
        <w:t>F</w:t>
      </w:r>
      <w:r w:rsidRPr="00A82E4A">
        <w:rPr>
          <w:rFonts w:ascii="Times New Roman" w:hAnsi="Times New Roman" w:cs="Times New Roman"/>
          <w:b/>
          <w:bCs/>
          <w:sz w:val="14"/>
          <w:szCs w:val="14"/>
          <w:lang w:val="en-US"/>
        </w:rPr>
        <w:t xml:space="preserve">rom chemical science to the </w:t>
      </w:r>
      <w:proofErr w:type="gramStart"/>
      <w:r w:rsidRPr="00A82E4A">
        <w:rPr>
          <w:rFonts w:ascii="Times New Roman" w:hAnsi="Times New Roman" w:cs="Times New Roman"/>
          <w:b/>
          <w:bCs/>
          <w:sz w:val="14"/>
          <w:szCs w:val="14"/>
          <w:lang w:val="en-US"/>
        </w:rPr>
        <w:t>lab</w:t>
      </w:r>
      <w:r w:rsidRPr="00A82E4A">
        <w:rPr>
          <w:rFonts w:ascii="Times New Roman" w:hAnsi="Times New Roman" w:cs="Times New Roman"/>
          <w:sz w:val="14"/>
          <w:szCs w:val="14"/>
          <w:lang w:val="en-US"/>
        </w:rPr>
        <w:t>(</w:t>
      </w:r>
      <w:proofErr w:type="gramEnd"/>
      <w:r w:rsidRPr="00A82E4A">
        <w:rPr>
          <w:rFonts w:ascii="Times New Roman" w:hAnsi="Times New Roman" w:cs="Times New Roman"/>
          <w:sz w:val="14"/>
          <w:szCs w:val="14"/>
          <w:lang w:val="en-US"/>
        </w:rPr>
        <w:t>82-83)</w:t>
      </w:r>
    </w:p>
    <w:p w14:paraId="034CF7DD" w14:textId="4423C2A0" w:rsidR="009A699F"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1.</w:t>
      </w:r>
      <w:r w:rsidR="009A699F" w:rsidRPr="00A82E4A">
        <w:rPr>
          <w:rFonts w:ascii="Times New Roman" w:hAnsi="Times New Roman" w:cs="Times New Roman"/>
          <w:sz w:val="14"/>
          <w:szCs w:val="14"/>
          <w:lang w:val="en-US"/>
        </w:rPr>
        <w:t>I took a BSc course in chemistry and physics at Plymouth Polytechnic.</w:t>
      </w:r>
    </w:p>
    <w:p w14:paraId="7C7B110B" w14:textId="5216E16A" w:rsidR="009A699F" w:rsidRPr="00A82E4A" w:rsidRDefault="00A82E4A" w:rsidP="00B01F0A">
      <w:pPr>
        <w:spacing w:after="0" w:line="240" w:lineRule="auto"/>
        <w:ind w:firstLine="142"/>
        <w:jc w:val="left"/>
        <w:rPr>
          <w:rFonts w:ascii="Times New Roman" w:hAnsi="Times New Roman" w:cs="Times New Roman"/>
          <w:sz w:val="14"/>
          <w:szCs w:val="14"/>
          <w:lang w:val="en-US"/>
        </w:rPr>
      </w:pPr>
      <w:r>
        <w:rPr>
          <w:rFonts w:ascii="Times New Roman" w:hAnsi="Times New Roman" w:cs="Times New Roman"/>
          <w:sz w:val="14"/>
          <w:szCs w:val="14"/>
          <w:lang w:val="en-US"/>
        </w:rPr>
        <w:t>2.</w:t>
      </w:r>
      <w:r w:rsidR="009A699F" w:rsidRPr="00A82E4A">
        <w:rPr>
          <w:rFonts w:ascii="Times New Roman" w:hAnsi="Times New Roman" w:cs="Times New Roman"/>
          <w:sz w:val="14"/>
          <w:szCs w:val="14"/>
          <w:lang w:val="en-US"/>
        </w:rPr>
        <w:t>After graduation, I defended a PhD in physical chemistry.</w:t>
      </w:r>
    </w:p>
    <w:p w14:paraId="61D0CD83" w14:textId="6FDF38FE" w:rsidR="009A699F"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3.</w:t>
      </w:r>
      <w:r w:rsidR="009A699F" w:rsidRPr="00A82E4A">
        <w:rPr>
          <w:rFonts w:ascii="Times New Roman" w:hAnsi="Times New Roman" w:cs="Times New Roman"/>
          <w:sz w:val="14"/>
          <w:szCs w:val="14"/>
          <w:lang w:val="en-US"/>
        </w:rPr>
        <w:t>My first job was a postdoctoral research position.</w:t>
      </w:r>
    </w:p>
    <w:p w14:paraId="33F0DE08" w14:textId="79AFD89F" w:rsidR="009A699F"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4.</w:t>
      </w:r>
      <w:r w:rsidR="009A699F" w:rsidRPr="00A82E4A">
        <w:rPr>
          <w:rFonts w:ascii="Times New Roman" w:hAnsi="Times New Roman" w:cs="Times New Roman"/>
          <w:sz w:val="14"/>
          <w:szCs w:val="14"/>
          <w:lang w:val="en-US"/>
        </w:rPr>
        <w:t>I was then offered a role as Head of the Analysis Laboratory at BHR Group Ltd.</w:t>
      </w:r>
    </w:p>
    <w:p w14:paraId="43CAF2A7" w14:textId="62EFB28A" w:rsidR="009A699F"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5.</w:t>
      </w:r>
      <w:r w:rsidR="009A699F" w:rsidRPr="00A82E4A">
        <w:rPr>
          <w:rFonts w:ascii="Times New Roman" w:hAnsi="Times New Roman" w:cs="Times New Roman"/>
          <w:sz w:val="14"/>
          <w:szCs w:val="14"/>
          <w:lang w:val="en-US"/>
        </w:rPr>
        <w:t>My current role as a Separation Scientist at the Laboratory of the Government Chemist (LGC).</w:t>
      </w:r>
    </w:p>
    <w:p w14:paraId="342D4E83" w14:textId="640103E0" w:rsidR="009A699F"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6.</w:t>
      </w:r>
      <w:r w:rsidR="009A699F" w:rsidRPr="00A82E4A">
        <w:rPr>
          <w:rFonts w:ascii="Times New Roman" w:hAnsi="Times New Roman" w:cs="Times New Roman"/>
          <w:sz w:val="14"/>
          <w:szCs w:val="14"/>
          <w:lang w:val="en-US"/>
        </w:rPr>
        <w:t>LGC carries out chemical, biochemical and forensic analysis, DNA testing and genetic screening, research, method validation and consultancy.</w:t>
      </w:r>
    </w:p>
    <w:p w14:paraId="6268B0BF" w14:textId="6387FF1A" w:rsidR="009A699F"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7.</w:t>
      </w:r>
      <w:r w:rsidR="009A699F" w:rsidRPr="00A82E4A">
        <w:rPr>
          <w:rFonts w:ascii="Times New Roman" w:hAnsi="Times New Roman" w:cs="Times New Roman"/>
          <w:sz w:val="14"/>
          <w:szCs w:val="14"/>
          <w:lang w:val="en-US"/>
        </w:rPr>
        <w:t>The job involves developing different assays or methods for separating and extracting the compound I am interested in.</w:t>
      </w:r>
    </w:p>
    <w:p w14:paraId="01834FE1" w14:textId="10B99A37" w:rsidR="001303A5" w:rsidRPr="00A82E4A" w:rsidRDefault="00A82E4A" w:rsidP="00B01F0A">
      <w:pPr>
        <w:pStyle w:val="a3"/>
        <w:spacing w:after="0" w:line="240" w:lineRule="auto"/>
        <w:ind w:left="142" w:firstLine="142"/>
        <w:jc w:val="left"/>
        <w:rPr>
          <w:rFonts w:ascii="Times New Roman" w:hAnsi="Times New Roman" w:cs="Times New Roman"/>
          <w:sz w:val="14"/>
          <w:szCs w:val="14"/>
          <w:lang w:val="en-US"/>
        </w:rPr>
      </w:pPr>
      <w:r>
        <w:rPr>
          <w:rFonts w:ascii="Times New Roman" w:hAnsi="Times New Roman" w:cs="Times New Roman"/>
          <w:sz w:val="14"/>
          <w:szCs w:val="14"/>
          <w:lang w:val="en-US"/>
        </w:rPr>
        <w:t>8.</w:t>
      </w:r>
      <w:r w:rsidR="009A699F" w:rsidRPr="00A82E4A">
        <w:rPr>
          <w:rFonts w:ascii="Times New Roman" w:hAnsi="Times New Roman" w:cs="Times New Roman"/>
          <w:sz w:val="14"/>
          <w:szCs w:val="14"/>
          <w:lang w:val="en-US"/>
        </w:rPr>
        <w:t>Although LGC does recruit some people with A Levels, all the staff at management level have a science degree.</w:t>
      </w:r>
    </w:p>
    <w:p w14:paraId="59F279DE" w14:textId="2CCE8523" w:rsidR="001303A5" w:rsidRPr="00A82E4A" w:rsidRDefault="001303A5" w:rsidP="00B01F0A">
      <w:pPr>
        <w:pStyle w:val="a3"/>
        <w:spacing w:after="0" w:line="240" w:lineRule="auto"/>
        <w:ind w:left="567" w:firstLine="142"/>
        <w:jc w:val="left"/>
        <w:rPr>
          <w:rFonts w:ascii="Times New Roman" w:hAnsi="Times New Roman" w:cs="Times New Roman"/>
          <w:sz w:val="14"/>
          <w:szCs w:val="14"/>
          <w:lang w:val="en-US"/>
        </w:rPr>
      </w:pPr>
      <w:r w:rsidRPr="00A82E4A">
        <w:rPr>
          <w:rFonts w:ascii="Times New Roman" w:hAnsi="Times New Roman" w:cs="Times New Roman"/>
          <w:b/>
          <w:bCs/>
          <w:sz w:val="14"/>
          <w:szCs w:val="14"/>
          <w:lang w:val="en-US"/>
        </w:rPr>
        <w:t>T</w:t>
      </w:r>
      <w:r w:rsidRPr="00A82E4A">
        <w:rPr>
          <w:rFonts w:ascii="Times New Roman" w:hAnsi="Times New Roman" w:cs="Times New Roman"/>
          <w:b/>
          <w:bCs/>
          <w:sz w:val="14"/>
          <w:szCs w:val="14"/>
          <w:lang w:val="en-US"/>
        </w:rPr>
        <w:t xml:space="preserve">he periodic </w:t>
      </w:r>
      <w:proofErr w:type="spellStart"/>
      <w:proofErr w:type="gramStart"/>
      <w:r w:rsidRPr="00A82E4A">
        <w:rPr>
          <w:rFonts w:ascii="Times New Roman" w:hAnsi="Times New Roman" w:cs="Times New Roman"/>
          <w:b/>
          <w:bCs/>
          <w:sz w:val="14"/>
          <w:szCs w:val="14"/>
          <w:lang w:val="en-US"/>
        </w:rPr>
        <w:t>tabel</w:t>
      </w:r>
      <w:proofErr w:type="spellEnd"/>
      <w:r w:rsidRPr="00A82E4A">
        <w:rPr>
          <w:rFonts w:ascii="Times New Roman" w:hAnsi="Times New Roman" w:cs="Times New Roman"/>
          <w:sz w:val="14"/>
          <w:szCs w:val="14"/>
          <w:lang w:val="en-US"/>
        </w:rPr>
        <w:t>(</w:t>
      </w:r>
      <w:proofErr w:type="gramEnd"/>
      <w:r w:rsidRPr="00A82E4A">
        <w:rPr>
          <w:rFonts w:ascii="Times New Roman" w:hAnsi="Times New Roman" w:cs="Times New Roman"/>
          <w:sz w:val="14"/>
          <w:szCs w:val="14"/>
          <w:lang w:val="en-US"/>
        </w:rPr>
        <w:t>92-93)</w:t>
      </w:r>
    </w:p>
    <w:p w14:paraId="00BA4476" w14:textId="77777777"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1.John Newlands described a Law of Octaves.</w:t>
      </w:r>
    </w:p>
    <w:p w14:paraId="04E104E3" w14:textId="77777777"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 xml:space="preserve">2.His innovation was not </w:t>
      </w:r>
      <w:proofErr w:type="spellStart"/>
      <w:r w:rsidRPr="0076594B">
        <w:rPr>
          <w:rFonts w:ascii="Times New Roman" w:hAnsi="Times New Roman" w:cs="Times New Roman"/>
          <w:sz w:val="14"/>
          <w:szCs w:val="14"/>
          <w:lang w:val="en-US"/>
        </w:rPr>
        <w:t>recognised</w:t>
      </w:r>
      <w:proofErr w:type="spellEnd"/>
      <w:r w:rsidRPr="0076594B">
        <w:rPr>
          <w:rFonts w:ascii="Times New Roman" w:hAnsi="Times New Roman" w:cs="Times New Roman"/>
          <w:sz w:val="14"/>
          <w:szCs w:val="14"/>
          <w:lang w:val="en-US"/>
        </w:rPr>
        <w:t xml:space="preserve"> by the Society of Chemists until 1887.</w:t>
      </w:r>
    </w:p>
    <w:p w14:paraId="47853DC6" w14:textId="77777777"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3.Lothar Meyer published a paper describing 28 elements classified by their valence.</w:t>
      </w:r>
    </w:p>
    <w:p w14:paraId="5D9FBAF0" w14:textId="435D427A"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4.Mendeleev wrote the definitive textbook of his time: Principles of Chemistry.</w:t>
      </w:r>
    </w:p>
    <w:p w14:paraId="53D37A41" w14:textId="77777777"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5.On 6 March 1869, Mendeleev made a formal presentation to the Russian Chemical Society, entitled The Dependence between the Properties of the Atomic Weights of the Elements.</w:t>
      </w:r>
    </w:p>
    <w:p w14:paraId="7305ED1F" w14:textId="77777777"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6.Mendeleev published his periodic table of all known elements and predicted several new elements to complete the table.</w:t>
      </w:r>
    </w:p>
    <w:p w14:paraId="4566B27A" w14:textId="77777777" w:rsidR="005B587C"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7.Meyer published a virtually identical table.</w:t>
      </w:r>
    </w:p>
    <w:p w14:paraId="72BB6494" w14:textId="0FD9C1AC" w:rsidR="001303A5" w:rsidRPr="0076594B" w:rsidRDefault="005B587C" w:rsidP="00B01F0A">
      <w:pPr>
        <w:pStyle w:val="a3"/>
        <w:spacing w:after="0" w:line="240" w:lineRule="auto"/>
        <w:ind w:left="0" w:firstLine="142"/>
        <w:jc w:val="left"/>
        <w:rPr>
          <w:rFonts w:ascii="Times New Roman" w:hAnsi="Times New Roman" w:cs="Times New Roman"/>
          <w:sz w:val="14"/>
          <w:szCs w:val="14"/>
          <w:lang w:val="en-US"/>
        </w:rPr>
      </w:pPr>
      <w:r w:rsidRPr="0076594B">
        <w:rPr>
          <w:rFonts w:ascii="Times New Roman" w:hAnsi="Times New Roman" w:cs="Times New Roman"/>
          <w:sz w:val="14"/>
          <w:szCs w:val="14"/>
          <w:lang w:val="en-US"/>
        </w:rPr>
        <w:t>8.The fact that the Periodic Table can assist in predicting properties of elements has helped in the discovery of missing elements.</w:t>
      </w:r>
    </w:p>
    <w:p w14:paraId="7D504EA4" w14:textId="7EBC5F5D" w:rsidR="001303A5" w:rsidRPr="00A82E4A" w:rsidRDefault="001303A5" w:rsidP="00B01F0A">
      <w:pPr>
        <w:pStyle w:val="a3"/>
        <w:spacing w:after="0" w:line="240" w:lineRule="auto"/>
        <w:ind w:left="567" w:firstLine="142"/>
        <w:jc w:val="left"/>
        <w:rPr>
          <w:rFonts w:ascii="Times New Roman" w:hAnsi="Times New Roman" w:cs="Times New Roman"/>
          <w:sz w:val="14"/>
          <w:szCs w:val="14"/>
          <w:lang w:val="en-US"/>
        </w:rPr>
      </w:pPr>
      <w:r w:rsidRPr="00A82E4A">
        <w:rPr>
          <w:rFonts w:ascii="Times New Roman" w:hAnsi="Times New Roman" w:cs="Times New Roman"/>
          <w:b/>
          <w:bCs/>
          <w:sz w:val="14"/>
          <w:szCs w:val="14"/>
          <w:lang w:val="en-US"/>
        </w:rPr>
        <w:t>M</w:t>
      </w:r>
      <w:r w:rsidRPr="00A82E4A">
        <w:rPr>
          <w:rFonts w:ascii="Times New Roman" w:hAnsi="Times New Roman" w:cs="Times New Roman"/>
          <w:b/>
          <w:bCs/>
          <w:sz w:val="14"/>
          <w:szCs w:val="14"/>
          <w:lang w:val="en-US"/>
        </w:rPr>
        <w:t xml:space="preserve">endeleev university of chemical technology of </w:t>
      </w:r>
      <w:proofErr w:type="spellStart"/>
      <w:proofErr w:type="gramStart"/>
      <w:r w:rsidRPr="00A82E4A">
        <w:rPr>
          <w:rFonts w:ascii="Times New Roman" w:hAnsi="Times New Roman" w:cs="Times New Roman"/>
          <w:b/>
          <w:bCs/>
          <w:sz w:val="14"/>
          <w:szCs w:val="14"/>
          <w:lang w:val="en-US"/>
        </w:rPr>
        <w:t>russia</w:t>
      </w:r>
      <w:proofErr w:type="spellEnd"/>
      <w:r w:rsidRPr="00A82E4A">
        <w:rPr>
          <w:rFonts w:ascii="Times New Roman" w:hAnsi="Times New Roman" w:cs="Times New Roman"/>
          <w:sz w:val="14"/>
          <w:szCs w:val="14"/>
          <w:lang w:val="en-US"/>
        </w:rPr>
        <w:t>(</w:t>
      </w:r>
      <w:proofErr w:type="gramEnd"/>
      <w:r w:rsidRPr="00A82E4A">
        <w:rPr>
          <w:rFonts w:ascii="Times New Roman" w:hAnsi="Times New Roman" w:cs="Times New Roman"/>
          <w:sz w:val="14"/>
          <w:szCs w:val="14"/>
          <w:lang w:val="en-US"/>
        </w:rPr>
        <w:t>111)</w:t>
      </w:r>
    </w:p>
    <w:p w14:paraId="74AA4AC3" w14:textId="77777777" w:rsidR="005B587C" w:rsidRPr="00A82E4A" w:rsidRDefault="005B587C"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1.The Mendeleev Institute was founded in 1920 on the basis of Moscow Industrial School.</w:t>
      </w:r>
    </w:p>
    <w:p w14:paraId="44031D97" w14:textId="77777777" w:rsidR="005B587C" w:rsidRPr="00A82E4A" w:rsidRDefault="005B587C"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2.The university has 13 faculties and several colleges. </w:t>
      </w:r>
    </w:p>
    <w:p w14:paraId="46930259" w14:textId="77777777" w:rsidR="005B587C" w:rsidRPr="00A82E4A" w:rsidRDefault="005B587C"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3.Its graduates are outstanding scientists, politicians, leaders of research </w:t>
      </w:r>
      <w:proofErr w:type="spellStart"/>
      <w:r w:rsidRPr="00A82E4A">
        <w:rPr>
          <w:rFonts w:ascii="Times New Roman" w:hAnsi="Times New Roman" w:cs="Times New Roman"/>
          <w:sz w:val="14"/>
          <w:szCs w:val="14"/>
          <w:lang w:val="en-US"/>
        </w:rPr>
        <w:t>centres</w:t>
      </w:r>
      <w:proofErr w:type="spellEnd"/>
      <w:r w:rsidRPr="00A82E4A">
        <w:rPr>
          <w:rFonts w:ascii="Times New Roman" w:hAnsi="Times New Roman" w:cs="Times New Roman"/>
          <w:sz w:val="14"/>
          <w:szCs w:val="14"/>
          <w:lang w:val="en-US"/>
        </w:rPr>
        <w:t xml:space="preserve"> and industrial enterprises, famous businessmen, showmen and bankers.</w:t>
      </w:r>
    </w:p>
    <w:p w14:paraId="10CDD7AB" w14:textId="77777777" w:rsidR="005B587C" w:rsidRPr="00A82E4A" w:rsidRDefault="005B587C"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4.The university is acknowledged as an international </w:t>
      </w:r>
      <w:proofErr w:type="spellStart"/>
      <w:r w:rsidRPr="00A82E4A">
        <w:rPr>
          <w:rFonts w:ascii="Times New Roman" w:hAnsi="Times New Roman" w:cs="Times New Roman"/>
          <w:sz w:val="14"/>
          <w:szCs w:val="14"/>
          <w:lang w:val="en-US"/>
        </w:rPr>
        <w:t>centre</w:t>
      </w:r>
      <w:proofErr w:type="spellEnd"/>
      <w:r w:rsidRPr="00A82E4A">
        <w:rPr>
          <w:rFonts w:ascii="Times New Roman" w:hAnsi="Times New Roman" w:cs="Times New Roman"/>
          <w:sz w:val="14"/>
          <w:szCs w:val="14"/>
          <w:lang w:val="en-US"/>
        </w:rPr>
        <w:t xml:space="preserve"> of chemistry and chemical technology. </w:t>
      </w:r>
    </w:p>
    <w:p w14:paraId="43D76B9A" w14:textId="77777777" w:rsidR="005B587C" w:rsidRPr="00A82E4A" w:rsidRDefault="005B587C"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5.Its main event scientific developments are new environmentally safe chemical processes, composite and engineering materials based on polymers and silicates and materials applicable in various branches of science and industry.</w:t>
      </w:r>
    </w:p>
    <w:p w14:paraId="3A3C61B3" w14:textId="389E117D" w:rsidR="001303A5" w:rsidRPr="00A82E4A" w:rsidRDefault="005B587C"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6.There are such major courses as Chemical Technology of </w:t>
      </w:r>
      <w:proofErr w:type="gramStart"/>
      <w:r w:rsidRPr="00A82E4A">
        <w:rPr>
          <w:rFonts w:ascii="Times New Roman" w:hAnsi="Times New Roman" w:cs="Times New Roman"/>
          <w:sz w:val="14"/>
          <w:szCs w:val="14"/>
          <w:lang w:val="en-US"/>
        </w:rPr>
        <w:t>Plastics,  Cybernetics</w:t>
      </w:r>
      <w:proofErr w:type="gramEnd"/>
      <w:r w:rsidRPr="00A82E4A">
        <w:rPr>
          <w:rFonts w:ascii="Times New Roman" w:hAnsi="Times New Roman" w:cs="Times New Roman"/>
          <w:sz w:val="14"/>
          <w:szCs w:val="14"/>
          <w:lang w:val="en-US"/>
        </w:rPr>
        <w:t xml:space="preserve"> of Chemical Processes and </w:t>
      </w:r>
      <w:r w:rsidRPr="00A82E4A">
        <w:rPr>
          <w:rFonts w:ascii="Times New Roman" w:hAnsi="Times New Roman" w:cs="Times New Roman"/>
          <w:sz w:val="14"/>
          <w:szCs w:val="14"/>
          <w:lang w:val="en-US"/>
        </w:rPr>
        <w:t>many others</w:t>
      </w:r>
    </w:p>
    <w:p w14:paraId="432C196F" w14:textId="658E078A" w:rsidR="001303A5" w:rsidRPr="00A82E4A" w:rsidRDefault="001303A5" w:rsidP="00B01F0A">
      <w:pPr>
        <w:pStyle w:val="a3"/>
        <w:spacing w:after="0" w:line="240" w:lineRule="auto"/>
        <w:ind w:left="567" w:firstLine="142"/>
        <w:jc w:val="left"/>
        <w:rPr>
          <w:rFonts w:ascii="Times New Roman" w:hAnsi="Times New Roman" w:cs="Times New Roman"/>
          <w:sz w:val="14"/>
          <w:szCs w:val="14"/>
          <w:lang w:val="en-US"/>
        </w:rPr>
      </w:pPr>
      <w:r w:rsidRPr="00A82E4A">
        <w:rPr>
          <w:rFonts w:ascii="Times New Roman" w:hAnsi="Times New Roman" w:cs="Times New Roman"/>
          <w:b/>
          <w:bCs/>
          <w:sz w:val="14"/>
          <w:szCs w:val="14"/>
          <w:lang w:val="en-US"/>
        </w:rPr>
        <w:t>S</w:t>
      </w:r>
      <w:r w:rsidRPr="00A82E4A">
        <w:rPr>
          <w:rFonts w:ascii="Times New Roman" w:hAnsi="Times New Roman" w:cs="Times New Roman"/>
          <w:b/>
          <w:bCs/>
          <w:sz w:val="14"/>
          <w:szCs w:val="14"/>
          <w:lang w:val="en-US"/>
        </w:rPr>
        <w:t xml:space="preserve">cientific work in </w:t>
      </w:r>
      <w:proofErr w:type="spellStart"/>
      <w:r w:rsidRPr="00A82E4A">
        <w:rPr>
          <w:rFonts w:ascii="Times New Roman" w:hAnsi="Times New Roman" w:cs="Times New Roman"/>
          <w:b/>
          <w:bCs/>
          <w:sz w:val="14"/>
          <w:szCs w:val="14"/>
          <w:lang w:val="en-US"/>
        </w:rPr>
        <w:t>mendeleev</w:t>
      </w:r>
      <w:proofErr w:type="spellEnd"/>
      <w:r w:rsidRPr="00A82E4A">
        <w:rPr>
          <w:rFonts w:ascii="Times New Roman" w:hAnsi="Times New Roman" w:cs="Times New Roman"/>
          <w:b/>
          <w:bCs/>
          <w:sz w:val="14"/>
          <w:szCs w:val="14"/>
          <w:lang w:val="en-US"/>
        </w:rPr>
        <w:t xml:space="preserve"> </w:t>
      </w:r>
      <w:proofErr w:type="gramStart"/>
      <w:r w:rsidRPr="00A82E4A">
        <w:rPr>
          <w:rFonts w:ascii="Times New Roman" w:hAnsi="Times New Roman" w:cs="Times New Roman"/>
          <w:b/>
          <w:bCs/>
          <w:sz w:val="14"/>
          <w:szCs w:val="14"/>
          <w:lang w:val="en-US"/>
        </w:rPr>
        <w:t>university</w:t>
      </w:r>
      <w:r w:rsidRPr="00A82E4A">
        <w:rPr>
          <w:rFonts w:ascii="Times New Roman" w:hAnsi="Times New Roman" w:cs="Times New Roman"/>
          <w:sz w:val="14"/>
          <w:szCs w:val="14"/>
          <w:lang w:val="en-US"/>
        </w:rPr>
        <w:t>(</w:t>
      </w:r>
      <w:proofErr w:type="gramEnd"/>
      <w:r w:rsidRPr="00A82E4A">
        <w:rPr>
          <w:rFonts w:ascii="Times New Roman" w:hAnsi="Times New Roman" w:cs="Times New Roman"/>
          <w:sz w:val="14"/>
          <w:szCs w:val="14"/>
          <w:lang w:val="en-US"/>
        </w:rPr>
        <w:t>112-113)</w:t>
      </w:r>
    </w:p>
    <w:p w14:paraId="05138EDF" w14:textId="77777777" w:rsidR="00A82E4A" w:rsidRPr="00A82E4A" w:rsidRDefault="00A82E4A"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1. The research carried out in Mendeleev University of Chemical Technology of Russia (MUCTR) involves just about all branches of chemistry, chemical technology, biotechnology, as well as a lot of divisions of knowledge having nothing with chemistry.</w:t>
      </w:r>
    </w:p>
    <w:p w14:paraId="33C996F6" w14:textId="77777777" w:rsidR="00A82E4A" w:rsidRPr="00A82E4A" w:rsidRDefault="00A82E4A"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2.Mendeleev University carries out research works under the programs designed in the Department of education of the Russian Federation. </w:t>
      </w:r>
    </w:p>
    <w:p w14:paraId="403CB300" w14:textId="67A7D5A4" w:rsidR="00A82E4A" w:rsidRPr="00A82E4A" w:rsidRDefault="00A82E4A"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3.MUCTR has been assigned to be at the head of the major 'Chemical Technologies' program and has been directing the work of chemistry and applied chemistry Head Council attached to Ministry of Education of Russia. </w:t>
      </w:r>
    </w:p>
    <w:p w14:paraId="2461A3D5" w14:textId="77777777" w:rsidR="00A82E4A" w:rsidRPr="00A82E4A" w:rsidRDefault="00A82E4A"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 xml:space="preserve">4.More than 15 research schools of scientists being up to world standard work in MUCTR to date. </w:t>
      </w:r>
    </w:p>
    <w:p w14:paraId="5D1C0120" w14:textId="77777777" w:rsidR="00A82E4A" w:rsidRPr="00A82E4A" w:rsidRDefault="00A82E4A"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5.Priority lines of research work at the university:</w:t>
      </w:r>
    </w:p>
    <w:p w14:paraId="4CDDF47D" w14:textId="16641234" w:rsidR="00A82E4A" w:rsidRPr="00A82E4A" w:rsidRDefault="00A82E4A" w:rsidP="00B01F0A">
      <w:pPr>
        <w:pStyle w:val="a3"/>
        <w:spacing w:after="0" w:line="240" w:lineRule="auto"/>
        <w:ind w:left="0" w:firstLine="142"/>
        <w:jc w:val="left"/>
        <w:rPr>
          <w:rFonts w:ascii="Times New Roman" w:hAnsi="Times New Roman" w:cs="Times New Roman"/>
          <w:sz w:val="14"/>
          <w:szCs w:val="14"/>
          <w:lang w:val="en-US"/>
        </w:rPr>
      </w:pPr>
      <w:r w:rsidRPr="00A82E4A">
        <w:rPr>
          <w:rFonts w:ascii="Times New Roman" w:hAnsi="Times New Roman" w:cs="Times New Roman"/>
          <w:sz w:val="14"/>
          <w:szCs w:val="14"/>
          <w:lang w:val="en-US"/>
        </w:rPr>
        <w:t>Energy and resource-saving technologies; Inorganic materials of the new generation; Chemistry and technology of Polymers; and other</w:t>
      </w:r>
    </w:p>
    <w:p w14:paraId="3B75897C" w14:textId="1C7A998C" w:rsidR="001303A5" w:rsidRPr="001303A5" w:rsidRDefault="001303A5" w:rsidP="00A82E4A">
      <w:pPr>
        <w:spacing w:after="0" w:line="240" w:lineRule="auto"/>
        <w:ind w:firstLine="142"/>
        <w:jc w:val="left"/>
        <w:rPr>
          <w:rFonts w:ascii="Times New Roman" w:hAnsi="Times New Roman" w:cs="Times New Roman"/>
          <w:b/>
          <w:bCs/>
          <w:sz w:val="16"/>
          <w:szCs w:val="16"/>
        </w:rPr>
      </w:pPr>
      <w:r w:rsidRPr="001303A5">
        <w:rPr>
          <w:rFonts w:ascii="Times New Roman" w:hAnsi="Times New Roman" w:cs="Times New Roman"/>
          <w:b/>
          <w:bCs/>
          <w:sz w:val="16"/>
          <w:szCs w:val="16"/>
        </w:rPr>
        <w:t>Лаборатория</w:t>
      </w:r>
    </w:p>
    <w:p w14:paraId="272823C7"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 xml:space="preserve">1. Лаборатория </w:t>
      </w:r>
      <w:proofErr w:type="gramStart"/>
      <w:r w:rsidRPr="0076594B">
        <w:rPr>
          <w:rFonts w:ascii="Times New Roman" w:hAnsi="Times New Roman" w:cs="Times New Roman"/>
          <w:sz w:val="14"/>
          <w:szCs w:val="14"/>
        </w:rPr>
        <w:t>- это</w:t>
      </w:r>
      <w:proofErr w:type="gramEnd"/>
      <w:r w:rsidRPr="0076594B">
        <w:rPr>
          <w:rFonts w:ascii="Times New Roman" w:hAnsi="Times New Roman" w:cs="Times New Roman"/>
          <w:sz w:val="14"/>
          <w:szCs w:val="14"/>
        </w:rPr>
        <w:t xml:space="preserve"> учреждение, обеспечивающее контролируемые условия, в которых могут проводиться научные исследования, эксперименты и измерения. </w:t>
      </w:r>
    </w:p>
    <w:p w14:paraId="49F158F1"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 xml:space="preserve">2. Научные лаборатории можно найти в школах и университетах, в промышленности, на правительственных или военных объектах, а также на борту кораблей и космических аппаратов. </w:t>
      </w:r>
    </w:p>
    <w:p w14:paraId="4AEDF29D"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3. Физическая лаборатория может содержать ускоритель частиц или вакуумную камеру</w:t>
      </w:r>
    </w:p>
    <w:p w14:paraId="25813B71"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 xml:space="preserve">4. Металлургическая лаборатория могла бы иметь оборудование для литья или рафинирования металлов или для испытания их на прочность. </w:t>
      </w:r>
    </w:p>
    <w:p w14:paraId="69D21FB0"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5. Химик или биолог мог бы использовать влажную лабораторию.</w:t>
      </w:r>
    </w:p>
    <w:p w14:paraId="3D168146"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 xml:space="preserve">6. Лаборатория психолога может представлять собой комнату с односторонними зеркалами и скрытыми камерами. </w:t>
      </w:r>
    </w:p>
    <w:p w14:paraId="236A2835"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 xml:space="preserve">7. В некоторых лабораториях компьютеры (иногда суперкомпьютеры) используются для моделирования или анализа собранных данных. </w:t>
      </w:r>
    </w:p>
    <w:p w14:paraId="3A95418F" w14:textId="77777777" w:rsidR="001303A5" w:rsidRPr="0076594B" w:rsidRDefault="001303A5"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8. Использование верстаков или столешниц является распространенным способом обеспечения комфортных условий работы исследователя</w:t>
      </w:r>
    </w:p>
    <w:p w14:paraId="0B00EFA8" w14:textId="77777777" w:rsidR="001303A5" w:rsidRPr="00752FA2" w:rsidRDefault="001303A5" w:rsidP="00A82E4A">
      <w:pPr>
        <w:spacing w:after="0" w:line="240" w:lineRule="auto"/>
        <w:ind w:firstLine="142"/>
        <w:jc w:val="left"/>
        <w:rPr>
          <w:rFonts w:ascii="Times New Roman" w:hAnsi="Times New Roman" w:cs="Times New Roman"/>
          <w:b/>
          <w:bCs/>
          <w:sz w:val="16"/>
          <w:szCs w:val="16"/>
        </w:rPr>
      </w:pPr>
      <w:r w:rsidRPr="00752FA2">
        <w:rPr>
          <w:rFonts w:ascii="Times New Roman" w:hAnsi="Times New Roman" w:cs="Times New Roman"/>
          <w:b/>
          <w:bCs/>
          <w:sz w:val="16"/>
          <w:szCs w:val="16"/>
        </w:rPr>
        <w:t>Безопасность лаборатории</w:t>
      </w:r>
    </w:p>
    <w:p w14:paraId="3DF6B84E"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1. В химической лаборатории следует соблюдать меры предосторожности</w:t>
      </w:r>
    </w:p>
    <w:p w14:paraId="3D094B9F"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2. - Вы должны носить защитные очки, закрытую обувь и длинные брюки</w:t>
      </w:r>
    </w:p>
    <w:p w14:paraId="28A6F0F3"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3. - Не используйте контактные линзы, а при использовании открытого пламени длинные волосы следует завязать сзади.</w:t>
      </w:r>
    </w:p>
    <w:p w14:paraId="27765A1E"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4. - Прием пищи, питье, курение и несанкционированные эксперименты строго запрещены.</w:t>
      </w:r>
    </w:p>
    <w:p w14:paraId="026C0173"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5. - Вы не можете непосредственно попробовать что-либо на вкус и понюхать</w:t>
      </w:r>
    </w:p>
    <w:p w14:paraId="0480565F"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6. - Кроме того, вы не можете оставлять вещи на лабораторных столах</w:t>
      </w:r>
    </w:p>
    <w:p w14:paraId="4A7E39D4" w14:textId="77777777" w:rsidR="001303A5" w:rsidRPr="00752FA2"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7. - Вы должны вымыть руки перед выходом из лаборатории.</w:t>
      </w:r>
    </w:p>
    <w:p w14:paraId="677D5724" w14:textId="5345075C" w:rsidR="001303A5" w:rsidRDefault="001303A5" w:rsidP="00A82E4A">
      <w:pPr>
        <w:spacing w:after="0" w:line="240" w:lineRule="auto"/>
        <w:ind w:firstLine="142"/>
        <w:jc w:val="left"/>
        <w:rPr>
          <w:rFonts w:ascii="Times New Roman" w:hAnsi="Times New Roman" w:cs="Times New Roman"/>
          <w:sz w:val="14"/>
          <w:szCs w:val="14"/>
        </w:rPr>
      </w:pPr>
      <w:r w:rsidRPr="00752FA2">
        <w:rPr>
          <w:rFonts w:ascii="Times New Roman" w:hAnsi="Times New Roman" w:cs="Times New Roman"/>
          <w:sz w:val="14"/>
          <w:szCs w:val="14"/>
        </w:rPr>
        <w:t>8. - Вы должны знать, где находится оборудование для обеспечения безопасности и оказания первой помощи, и сообщить инструктору в случае несчастного случая</w:t>
      </w:r>
      <w:r>
        <w:rPr>
          <w:rFonts w:ascii="Times New Roman" w:hAnsi="Times New Roman" w:cs="Times New Roman"/>
          <w:sz w:val="14"/>
          <w:szCs w:val="14"/>
        </w:rPr>
        <w:t>.</w:t>
      </w:r>
    </w:p>
    <w:p w14:paraId="38FCC4A9" w14:textId="77777777" w:rsidR="00AD12DC" w:rsidRPr="00AD12DC" w:rsidRDefault="00AD12DC" w:rsidP="00A82E4A">
      <w:pPr>
        <w:spacing w:after="0" w:line="240" w:lineRule="auto"/>
        <w:ind w:firstLine="142"/>
        <w:jc w:val="left"/>
        <w:rPr>
          <w:rFonts w:ascii="Times New Roman" w:hAnsi="Times New Roman" w:cs="Times New Roman"/>
          <w:b/>
          <w:bCs/>
          <w:sz w:val="14"/>
          <w:szCs w:val="14"/>
        </w:rPr>
      </w:pPr>
      <w:r w:rsidRPr="00AD12DC">
        <w:rPr>
          <w:rFonts w:ascii="Times New Roman" w:hAnsi="Times New Roman" w:cs="Times New Roman"/>
          <w:b/>
          <w:bCs/>
          <w:sz w:val="14"/>
          <w:szCs w:val="14"/>
        </w:rPr>
        <w:t xml:space="preserve">Химия завтрашнего </w:t>
      </w:r>
      <w:proofErr w:type="gramStart"/>
      <w:r w:rsidRPr="00AD12DC">
        <w:rPr>
          <w:rFonts w:ascii="Times New Roman" w:hAnsi="Times New Roman" w:cs="Times New Roman"/>
          <w:b/>
          <w:bCs/>
          <w:sz w:val="14"/>
          <w:szCs w:val="14"/>
        </w:rPr>
        <w:t>дня(</w:t>
      </w:r>
      <w:proofErr w:type="gramEnd"/>
      <w:r w:rsidRPr="00AD12DC">
        <w:rPr>
          <w:rFonts w:ascii="Times New Roman" w:hAnsi="Times New Roman" w:cs="Times New Roman"/>
          <w:b/>
          <w:bCs/>
          <w:sz w:val="14"/>
          <w:szCs w:val="14"/>
        </w:rPr>
        <w:t>54)</w:t>
      </w:r>
    </w:p>
    <w:p w14:paraId="5411474F"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1. Решение глобальных проблем требует междисциплинарного подхода для наведения мостов между дисциплинами химии, а также с другими науками и техникой.</w:t>
      </w:r>
    </w:p>
    <w:p w14:paraId="35E97937"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2. В рамках семи областей была определена 41 проблема.</w:t>
      </w:r>
    </w:p>
    <w:p w14:paraId="58DC12D0"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3. Здесь кратко излагаются семь приоритетных областей:</w:t>
      </w:r>
    </w:p>
    <w:p w14:paraId="0DCA9B9E"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4. Создание и обеспечение экологически устойчивых источников энергии и безопасных, безвредных для окружающей среды и доступных по цене продуктов питания.</w:t>
      </w:r>
    </w:p>
    <w:p w14:paraId="30C0BF03"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5. Развитие и адаптация городов, а также улучшение и поддержание доступного здравоохранения.</w:t>
      </w:r>
    </w:p>
    <w:p w14:paraId="6D6C9BEC"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6. Обеспечение устойчивого маршрута для людей.</w:t>
      </w:r>
    </w:p>
    <w:p w14:paraId="7AA691A9" w14:textId="77777777" w:rsidR="00AD12DC" w:rsidRPr="00AD12DC"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7. Создание и поддержание поставок экологически чистого сырья.</w:t>
      </w:r>
    </w:p>
    <w:p w14:paraId="341D704D" w14:textId="11D83075" w:rsidR="009A699F" w:rsidRDefault="00AD12DC" w:rsidP="00A82E4A">
      <w:pPr>
        <w:spacing w:after="0" w:line="240" w:lineRule="auto"/>
        <w:ind w:firstLine="142"/>
        <w:jc w:val="left"/>
        <w:rPr>
          <w:rFonts w:ascii="Times New Roman" w:hAnsi="Times New Roman" w:cs="Times New Roman"/>
          <w:sz w:val="14"/>
          <w:szCs w:val="14"/>
        </w:rPr>
      </w:pPr>
      <w:r w:rsidRPr="00AD12DC">
        <w:rPr>
          <w:rFonts w:ascii="Times New Roman" w:hAnsi="Times New Roman" w:cs="Times New Roman"/>
          <w:sz w:val="14"/>
          <w:szCs w:val="14"/>
        </w:rPr>
        <w:t>8. Обеспечение устойчивого управления качеством воды и воздуха и устранение воздействия на водные ресурсы со стороны общества.</w:t>
      </w:r>
    </w:p>
    <w:p w14:paraId="66F4B6DA" w14:textId="77777777" w:rsidR="009A699F" w:rsidRPr="009A699F" w:rsidRDefault="009A699F" w:rsidP="00A82E4A">
      <w:pPr>
        <w:spacing w:after="0" w:line="240" w:lineRule="auto"/>
        <w:ind w:firstLine="142"/>
        <w:jc w:val="left"/>
        <w:rPr>
          <w:rFonts w:ascii="Times New Roman" w:hAnsi="Times New Roman" w:cs="Times New Roman"/>
          <w:b/>
          <w:bCs/>
          <w:sz w:val="14"/>
          <w:szCs w:val="14"/>
        </w:rPr>
      </w:pPr>
      <w:r w:rsidRPr="009A699F">
        <w:rPr>
          <w:rFonts w:ascii="Times New Roman" w:hAnsi="Times New Roman" w:cs="Times New Roman"/>
          <w:b/>
          <w:bCs/>
          <w:sz w:val="14"/>
          <w:szCs w:val="14"/>
        </w:rPr>
        <w:t xml:space="preserve">От химической науки к </w:t>
      </w:r>
      <w:proofErr w:type="gramStart"/>
      <w:r w:rsidRPr="009A699F">
        <w:rPr>
          <w:rFonts w:ascii="Times New Roman" w:hAnsi="Times New Roman" w:cs="Times New Roman"/>
          <w:b/>
          <w:bCs/>
          <w:sz w:val="14"/>
          <w:szCs w:val="14"/>
        </w:rPr>
        <w:t>лаборатории(</w:t>
      </w:r>
      <w:proofErr w:type="gramEnd"/>
      <w:r w:rsidRPr="009A699F">
        <w:rPr>
          <w:rFonts w:ascii="Times New Roman" w:hAnsi="Times New Roman" w:cs="Times New Roman"/>
          <w:b/>
          <w:bCs/>
          <w:sz w:val="14"/>
          <w:szCs w:val="14"/>
        </w:rPr>
        <w:t>82-83)</w:t>
      </w:r>
    </w:p>
    <w:p w14:paraId="5517BDC8"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 xml:space="preserve">1. Я прошел курс бакалавриата по химии и физике в </w:t>
      </w:r>
      <w:proofErr w:type="spellStart"/>
      <w:r w:rsidRPr="009A699F">
        <w:rPr>
          <w:rFonts w:ascii="Times New Roman" w:hAnsi="Times New Roman" w:cs="Times New Roman"/>
          <w:sz w:val="14"/>
          <w:szCs w:val="14"/>
        </w:rPr>
        <w:t>Плимутском</w:t>
      </w:r>
      <w:proofErr w:type="spellEnd"/>
      <w:r w:rsidRPr="009A699F">
        <w:rPr>
          <w:rFonts w:ascii="Times New Roman" w:hAnsi="Times New Roman" w:cs="Times New Roman"/>
          <w:sz w:val="14"/>
          <w:szCs w:val="14"/>
        </w:rPr>
        <w:t xml:space="preserve"> политехническом институте.</w:t>
      </w:r>
    </w:p>
    <w:p w14:paraId="0AD893C7"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2. После окончания университета я защитил кандидатскую диссертацию по физической химии.</w:t>
      </w:r>
    </w:p>
    <w:p w14:paraId="31A9DEE8"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 xml:space="preserve">3. Моей первой работой была должность </w:t>
      </w:r>
      <w:proofErr w:type="spellStart"/>
      <w:r w:rsidRPr="009A699F">
        <w:rPr>
          <w:rFonts w:ascii="Times New Roman" w:hAnsi="Times New Roman" w:cs="Times New Roman"/>
          <w:sz w:val="14"/>
          <w:szCs w:val="14"/>
        </w:rPr>
        <w:t>постдокторского</w:t>
      </w:r>
      <w:proofErr w:type="spellEnd"/>
      <w:r w:rsidRPr="009A699F">
        <w:rPr>
          <w:rFonts w:ascii="Times New Roman" w:hAnsi="Times New Roman" w:cs="Times New Roman"/>
          <w:sz w:val="14"/>
          <w:szCs w:val="14"/>
        </w:rPr>
        <w:t xml:space="preserve"> исследователя.</w:t>
      </w:r>
    </w:p>
    <w:p w14:paraId="5CD94B29"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4. Затем мне предложили должность руководителя аналитической лаборатории в BHR Group Ltd.</w:t>
      </w:r>
    </w:p>
    <w:p w14:paraId="17255EC8"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5. Моя нынешняя должность специалиста по разделению в лаборатории Государственного химического управления (LGC).</w:t>
      </w:r>
    </w:p>
    <w:p w14:paraId="0FB1CDF0"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6. LGC проводит химический, биохимический и судебно-медицинский анализы, тестирование ДНК и генетический скрининг, исследования, валидацию методов и консультации.</w:t>
      </w:r>
    </w:p>
    <w:p w14:paraId="33363B44" w14:textId="77777777" w:rsidR="009A699F" w:rsidRPr="009A699F"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7. Работа включает в себя разработку различных анализов или методов для разделения и экстрагирования интересующего меня соединения.</w:t>
      </w:r>
    </w:p>
    <w:p w14:paraId="5ED5DC99" w14:textId="67C9CB8C" w:rsidR="005B587C" w:rsidRDefault="009A699F" w:rsidP="00A82E4A">
      <w:pPr>
        <w:spacing w:after="0" w:line="240" w:lineRule="auto"/>
        <w:ind w:firstLine="142"/>
        <w:jc w:val="left"/>
        <w:rPr>
          <w:rFonts w:ascii="Times New Roman" w:hAnsi="Times New Roman" w:cs="Times New Roman"/>
          <w:sz w:val="14"/>
          <w:szCs w:val="14"/>
        </w:rPr>
      </w:pPr>
      <w:r w:rsidRPr="009A699F">
        <w:rPr>
          <w:rFonts w:ascii="Times New Roman" w:hAnsi="Times New Roman" w:cs="Times New Roman"/>
          <w:sz w:val="14"/>
          <w:szCs w:val="14"/>
        </w:rPr>
        <w:t>8. Хотя LGC набирает на работу некоторых людей с высшим образованием, все сотрудники на уровне руководства имеют научную степень.</w:t>
      </w:r>
    </w:p>
    <w:p w14:paraId="772FE352" w14:textId="77777777" w:rsidR="005B587C" w:rsidRPr="005B587C" w:rsidRDefault="005B587C" w:rsidP="00A82E4A">
      <w:pPr>
        <w:spacing w:after="0" w:line="240" w:lineRule="auto"/>
        <w:ind w:firstLine="142"/>
        <w:jc w:val="left"/>
        <w:rPr>
          <w:rFonts w:ascii="Times New Roman" w:hAnsi="Times New Roman" w:cs="Times New Roman"/>
          <w:b/>
          <w:bCs/>
          <w:sz w:val="14"/>
          <w:szCs w:val="14"/>
        </w:rPr>
      </w:pPr>
      <w:r w:rsidRPr="005B587C">
        <w:rPr>
          <w:rFonts w:ascii="Times New Roman" w:hAnsi="Times New Roman" w:cs="Times New Roman"/>
          <w:b/>
          <w:bCs/>
          <w:sz w:val="14"/>
          <w:szCs w:val="14"/>
        </w:rPr>
        <w:t xml:space="preserve">Периодическая таблица </w:t>
      </w:r>
      <w:proofErr w:type="gramStart"/>
      <w:r w:rsidRPr="005B587C">
        <w:rPr>
          <w:rFonts w:ascii="Times New Roman" w:hAnsi="Times New Roman" w:cs="Times New Roman"/>
          <w:b/>
          <w:bCs/>
          <w:sz w:val="14"/>
          <w:szCs w:val="14"/>
        </w:rPr>
        <w:t>Менделеева(</w:t>
      </w:r>
      <w:proofErr w:type="gramEnd"/>
      <w:r w:rsidRPr="005B587C">
        <w:rPr>
          <w:rFonts w:ascii="Times New Roman" w:hAnsi="Times New Roman" w:cs="Times New Roman"/>
          <w:b/>
          <w:bCs/>
          <w:sz w:val="14"/>
          <w:szCs w:val="14"/>
        </w:rPr>
        <w:t>92-93)</w:t>
      </w:r>
    </w:p>
    <w:p w14:paraId="0330BDA0"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 xml:space="preserve">1.Джон </w:t>
      </w:r>
      <w:proofErr w:type="spellStart"/>
      <w:r w:rsidRPr="0076594B">
        <w:rPr>
          <w:rFonts w:ascii="Times New Roman" w:hAnsi="Times New Roman" w:cs="Times New Roman"/>
          <w:sz w:val="14"/>
          <w:szCs w:val="14"/>
        </w:rPr>
        <w:t>Ньюлендс</w:t>
      </w:r>
      <w:proofErr w:type="spellEnd"/>
      <w:r w:rsidRPr="0076594B">
        <w:rPr>
          <w:rFonts w:ascii="Times New Roman" w:hAnsi="Times New Roman" w:cs="Times New Roman"/>
          <w:sz w:val="14"/>
          <w:szCs w:val="14"/>
        </w:rPr>
        <w:t xml:space="preserve"> описал Закон октав.</w:t>
      </w:r>
    </w:p>
    <w:p w14:paraId="7FE747E9"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2. Его инновация не была признана Обществом химиков до 1887 года.</w:t>
      </w:r>
    </w:p>
    <w:p w14:paraId="66BEBCF7"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3.Лотар Мейер опубликовал статью, описывающую 28 элементов, классифицированных по их валентности.</w:t>
      </w:r>
    </w:p>
    <w:p w14:paraId="3E64424C"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4.Менделеев написал окончательный учебник своего времени "Основы химии".</w:t>
      </w:r>
    </w:p>
    <w:p w14:paraId="27502D09"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5. 6 марта 1869 года Менделеев выступил с официальным докладом в Русском химическом обществе, озаглавленным "Зависимость свойств от атомных весов элементов".</w:t>
      </w:r>
    </w:p>
    <w:p w14:paraId="49DC7A6D"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6.Менделеев опубликовал свою периодическую таблицу всех известных элементов и предсказал несколько новых элементов, дополняющих таблицу.</w:t>
      </w:r>
    </w:p>
    <w:p w14:paraId="2A517E5E" w14:textId="77777777"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7.Мейер опубликовал практически идентичную таблицу.</w:t>
      </w:r>
    </w:p>
    <w:p w14:paraId="6774D6DF" w14:textId="13699CAA" w:rsidR="005B587C" w:rsidRPr="0076594B" w:rsidRDefault="005B587C" w:rsidP="00A82E4A">
      <w:pPr>
        <w:spacing w:after="0" w:line="240" w:lineRule="auto"/>
        <w:ind w:firstLine="142"/>
        <w:jc w:val="left"/>
        <w:rPr>
          <w:rFonts w:ascii="Times New Roman" w:hAnsi="Times New Roman" w:cs="Times New Roman"/>
          <w:sz w:val="14"/>
          <w:szCs w:val="14"/>
        </w:rPr>
      </w:pPr>
      <w:r w:rsidRPr="0076594B">
        <w:rPr>
          <w:rFonts w:ascii="Times New Roman" w:hAnsi="Times New Roman" w:cs="Times New Roman"/>
          <w:sz w:val="14"/>
          <w:szCs w:val="14"/>
        </w:rPr>
        <w:t>8. Тот факт, что Периодическая таблица может помочь в предсказании свойств элементов, способствовал обнаружению недостающих элементов.</w:t>
      </w:r>
    </w:p>
    <w:p w14:paraId="5C2AFE92" w14:textId="77777777" w:rsidR="005B587C" w:rsidRPr="005B587C" w:rsidRDefault="005B587C" w:rsidP="00A82E4A">
      <w:pPr>
        <w:spacing w:after="0" w:line="240" w:lineRule="auto"/>
        <w:ind w:firstLine="142"/>
        <w:jc w:val="left"/>
        <w:rPr>
          <w:rFonts w:ascii="Times New Roman" w:hAnsi="Times New Roman" w:cs="Times New Roman"/>
          <w:b/>
          <w:bCs/>
          <w:sz w:val="14"/>
          <w:szCs w:val="14"/>
        </w:rPr>
      </w:pPr>
      <w:r w:rsidRPr="005B587C">
        <w:rPr>
          <w:rFonts w:ascii="Times New Roman" w:hAnsi="Times New Roman" w:cs="Times New Roman"/>
          <w:b/>
          <w:bCs/>
          <w:sz w:val="14"/>
          <w:szCs w:val="14"/>
        </w:rPr>
        <w:t xml:space="preserve">Российский химико-технологический университет им. Д.И. </w:t>
      </w:r>
      <w:proofErr w:type="gramStart"/>
      <w:r w:rsidRPr="005B587C">
        <w:rPr>
          <w:rFonts w:ascii="Times New Roman" w:hAnsi="Times New Roman" w:cs="Times New Roman"/>
          <w:b/>
          <w:bCs/>
          <w:sz w:val="14"/>
          <w:szCs w:val="14"/>
        </w:rPr>
        <w:t>Менделеева(</w:t>
      </w:r>
      <w:proofErr w:type="gramEnd"/>
      <w:r w:rsidRPr="005B587C">
        <w:rPr>
          <w:rFonts w:ascii="Times New Roman" w:hAnsi="Times New Roman" w:cs="Times New Roman"/>
          <w:b/>
          <w:bCs/>
          <w:sz w:val="14"/>
          <w:szCs w:val="14"/>
        </w:rPr>
        <w:t>111)</w:t>
      </w:r>
    </w:p>
    <w:p w14:paraId="78751DDF" w14:textId="77777777" w:rsidR="005B587C" w:rsidRPr="005B587C" w:rsidRDefault="005B587C" w:rsidP="00A82E4A">
      <w:pPr>
        <w:spacing w:after="0" w:line="240" w:lineRule="auto"/>
        <w:ind w:firstLine="142"/>
        <w:jc w:val="left"/>
        <w:rPr>
          <w:rFonts w:ascii="Times New Roman" w:hAnsi="Times New Roman" w:cs="Times New Roman"/>
          <w:sz w:val="14"/>
          <w:szCs w:val="14"/>
        </w:rPr>
      </w:pPr>
      <w:r w:rsidRPr="005B587C">
        <w:rPr>
          <w:rFonts w:ascii="Times New Roman" w:hAnsi="Times New Roman" w:cs="Times New Roman"/>
          <w:sz w:val="14"/>
          <w:szCs w:val="14"/>
        </w:rPr>
        <w:t>1. Менделеевский институт был основан в 1920 году на базе Московского индустриального училища.</w:t>
      </w:r>
    </w:p>
    <w:p w14:paraId="4007F75D" w14:textId="77777777" w:rsidR="005B587C" w:rsidRPr="005B587C" w:rsidRDefault="005B587C" w:rsidP="00A82E4A">
      <w:pPr>
        <w:spacing w:after="0" w:line="240" w:lineRule="auto"/>
        <w:ind w:firstLine="142"/>
        <w:jc w:val="left"/>
        <w:rPr>
          <w:rFonts w:ascii="Times New Roman" w:hAnsi="Times New Roman" w:cs="Times New Roman"/>
          <w:sz w:val="14"/>
          <w:szCs w:val="14"/>
        </w:rPr>
      </w:pPr>
      <w:r w:rsidRPr="005B587C">
        <w:rPr>
          <w:rFonts w:ascii="Times New Roman" w:hAnsi="Times New Roman" w:cs="Times New Roman"/>
          <w:sz w:val="14"/>
          <w:szCs w:val="14"/>
        </w:rPr>
        <w:t xml:space="preserve">2.В университете 13 факультетов и несколько колледжей. </w:t>
      </w:r>
    </w:p>
    <w:p w14:paraId="0CA96E4D" w14:textId="77777777" w:rsidR="005B587C" w:rsidRPr="005B587C" w:rsidRDefault="005B587C" w:rsidP="00A82E4A">
      <w:pPr>
        <w:spacing w:after="0" w:line="240" w:lineRule="auto"/>
        <w:ind w:firstLine="142"/>
        <w:jc w:val="left"/>
        <w:rPr>
          <w:rFonts w:ascii="Times New Roman" w:hAnsi="Times New Roman" w:cs="Times New Roman"/>
          <w:sz w:val="14"/>
          <w:szCs w:val="14"/>
        </w:rPr>
      </w:pPr>
      <w:r w:rsidRPr="005B587C">
        <w:rPr>
          <w:rFonts w:ascii="Times New Roman" w:hAnsi="Times New Roman" w:cs="Times New Roman"/>
          <w:sz w:val="14"/>
          <w:szCs w:val="14"/>
        </w:rPr>
        <w:t>3.Его выпускники - выдающиеся ученые, политики, руководители исследовательских центров и промышленных предприятий, известные бизнесмены, шоумены и банкиры.</w:t>
      </w:r>
    </w:p>
    <w:p w14:paraId="5AF92656" w14:textId="77777777" w:rsidR="005B587C" w:rsidRPr="005B587C" w:rsidRDefault="005B587C" w:rsidP="00A82E4A">
      <w:pPr>
        <w:spacing w:after="0" w:line="240" w:lineRule="auto"/>
        <w:ind w:firstLine="142"/>
        <w:jc w:val="left"/>
        <w:rPr>
          <w:rFonts w:ascii="Times New Roman" w:hAnsi="Times New Roman" w:cs="Times New Roman"/>
          <w:sz w:val="14"/>
          <w:szCs w:val="14"/>
        </w:rPr>
      </w:pPr>
      <w:r w:rsidRPr="005B587C">
        <w:rPr>
          <w:rFonts w:ascii="Times New Roman" w:hAnsi="Times New Roman" w:cs="Times New Roman"/>
          <w:sz w:val="14"/>
          <w:szCs w:val="14"/>
        </w:rPr>
        <w:t xml:space="preserve">4.Университет признан международным центром химии и химической технологии. </w:t>
      </w:r>
    </w:p>
    <w:p w14:paraId="23408B15" w14:textId="77777777" w:rsidR="005B587C" w:rsidRPr="005B587C" w:rsidRDefault="005B587C" w:rsidP="00A82E4A">
      <w:pPr>
        <w:spacing w:after="0" w:line="240" w:lineRule="auto"/>
        <w:ind w:firstLine="142"/>
        <w:jc w:val="left"/>
        <w:rPr>
          <w:rFonts w:ascii="Times New Roman" w:hAnsi="Times New Roman" w:cs="Times New Roman"/>
          <w:sz w:val="14"/>
          <w:szCs w:val="14"/>
        </w:rPr>
      </w:pPr>
      <w:r w:rsidRPr="005B587C">
        <w:rPr>
          <w:rFonts w:ascii="Times New Roman" w:hAnsi="Times New Roman" w:cs="Times New Roman"/>
          <w:sz w:val="14"/>
          <w:szCs w:val="14"/>
        </w:rPr>
        <w:t>5.Его главным событием являются научные разработки в области новых экологически безопасных химических процессов, композиционных и инженерных материалов на основе полимеров и силикатов, а также материалов, применимых в различных отраслях науки и промышленности.</w:t>
      </w:r>
    </w:p>
    <w:p w14:paraId="5EAA9279" w14:textId="7E24764C" w:rsidR="005B587C" w:rsidRDefault="005B587C" w:rsidP="00A82E4A">
      <w:pPr>
        <w:spacing w:after="0" w:line="240" w:lineRule="auto"/>
        <w:ind w:firstLine="142"/>
        <w:jc w:val="left"/>
        <w:rPr>
          <w:rFonts w:ascii="Times New Roman" w:hAnsi="Times New Roman" w:cs="Times New Roman"/>
          <w:sz w:val="14"/>
          <w:szCs w:val="14"/>
        </w:rPr>
      </w:pPr>
      <w:r w:rsidRPr="005B587C">
        <w:rPr>
          <w:rFonts w:ascii="Times New Roman" w:hAnsi="Times New Roman" w:cs="Times New Roman"/>
          <w:sz w:val="14"/>
          <w:szCs w:val="14"/>
        </w:rPr>
        <w:t>6.Существуют такие основные курсы, как химическая технология пластмасс, кибернетика химических процессов и многие другие</w:t>
      </w:r>
    </w:p>
    <w:p w14:paraId="22035D3F" w14:textId="77777777" w:rsidR="00A82E4A" w:rsidRPr="00A82E4A" w:rsidRDefault="00A82E4A" w:rsidP="00A82E4A">
      <w:pPr>
        <w:spacing w:after="0" w:line="240" w:lineRule="auto"/>
        <w:ind w:firstLine="142"/>
        <w:jc w:val="left"/>
        <w:rPr>
          <w:rFonts w:ascii="Times New Roman" w:hAnsi="Times New Roman" w:cs="Times New Roman"/>
          <w:b/>
          <w:bCs/>
          <w:sz w:val="14"/>
          <w:szCs w:val="14"/>
        </w:rPr>
      </w:pPr>
      <w:r w:rsidRPr="00A82E4A">
        <w:rPr>
          <w:rFonts w:ascii="Times New Roman" w:hAnsi="Times New Roman" w:cs="Times New Roman"/>
          <w:b/>
          <w:bCs/>
          <w:sz w:val="14"/>
          <w:szCs w:val="14"/>
        </w:rPr>
        <w:t xml:space="preserve">Научная работа в Менделеевском </w:t>
      </w:r>
      <w:proofErr w:type="gramStart"/>
      <w:r w:rsidRPr="00A82E4A">
        <w:rPr>
          <w:rFonts w:ascii="Times New Roman" w:hAnsi="Times New Roman" w:cs="Times New Roman"/>
          <w:b/>
          <w:bCs/>
          <w:sz w:val="14"/>
          <w:szCs w:val="14"/>
        </w:rPr>
        <w:t>университете(</w:t>
      </w:r>
      <w:proofErr w:type="gramEnd"/>
      <w:r w:rsidRPr="00A82E4A">
        <w:rPr>
          <w:rFonts w:ascii="Times New Roman" w:hAnsi="Times New Roman" w:cs="Times New Roman"/>
          <w:b/>
          <w:bCs/>
          <w:sz w:val="14"/>
          <w:szCs w:val="14"/>
        </w:rPr>
        <w:t>112-113)</w:t>
      </w:r>
    </w:p>
    <w:p w14:paraId="27CDD15C" w14:textId="77777777" w:rsidR="00A82E4A" w:rsidRPr="00A82E4A" w:rsidRDefault="00A82E4A" w:rsidP="00A82E4A">
      <w:pPr>
        <w:spacing w:after="0" w:line="240" w:lineRule="auto"/>
        <w:ind w:firstLine="142"/>
        <w:jc w:val="left"/>
        <w:rPr>
          <w:rFonts w:ascii="Times New Roman" w:hAnsi="Times New Roman" w:cs="Times New Roman"/>
          <w:sz w:val="14"/>
          <w:szCs w:val="14"/>
        </w:rPr>
      </w:pPr>
      <w:r w:rsidRPr="00A82E4A">
        <w:rPr>
          <w:rFonts w:ascii="Times New Roman" w:hAnsi="Times New Roman" w:cs="Times New Roman"/>
          <w:sz w:val="14"/>
          <w:szCs w:val="14"/>
        </w:rPr>
        <w:t>1. Исследования, проводимые в Российском химико-технологическом университете имени Менделеева (MUCTR), охватывают практически все отрасли химии, химическую технологию, биотехнологию, а также множество областей знаний, не имеющих ничего общего с химией.</w:t>
      </w:r>
    </w:p>
    <w:p w14:paraId="1DE57AC3" w14:textId="77777777" w:rsidR="00A82E4A" w:rsidRPr="00A82E4A" w:rsidRDefault="00A82E4A" w:rsidP="00A82E4A">
      <w:pPr>
        <w:spacing w:after="0" w:line="240" w:lineRule="auto"/>
        <w:ind w:firstLine="142"/>
        <w:jc w:val="left"/>
        <w:rPr>
          <w:rFonts w:ascii="Times New Roman" w:hAnsi="Times New Roman" w:cs="Times New Roman"/>
          <w:sz w:val="14"/>
          <w:szCs w:val="14"/>
        </w:rPr>
      </w:pPr>
      <w:r w:rsidRPr="00A82E4A">
        <w:rPr>
          <w:rFonts w:ascii="Times New Roman" w:hAnsi="Times New Roman" w:cs="Times New Roman"/>
          <w:sz w:val="14"/>
          <w:szCs w:val="14"/>
        </w:rPr>
        <w:t xml:space="preserve">2.Университет имени Менделеева проводит научно-исследовательские работы по программам, разработанным Министерством образования Российской Федерации. </w:t>
      </w:r>
    </w:p>
    <w:p w14:paraId="07A34823" w14:textId="77777777" w:rsidR="00A82E4A" w:rsidRPr="00A82E4A" w:rsidRDefault="00A82E4A" w:rsidP="00A82E4A">
      <w:pPr>
        <w:spacing w:after="0" w:line="240" w:lineRule="auto"/>
        <w:ind w:firstLine="142"/>
        <w:jc w:val="left"/>
        <w:rPr>
          <w:rFonts w:ascii="Times New Roman" w:hAnsi="Times New Roman" w:cs="Times New Roman"/>
          <w:sz w:val="14"/>
          <w:szCs w:val="14"/>
        </w:rPr>
      </w:pPr>
      <w:r w:rsidRPr="00A82E4A">
        <w:rPr>
          <w:rFonts w:ascii="Times New Roman" w:hAnsi="Times New Roman" w:cs="Times New Roman"/>
          <w:sz w:val="14"/>
          <w:szCs w:val="14"/>
        </w:rPr>
        <w:t xml:space="preserve">3.MUCTR был назначен руководителем основной программы "Химические технологии" и руководил работой Главного совета по химии и прикладной химии при Министерстве образования России. </w:t>
      </w:r>
    </w:p>
    <w:p w14:paraId="1E130A29" w14:textId="77777777" w:rsidR="00A82E4A" w:rsidRPr="00A82E4A" w:rsidRDefault="00A82E4A" w:rsidP="00A82E4A">
      <w:pPr>
        <w:spacing w:after="0" w:line="240" w:lineRule="auto"/>
        <w:ind w:firstLine="142"/>
        <w:jc w:val="left"/>
        <w:rPr>
          <w:rFonts w:ascii="Times New Roman" w:hAnsi="Times New Roman" w:cs="Times New Roman"/>
          <w:sz w:val="14"/>
          <w:szCs w:val="14"/>
        </w:rPr>
      </w:pPr>
      <w:r w:rsidRPr="00A82E4A">
        <w:rPr>
          <w:rFonts w:ascii="Times New Roman" w:hAnsi="Times New Roman" w:cs="Times New Roman"/>
          <w:sz w:val="14"/>
          <w:szCs w:val="14"/>
        </w:rPr>
        <w:t xml:space="preserve">4.На сегодняшний день в MUCTR работает более 15 исследовательских школ ученых, отвечающих мировым стандартам. </w:t>
      </w:r>
    </w:p>
    <w:p w14:paraId="5B797726" w14:textId="77777777" w:rsidR="00A82E4A" w:rsidRPr="00A82E4A" w:rsidRDefault="00A82E4A" w:rsidP="00A82E4A">
      <w:pPr>
        <w:spacing w:after="0" w:line="240" w:lineRule="auto"/>
        <w:ind w:firstLine="142"/>
        <w:jc w:val="left"/>
        <w:rPr>
          <w:rFonts w:ascii="Times New Roman" w:hAnsi="Times New Roman" w:cs="Times New Roman"/>
          <w:sz w:val="14"/>
          <w:szCs w:val="14"/>
        </w:rPr>
      </w:pPr>
      <w:r w:rsidRPr="00A82E4A">
        <w:rPr>
          <w:rFonts w:ascii="Times New Roman" w:hAnsi="Times New Roman" w:cs="Times New Roman"/>
          <w:sz w:val="14"/>
          <w:szCs w:val="14"/>
        </w:rPr>
        <w:t>5.Приоритетные направления научно-исследовательской работы в университете:</w:t>
      </w:r>
    </w:p>
    <w:p w14:paraId="5DDCC5BE" w14:textId="77777777" w:rsidR="00A82E4A" w:rsidRPr="00752FA2" w:rsidRDefault="00A82E4A" w:rsidP="00A82E4A">
      <w:pPr>
        <w:spacing w:after="0" w:line="240" w:lineRule="auto"/>
        <w:ind w:firstLine="142"/>
        <w:jc w:val="left"/>
        <w:rPr>
          <w:rFonts w:ascii="Times New Roman" w:hAnsi="Times New Roman" w:cs="Times New Roman"/>
          <w:sz w:val="14"/>
          <w:szCs w:val="14"/>
        </w:rPr>
      </w:pPr>
      <w:r w:rsidRPr="00A82E4A">
        <w:rPr>
          <w:rFonts w:ascii="Times New Roman" w:hAnsi="Times New Roman" w:cs="Times New Roman"/>
          <w:sz w:val="14"/>
          <w:szCs w:val="14"/>
        </w:rPr>
        <w:t>Энерго- и ресурсосберегающие технологии; Неорганические материалы нового поколения; Химия и технология полимеров; и другие</w:t>
      </w:r>
    </w:p>
    <w:p w14:paraId="36BE1261" w14:textId="4F36BDA4" w:rsidR="00A82E4A" w:rsidRDefault="00A82E4A" w:rsidP="00A82E4A">
      <w:pPr>
        <w:spacing w:after="0" w:line="240" w:lineRule="auto"/>
        <w:jc w:val="left"/>
        <w:rPr>
          <w:rFonts w:ascii="Times New Roman" w:hAnsi="Times New Roman" w:cs="Times New Roman"/>
          <w:sz w:val="14"/>
          <w:szCs w:val="14"/>
        </w:rPr>
        <w:sectPr w:rsidR="00A82E4A" w:rsidSect="00A82E4A">
          <w:pgSz w:w="11906" w:h="16838"/>
          <w:pgMar w:top="284" w:right="140" w:bottom="142" w:left="284" w:header="708" w:footer="708" w:gutter="0"/>
          <w:cols w:num="2" w:space="170" w:equalWidth="0">
            <w:col w:w="5103" w:space="170"/>
            <w:col w:w="6209"/>
          </w:cols>
          <w:docGrid w:linePitch="360"/>
        </w:sectPr>
      </w:pPr>
    </w:p>
    <w:p w14:paraId="03C65DC2" w14:textId="5B6BBCCC" w:rsidR="00A82E4A" w:rsidRPr="00752FA2" w:rsidRDefault="00A82E4A" w:rsidP="00A82E4A">
      <w:pPr>
        <w:spacing w:after="0" w:line="240" w:lineRule="auto"/>
        <w:jc w:val="left"/>
        <w:rPr>
          <w:rFonts w:ascii="Times New Roman" w:hAnsi="Times New Roman" w:cs="Times New Roman"/>
          <w:sz w:val="14"/>
          <w:szCs w:val="14"/>
        </w:rPr>
      </w:pPr>
    </w:p>
    <w:sectPr w:rsidR="00A82E4A" w:rsidRPr="00752FA2" w:rsidSect="00A82E4A">
      <w:type w:val="continuous"/>
      <w:pgSz w:w="11906" w:h="16838"/>
      <w:pgMar w:top="284" w:right="140" w:bottom="720" w:left="284" w:header="708" w:footer="708" w:gutter="0"/>
      <w:cols w:num="2"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622A2"/>
    <w:multiLevelType w:val="hybridMultilevel"/>
    <w:tmpl w:val="958463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FCF6D1F"/>
    <w:multiLevelType w:val="hybridMultilevel"/>
    <w:tmpl w:val="305E04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EDF7C40"/>
    <w:multiLevelType w:val="hybridMultilevel"/>
    <w:tmpl w:val="63BEC9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29D2710"/>
    <w:multiLevelType w:val="hybridMultilevel"/>
    <w:tmpl w:val="88048060"/>
    <w:lvl w:ilvl="0" w:tplc="7054B06E">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BC31DF1"/>
    <w:multiLevelType w:val="hybridMultilevel"/>
    <w:tmpl w:val="BB9A9138"/>
    <w:lvl w:ilvl="0" w:tplc="7054B06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6A47721"/>
    <w:multiLevelType w:val="hybridMultilevel"/>
    <w:tmpl w:val="1588708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71CB3AA1"/>
    <w:multiLevelType w:val="hybridMultilevel"/>
    <w:tmpl w:val="E1B688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1531185938">
    <w:abstractNumId w:val="2"/>
  </w:num>
  <w:num w:numId="2" w16cid:durableId="1673559442">
    <w:abstractNumId w:val="1"/>
  </w:num>
  <w:num w:numId="3" w16cid:durableId="425228169">
    <w:abstractNumId w:val="3"/>
  </w:num>
  <w:num w:numId="4" w16cid:durableId="418259558">
    <w:abstractNumId w:val="4"/>
  </w:num>
  <w:num w:numId="5" w16cid:durableId="1246383390">
    <w:abstractNumId w:val="0"/>
  </w:num>
  <w:num w:numId="6" w16cid:durableId="1905722243">
    <w:abstractNumId w:val="5"/>
  </w:num>
  <w:num w:numId="7" w16cid:durableId="1111317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1D"/>
    <w:rsid w:val="001303A5"/>
    <w:rsid w:val="005B587C"/>
    <w:rsid w:val="0076594B"/>
    <w:rsid w:val="009A699F"/>
    <w:rsid w:val="00A82E4A"/>
    <w:rsid w:val="00AD12DC"/>
    <w:rsid w:val="00B01F0A"/>
    <w:rsid w:val="00B96D1D"/>
    <w:rsid w:val="00CA476B"/>
    <w:rsid w:val="00CF6E3B"/>
    <w:rsid w:val="00E037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865A9"/>
  <w15:chartTrackingRefBased/>
  <w15:docId w15:val="{FC2ACB63-95DF-4981-AB06-C89D0CDF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3A5"/>
    <w:pPr>
      <w:spacing w:after="360" w:line="280" w:lineRule="exact"/>
      <w:jc w:val="center"/>
    </w:pPr>
    <w:rPr>
      <w:rFonts w:ascii="Calibri Light" w:hAnsi="Calibri Light"/>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0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1699</Words>
  <Characters>9690</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Viktoriya Mosolova</dc:creator>
  <cp:keywords/>
  <dc:description/>
  <cp:lastModifiedBy>Viktoriya Mosolova</cp:lastModifiedBy>
  <cp:revision>4</cp:revision>
  <dcterms:created xsi:type="dcterms:W3CDTF">2023-04-23T15:01:00Z</dcterms:created>
  <dcterms:modified xsi:type="dcterms:W3CDTF">2023-04-23T18:37:00Z</dcterms:modified>
</cp:coreProperties>
</file>