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B04B4A" w:rsidRDefault="009F11C9" w:rsidP="009F11C9">
      <w:pPr>
        <w:jc w:val="center"/>
        <w:rPr>
          <w:rFonts w:ascii="Verdana" w:hAnsi="Verdana"/>
          <w:b/>
          <w:color w:val="000000" w:themeColor="text1"/>
        </w:rPr>
      </w:pPr>
    </w:p>
    <w:p w:rsidR="009F11C9" w:rsidRPr="00B04B4A" w:rsidRDefault="005347C7" w:rsidP="009F11C9">
      <w:pPr>
        <w:jc w:val="center"/>
        <w:rPr>
          <w:rFonts w:ascii="Verdana" w:hAnsi="Verdana"/>
          <w:b/>
          <w:color w:val="000000" w:themeColor="text1"/>
        </w:rPr>
      </w:pPr>
      <w:r w:rsidRPr="00B04B4A">
        <w:rPr>
          <w:rFonts w:ascii="Verdana" w:hAnsi="Verdana"/>
          <w:b/>
          <w:color w:val="000000" w:themeColor="text1"/>
        </w:rPr>
        <w:t>ThermoBank</w:t>
      </w:r>
    </w:p>
    <w:p w:rsidR="009F11C9" w:rsidRPr="00B04B4A" w:rsidRDefault="009F11C9" w:rsidP="009F11C9">
      <w:pPr>
        <w:jc w:val="center"/>
        <w:rPr>
          <w:rFonts w:ascii="Verdana" w:hAnsi="Verdana"/>
          <w:b/>
          <w:color w:val="000000" w:themeColor="text1"/>
        </w:rPr>
      </w:pPr>
    </w:p>
    <w:p w:rsidR="009F11C9" w:rsidRPr="00B04B4A" w:rsidRDefault="009F11C9" w:rsidP="0002301C">
      <w:pPr>
        <w:pStyle w:val="Heading1"/>
        <w:jc w:val="center"/>
        <w:rPr>
          <w:color w:val="000000" w:themeColor="text1"/>
          <w:sz w:val="36"/>
          <w:szCs w:val="36"/>
        </w:rPr>
      </w:pPr>
      <w:bookmarkStart w:id="0" w:name="_Toc359583311"/>
      <w:bookmarkStart w:id="1" w:name="OLE_LINK1"/>
      <w:bookmarkStart w:id="2" w:name="OLE_LINK2"/>
      <w:r w:rsidRPr="00B04B4A">
        <w:rPr>
          <w:color w:val="000000" w:themeColor="text1"/>
          <w:sz w:val="36"/>
          <w:szCs w:val="36"/>
        </w:rPr>
        <w:t>Usability Test Plan</w:t>
      </w:r>
      <w:bookmarkEnd w:id="0"/>
    </w:p>
    <w:bookmarkEnd w:id="1"/>
    <w:bookmarkEnd w:id="2"/>
    <w:p w:rsidR="009F11C9" w:rsidRPr="00B04B4A" w:rsidRDefault="009F11C9" w:rsidP="009F11C9">
      <w:pPr>
        <w:jc w:val="center"/>
        <w:rPr>
          <w:rFonts w:ascii="Verdana" w:hAnsi="Verdana"/>
          <w:b/>
          <w:color w:val="000000" w:themeColor="text1"/>
        </w:rPr>
      </w:pPr>
    </w:p>
    <w:p w:rsidR="009F11C9" w:rsidRPr="00B04B4A" w:rsidRDefault="009F11C9" w:rsidP="009F11C9">
      <w:pPr>
        <w:jc w:val="center"/>
        <w:rPr>
          <w:rFonts w:ascii="Verdana" w:hAnsi="Verdana"/>
          <w:b/>
          <w:color w:val="000000" w:themeColor="text1"/>
        </w:rPr>
      </w:pPr>
    </w:p>
    <w:p w:rsidR="009F11C9" w:rsidRPr="00B04B4A" w:rsidRDefault="009F11C9" w:rsidP="009F11C9">
      <w:pPr>
        <w:jc w:val="right"/>
        <w:rPr>
          <w:rFonts w:ascii="Verdana" w:hAnsi="Verdana"/>
          <w:b/>
          <w:color w:val="000000" w:themeColor="text1"/>
        </w:rPr>
      </w:pPr>
    </w:p>
    <w:p w:rsidR="009F11C9" w:rsidRPr="00B04B4A" w:rsidRDefault="00A412A1" w:rsidP="009F11C9">
      <w:pPr>
        <w:jc w:val="right"/>
        <w:rPr>
          <w:rFonts w:ascii="Verdana" w:hAnsi="Verdana"/>
          <w:b/>
          <w:color w:val="000000" w:themeColor="text1"/>
          <w:sz w:val="22"/>
          <w:szCs w:val="22"/>
        </w:rPr>
      </w:pPr>
      <w:r w:rsidRPr="00B04B4A">
        <w:rPr>
          <w:rFonts w:ascii="Verdana" w:hAnsi="Verdana"/>
          <w:b/>
          <w:color w:val="000000" w:themeColor="text1"/>
          <w:sz w:val="22"/>
          <w:szCs w:val="22"/>
        </w:rPr>
        <w:t xml:space="preserve">ThermoBank </w:t>
      </w:r>
      <w:r w:rsidR="005347C7" w:rsidRPr="00B04B4A">
        <w:rPr>
          <w:rFonts w:ascii="Verdana" w:hAnsi="Verdana"/>
          <w:b/>
          <w:color w:val="000000" w:themeColor="text1"/>
          <w:sz w:val="22"/>
          <w:szCs w:val="22"/>
        </w:rPr>
        <w:t>NVDK v.4.0</w:t>
      </w:r>
      <w:r w:rsidR="009F11C9" w:rsidRPr="00B04B4A">
        <w:rPr>
          <w:rFonts w:ascii="Verdana" w:hAnsi="Verdana"/>
          <w:b/>
          <w:color w:val="000000" w:themeColor="text1"/>
          <w:sz w:val="22"/>
          <w:szCs w:val="22"/>
        </w:rPr>
        <w:t>]</w:t>
      </w:r>
    </w:p>
    <w:p w:rsidR="009F11C9" w:rsidRPr="00B04B4A" w:rsidRDefault="009F11C9" w:rsidP="009F11C9">
      <w:pPr>
        <w:jc w:val="right"/>
        <w:rPr>
          <w:rFonts w:ascii="Verdana" w:hAnsi="Verdana"/>
          <w:b/>
          <w:color w:val="000000" w:themeColor="text1"/>
        </w:rPr>
      </w:pPr>
    </w:p>
    <w:p w:rsidR="009F11C9" w:rsidRPr="00B04B4A" w:rsidRDefault="009F11C9" w:rsidP="009F11C9">
      <w:pPr>
        <w:jc w:val="right"/>
        <w:rPr>
          <w:rFonts w:ascii="Verdana" w:hAnsi="Verdana"/>
          <w:b/>
          <w:color w:val="000000" w:themeColor="text1"/>
        </w:rPr>
      </w:pPr>
    </w:p>
    <w:p w:rsidR="009F11C9" w:rsidRPr="00B04B4A" w:rsidRDefault="009F11C9" w:rsidP="009F11C9">
      <w:pPr>
        <w:jc w:val="right"/>
        <w:rPr>
          <w:rFonts w:ascii="Verdana" w:hAnsi="Verdana"/>
          <w:b/>
          <w:color w:val="000000" w:themeColor="text1"/>
        </w:rPr>
      </w:pPr>
    </w:p>
    <w:p w:rsidR="009F11C9" w:rsidRPr="00B04B4A" w:rsidRDefault="009F11C9" w:rsidP="009F11C9">
      <w:pPr>
        <w:jc w:val="right"/>
        <w:rPr>
          <w:rFonts w:ascii="Verdana" w:hAnsi="Verdana"/>
          <w:b/>
          <w:color w:val="000000" w:themeColor="text1"/>
        </w:rPr>
      </w:pPr>
    </w:p>
    <w:p w:rsidR="009F11C9" w:rsidRPr="00B04B4A" w:rsidRDefault="009F11C9" w:rsidP="009F11C9">
      <w:pPr>
        <w:jc w:val="right"/>
        <w:rPr>
          <w:rFonts w:ascii="Verdana" w:hAnsi="Verdana"/>
          <w:b/>
          <w:color w:val="000000" w:themeColor="text1"/>
        </w:rPr>
      </w:pPr>
    </w:p>
    <w:p w:rsidR="009F11C9" w:rsidRPr="00B04B4A" w:rsidRDefault="009F11C9" w:rsidP="009F11C9">
      <w:pPr>
        <w:jc w:val="right"/>
        <w:rPr>
          <w:rFonts w:ascii="Verdana" w:hAnsi="Verdana"/>
          <w:b/>
          <w:color w:val="000000" w:themeColor="text1"/>
          <w:sz w:val="22"/>
          <w:szCs w:val="22"/>
        </w:rPr>
      </w:pPr>
    </w:p>
    <w:p w:rsidR="005347C7" w:rsidRPr="00B04B4A" w:rsidRDefault="005347C7" w:rsidP="009F11C9">
      <w:pPr>
        <w:jc w:val="right"/>
        <w:rPr>
          <w:rFonts w:ascii="Verdana" w:hAnsi="Verdana"/>
          <w:b/>
          <w:color w:val="000000" w:themeColor="text1"/>
          <w:sz w:val="22"/>
          <w:szCs w:val="22"/>
        </w:rPr>
      </w:pPr>
      <w:r w:rsidRPr="00B04B4A">
        <w:rPr>
          <w:rFonts w:ascii="Verdana" w:hAnsi="Verdana"/>
          <w:b/>
          <w:color w:val="000000" w:themeColor="text1"/>
          <w:sz w:val="22"/>
          <w:szCs w:val="22"/>
        </w:rPr>
        <w:t>Viktoriya</w:t>
      </w:r>
    </w:p>
    <w:p w:rsidR="005347C7" w:rsidRPr="00B04B4A" w:rsidRDefault="005347C7" w:rsidP="009F11C9">
      <w:pPr>
        <w:jc w:val="right"/>
        <w:rPr>
          <w:rFonts w:ascii="Verdana" w:hAnsi="Verdana"/>
          <w:b/>
          <w:color w:val="000000" w:themeColor="text1"/>
          <w:sz w:val="22"/>
          <w:szCs w:val="22"/>
        </w:rPr>
      </w:pPr>
      <w:r w:rsidRPr="00B04B4A">
        <w:rPr>
          <w:rFonts w:ascii="Verdana" w:hAnsi="Verdana"/>
          <w:b/>
          <w:color w:val="000000" w:themeColor="text1"/>
          <w:sz w:val="22"/>
          <w:szCs w:val="22"/>
        </w:rPr>
        <w:t>Darina</w:t>
      </w:r>
    </w:p>
    <w:p w:rsidR="005347C7" w:rsidRPr="00B04B4A" w:rsidRDefault="005347C7" w:rsidP="009F11C9">
      <w:pPr>
        <w:jc w:val="right"/>
        <w:rPr>
          <w:rFonts w:ascii="Verdana" w:hAnsi="Verdana"/>
          <w:b/>
          <w:color w:val="000000" w:themeColor="text1"/>
          <w:sz w:val="22"/>
          <w:szCs w:val="22"/>
        </w:rPr>
      </w:pPr>
      <w:r w:rsidRPr="00B04B4A">
        <w:rPr>
          <w:rFonts w:ascii="Verdana" w:hAnsi="Verdana"/>
          <w:b/>
          <w:color w:val="000000" w:themeColor="text1"/>
          <w:sz w:val="22"/>
          <w:szCs w:val="22"/>
        </w:rPr>
        <w:t>Nik Pham</w:t>
      </w:r>
    </w:p>
    <w:p w:rsidR="005347C7" w:rsidRPr="00B04B4A" w:rsidRDefault="005347C7" w:rsidP="009F11C9">
      <w:pPr>
        <w:jc w:val="right"/>
        <w:rPr>
          <w:rFonts w:ascii="Verdana" w:hAnsi="Verdana"/>
          <w:b/>
          <w:color w:val="000000" w:themeColor="text1"/>
          <w:sz w:val="22"/>
          <w:szCs w:val="22"/>
        </w:rPr>
      </w:pPr>
      <w:r w:rsidRPr="00B04B4A">
        <w:rPr>
          <w:rFonts w:ascii="Verdana" w:hAnsi="Verdana"/>
          <w:b/>
          <w:color w:val="000000" w:themeColor="text1"/>
          <w:sz w:val="22"/>
          <w:szCs w:val="22"/>
        </w:rPr>
        <w:t>Kareem Hinton</w:t>
      </w:r>
    </w:p>
    <w:p w:rsidR="005347C7" w:rsidRPr="00B04B4A" w:rsidRDefault="009F11C9" w:rsidP="009F11C9">
      <w:pPr>
        <w:jc w:val="right"/>
        <w:rPr>
          <w:rFonts w:ascii="Verdana" w:hAnsi="Verdana"/>
          <w:b/>
          <w:color w:val="000000" w:themeColor="text1"/>
          <w:sz w:val="22"/>
          <w:szCs w:val="22"/>
        </w:rPr>
      </w:pPr>
      <w:r w:rsidRPr="00B04B4A">
        <w:rPr>
          <w:rFonts w:ascii="Verdana" w:hAnsi="Verdana"/>
          <w:b/>
          <w:color w:val="000000" w:themeColor="text1"/>
          <w:sz w:val="22"/>
          <w:szCs w:val="22"/>
        </w:rPr>
        <w:tab/>
      </w:r>
      <w:r w:rsidRPr="00B04B4A">
        <w:rPr>
          <w:rFonts w:ascii="Verdana" w:hAnsi="Verdana"/>
          <w:b/>
          <w:color w:val="000000" w:themeColor="text1"/>
          <w:sz w:val="22"/>
          <w:szCs w:val="22"/>
        </w:rPr>
        <w:tab/>
      </w:r>
    </w:p>
    <w:p w:rsidR="009F11C9" w:rsidRPr="00B04B4A" w:rsidRDefault="005347C7" w:rsidP="009F11C9">
      <w:pPr>
        <w:jc w:val="right"/>
        <w:rPr>
          <w:rFonts w:ascii="Verdana" w:hAnsi="Verdana"/>
          <w:b/>
          <w:color w:val="000000" w:themeColor="text1"/>
          <w:sz w:val="22"/>
          <w:szCs w:val="22"/>
        </w:rPr>
      </w:pPr>
      <w:r w:rsidRPr="00B04B4A">
        <w:rPr>
          <w:rFonts w:ascii="Verdana" w:hAnsi="Verdana"/>
          <w:b/>
          <w:color w:val="000000" w:themeColor="text1"/>
          <w:sz w:val="22"/>
          <w:szCs w:val="22"/>
        </w:rPr>
        <w:t>April 26, 2019</w:t>
      </w:r>
    </w:p>
    <w:p w:rsidR="009F11C9" w:rsidRPr="00B04B4A" w:rsidRDefault="009F11C9" w:rsidP="009F11C9">
      <w:pPr>
        <w:rPr>
          <w:color w:val="000000" w:themeColor="text1"/>
          <w:szCs w:val="22"/>
        </w:rPr>
      </w:pPr>
      <w:r w:rsidRPr="00B04B4A">
        <w:rPr>
          <w:color w:val="000000" w:themeColor="text1"/>
          <w:szCs w:val="22"/>
        </w:rPr>
        <w:br w:type="page"/>
      </w:r>
    </w:p>
    <w:p w:rsidR="009F11C9" w:rsidRPr="00B04B4A" w:rsidRDefault="009F11C9" w:rsidP="0002301C">
      <w:pPr>
        <w:pStyle w:val="Heading2"/>
        <w:rPr>
          <w:color w:val="000000" w:themeColor="text1"/>
        </w:rPr>
      </w:pPr>
      <w:bookmarkStart w:id="3" w:name="_Toc359583312"/>
      <w:r w:rsidRPr="00B04B4A">
        <w:rPr>
          <w:color w:val="000000" w:themeColor="text1"/>
        </w:rPr>
        <w:t>Table of Contents</w:t>
      </w:r>
      <w:bookmarkEnd w:id="3"/>
    </w:p>
    <w:p w:rsidR="009F11C9" w:rsidRPr="00B04B4A" w:rsidRDefault="009F11C9" w:rsidP="009F11C9">
      <w:pPr>
        <w:rPr>
          <w:rFonts w:ascii="Verdana" w:hAnsi="Verdana"/>
          <w:b/>
          <w:bCs/>
          <w:color w:val="000000" w:themeColor="text1"/>
        </w:rPr>
      </w:pPr>
    </w:p>
    <w:p w:rsidR="0002301C" w:rsidRPr="00B04B4A" w:rsidRDefault="00224E58" w:rsidP="0002301C">
      <w:pPr>
        <w:pStyle w:val="TOC1"/>
        <w:rPr>
          <w:rFonts w:eastAsiaTheme="minorEastAsia" w:cs="Arial"/>
          <w:noProof/>
          <w:color w:val="000000" w:themeColor="text1"/>
          <w:sz w:val="20"/>
          <w:szCs w:val="20"/>
        </w:rPr>
      </w:pPr>
      <w:r w:rsidRPr="00B04B4A">
        <w:rPr>
          <w:rFonts w:cs="Arial"/>
          <w:b/>
          <w:color w:val="000000" w:themeColor="text1"/>
          <w:sz w:val="20"/>
          <w:szCs w:val="20"/>
        </w:rPr>
        <w:fldChar w:fldCharType="begin"/>
      </w:r>
      <w:r w:rsidR="009F11C9" w:rsidRPr="00B04B4A">
        <w:rPr>
          <w:rFonts w:cs="Arial"/>
          <w:b/>
          <w:color w:val="000000" w:themeColor="text1"/>
          <w:sz w:val="20"/>
          <w:szCs w:val="20"/>
        </w:rPr>
        <w:instrText xml:space="preserve"> TOC \o "1-3" \h \z \u </w:instrText>
      </w:r>
      <w:r w:rsidRPr="00B04B4A">
        <w:rPr>
          <w:rFonts w:cs="Arial"/>
          <w:b/>
          <w:color w:val="000000" w:themeColor="text1"/>
          <w:sz w:val="20"/>
          <w:szCs w:val="20"/>
        </w:rPr>
        <w:fldChar w:fldCharType="separate"/>
      </w:r>
    </w:p>
    <w:p w:rsidR="0002301C" w:rsidRPr="00B04B4A" w:rsidRDefault="004D145E">
      <w:pPr>
        <w:pStyle w:val="TOC2"/>
        <w:tabs>
          <w:tab w:val="right" w:leader="dot" w:pos="8630"/>
        </w:tabs>
        <w:rPr>
          <w:rFonts w:eastAsiaTheme="minorEastAsia" w:cs="Arial"/>
          <w:noProof/>
          <w:color w:val="000000" w:themeColor="text1"/>
          <w:szCs w:val="20"/>
        </w:rPr>
      </w:pPr>
      <w:hyperlink w:anchor="_Toc359583313" w:history="1">
        <w:r w:rsidR="0002301C" w:rsidRPr="00B04B4A">
          <w:rPr>
            <w:rStyle w:val="Hyperlink"/>
            <w:rFonts w:cs="Arial"/>
            <w:noProof/>
            <w:color w:val="000000" w:themeColor="text1"/>
            <w:szCs w:val="20"/>
          </w:rPr>
          <w:t>Document Overview</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_Toc359583313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3</w:t>
        </w:r>
        <w:r w:rsidR="0002301C" w:rsidRPr="00B04B4A">
          <w:rPr>
            <w:rFonts w:cs="Arial"/>
            <w:noProof/>
            <w:webHidden/>
            <w:color w:val="000000" w:themeColor="text1"/>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14" w:history="1">
        <w:r w:rsidR="0002301C" w:rsidRPr="00B04B4A">
          <w:rPr>
            <w:rStyle w:val="Hyperlink"/>
            <w:rFonts w:cs="Arial"/>
            <w:noProof/>
            <w:color w:val="000000" w:themeColor="text1"/>
            <w:szCs w:val="20"/>
          </w:rPr>
          <w:t>Executive Summary</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_Toc359583314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3</w:t>
        </w:r>
        <w:r w:rsidR="0002301C" w:rsidRPr="00B04B4A">
          <w:rPr>
            <w:rFonts w:cs="Arial"/>
            <w:noProof/>
            <w:webHidden/>
            <w:color w:val="000000" w:themeColor="text1"/>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15" w:history="1">
        <w:r w:rsidR="0002301C" w:rsidRPr="00B04B4A">
          <w:rPr>
            <w:rStyle w:val="Hyperlink"/>
            <w:rFonts w:cs="Arial"/>
            <w:noProof/>
            <w:color w:val="000000" w:themeColor="text1"/>
            <w:szCs w:val="20"/>
          </w:rPr>
          <w:t>Methodology</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_Toc359583315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3</w:t>
        </w:r>
        <w:r w:rsidR="0002301C" w:rsidRPr="00B04B4A">
          <w:rPr>
            <w:rFonts w:cs="Arial"/>
            <w:noProof/>
            <w:webHidden/>
            <w:color w:val="000000" w:themeColor="text1"/>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16" w:history="1">
        <w:r w:rsidR="0002301C" w:rsidRPr="00B04B4A">
          <w:rPr>
            <w:rStyle w:val="Hyperlink"/>
            <w:rFonts w:ascii="Arial" w:hAnsi="Arial" w:cs="Arial"/>
            <w:noProof/>
            <w:color w:val="000000" w:themeColor="text1"/>
            <w:sz w:val="20"/>
            <w:szCs w:val="20"/>
          </w:rPr>
          <w:t>Participants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_Toc359583316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4</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17" w:history="1">
        <w:r w:rsidR="0002301C" w:rsidRPr="00B04B4A">
          <w:rPr>
            <w:rStyle w:val="Hyperlink"/>
            <w:rFonts w:ascii="Arial" w:hAnsi="Arial" w:cs="Arial"/>
            <w:noProof/>
            <w:color w:val="000000" w:themeColor="text1"/>
            <w:sz w:val="20"/>
            <w:szCs w:val="20"/>
          </w:rPr>
          <w:t>Training</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_Toc359583317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4</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18" w:history="1">
        <w:r w:rsidR="0002301C" w:rsidRPr="00B04B4A">
          <w:rPr>
            <w:rStyle w:val="Hyperlink"/>
            <w:rFonts w:ascii="Arial" w:hAnsi="Arial" w:cs="Arial"/>
            <w:noProof/>
            <w:color w:val="000000" w:themeColor="text1"/>
            <w:sz w:val="20"/>
            <w:szCs w:val="20"/>
          </w:rPr>
          <w:t>Procedure</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_Toc359583318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4</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19" w:history="1">
        <w:r w:rsidR="0002301C" w:rsidRPr="00B04B4A">
          <w:rPr>
            <w:rStyle w:val="Hyperlink"/>
            <w:rFonts w:cs="Arial"/>
            <w:noProof/>
            <w:color w:val="000000" w:themeColor="text1"/>
            <w:szCs w:val="20"/>
          </w:rPr>
          <w:t>Roles</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_Toc359583319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5</w:t>
        </w:r>
        <w:r w:rsidR="0002301C" w:rsidRPr="00B04B4A">
          <w:rPr>
            <w:rFonts w:cs="Arial"/>
            <w:noProof/>
            <w:webHidden/>
            <w:color w:val="000000" w:themeColor="text1"/>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0" w:history="1">
        <w:r w:rsidR="0002301C" w:rsidRPr="00B04B4A">
          <w:rPr>
            <w:rStyle w:val="Hyperlink"/>
            <w:rFonts w:ascii="Arial" w:hAnsi="Arial" w:cs="Arial"/>
            <w:noProof/>
            <w:color w:val="000000" w:themeColor="text1"/>
            <w:sz w:val="20"/>
            <w:szCs w:val="20"/>
          </w:rPr>
          <w:t>Trainer</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_Toc359583320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5</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1" w:history="1">
        <w:r w:rsidR="0002301C" w:rsidRPr="00B04B4A">
          <w:rPr>
            <w:rStyle w:val="Hyperlink"/>
            <w:rFonts w:ascii="Arial" w:hAnsi="Arial" w:cs="Arial"/>
            <w:noProof/>
            <w:color w:val="000000" w:themeColor="text1"/>
            <w:sz w:val="20"/>
            <w:szCs w:val="20"/>
          </w:rPr>
          <w:t>Facilitator</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_Toc359583321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5</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2" w:history="1">
        <w:r w:rsidR="0002301C" w:rsidRPr="00B04B4A">
          <w:rPr>
            <w:rStyle w:val="Hyperlink"/>
            <w:rFonts w:ascii="Arial" w:hAnsi="Arial" w:cs="Arial"/>
            <w:noProof/>
            <w:color w:val="000000" w:themeColor="text1"/>
            <w:sz w:val="20"/>
            <w:szCs w:val="20"/>
          </w:rPr>
          <w:t>Data Logger</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_Toc359583322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6</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3" w:history="1">
        <w:r w:rsidR="0002301C" w:rsidRPr="00B04B4A">
          <w:rPr>
            <w:rStyle w:val="Hyperlink"/>
            <w:rFonts w:ascii="Arial" w:hAnsi="Arial" w:cs="Arial"/>
            <w:noProof/>
            <w:color w:val="000000" w:themeColor="text1"/>
            <w:sz w:val="20"/>
            <w:szCs w:val="20"/>
          </w:rPr>
          <w:t>Test Observers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_Toc359583323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6</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4" w:history="1">
        <w:r w:rsidR="0002301C" w:rsidRPr="00B04B4A">
          <w:rPr>
            <w:rStyle w:val="Hyperlink"/>
            <w:rFonts w:ascii="Arial" w:hAnsi="Arial" w:cs="Arial"/>
            <w:noProof/>
            <w:color w:val="000000" w:themeColor="text1"/>
            <w:sz w:val="20"/>
            <w:szCs w:val="20"/>
          </w:rPr>
          <w:t>Ethics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_Toc359583324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6</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25" w:history="1">
        <w:r w:rsidR="0002301C" w:rsidRPr="00B04B4A">
          <w:rPr>
            <w:rStyle w:val="Hyperlink"/>
            <w:rFonts w:cs="Arial"/>
            <w:noProof/>
            <w:color w:val="000000" w:themeColor="text1"/>
            <w:szCs w:val="20"/>
          </w:rPr>
          <w:t>Usability Tasks</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_Toc359583325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6</w:t>
        </w:r>
        <w:r w:rsidR="0002301C" w:rsidRPr="00B04B4A">
          <w:rPr>
            <w:rFonts w:cs="Arial"/>
            <w:noProof/>
            <w:webHidden/>
            <w:color w:val="000000" w:themeColor="text1"/>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26" w:history="1">
        <w:r w:rsidR="0002301C" w:rsidRPr="00B04B4A">
          <w:rPr>
            <w:rStyle w:val="Hyperlink"/>
            <w:rFonts w:cs="Arial"/>
            <w:noProof/>
            <w:color w:val="000000" w:themeColor="text1"/>
            <w:szCs w:val="20"/>
          </w:rPr>
          <w:t>Usability Metrics</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_Toc359583326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7</w:t>
        </w:r>
        <w:r w:rsidR="0002301C" w:rsidRPr="00B04B4A">
          <w:rPr>
            <w:rFonts w:cs="Arial"/>
            <w:noProof/>
            <w:webHidden/>
            <w:color w:val="000000" w:themeColor="text1"/>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7" w:history="1">
        <w:r w:rsidR="0002301C" w:rsidRPr="00B04B4A">
          <w:rPr>
            <w:rStyle w:val="Hyperlink"/>
            <w:rFonts w:ascii="Arial" w:hAnsi="Arial" w:cs="Arial"/>
            <w:noProof/>
            <w:color w:val="000000" w:themeColor="text1"/>
            <w:sz w:val="20"/>
            <w:szCs w:val="20"/>
          </w:rPr>
          <w:t>Scenario Completion</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_Toc359583327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7</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8" w:history="1">
        <w:r w:rsidR="0002301C" w:rsidRPr="00B04B4A">
          <w:rPr>
            <w:rStyle w:val="Hyperlink"/>
            <w:rFonts w:ascii="Arial" w:hAnsi="Arial" w:cs="Arial"/>
            <w:noProof/>
            <w:color w:val="000000" w:themeColor="text1"/>
            <w:sz w:val="20"/>
            <w:szCs w:val="20"/>
          </w:rPr>
          <w:t>Critical Errors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_Toc359583328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7</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29" w:history="1">
        <w:r w:rsidR="0002301C" w:rsidRPr="00B04B4A">
          <w:rPr>
            <w:rStyle w:val="Hyperlink"/>
            <w:rFonts w:ascii="Arial" w:hAnsi="Arial" w:cs="Arial"/>
            <w:noProof/>
            <w:color w:val="000000" w:themeColor="text1"/>
            <w:sz w:val="20"/>
            <w:szCs w:val="20"/>
          </w:rPr>
          <w:t>Non-critical Errors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_Toc359583329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7</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0" w:history="1">
        <w:r w:rsidR="0002301C" w:rsidRPr="00B04B4A">
          <w:rPr>
            <w:rStyle w:val="Hyperlink"/>
            <w:rFonts w:ascii="Arial" w:hAnsi="Arial" w:cs="Arial"/>
            <w:noProof/>
            <w:color w:val="000000" w:themeColor="text1"/>
            <w:sz w:val="20"/>
            <w:szCs w:val="20"/>
          </w:rPr>
          <w:t>Subjective Evaluations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_Toc359583330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7</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1" w:history="1">
        <w:r w:rsidR="0002301C" w:rsidRPr="00B04B4A">
          <w:rPr>
            <w:rStyle w:val="Hyperlink"/>
            <w:rFonts w:ascii="Arial" w:hAnsi="Arial" w:cs="Arial"/>
            <w:noProof/>
            <w:color w:val="000000" w:themeColor="text1"/>
            <w:sz w:val="20"/>
            <w:szCs w:val="20"/>
          </w:rPr>
          <w:t>Scenario Completion Time (time on task)</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_Toc359583331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8</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32" w:history="1">
        <w:r w:rsidR="0002301C" w:rsidRPr="00B04B4A">
          <w:rPr>
            <w:rStyle w:val="Hyperlink"/>
            <w:rFonts w:cs="Arial"/>
            <w:noProof/>
            <w:color w:val="000000" w:themeColor="text1"/>
            <w:szCs w:val="20"/>
          </w:rPr>
          <w:t>Usability Goals</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_Toc359583332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8</w:t>
        </w:r>
        <w:r w:rsidR="0002301C" w:rsidRPr="00B04B4A">
          <w:rPr>
            <w:rFonts w:cs="Arial"/>
            <w:noProof/>
            <w:webHidden/>
            <w:color w:val="000000" w:themeColor="text1"/>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3" w:history="1">
        <w:r w:rsidR="0002301C" w:rsidRPr="00B04B4A">
          <w:rPr>
            <w:rStyle w:val="Hyperlink"/>
            <w:rFonts w:ascii="Arial" w:hAnsi="Arial" w:cs="Arial"/>
            <w:noProof/>
            <w:color w:val="000000" w:themeColor="text1"/>
            <w:sz w:val="20"/>
            <w:szCs w:val="20"/>
          </w:rPr>
          <w:t>Completion Rate</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_Toc359583333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8</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4" w:history="1">
        <w:r w:rsidR="0002301C" w:rsidRPr="00B04B4A">
          <w:rPr>
            <w:rStyle w:val="Hyperlink"/>
            <w:rFonts w:ascii="Arial" w:hAnsi="Arial" w:cs="Arial"/>
            <w:noProof/>
            <w:color w:val="000000" w:themeColor="text1"/>
            <w:sz w:val="20"/>
            <w:szCs w:val="20"/>
          </w:rPr>
          <w:t>Error-free rate</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_Toc359583334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8</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5" w:history="1">
        <w:r w:rsidR="0002301C" w:rsidRPr="00B04B4A">
          <w:rPr>
            <w:rStyle w:val="Hyperlink"/>
            <w:rFonts w:ascii="Arial" w:hAnsi="Arial" w:cs="Arial"/>
            <w:noProof/>
            <w:color w:val="000000" w:themeColor="text1"/>
            <w:sz w:val="20"/>
            <w:szCs w:val="20"/>
          </w:rPr>
          <w:t>Time on Task (TOT)</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_Toc359583335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8</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36" w:history="1">
        <w:r w:rsidR="0002301C" w:rsidRPr="00B04B4A">
          <w:rPr>
            <w:rStyle w:val="Hyperlink"/>
            <w:rFonts w:ascii="Arial" w:hAnsi="Arial" w:cs="Arial"/>
            <w:noProof/>
            <w:color w:val="000000" w:themeColor="text1"/>
            <w:sz w:val="20"/>
            <w:szCs w:val="20"/>
          </w:rPr>
          <w:t>Subjective Measures</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_Toc359583336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8</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37" w:history="1">
        <w:r w:rsidR="0002301C" w:rsidRPr="00B04B4A">
          <w:rPr>
            <w:rStyle w:val="Hyperlink"/>
            <w:rFonts w:cs="Arial"/>
            <w:noProof/>
            <w:color w:val="000000" w:themeColor="text1"/>
            <w:szCs w:val="20"/>
          </w:rPr>
          <w:t>Problem Severity</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_Toc359583337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8</w:t>
        </w:r>
        <w:r w:rsidR="0002301C" w:rsidRPr="00B04B4A">
          <w:rPr>
            <w:rFonts w:cs="Arial"/>
            <w:noProof/>
            <w:webHidden/>
            <w:color w:val="000000" w:themeColor="text1"/>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40" w:history="1">
        <w:r w:rsidR="0002301C" w:rsidRPr="00B04B4A">
          <w:rPr>
            <w:rStyle w:val="Hyperlink"/>
            <w:rFonts w:ascii="Arial" w:hAnsi="Arial" w:cs="Arial"/>
            <w:noProof/>
            <w:color w:val="000000" w:themeColor="text1"/>
            <w:sz w:val="20"/>
            <w:szCs w:val="20"/>
          </w:rPr>
          <w:t>Impact</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_Toc359583340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9</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41" w:history="1">
        <w:r w:rsidR="0002301C" w:rsidRPr="00B04B4A">
          <w:rPr>
            <w:rStyle w:val="Hyperlink"/>
            <w:rFonts w:ascii="Arial" w:hAnsi="Arial" w:cs="Arial"/>
            <w:noProof/>
            <w:color w:val="000000" w:themeColor="text1"/>
            <w:sz w:val="20"/>
            <w:szCs w:val="20"/>
          </w:rPr>
          <w:t>Frequency</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_Toc359583341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9</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3"/>
        <w:tabs>
          <w:tab w:val="right" w:leader="dot" w:pos="8630"/>
        </w:tabs>
        <w:rPr>
          <w:rFonts w:ascii="Arial" w:hAnsi="Arial" w:cs="Arial"/>
          <w:noProof/>
          <w:color w:val="000000" w:themeColor="text1"/>
          <w:sz w:val="20"/>
          <w:szCs w:val="20"/>
        </w:rPr>
      </w:pPr>
      <w:hyperlink w:anchor="_Toc359583342" w:history="1">
        <w:r w:rsidR="0002301C" w:rsidRPr="00B04B4A">
          <w:rPr>
            <w:rStyle w:val="Hyperlink"/>
            <w:rFonts w:ascii="Arial" w:hAnsi="Arial" w:cs="Arial"/>
            <w:noProof/>
            <w:color w:val="000000" w:themeColor="text1"/>
            <w:sz w:val="20"/>
            <w:szCs w:val="20"/>
          </w:rPr>
          <w:t>Problem Severity Classification</w:t>
        </w:r>
        <w:r w:rsidR="0002301C" w:rsidRPr="00B04B4A">
          <w:rPr>
            <w:rFonts w:ascii="Arial" w:hAnsi="Arial" w:cs="Arial"/>
            <w:noProof/>
            <w:webHidden/>
            <w:color w:val="000000" w:themeColor="text1"/>
            <w:sz w:val="20"/>
            <w:szCs w:val="20"/>
          </w:rPr>
          <w:tab/>
        </w:r>
        <w:r w:rsidR="0002301C" w:rsidRPr="00B04B4A">
          <w:rPr>
            <w:rFonts w:ascii="Arial" w:hAnsi="Arial" w:cs="Arial"/>
            <w:noProof/>
            <w:webHidden/>
            <w:color w:val="000000" w:themeColor="text1"/>
            <w:sz w:val="20"/>
            <w:szCs w:val="20"/>
          </w:rPr>
          <w:fldChar w:fldCharType="begin"/>
        </w:r>
        <w:r w:rsidR="0002301C" w:rsidRPr="00B04B4A">
          <w:rPr>
            <w:rFonts w:ascii="Arial" w:hAnsi="Arial" w:cs="Arial"/>
            <w:noProof/>
            <w:webHidden/>
            <w:color w:val="000000" w:themeColor="text1"/>
            <w:sz w:val="20"/>
            <w:szCs w:val="20"/>
          </w:rPr>
          <w:instrText xml:space="preserve"> PAGEREF _Toc359583342 \h </w:instrText>
        </w:r>
        <w:r w:rsidR="0002301C" w:rsidRPr="00B04B4A">
          <w:rPr>
            <w:rFonts w:ascii="Arial" w:hAnsi="Arial" w:cs="Arial"/>
            <w:noProof/>
            <w:webHidden/>
            <w:color w:val="000000" w:themeColor="text1"/>
            <w:sz w:val="20"/>
            <w:szCs w:val="20"/>
          </w:rPr>
        </w:r>
        <w:r w:rsidR="0002301C" w:rsidRPr="00B04B4A">
          <w:rPr>
            <w:rFonts w:ascii="Arial" w:hAnsi="Arial" w:cs="Arial"/>
            <w:noProof/>
            <w:webHidden/>
            <w:color w:val="000000" w:themeColor="text1"/>
            <w:sz w:val="20"/>
            <w:szCs w:val="20"/>
          </w:rPr>
          <w:fldChar w:fldCharType="separate"/>
        </w:r>
        <w:r w:rsidR="0002301C" w:rsidRPr="00B04B4A">
          <w:rPr>
            <w:rFonts w:ascii="Arial" w:hAnsi="Arial" w:cs="Arial"/>
            <w:noProof/>
            <w:webHidden/>
            <w:color w:val="000000" w:themeColor="text1"/>
            <w:sz w:val="20"/>
            <w:szCs w:val="20"/>
          </w:rPr>
          <w:t>9</w:t>
        </w:r>
        <w:r w:rsidR="0002301C" w:rsidRPr="00B04B4A">
          <w:rPr>
            <w:rFonts w:ascii="Arial" w:hAnsi="Arial" w:cs="Arial"/>
            <w:noProof/>
            <w:webHidden/>
            <w:color w:val="000000" w:themeColor="text1"/>
            <w:sz w:val="20"/>
            <w:szCs w:val="20"/>
          </w:rPr>
          <w:fldChar w:fldCharType="end"/>
        </w:r>
      </w:hyperlink>
    </w:p>
    <w:p w:rsidR="0002301C" w:rsidRPr="00B04B4A" w:rsidRDefault="004D145E">
      <w:pPr>
        <w:pStyle w:val="TOC2"/>
        <w:tabs>
          <w:tab w:val="right" w:leader="dot" w:pos="8630"/>
        </w:tabs>
        <w:rPr>
          <w:rFonts w:eastAsiaTheme="minorEastAsia" w:cs="Arial"/>
          <w:noProof/>
          <w:color w:val="000000" w:themeColor="text1"/>
          <w:szCs w:val="20"/>
        </w:rPr>
      </w:pPr>
      <w:hyperlink w:anchor="_Toc359583343" w:history="1">
        <w:r w:rsidR="0002301C" w:rsidRPr="00B04B4A">
          <w:rPr>
            <w:rStyle w:val="Hyperlink"/>
            <w:rFonts w:cs="Arial"/>
            <w:noProof/>
            <w:color w:val="000000" w:themeColor="text1"/>
            <w:szCs w:val="20"/>
          </w:rPr>
          <w:t>Reporting Results</w:t>
        </w:r>
        <w:r w:rsidR="0002301C" w:rsidRPr="00B04B4A">
          <w:rPr>
            <w:rFonts w:cs="Arial"/>
            <w:noProof/>
            <w:webHidden/>
            <w:color w:val="000000" w:themeColor="text1"/>
            <w:szCs w:val="20"/>
          </w:rPr>
          <w:tab/>
        </w:r>
        <w:r w:rsidR="0002301C" w:rsidRPr="00B04B4A">
          <w:rPr>
            <w:rFonts w:cs="Arial"/>
            <w:noProof/>
            <w:webHidden/>
            <w:color w:val="000000" w:themeColor="text1"/>
            <w:szCs w:val="20"/>
          </w:rPr>
          <w:fldChar w:fldCharType="begin"/>
        </w:r>
        <w:r w:rsidR="0002301C" w:rsidRPr="00B04B4A">
          <w:rPr>
            <w:rFonts w:cs="Arial"/>
            <w:noProof/>
            <w:webHidden/>
            <w:color w:val="000000" w:themeColor="text1"/>
            <w:szCs w:val="20"/>
          </w:rPr>
          <w:instrText xml:space="preserve"> PAGEREF _Toc359583343 \h </w:instrText>
        </w:r>
        <w:r w:rsidR="0002301C" w:rsidRPr="00B04B4A">
          <w:rPr>
            <w:rFonts w:cs="Arial"/>
            <w:noProof/>
            <w:webHidden/>
            <w:color w:val="000000" w:themeColor="text1"/>
            <w:szCs w:val="20"/>
          </w:rPr>
        </w:r>
        <w:r w:rsidR="0002301C" w:rsidRPr="00B04B4A">
          <w:rPr>
            <w:rFonts w:cs="Arial"/>
            <w:noProof/>
            <w:webHidden/>
            <w:color w:val="000000" w:themeColor="text1"/>
            <w:szCs w:val="20"/>
          </w:rPr>
          <w:fldChar w:fldCharType="separate"/>
        </w:r>
        <w:r w:rsidR="0002301C" w:rsidRPr="00B04B4A">
          <w:rPr>
            <w:rFonts w:cs="Arial"/>
            <w:noProof/>
            <w:webHidden/>
            <w:color w:val="000000" w:themeColor="text1"/>
            <w:szCs w:val="20"/>
          </w:rPr>
          <w:t>9</w:t>
        </w:r>
        <w:r w:rsidR="0002301C" w:rsidRPr="00B04B4A">
          <w:rPr>
            <w:rFonts w:cs="Arial"/>
            <w:noProof/>
            <w:webHidden/>
            <w:color w:val="000000" w:themeColor="text1"/>
            <w:szCs w:val="20"/>
          </w:rPr>
          <w:fldChar w:fldCharType="end"/>
        </w:r>
      </w:hyperlink>
    </w:p>
    <w:p w:rsidR="009F11C9" w:rsidRPr="00B04B4A" w:rsidRDefault="00224E58" w:rsidP="009F11C9">
      <w:pPr>
        <w:rPr>
          <w:rFonts w:ascii="Verdana" w:hAnsi="Verdana"/>
          <w:b/>
          <w:color w:val="000000" w:themeColor="text1"/>
        </w:rPr>
      </w:pPr>
      <w:r w:rsidRPr="00B04B4A">
        <w:rPr>
          <w:rFonts w:ascii="Arial" w:hAnsi="Arial" w:cs="Arial"/>
          <w:b/>
          <w:color w:val="000000" w:themeColor="text1"/>
          <w:sz w:val="20"/>
          <w:szCs w:val="20"/>
        </w:rPr>
        <w:fldChar w:fldCharType="end"/>
      </w:r>
    </w:p>
    <w:p w:rsidR="009F11C9" w:rsidRPr="006E0FB4" w:rsidRDefault="009F11C9" w:rsidP="0002301C">
      <w:pPr>
        <w:pStyle w:val="Heading2"/>
        <w:rPr>
          <w:rFonts w:ascii="Times New Roman" w:hAnsi="Times New Roman" w:cs="Times New Roman"/>
          <w:color w:val="000000" w:themeColor="text1"/>
          <w:sz w:val="22"/>
          <w:szCs w:val="22"/>
        </w:rPr>
      </w:pPr>
      <w:r w:rsidRPr="00B04B4A">
        <w:rPr>
          <w:color w:val="000000" w:themeColor="text1"/>
        </w:rPr>
        <w:br w:type="page"/>
      </w:r>
      <w:bookmarkStart w:id="4" w:name="_Toc359583313"/>
      <w:r w:rsidRPr="006E0FB4">
        <w:rPr>
          <w:rFonts w:ascii="Times New Roman" w:hAnsi="Times New Roman" w:cs="Times New Roman"/>
          <w:color w:val="000000" w:themeColor="text1"/>
          <w:sz w:val="22"/>
          <w:szCs w:val="22"/>
        </w:rPr>
        <w:t>Document Overview</w:t>
      </w:r>
      <w:bookmarkEnd w:id="4"/>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This document describes a test plan for conducting a usability test during the development of </w:t>
      </w:r>
      <w:r w:rsidR="00D52A96" w:rsidRPr="006E0FB4">
        <w:rPr>
          <w:rFonts w:ascii="Times New Roman" w:hAnsi="Times New Roman" w:cs="Times New Roman"/>
          <w:color w:val="000000" w:themeColor="text1"/>
          <w:sz w:val="22"/>
          <w:szCs w:val="22"/>
        </w:rPr>
        <w:t>ThermoBank hardware and mobile application</w:t>
      </w:r>
      <w:r w:rsidRPr="006E0FB4">
        <w:rPr>
          <w:rFonts w:ascii="Times New Roman" w:hAnsi="Times New Roman" w:cs="Times New Roman"/>
          <w:color w:val="000000" w:themeColor="text1"/>
          <w:sz w:val="22"/>
          <w:szCs w:val="22"/>
        </w:rPr>
        <w:t>. The goals of usability testing include establishing a baseline of user performance, establishing and validating user performance measures, and identifying potential design concerns to be addressed in order to improve the efficiency, productivity, and end-user satisfaction.</w:t>
      </w: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br/>
        <w:t>The usability test objectives are:</w:t>
      </w:r>
    </w:p>
    <w:p w:rsidR="009F11C9" w:rsidRPr="006E0FB4" w:rsidRDefault="009F11C9" w:rsidP="009F11C9">
      <w:pPr>
        <w:numPr>
          <w:ilvl w:val="0"/>
          <w:numId w:val="2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To determine </w:t>
      </w:r>
      <w:r w:rsidR="001B5931" w:rsidRPr="006E0FB4">
        <w:rPr>
          <w:rFonts w:ascii="Times New Roman" w:hAnsi="Times New Roman" w:cs="Times New Roman"/>
          <w:color w:val="000000" w:themeColor="text1"/>
          <w:sz w:val="22"/>
          <w:szCs w:val="22"/>
        </w:rPr>
        <w:t xml:space="preserve">software </w:t>
      </w:r>
      <w:r w:rsidRPr="006E0FB4">
        <w:rPr>
          <w:rFonts w:ascii="Times New Roman" w:hAnsi="Times New Roman" w:cs="Times New Roman"/>
          <w:color w:val="000000" w:themeColor="text1"/>
          <w:sz w:val="22"/>
          <w:szCs w:val="22"/>
        </w:rPr>
        <w:t>design inconsistencies and usability problem areas within the user interface and content areas. Potential sources of error may include:</w:t>
      </w:r>
    </w:p>
    <w:p w:rsidR="009F11C9" w:rsidRPr="006E0FB4" w:rsidRDefault="009F11C9" w:rsidP="00A146C4">
      <w:pPr>
        <w:numPr>
          <w:ilvl w:val="1"/>
          <w:numId w:val="45"/>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Navigation errors – failure to locate functions, excessive keystrokes to complete a function, failure to follow recommended screen flow.</w:t>
      </w:r>
    </w:p>
    <w:p w:rsidR="009F11C9" w:rsidRPr="006E0FB4" w:rsidRDefault="009F11C9" w:rsidP="00A146C4">
      <w:pPr>
        <w:numPr>
          <w:ilvl w:val="1"/>
          <w:numId w:val="45"/>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Presentation errors – failure to locate and properly act upon desired information in screens, selection errors due to labeling ambiguities.</w:t>
      </w:r>
    </w:p>
    <w:p w:rsidR="009F11C9" w:rsidRPr="006E0FB4" w:rsidRDefault="009F11C9" w:rsidP="00A146C4">
      <w:pPr>
        <w:numPr>
          <w:ilvl w:val="1"/>
          <w:numId w:val="45"/>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Control usage problems – improper toolbar or entry field usage.</w:t>
      </w:r>
    </w:p>
    <w:p w:rsidR="009F11C9" w:rsidRPr="006E0FB4" w:rsidRDefault="009F11C9" w:rsidP="009F11C9">
      <w:pPr>
        <w:numPr>
          <w:ilvl w:val="0"/>
          <w:numId w:val="2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Exercise the application conditions with representative users. Data will be used to access whether usability goals regarding an effective, efficient, and well-received user interface have been achieved.</w:t>
      </w:r>
    </w:p>
    <w:p w:rsidR="009F11C9" w:rsidRPr="006E0FB4" w:rsidRDefault="009F11C9" w:rsidP="009F11C9">
      <w:pPr>
        <w:numPr>
          <w:ilvl w:val="0"/>
          <w:numId w:val="2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Establish baseline user performance and user-satisfaction levels of the user interface for future usability evaluations.</w:t>
      </w:r>
    </w:p>
    <w:p w:rsidR="00D140E8" w:rsidRPr="006E0FB4" w:rsidRDefault="001B5931" w:rsidP="009F11C9">
      <w:pPr>
        <w:numPr>
          <w:ilvl w:val="0"/>
          <w:numId w:val="2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Establish accepted comfort level and look of Thermobank hardware </w:t>
      </w:r>
      <w:r w:rsidRPr="006E0FB4">
        <w:rPr>
          <w:rFonts w:ascii="Times New Roman" w:hAnsi="Times New Roman" w:cs="Times New Roman"/>
          <w:color w:val="000000" w:themeColor="text1"/>
          <w:sz w:val="22"/>
          <w:szCs w:val="22"/>
        </w:rPr>
        <w:t>with representative users</w:t>
      </w:r>
      <w:r w:rsidRPr="006E0FB4">
        <w:rPr>
          <w:rFonts w:ascii="Times New Roman" w:hAnsi="Times New Roman" w:cs="Times New Roman"/>
          <w:color w:val="000000" w:themeColor="text1"/>
          <w:sz w:val="22"/>
          <w:szCs w:val="22"/>
        </w:rPr>
        <w:t>.</w:t>
      </w:r>
    </w:p>
    <w:p w:rsidR="009F11C9" w:rsidRPr="006E0FB4" w:rsidRDefault="009F11C9" w:rsidP="009F11C9">
      <w:pPr>
        <w:rPr>
          <w:rFonts w:ascii="Times New Roman" w:hAnsi="Times New Roman" w:cs="Times New Roman"/>
          <w:color w:val="000000" w:themeColor="text1"/>
          <w:sz w:val="22"/>
          <w:szCs w:val="22"/>
        </w:rPr>
      </w:pPr>
    </w:p>
    <w:p w:rsidR="009F11C9" w:rsidRPr="006E0FB4" w:rsidRDefault="005167AD" w:rsidP="005167AD">
      <w:p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b/>
        <w:t>Ideal candidate for participation s</w:t>
      </w:r>
      <w:r w:rsidRPr="006E0FB4">
        <w:rPr>
          <w:rFonts w:ascii="Times New Roman" w:hAnsi="Times New Roman" w:cs="Times New Roman"/>
          <w:color w:val="000000" w:themeColor="text1"/>
          <w:sz w:val="22"/>
          <w:szCs w:val="22"/>
        </w:rPr>
        <w:t xml:space="preserve">pends free time wandering local parks, mountain ranges, and </w:t>
      </w:r>
      <w:r w:rsidRPr="006E0FB4">
        <w:rPr>
          <w:rFonts w:ascii="Times New Roman" w:hAnsi="Times New Roman" w:cs="Times New Roman"/>
          <w:color w:val="000000" w:themeColor="text1"/>
          <w:sz w:val="22"/>
          <w:szCs w:val="22"/>
        </w:rPr>
        <w:t xml:space="preserve">may </w:t>
      </w:r>
      <w:r w:rsidRPr="006E0FB4">
        <w:rPr>
          <w:rFonts w:ascii="Times New Roman" w:hAnsi="Times New Roman" w:cs="Times New Roman"/>
          <w:color w:val="000000" w:themeColor="text1"/>
          <w:sz w:val="22"/>
          <w:szCs w:val="22"/>
        </w:rPr>
        <w:t>travel alone</w:t>
      </w:r>
      <w:r w:rsidRPr="006E0FB4">
        <w:rPr>
          <w:rFonts w:ascii="Times New Roman" w:hAnsi="Times New Roman" w:cs="Times New Roman"/>
          <w:color w:val="000000" w:themeColor="text1"/>
          <w:sz w:val="22"/>
          <w:szCs w:val="22"/>
        </w:rPr>
        <w:t xml:space="preserve">/groups. </w:t>
      </w:r>
      <w:r w:rsidR="001B5931" w:rsidRPr="006E0FB4">
        <w:rPr>
          <w:rFonts w:ascii="Times New Roman" w:hAnsi="Times New Roman" w:cs="Times New Roman"/>
          <w:color w:val="000000" w:themeColor="text1"/>
          <w:sz w:val="22"/>
          <w:szCs w:val="22"/>
        </w:rPr>
        <w:t>Candidate u</w:t>
      </w:r>
      <w:r w:rsidRPr="006E0FB4">
        <w:rPr>
          <w:rFonts w:ascii="Times New Roman" w:hAnsi="Times New Roman" w:cs="Times New Roman"/>
          <w:color w:val="000000" w:themeColor="text1"/>
          <w:sz w:val="22"/>
          <w:szCs w:val="22"/>
        </w:rPr>
        <w:t>sually depends on</w:t>
      </w:r>
      <w:r w:rsidRPr="006E0FB4">
        <w:rPr>
          <w:rFonts w:ascii="Times New Roman" w:hAnsi="Times New Roman" w:cs="Times New Roman"/>
          <w:color w:val="000000" w:themeColor="text1"/>
          <w:sz w:val="22"/>
          <w:szCs w:val="22"/>
        </w:rPr>
        <w:t xml:space="preserve"> a</w:t>
      </w:r>
      <w:r w:rsidRPr="006E0FB4">
        <w:rPr>
          <w:rFonts w:ascii="Times New Roman" w:hAnsi="Times New Roman" w:cs="Times New Roman"/>
          <w:color w:val="000000" w:themeColor="text1"/>
          <w:sz w:val="22"/>
          <w:szCs w:val="22"/>
        </w:rPr>
        <w:t xml:space="preserve"> smart phone to help navigation and determine the safety</w:t>
      </w:r>
      <w:r w:rsidRPr="006E0FB4">
        <w:rPr>
          <w:rFonts w:ascii="Times New Roman" w:hAnsi="Times New Roman" w:cs="Times New Roman"/>
          <w:color w:val="000000" w:themeColor="text1"/>
          <w:sz w:val="22"/>
          <w:szCs w:val="22"/>
        </w:rPr>
        <w:t>.</w:t>
      </w:r>
      <w:r w:rsidRPr="006E0FB4">
        <w:rPr>
          <w:rFonts w:ascii="Times New Roman" w:hAnsi="Times New Roman" w:cs="Times New Roman"/>
          <w:color w:val="000000" w:themeColor="text1"/>
          <w:sz w:val="22"/>
          <w:szCs w:val="22"/>
        </w:rPr>
        <w:t xml:space="preserve"> </w:t>
      </w:r>
      <w:r w:rsidR="00D52A96" w:rsidRPr="006E0FB4">
        <w:rPr>
          <w:rFonts w:ascii="Times New Roman" w:hAnsi="Times New Roman" w:cs="Times New Roman"/>
          <w:color w:val="000000" w:themeColor="text1"/>
          <w:sz w:val="22"/>
          <w:szCs w:val="22"/>
        </w:rPr>
        <w:t xml:space="preserve">Test will take place on </w:t>
      </w:r>
      <w:r w:rsidRPr="006E0FB4">
        <w:rPr>
          <w:rFonts w:ascii="Times New Roman" w:hAnsi="Times New Roman" w:cs="Times New Roman"/>
          <w:color w:val="000000" w:themeColor="text1"/>
          <w:sz w:val="22"/>
          <w:szCs w:val="22"/>
        </w:rPr>
        <w:t>Georgia State University campus</w:t>
      </w:r>
      <w:r w:rsidR="00D52A96" w:rsidRPr="006E0FB4">
        <w:rPr>
          <w:rFonts w:ascii="Times New Roman" w:hAnsi="Times New Roman" w:cs="Times New Roman"/>
          <w:color w:val="000000" w:themeColor="text1"/>
          <w:sz w:val="22"/>
          <w:szCs w:val="22"/>
        </w:rPr>
        <w:t xml:space="preserve"> or public </w:t>
      </w:r>
      <w:r w:rsidRPr="006E0FB4">
        <w:rPr>
          <w:rFonts w:ascii="Times New Roman" w:hAnsi="Times New Roman" w:cs="Times New Roman"/>
          <w:color w:val="000000" w:themeColor="text1"/>
          <w:sz w:val="22"/>
          <w:szCs w:val="22"/>
        </w:rPr>
        <w:t>common areas</w:t>
      </w:r>
      <w:r w:rsidR="00D52A96" w:rsidRPr="006E0FB4">
        <w:rPr>
          <w:rFonts w:ascii="Times New Roman" w:hAnsi="Times New Roman" w:cs="Times New Roman"/>
          <w:color w:val="000000" w:themeColor="text1"/>
          <w:sz w:val="22"/>
          <w:szCs w:val="22"/>
        </w:rPr>
        <w:t>. ThermoBan</w:t>
      </w:r>
      <w:r w:rsidR="00EE51F8" w:rsidRPr="006E0FB4">
        <w:rPr>
          <w:rFonts w:ascii="Times New Roman" w:hAnsi="Times New Roman" w:cs="Times New Roman"/>
          <w:color w:val="000000" w:themeColor="text1"/>
          <w:sz w:val="22"/>
          <w:szCs w:val="22"/>
        </w:rPr>
        <w:t>k</w:t>
      </w:r>
      <w:r w:rsidR="00D52A96" w:rsidRPr="006E0FB4">
        <w:rPr>
          <w:rFonts w:ascii="Times New Roman" w:hAnsi="Times New Roman" w:cs="Times New Roman"/>
          <w:color w:val="000000" w:themeColor="text1"/>
          <w:sz w:val="22"/>
          <w:szCs w:val="22"/>
        </w:rPr>
        <w:t xml:space="preserve"> is marketed towards hikers and people </w:t>
      </w:r>
      <w:r w:rsidR="00D52A96" w:rsidRPr="006E0FB4">
        <w:rPr>
          <w:rFonts w:ascii="Times New Roman" w:hAnsi="Times New Roman" w:cs="Times New Roman"/>
          <w:color w:val="000000" w:themeColor="text1"/>
          <w:sz w:val="22"/>
          <w:szCs w:val="22"/>
        </w:rPr>
        <w:t xml:space="preserve">“on </w:t>
      </w:r>
      <w:r w:rsidR="00D52A96" w:rsidRPr="006E0FB4">
        <w:rPr>
          <w:rFonts w:ascii="Times New Roman" w:hAnsi="Times New Roman" w:cs="Times New Roman"/>
          <w:color w:val="000000" w:themeColor="text1"/>
          <w:sz w:val="22"/>
          <w:szCs w:val="22"/>
        </w:rPr>
        <w:t>the go</w:t>
      </w:r>
      <w:r w:rsidR="00D52A96" w:rsidRPr="006E0FB4">
        <w:rPr>
          <w:rFonts w:ascii="Times New Roman" w:hAnsi="Times New Roman" w:cs="Times New Roman"/>
          <w:color w:val="000000" w:themeColor="text1"/>
          <w:sz w:val="22"/>
          <w:szCs w:val="22"/>
        </w:rPr>
        <w:t>”.</w:t>
      </w:r>
      <w:r w:rsidR="00D52A96" w:rsidRPr="006E0FB4">
        <w:rPr>
          <w:rFonts w:ascii="Times New Roman" w:hAnsi="Times New Roman" w:cs="Times New Roman"/>
          <w:color w:val="000000" w:themeColor="text1"/>
          <w:sz w:val="22"/>
          <w:szCs w:val="22"/>
        </w:rPr>
        <w:t xml:space="preserve"> The total amount of participants needed </w:t>
      </w:r>
      <w:r w:rsidR="001B5931" w:rsidRPr="006E0FB4">
        <w:rPr>
          <w:rFonts w:ascii="Times New Roman" w:hAnsi="Times New Roman" w:cs="Times New Roman"/>
          <w:color w:val="000000" w:themeColor="text1"/>
          <w:sz w:val="22"/>
          <w:szCs w:val="22"/>
        </w:rPr>
        <w:t>will</w:t>
      </w:r>
      <w:r w:rsidR="00D52A96" w:rsidRPr="006E0FB4">
        <w:rPr>
          <w:rFonts w:ascii="Times New Roman" w:hAnsi="Times New Roman" w:cs="Times New Roman"/>
          <w:color w:val="000000" w:themeColor="text1"/>
          <w:sz w:val="22"/>
          <w:szCs w:val="22"/>
        </w:rPr>
        <w:t xml:space="preserve"> be </w:t>
      </w:r>
      <w:r w:rsidR="001B5931" w:rsidRPr="006E0FB4">
        <w:rPr>
          <w:rFonts w:ascii="Times New Roman" w:hAnsi="Times New Roman" w:cs="Times New Roman"/>
          <w:color w:val="000000" w:themeColor="text1"/>
          <w:sz w:val="22"/>
          <w:szCs w:val="22"/>
        </w:rPr>
        <w:t>8-10</w:t>
      </w:r>
      <w:r w:rsidR="00D52A96" w:rsidRPr="006E0FB4">
        <w:rPr>
          <w:rFonts w:ascii="Times New Roman" w:hAnsi="Times New Roman" w:cs="Times New Roman"/>
          <w:color w:val="000000" w:themeColor="text1"/>
          <w:sz w:val="22"/>
          <w:szCs w:val="22"/>
        </w:rPr>
        <w:t xml:space="preserve"> participants</w:t>
      </w:r>
      <w:r w:rsidR="001B5931" w:rsidRPr="006E0FB4">
        <w:rPr>
          <w:rFonts w:ascii="Times New Roman" w:hAnsi="Times New Roman" w:cs="Times New Roman"/>
          <w:color w:val="000000" w:themeColor="text1"/>
          <w:sz w:val="22"/>
          <w:szCs w:val="22"/>
        </w:rPr>
        <w:t>.</w:t>
      </w:r>
      <w:r w:rsidR="002B00EA" w:rsidRPr="006E0FB4">
        <w:rPr>
          <w:rFonts w:ascii="Times New Roman" w:hAnsi="Times New Roman" w:cs="Times New Roman"/>
          <w:color w:val="000000" w:themeColor="text1"/>
          <w:sz w:val="22"/>
          <w:szCs w:val="22"/>
        </w:rPr>
        <w:t xml:space="preserve"> Usability testing will begin April 10, 2019 through April 22, 2019. </w:t>
      </w:r>
      <w:r w:rsidR="00D52A96" w:rsidRPr="006E0FB4">
        <w:rPr>
          <w:rFonts w:ascii="Times New Roman" w:hAnsi="Times New Roman" w:cs="Times New Roman"/>
          <w:color w:val="000000" w:themeColor="text1"/>
          <w:sz w:val="22"/>
          <w:szCs w:val="22"/>
        </w:rPr>
        <w:t xml:space="preserve"> </w:t>
      </w:r>
    </w:p>
    <w:p w:rsidR="0002301C" w:rsidRPr="006E0FB4" w:rsidRDefault="0002301C" w:rsidP="0002301C">
      <w:pPr>
        <w:ind w:left="540"/>
        <w:rPr>
          <w:rFonts w:ascii="Times New Roman" w:hAnsi="Times New Roman" w:cs="Times New Roman"/>
          <w:color w:val="000000" w:themeColor="text1"/>
          <w:sz w:val="22"/>
          <w:szCs w:val="22"/>
        </w:rPr>
      </w:pPr>
    </w:p>
    <w:p w:rsidR="009F11C9" w:rsidRPr="006E0FB4" w:rsidRDefault="009F11C9" w:rsidP="00B04B4A">
      <w:pPr>
        <w:pStyle w:val="Heading2"/>
        <w:rPr>
          <w:rFonts w:ascii="Times New Roman" w:hAnsi="Times New Roman" w:cs="Times New Roman"/>
          <w:color w:val="000000" w:themeColor="text1"/>
          <w:sz w:val="22"/>
          <w:szCs w:val="22"/>
        </w:rPr>
      </w:pPr>
      <w:bookmarkStart w:id="5" w:name="_Toc359583314"/>
      <w:r w:rsidRPr="006E0FB4">
        <w:rPr>
          <w:rFonts w:ascii="Times New Roman" w:hAnsi="Times New Roman" w:cs="Times New Roman"/>
          <w:color w:val="000000" w:themeColor="text1"/>
          <w:sz w:val="22"/>
          <w:szCs w:val="22"/>
        </w:rPr>
        <w:t>Executive Summary</w:t>
      </w:r>
      <w:bookmarkEnd w:id="5"/>
    </w:p>
    <w:p w:rsidR="009F11C9" w:rsidRPr="006E0FB4" w:rsidRDefault="009F11C9" w:rsidP="009F11C9">
      <w:pPr>
        <w:ind w:left="540"/>
        <w:rPr>
          <w:rFonts w:ascii="Times New Roman" w:hAnsi="Times New Roman" w:cs="Times New Roman"/>
          <w:color w:val="000000" w:themeColor="text1"/>
          <w:sz w:val="22"/>
          <w:szCs w:val="22"/>
        </w:rPr>
      </w:pPr>
    </w:p>
    <w:p w:rsidR="0077001D" w:rsidRPr="006E0FB4" w:rsidRDefault="0077001D" w:rsidP="0077001D">
      <w:pPr>
        <w:pStyle w:val="ListParagraph"/>
        <w:ind w:left="36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Our </w:t>
      </w:r>
      <w:r w:rsidR="00B04B4A" w:rsidRPr="006E0FB4">
        <w:rPr>
          <w:rFonts w:ascii="Times New Roman" w:hAnsi="Times New Roman" w:cs="Times New Roman"/>
          <w:color w:val="000000" w:themeColor="text1"/>
          <w:sz w:val="22"/>
          <w:szCs w:val="22"/>
        </w:rPr>
        <w:t xml:space="preserve">mobile app </w:t>
      </w:r>
      <w:r w:rsidRPr="006E0FB4">
        <w:rPr>
          <w:rFonts w:ascii="Times New Roman" w:hAnsi="Times New Roman" w:cs="Times New Roman"/>
          <w:color w:val="000000" w:themeColor="text1"/>
          <w:sz w:val="22"/>
          <w:szCs w:val="22"/>
        </w:rPr>
        <w:t xml:space="preserve">will feature many functions in </w:t>
      </w:r>
      <w:r w:rsidR="00B04B4A" w:rsidRPr="006E0FB4">
        <w:rPr>
          <w:rFonts w:ascii="Times New Roman" w:hAnsi="Times New Roman" w:cs="Times New Roman"/>
          <w:color w:val="000000" w:themeColor="text1"/>
          <w:sz w:val="22"/>
          <w:szCs w:val="22"/>
        </w:rPr>
        <w:t>a</w:t>
      </w:r>
      <w:r w:rsidRPr="006E0FB4">
        <w:rPr>
          <w:rFonts w:ascii="Times New Roman" w:hAnsi="Times New Roman" w:cs="Times New Roman"/>
          <w:color w:val="000000" w:themeColor="text1"/>
          <w:sz w:val="22"/>
          <w:szCs w:val="22"/>
        </w:rPr>
        <w:t xml:space="preserve"> </w:t>
      </w:r>
      <w:r w:rsidR="00B04B4A" w:rsidRPr="006E0FB4">
        <w:rPr>
          <w:rFonts w:ascii="Times New Roman" w:hAnsi="Times New Roman" w:cs="Times New Roman"/>
          <w:color w:val="000000" w:themeColor="text1"/>
          <w:sz w:val="22"/>
          <w:szCs w:val="22"/>
        </w:rPr>
        <w:t xml:space="preserve">stand -alone </w:t>
      </w:r>
      <w:r w:rsidRPr="006E0FB4">
        <w:rPr>
          <w:rFonts w:ascii="Times New Roman" w:hAnsi="Times New Roman" w:cs="Times New Roman"/>
          <w:color w:val="000000" w:themeColor="text1"/>
          <w:sz w:val="22"/>
          <w:szCs w:val="22"/>
        </w:rPr>
        <w:t>app. Several functions include:</w:t>
      </w:r>
    </w:p>
    <w:p w:rsidR="0077001D" w:rsidRPr="006E0FB4" w:rsidRDefault="0077001D" w:rsidP="006117A8">
      <w:pPr>
        <w:pStyle w:val="ListParagraph"/>
        <w:numPr>
          <w:ilvl w:val="1"/>
          <w:numId w:val="41"/>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Ability to attach and charge phone on the wrist device and can allow user to check battery percent</w:t>
      </w:r>
    </w:p>
    <w:p w:rsidR="0077001D" w:rsidRPr="006E0FB4" w:rsidRDefault="0077001D" w:rsidP="006117A8">
      <w:pPr>
        <w:pStyle w:val="ListParagraph"/>
        <w:numPr>
          <w:ilvl w:val="1"/>
          <w:numId w:val="41"/>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Has access to an onboard Survival Guide that allows users to check on basic/advanced tips for camping/hiking and other information needed for any hiking problem</w:t>
      </w:r>
    </w:p>
    <w:p w:rsidR="0077001D" w:rsidRPr="006E0FB4" w:rsidRDefault="0077001D" w:rsidP="00A146C4">
      <w:pPr>
        <w:pStyle w:val="ListParagraph"/>
        <w:numPr>
          <w:ilvl w:val="2"/>
          <w:numId w:val="46"/>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First Aid application</w:t>
      </w:r>
    </w:p>
    <w:p w:rsidR="0077001D" w:rsidRPr="006E0FB4" w:rsidRDefault="0077001D" w:rsidP="00A146C4">
      <w:pPr>
        <w:pStyle w:val="ListParagraph"/>
        <w:numPr>
          <w:ilvl w:val="2"/>
          <w:numId w:val="46"/>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How to set up an effective camp</w:t>
      </w:r>
    </w:p>
    <w:p w:rsidR="0077001D" w:rsidRPr="006E0FB4" w:rsidRDefault="0077001D" w:rsidP="00A146C4">
      <w:pPr>
        <w:pStyle w:val="ListParagraph"/>
        <w:numPr>
          <w:ilvl w:val="2"/>
          <w:numId w:val="46"/>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Various information on plants/animals relative to the trip user chose</w:t>
      </w:r>
    </w:p>
    <w:p w:rsidR="0077001D" w:rsidRPr="006E0FB4" w:rsidRDefault="0077001D" w:rsidP="006117A8">
      <w:pPr>
        <w:pStyle w:val="ListParagraph"/>
        <w:numPr>
          <w:ilvl w:val="1"/>
          <w:numId w:val="42"/>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Has </w:t>
      </w:r>
      <w:r w:rsidRPr="006E0FB4">
        <w:rPr>
          <w:rFonts w:ascii="Times New Roman" w:hAnsi="Times New Roman" w:cs="Times New Roman"/>
          <w:color w:val="000000" w:themeColor="text1"/>
          <w:sz w:val="22"/>
          <w:szCs w:val="22"/>
        </w:rPr>
        <w:t>stored information on</w:t>
      </w:r>
      <w:r w:rsidRPr="006E0FB4">
        <w:rPr>
          <w:rFonts w:ascii="Times New Roman" w:hAnsi="Times New Roman" w:cs="Times New Roman"/>
          <w:color w:val="000000" w:themeColor="text1"/>
          <w:sz w:val="22"/>
          <w:szCs w:val="22"/>
        </w:rPr>
        <w:t xml:space="preserve"> various parks/trails/ranges and obtain detailed information on them</w:t>
      </w:r>
    </w:p>
    <w:p w:rsidR="0077001D"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Degree of difficulty</w:t>
      </w:r>
    </w:p>
    <w:p w:rsidR="0077001D"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Average hiking time</w:t>
      </w:r>
    </w:p>
    <w:p w:rsidR="0077001D"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Total distance from start to finish</w:t>
      </w:r>
    </w:p>
    <w:p w:rsidR="0077001D"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of checkpoints</w:t>
      </w:r>
    </w:p>
    <w:p w:rsidR="0077001D"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Average amount of other travelers</w:t>
      </w:r>
    </w:p>
    <w:p w:rsidR="006117A8" w:rsidRPr="006E0FB4" w:rsidRDefault="0077001D" w:rsidP="00A146C4">
      <w:pPr>
        <w:pStyle w:val="ListParagraph"/>
        <w:numPr>
          <w:ilvl w:val="2"/>
          <w:numId w:val="47"/>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Recommended gear, time of day, and weather time to travel safely</w:t>
      </w:r>
    </w:p>
    <w:p w:rsidR="00B04B4A" w:rsidRPr="006E0FB4" w:rsidRDefault="00B04B4A" w:rsidP="00A146C4">
      <w:pPr>
        <w:pStyle w:val="ListParagraph"/>
        <w:ind w:left="1800"/>
        <w:rPr>
          <w:rFonts w:ascii="Times New Roman" w:hAnsi="Times New Roman" w:cs="Times New Roman"/>
          <w:color w:val="000000" w:themeColor="text1"/>
          <w:sz w:val="22"/>
          <w:szCs w:val="22"/>
        </w:rPr>
      </w:pPr>
    </w:p>
    <w:p w:rsidR="006117A8" w:rsidRPr="006E0FB4" w:rsidRDefault="006117A8" w:rsidP="006117A8">
      <w:p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We have identified some key areas in our design have prompted key questions that are vital to goals propelling ThermoBank progression. </w:t>
      </w:r>
    </w:p>
    <w:p w:rsidR="00B04B4A" w:rsidRPr="006E0FB4" w:rsidRDefault="00B04B4A"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What do you think these icons mean?</w:t>
      </w:r>
    </w:p>
    <w:p w:rsidR="006117A8" w:rsidRPr="006E0FB4" w:rsidRDefault="006117A8"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Anything difficult to read?</w:t>
      </w:r>
    </w:p>
    <w:p w:rsidR="006117A8" w:rsidRPr="006E0FB4" w:rsidRDefault="006117A8"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Can I create a profile page?</w:t>
      </w:r>
    </w:p>
    <w:p w:rsidR="006117A8" w:rsidRPr="006E0FB4" w:rsidRDefault="006117A8"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How do I share messages or pictures?</w:t>
      </w:r>
    </w:p>
    <w:p w:rsidR="006117A8" w:rsidRPr="006E0FB4" w:rsidRDefault="006117A8"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How do I add my picture?</w:t>
      </w:r>
    </w:p>
    <w:p w:rsidR="006117A8" w:rsidRPr="006E0FB4" w:rsidRDefault="006117A8" w:rsidP="00B04B4A">
      <w:pPr>
        <w:pStyle w:val="ListParagraph"/>
        <w:numPr>
          <w:ilvl w:val="0"/>
          <w:numId w:val="4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How view pdf or video files within the app?</w:t>
      </w:r>
    </w:p>
    <w:p w:rsidR="00B04B4A" w:rsidRPr="006E0FB4" w:rsidRDefault="00B04B4A" w:rsidP="006117A8">
      <w:pPr>
        <w:rPr>
          <w:rFonts w:ascii="Times New Roman" w:hAnsi="Times New Roman" w:cs="Times New Roman"/>
          <w:color w:val="000000" w:themeColor="text1"/>
          <w:sz w:val="22"/>
          <w:szCs w:val="22"/>
        </w:rPr>
      </w:pPr>
    </w:p>
    <w:p w:rsidR="00B04B4A" w:rsidRPr="006E0FB4" w:rsidRDefault="00B04B4A" w:rsidP="006117A8">
      <w:p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following questions are derived from our quest to improve hardware user experience. </w:t>
      </w:r>
    </w:p>
    <w:p w:rsidR="00B04B4A" w:rsidRPr="006E0FB4" w:rsidRDefault="00B04B4A" w:rsidP="00B04B4A">
      <w:pPr>
        <w:pStyle w:val="ListParagraph"/>
        <w:numPr>
          <w:ilvl w:val="0"/>
          <w:numId w:val="44"/>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Would this device be comfortable to wear for a long time?</w:t>
      </w:r>
    </w:p>
    <w:p w:rsidR="00B04B4A" w:rsidRPr="006E0FB4" w:rsidRDefault="00B04B4A" w:rsidP="00B04B4A">
      <w:pPr>
        <w:pStyle w:val="ListParagraph"/>
        <w:numPr>
          <w:ilvl w:val="0"/>
          <w:numId w:val="44"/>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How do I know how much is energy being created?</w:t>
      </w:r>
    </w:p>
    <w:p w:rsidR="00B04B4A" w:rsidRPr="006E0FB4" w:rsidRDefault="00B04B4A" w:rsidP="006117A8">
      <w:pPr>
        <w:rPr>
          <w:rFonts w:ascii="Times New Roman" w:hAnsi="Times New Roman" w:cs="Times New Roman"/>
          <w:color w:val="000000" w:themeColor="text1"/>
          <w:sz w:val="22"/>
          <w:szCs w:val="22"/>
        </w:rPr>
      </w:pPr>
    </w:p>
    <w:p w:rsidR="0077001D" w:rsidRPr="006E0FB4" w:rsidRDefault="0077001D" w:rsidP="009F11C9">
      <w:pPr>
        <w:ind w:left="540"/>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Upon review of this usability test plan, including the draft task scenarios and usability goals for </w:t>
      </w:r>
      <w:r w:rsidR="002B00EA" w:rsidRPr="006E0FB4">
        <w:rPr>
          <w:rFonts w:ascii="Times New Roman" w:hAnsi="Times New Roman" w:cs="Times New Roman"/>
          <w:color w:val="000000" w:themeColor="text1"/>
          <w:sz w:val="22"/>
          <w:szCs w:val="22"/>
        </w:rPr>
        <w:t xml:space="preserve">ThermoBank </w:t>
      </w:r>
      <w:r w:rsidRPr="006E0FB4">
        <w:rPr>
          <w:rFonts w:ascii="Times New Roman" w:hAnsi="Times New Roman" w:cs="Times New Roman"/>
          <w:color w:val="000000" w:themeColor="text1"/>
          <w:sz w:val="22"/>
          <w:szCs w:val="22"/>
        </w:rPr>
        <w:t>documented acceptance of the plan is expected.</w:t>
      </w:r>
    </w:p>
    <w:p w:rsidR="0002301C" w:rsidRPr="006E0FB4" w:rsidRDefault="0002301C" w:rsidP="009F11C9">
      <w:pPr>
        <w:ind w:left="540"/>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6" w:name="_Toc359583315"/>
      <w:r w:rsidRPr="006E0FB4">
        <w:rPr>
          <w:rFonts w:ascii="Times New Roman" w:hAnsi="Times New Roman" w:cs="Times New Roman"/>
          <w:color w:val="000000" w:themeColor="text1"/>
          <w:sz w:val="22"/>
          <w:szCs w:val="22"/>
        </w:rPr>
        <w:t>Methodology</w:t>
      </w:r>
      <w:bookmarkEnd w:id="6"/>
    </w:p>
    <w:p w:rsidR="009F11C9" w:rsidRPr="006E0FB4" w:rsidRDefault="009F11C9" w:rsidP="00261658">
      <w:pPr>
        <w:pStyle w:val="Heading3"/>
        <w:rPr>
          <w:rFonts w:ascii="Times New Roman" w:hAnsi="Times New Roman" w:cs="Times New Roman"/>
          <w:i/>
          <w:iCs/>
          <w:color w:val="000000" w:themeColor="text1"/>
          <w:sz w:val="22"/>
          <w:szCs w:val="22"/>
        </w:rPr>
      </w:pPr>
      <w:bookmarkStart w:id="7" w:name="_Toc359583316"/>
      <w:r w:rsidRPr="006E0FB4">
        <w:rPr>
          <w:rFonts w:ascii="Times New Roman" w:hAnsi="Times New Roman" w:cs="Times New Roman"/>
          <w:color w:val="000000" w:themeColor="text1"/>
          <w:sz w:val="22"/>
          <w:szCs w:val="22"/>
        </w:rPr>
        <w:t>Participants</w:t>
      </w:r>
      <w:bookmarkEnd w:id="7"/>
    </w:p>
    <w:p w:rsidR="009F11C9" w:rsidRPr="006E0FB4" w:rsidRDefault="005733EE"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 total of 10 Participants will be needed</w:t>
      </w:r>
      <w:r w:rsidR="00D91029" w:rsidRPr="006E0FB4">
        <w:rPr>
          <w:rFonts w:ascii="Times New Roman" w:hAnsi="Times New Roman" w:cs="Times New Roman"/>
          <w:color w:val="000000" w:themeColor="text1"/>
          <w:sz w:val="22"/>
          <w:szCs w:val="22"/>
        </w:rPr>
        <w:t xml:space="preserve"> </w:t>
      </w:r>
      <w:r w:rsidR="00D91029" w:rsidRPr="006E0FB4">
        <w:rPr>
          <w:rFonts w:ascii="Times New Roman" w:hAnsi="Times New Roman" w:cs="Times New Roman"/>
          <w:color w:val="000000" w:themeColor="text1"/>
          <w:sz w:val="22"/>
          <w:szCs w:val="22"/>
        </w:rPr>
        <w:t>of all different ages, sex, and race</w:t>
      </w:r>
      <w:r w:rsidRPr="006E0FB4">
        <w:rPr>
          <w:rFonts w:ascii="Times New Roman" w:hAnsi="Times New Roman" w:cs="Times New Roman"/>
          <w:color w:val="000000" w:themeColor="text1"/>
          <w:sz w:val="22"/>
          <w:szCs w:val="22"/>
        </w:rPr>
        <w:t xml:space="preserve">. Participants will be recruited in the location of Georgia State University’s campus common area such as courtyards and libraries. </w:t>
      </w:r>
      <w:r w:rsidR="00D91029" w:rsidRPr="006E0FB4">
        <w:rPr>
          <w:rFonts w:ascii="Times New Roman" w:hAnsi="Times New Roman" w:cs="Times New Roman"/>
          <w:color w:val="000000" w:themeColor="text1"/>
          <w:sz w:val="22"/>
          <w:szCs w:val="22"/>
        </w:rPr>
        <w:t>Participants should have prior general knowledge of smartphone and mobile app usage.</w:t>
      </w:r>
      <w:r w:rsidR="00B04B4A" w:rsidRPr="006E0FB4">
        <w:rPr>
          <w:rFonts w:ascii="Times New Roman" w:hAnsi="Times New Roman" w:cs="Times New Roman"/>
          <w:color w:val="000000" w:themeColor="text1"/>
          <w:sz w:val="22"/>
          <w:szCs w:val="22"/>
        </w:rPr>
        <w:t xml:space="preserve"> </w:t>
      </w:r>
      <w:r w:rsidR="00D91029" w:rsidRPr="006E0FB4">
        <w:rPr>
          <w:rFonts w:ascii="Times New Roman" w:hAnsi="Times New Roman" w:cs="Times New Roman"/>
          <w:color w:val="000000" w:themeColor="text1"/>
          <w:sz w:val="22"/>
          <w:szCs w:val="22"/>
        </w:rPr>
        <w:t xml:space="preserve">Platforms such as Facebook and Twitter generally suffice. </w:t>
      </w:r>
      <w:r w:rsidRPr="006E0FB4">
        <w:rPr>
          <w:rFonts w:ascii="Times New Roman" w:hAnsi="Times New Roman" w:cs="Times New Roman"/>
          <w:color w:val="000000" w:themeColor="text1"/>
          <w:sz w:val="22"/>
          <w:szCs w:val="22"/>
        </w:rPr>
        <w:t>Volunteer</w:t>
      </w:r>
      <w:r w:rsidR="00D91029" w:rsidRPr="006E0FB4">
        <w:rPr>
          <w:rFonts w:ascii="Times New Roman" w:hAnsi="Times New Roman" w:cs="Times New Roman"/>
          <w:color w:val="000000" w:themeColor="text1"/>
          <w:sz w:val="22"/>
          <w:szCs w:val="22"/>
        </w:rPr>
        <w:t>’</w:t>
      </w:r>
      <w:r w:rsidRPr="006E0FB4">
        <w:rPr>
          <w:rFonts w:ascii="Times New Roman" w:hAnsi="Times New Roman" w:cs="Times New Roman"/>
          <w:color w:val="000000" w:themeColor="text1"/>
          <w:sz w:val="22"/>
          <w:szCs w:val="22"/>
        </w:rPr>
        <w:t>s</w:t>
      </w:r>
      <w:r w:rsidR="00D91029" w:rsidRPr="006E0FB4">
        <w:rPr>
          <w:rFonts w:ascii="Times New Roman" w:hAnsi="Times New Roman" w:cs="Times New Roman"/>
          <w:color w:val="000000" w:themeColor="text1"/>
          <w:sz w:val="22"/>
          <w:szCs w:val="22"/>
        </w:rPr>
        <w:t xml:space="preserve"> </w:t>
      </w:r>
      <w:r w:rsidRPr="006E0FB4">
        <w:rPr>
          <w:rFonts w:ascii="Times New Roman" w:hAnsi="Times New Roman" w:cs="Times New Roman"/>
          <w:color w:val="000000" w:themeColor="text1"/>
          <w:sz w:val="22"/>
          <w:szCs w:val="22"/>
        </w:rPr>
        <w:t xml:space="preserve">will be asked key questions pertaining to </w:t>
      </w:r>
      <w:r w:rsidR="00D91029" w:rsidRPr="006E0FB4">
        <w:rPr>
          <w:rFonts w:ascii="Times New Roman" w:hAnsi="Times New Roman" w:cs="Times New Roman"/>
          <w:color w:val="000000" w:themeColor="text1"/>
          <w:sz w:val="22"/>
          <w:szCs w:val="22"/>
        </w:rPr>
        <w:t xml:space="preserve">likeliness to participate in outdoor activities.  If responses meet 2/3, criteria then </w:t>
      </w:r>
      <w:r w:rsidRPr="006E0FB4">
        <w:rPr>
          <w:rFonts w:ascii="Times New Roman" w:hAnsi="Times New Roman" w:cs="Times New Roman"/>
          <w:color w:val="000000" w:themeColor="text1"/>
          <w:sz w:val="22"/>
          <w:szCs w:val="22"/>
        </w:rPr>
        <w:t>prompt for candidate</w:t>
      </w:r>
      <w:r w:rsidR="00D91029" w:rsidRPr="006E0FB4">
        <w:rPr>
          <w:rFonts w:ascii="Times New Roman" w:hAnsi="Times New Roman" w:cs="Times New Roman"/>
          <w:color w:val="000000" w:themeColor="text1"/>
          <w:sz w:val="22"/>
          <w:szCs w:val="22"/>
        </w:rPr>
        <w:t xml:space="preserve"> to move forward to usability testing phase. </w:t>
      </w:r>
      <w:r w:rsidR="009F11C9" w:rsidRPr="006E0FB4">
        <w:rPr>
          <w:rFonts w:ascii="Times New Roman" w:hAnsi="Times New Roman" w:cs="Times New Roman"/>
          <w:color w:val="000000" w:themeColor="text1"/>
          <w:sz w:val="22"/>
          <w:szCs w:val="22"/>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r w:rsidR="00D91029" w:rsidRPr="006E0FB4">
        <w:rPr>
          <w:rFonts w:ascii="Times New Roman" w:hAnsi="Times New Roman" w:cs="Times New Roman"/>
          <w:color w:val="000000" w:themeColor="text1"/>
          <w:sz w:val="22"/>
          <w:szCs w:val="22"/>
        </w:rPr>
        <w:t xml:space="preserve"> </w:t>
      </w:r>
    </w:p>
    <w:p w:rsidR="009F11C9" w:rsidRPr="006E0FB4" w:rsidRDefault="009F11C9" w:rsidP="0002301C">
      <w:pPr>
        <w:pStyle w:val="Heading3"/>
        <w:rPr>
          <w:rFonts w:ascii="Times New Roman" w:hAnsi="Times New Roman" w:cs="Times New Roman"/>
          <w:i/>
          <w:iCs/>
          <w:color w:val="000000" w:themeColor="text1"/>
          <w:sz w:val="22"/>
          <w:szCs w:val="22"/>
        </w:rPr>
      </w:pPr>
      <w:bookmarkStart w:id="8" w:name="_Toc359583317"/>
      <w:r w:rsidRPr="006E0FB4">
        <w:rPr>
          <w:rFonts w:ascii="Times New Roman" w:hAnsi="Times New Roman" w:cs="Times New Roman"/>
          <w:color w:val="000000" w:themeColor="text1"/>
          <w:sz w:val="22"/>
          <w:szCs w:val="22"/>
        </w:rPr>
        <w:t>Training</w:t>
      </w:r>
      <w:bookmarkEnd w:id="8"/>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 participants will receive and overview of the usability test procedure, equipment and software.</w:t>
      </w:r>
      <w:r w:rsidR="002B00EA" w:rsidRPr="006E0FB4">
        <w:rPr>
          <w:rFonts w:ascii="Times New Roman" w:hAnsi="Times New Roman" w:cs="Times New Roman"/>
          <w:color w:val="000000" w:themeColor="text1"/>
          <w:sz w:val="22"/>
          <w:szCs w:val="22"/>
        </w:rPr>
        <w:t xml:space="preserve"> </w:t>
      </w:r>
    </w:p>
    <w:p w:rsidR="009F11C9" w:rsidRPr="006E0FB4" w:rsidRDefault="009F11C9" w:rsidP="00D91029">
      <w:pPr>
        <w:pStyle w:val="Heading3"/>
        <w:rPr>
          <w:rFonts w:ascii="Times New Roman" w:hAnsi="Times New Roman" w:cs="Times New Roman"/>
          <w:i/>
          <w:iCs/>
          <w:color w:val="000000" w:themeColor="text1"/>
          <w:sz w:val="22"/>
          <w:szCs w:val="22"/>
        </w:rPr>
      </w:pPr>
      <w:bookmarkStart w:id="9" w:name="_Toc359583318"/>
      <w:r w:rsidRPr="006E0FB4">
        <w:rPr>
          <w:rFonts w:ascii="Times New Roman" w:hAnsi="Times New Roman" w:cs="Times New Roman"/>
          <w:color w:val="000000" w:themeColor="text1"/>
          <w:sz w:val="22"/>
          <w:szCs w:val="22"/>
        </w:rPr>
        <w:t>Procedure</w:t>
      </w:r>
      <w:bookmarkEnd w:id="9"/>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Participants will take part in the usability test at </w:t>
      </w:r>
      <w:r w:rsidR="00CD0D1B" w:rsidRPr="006E0FB4">
        <w:rPr>
          <w:rFonts w:ascii="Times New Roman" w:hAnsi="Times New Roman" w:cs="Times New Roman"/>
          <w:color w:val="000000" w:themeColor="text1"/>
          <w:sz w:val="22"/>
          <w:szCs w:val="22"/>
        </w:rPr>
        <w:t>Georgia State University o</w:t>
      </w:r>
      <w:r w:rsidRPr="006E0FB4">
        <w:rPr>
          <w:rFonts w:ascii="Times New Roman" w:hAnsi="Times New Roman" w:cs="Times New Roman"/>
          <w:color w:val="000000" w:themeColor="text1"/>
          <w:sz w:val="22"/>
          <w:szCs w:val="22"/>
        </w:rPr>
        <w:t xml:space="preserve">n </w:t>
      </w:r>
      <w:r w:rsidR="00CD0D1B" w:rsidRPr="006E0FB4">
        <w:rPr>
          <w:rFonts w:ascii="Times New Roman" w:hAnsi="Times New Roman" w:cs="Times New Roman"/>
          <w:color w:val="000000" w:themeColor="text1"/>
          <w:sz w:val="22"/>
          <w:szCs w:val="22"/>
        </w:rPr>
        <w:t>campus common areas</w:t>
      </w:r>
      <w:r w:rsidRPr="006E0FB4">
        <w:rPr>
          <w:rFonts w:ascii="Times New Roman" w:hAnsi="Times New Roman" w:cs="Times New Roman"/>
          <w:color w:val="000000" w:themeColor="text1"/>
          <w:sz w:val="22"/>
          <w:szCs w:val="22"/>
        </w:rPr>
        <w:t xml:space="preserve">. A </w:t>
      </w:r>
      <w:r w:rsidR="00CD0D1B" w:rsidRPr="006E0FB4">
        <w:rPr>
          <w:rFonts w:ascii="Times New Roman" w:hAnsi="Times New Roman" w:cs="Times New Roman"/>
          <w:color w:val="000000" w:themeColor="text1"/>
          <w:sz w:val="22"/>
          <w:szCs w:val="22"/>
        </w:rPr>
        <w:t>mobile phone/laptop mobile</w:t>
      </w:r>
      <w:r w:rsidRPr="006E0FB4">
        <w:rPr>
          <w:rFonts w:ascii="Times New Roman" w:hAnsi="Times New Roman" w:cs="Times New Roman"/>
          <w:color w:val="000000" w:themeColor="text1"/>
          <w:sz w:val="22"/>
          <w:szCs w:val="22"/>
        </w:rPr>
        <w:t xml:space="preserve"> application and supporting software</w:t>
      </w:r>
      <w:r w:rsidR="00CD0D1B" w:rsidRPr="006E0FB4">
        <w:rPr>
          <w:rFonts w:ascii="Times New Roman" w:hAnsi="Times New Roman" w:cs="Times New Roman"/>
          <w:color w:val="000000" w:themeColor="text1"/>
          <w:sz w:val="22"/>
          <w:szCs w:val="22"/>
        </w:rPr>
        <w:t xml:space="preserve"> such as Adobe xD</w:t>
      </w:r>
      <w:r w:rsidRPr="006E0FB4">
        <w:rPr>
          <w:rFonts w:ascii="Times New Roman" w:hAnsi="Times New Roman" w:cs="Times New Roman"/>
          <w:color w:val="000000" w:themeColor="text1"/>
          <w:sz w:val="22"/>
          <w:szCs w:val="22"/>
        </w:rPr>
        <w:t xml:space="preserve"> will be used in a</w:t>
      </w:r>
      <w:r w:rsidR="00CD0D1B" w:rsidRPr="006E0FB4">
        <w:rPr>
          <w:rFonts w:ascii="Times New Roman" w:hAnsi="Times New Roman" w:cs="Times New Roman"/>
          <w:color w:val="000000" w:themeColor="text1"/>
          <w:sz w:val="22"/>
          <w:szCs w:val="22"/>
        </w:rPr>
        <w:t>n outdoor, “on the go”, environment</w:t>
      </w:r>
      <w:r w:rsidRPr="006E0FB4">
        <w:rPr>
          <w:rFonts w:ascii="Times New Roman" w:hAnsi="Times New Roman" w:cs="Times New Roman"/>
          <w:color w:val="000000" w:themeColor="text1"/>
          <w:sz w:val="22"/>
          <w:szCs w:val="22"/>
        </w:rPr>
        <w:t>. Note takers and data logger(s) will monitor the sessions by video camera</w:t>
      </w:r>
      <w:r w:rsidR="00CD0D1B" w:rsidRPr="006E0FB4">
        <w:rPr>
          <w:rFonts w:ascii="Times New Roman" w:hAnsi="Times New Roman" w:cs="Times New Roman"/>
          <w:color w:val="000000" w:themeColor="text1"/>
          <w:sz w:val="22"/>
          <w:szCs w:val="22"/>
        </w:rPr>
        <w:t xml:space="preserve">. </w:t>
      </w:r>
      <w:r w:rsidRPr="006E0FB4">
        <w:rPr>
          <w:rFonts w:ascii="Times New Roman" w:hAnsi="Times New Roman" w:cs="Times New Roman"/>
          <w:color w:val="000000" w:themeColor="text1"/>
          <w:sz w:val="22"/>
          <w:szCs w:val="22"/>
        </w:rPr>
        <w:t>The test sessions will be videotaped.</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facilitator will brief the participants on the </w:t>
      </w:r>
      <w:r w:rsidR="00CD0D1B" w:rsidRPr="006E0FB4">
        <w:rPr>
          <w:rFonts w:ascii="Times New Roman" w:hAnsi="Times New Roman" w:cs="Times New Roman"/>
          <w:color w:val="000000" w:themeColor="text1"/>
          <w:sz w:val="22"/>
          <w:szCs w:val="22"/>
        </w:rPr>
        <w:t xml:space="preserve">web </w:t>
      </w:r>
      <w:r w:rsidRPr="006E0FB4">
        <w:rPr>
          <w:rFonts w:ascii="Times New Roman" w:hAnsi="Times New Roman" w:cs="Times New Roman"/>
          <w:color w:val="000000" w:themeColor="text1"/>
          <w:sz w:val="22"/>
          <w:szCs w:val="22"/>
        </w:rPr>
        <w:t>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w:t>
      </w:r>
      <w:r w:rsidR="00F97E1B" w:rsidRPr="006E0FB4">
        <w:rPr>
          <w:rFonts w:ascii="Times New Roman" w:hAnsi="Times New Roman" w:cs="Times New Roman"/>
          <w:color w:val="000000" w:themeColor="text1"/>
          <w:sz w:val="22"/>
          <w:szCs w:val="22"/>
        </w:rPr>
        <w:t xml:space="preserve"> however may not be recorded and reported in results</w:t>
      </w:r>
      <w:r w:rsidRPr="006E0FB4">
        <w:rPr>
          <w:rFonts w:ascii="Times New Roman" w:hAnsi="Times New Roman" w:cs="Times New Roman"/>
          <w:color w:val="000000" w:themeColor="text1"/>
          <w:sz w:val="22"/>
          <w:szCs w:val="22"/>
        </w:rPr>
        <w:t xml:space="preserve">. </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facilitator will </w:t>
      </w:r>
      <w:r w:rsidR="0077001D" w:rsidRPr="006E0FB4">
        <w:rPr>
          <w:rFonts w:ascii="Times New Roman" w:hAnsi="Times New Roman" w:cs="Times New Roman"/>
          <w:color w:val="000000" w:themeColor="text1"/>
          <w:sz w:val="22"/>
          <w:szCs w:val="22"/>
        </w:rPr>
        <w:t>observe</w:t>
      </w:r>
      <w:r w:rsidRPr="006E0FB4">
        <w:rPr>
          <w:rFonts w:ascii="Times New Roman" w:hAnsi="Times New Roman" w:cs="Times New Roman"/>
          <w:color w:val="000000" w:themeColor="text1"/>
          <w:sz w:val="22"/>
          <w:szCs w:val="22"/>
        </w:rPr>
        <w:t xml:space="preserve"> the participant to ‘think aloud’ so that a verbal record exists of their interaction with the </w:t>
      </w:r>
      <w:r w:rsidR="00CD0D1B" w:rsidRPr="006E0FB4">
        <w:rPr>
          <w:rFonts w:ascii="Times New Roman" w:hAnsi="Times New Roman" w:cs="Times New Roman"/>
          <w:color w:val="000000" w:themeColor="text1"/>
          <w:sz w:val="22"/>
          <w:szCs w:val="22"/>
        </w:rPr>
        <w:t>Thermobank mobile</w:t>
      </w:r>
      <w:r w:rsidRPr="006E0FB4">
        <w:rPr>
          <w:rFonts w:ascii="Times New Roman" w:hAnsi="Times New Roman" w:cs="Times New Roman"/>
          <w:color w:val="000000" w:themeColor="text1"/>
          <w:sz w:val="22"/>
          <w:szCs w:val="22"/>
        </w:rPr>
        <w:t xml:space="preserve"> application. The facilitator will observe and enter user behavior, user comments, and system actions in the data logging application</w:t>
      </w:r>
      <w:r w:rsidR="00CD0D1B" w:rsidRPr="006E0FB4">
        <w:rPr>
          <w:rFonts w:ascii="Times New Roman" w:hAnsi="Times New Roman" w:cs="Times New Roman"/>
          <w:color w:val="000000" w:themeColor="text1"/>
          <w:sz w:val="22"/>
          <w:szCs w:val="22"/>
        </w:rPr>
        <w:t>.</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After each task, the participant will complete the post-task questionnaire and elaborate on the task session with the facilitator. After all task scenarios are attempted, the participant will complete the post-test satisfaction questionnaire.</w:t>
      </w:r>
    </w:p>
    <w:p w:rsidR="0002301C"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b/>
      </w:r>
    </w:p>
    <w:p w:rsidR="009F11C9" w:rsidRPr="006E0FB4" w:rsidRDefault="009F11C9" w:rsidP="0002301C">
      <w:pPr>
        <w:pStyle w:val="Heading2"/>
        <w:rPr>
          <w:rFonts w:ascii="Times New Roman" w:hAnsi="Times New Roman" w:cs="Times New Roman"/>
          <w:color w:val="000000" w:themeColor="text1"/>
          <w:sz w:val="22"/>
          <w:szCs w:val="22"/>
        </w:rPr>
      </w:pPr>
      <w:bookmarkStart w:id="10" w:name="_Toc359583319"/>
      <w:r w:rsidRPr="006E0FB4">
        <w:rPr>
          <w:rFonts w:ascii="Times New Roman" w:hAnsi="Times New Roman" w:cs="Times New Roman"/>
          <w:color w:val="000000" w:themeColor="text1"/>
          <w:sz w:val="22"/>
          <w:szCs w:val="22"/>
        </w:rPr>
        <w:t>Roles</w:t>
      </w:r>
      <w:bookmarkEnd w:id="10"/>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 roles involved in a usability test are as follows. An individual may play multiple roles and tests may not require all roles.</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AE21AC" w:rsidP="0002301C">
      <w:pPr>
        <w:pStyle w:val="Heading3"/>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Volunteer Organizer</w:t>
      </w:r>
    </w:p>
    <w:p w:rsidR="009F11C9" w:rsidRPr="006E0FB4"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Provide </w:t>
      </w:r>
      <w:r w:rsidR="00AE21AC" w:rsidRPr="006E0FB4">
        <w:rPr>
          <w:rFonts w:ascii="Times New Roman" w:hAnsi="Times New Roman" w:cs="Times New Roman"/>
          <w:color w:val="000000" w:themeColor="text1"/>
          <w:sz w:val="22"/>
          <w:szCs w:val="22"/>
        </w:rPr>
        <w:t>initial contact with potential candidate’s</w:t>
      </w:r>
      <w:r w:rsidRPr="006E0FB4">
        <w:rPr>
          <w:rFonts w:ascii="Times New Roman" w:hAnsi="Times New Roman" w:cs="Times New Roman"/>
          <w:color w:val="000000" w:themeColor="text1"/>
          <w:sz w:val="22"/>
          <w:szCs w:val="22"/>
        </w:rPr>
        <w:t xml:space="preserve"> prior to usability testing</w:t>
      </w:r>
    </w:p>
    <w:p w:rsidR="00AE21AC" w:rsidRPr="006E0FB4" w:rsidRDefault="00AE21AC" w:rsidP="009F11C9">
      <w:pPr>
        <w:numPr>
          <w:ilvl w:val="0"/>
          <w:numId w:val="28"/>
        </w:numPr>
        <w:tabs>
          <w:tab w:val="clear" w:pos="1800"/>
          <w:tab w:val="left" w:pos="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Ask preliminary questions for participation qualification</w:t>
      </w:r>
    </w:p>
    <w:p w:rsidR="00AE21AC" w:rsidRPr="006E0FB4" w:rsidRDefault="00AE21AC" w:rsidP="009F11C9">
      <w:pPr>
        <w:numPr>
          <w:ilvl w:val="0"/>
          <w:numId w:val="28"/>
        </w:numPr>
        <w:tabs>
          <w:tab w:val="clear" w:pos="1800"/>
          <w:tab w:val="left" w:pos="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Gets acceptance document signed </w:t>
      </w:r>
      <w:r w:rsidR="0077001D" w:rsidRPr="006E0FB4">
        <w:rPr>
          <w:rFonts w:ascii="Times New Roman" w:hAnsi="Times New Roman" w:cs="Times New Roman"/>
          <w:color w:val="000000" w:themeColor="text1"/>
          <w:sz w:val="22"/>
          <w:szCs w:val="22"/>
        </w:rPr>
        <w:t>for usability testing</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9F11C9" w:rsidP="0002301C">
      <w:pPr>
        <w:pStyle w:val="Heading3"/>
        <w:rPr>
          <w:rFonts w:ascii="Times New Roman" w:hAnsi="Times New Roman" w:cs="Times New Roman"/>
          <w:color w:val="000000" w:themeColor="text1"/>
          <w:sz w:val="22"/>
          <w:szCs w:val="22"/>
        </w:rPr>
      </w:pPr>
      <w:bookmarkStart w:id="11" w:name="_Toc359583321"/>
      <w:r w:rsidRPr="006E0FB4">
        <w:rPr>
          <w:rFonts w:ascii="Times New Roman" w:hAnsi="Times New Roman" w:cs="Times New Roman"/>
          <w:color w:val="000000" w:themeColor="text1"/>
          <w:sz w:val="22"/>
          <w:szCs w:val="22"/>
        </w:rPr>
        <w:t>Facilitator</w:t>
      </w:r>
      <w:bookmarkEnd w:id="11"/>
    </w:p>
    <w:p w:rsidR="009F11C9" w:rsidRPr="006E0FB4" w:rsidRDefault="009F11C9" w:rsidP="009F11C9">
      <w:pPr>
        <w:numPr>
          <w:ilvl w:val="0"/>
          <w:numId w:val="28"/>
        </w:numPr>
        <w:tabs>
          <w:tab w:val="clear" w:pos="180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Provides overview of study to participants</w:t>
      </w:r>
    </w:p>
    <w:p w:rsidR="009F11C9" w:rsidRPr="006E0FB4"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Defines usability and purpose of usability testing to participants</w:t>
      </w:r>
    </w:p>
    <w:p w:rsidR="009F11C9" w:rsidRPr="006E0FB4"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Assists in conduct of participant and observer debriefing sessions</w:t>
      </w:r>
    </w:p>
    <w:p w:rsidR="009F11C9" w:rsidRPr="006E0FB4" w:rsidRDefault="009F11C9" w:rsidP="009F11C9">
      <w:pPr>
        <w:numPr>
          <w:ilvl w:val="0"/>
          <w:numId w:val="28"/>
        </w:numPr>
        <w:tabs>
          <w:tab w:val="clear" w:pos="180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Responds to participant's requests for assistance</w:t>
      </w: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b/>
      </w:r>
    </w:p>
    <w:p w:rsidR="009F11C9" w:rsidRPr="006E0FB4" w:rsidRDefault="009F11C9" w:rsidP="0002301C">
      <w:pPr>
        <w:pStyle w:val="Heading3"/>
        <w:rPr>
          <w:rFonts w:ascii="Times New Roman" w:hAnsi="Times New Roman" w:cs="Times New Roman"/>
          <w:color w:val="000000" w:themeColor="text1"/>
          <w:sz w:val="22"/>
          <w:szCs w:val="22"/>
        </w:rPr>
      </w:pPr>
      <w:bookmarkStart w:id="12" w:name="_Toc359583322"/>
      <w:r w:rsidRPr="006E0FB4">
        <w:rPr>
          <w:rFonts w:ascii="Times New Roman" w:hAnsi="Times New Roman" w:cs="Times New Roman"/>
          <w:color w:val="000000" w:themeColor="text1"/>
          <w:sz w:val="22"/>
          <w:szCs w:val="22"/>
        </w:rPr>
        <w:t>Data Logger</w:t>
      </w:r>
      <w:bookmarkEnd w:id="12"/>
    </w:p>
    <w:p w:rsidR="009F11C9" w:rsidRPr="006E0FB4" w:rsidRDefault="009F11C9" w:rsidP="009F11C9">
      <w:pPr>
        <w:numPr>
          <w:ilvl w:val="0"/>
          <w:numId w:val="28"/>
        </w:numPr>
        <w:tabs>
          <w:tab w:val="clear" w:pos="180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Records participant’s actions and comments</w:t>
      </w:r>
    </w:p>
    <w:p w:rsidR="009F11C9" w:rsidRPr="006E0FB4" w:rsidRDefault="009F11C9" w:rsidP="009F11C9">
      <w:pPr>
        <w:ind w:left="540"/>
        <w:rPr>
          <w:rFonts w:ascii="Times New Roman" w:hAnsi="Times New Roman" w:cs="Times New Roman"/>
          <w:b/>
          <w:color w:val="000000" w:themeColor="text1"/>
          <w:sz w:val="22"/>
          <w:szCs w:val="22"/>
        </w:rPr>
      </w:pPr>
    </w:p>
    <w:p w:rsidR="009F11C9" w:rsidRPr="006E0FB4" w:rsidRDefault="009F11C9" w:rsidP="0002301C">
      <w:pPr>
        <w:pStyle w:val="Heading3"/>
        <w:rPr>
          <w:rFonts w:ascii="Times New Roman" w:hAnsi="Times New Roman" w:cs="Times New Roman"/>
          <w:color w:val="000000" w:themeColor="text1"/>
          <w:sz w:val="22"/>
          <w:szCs w:val="22"/>
        </w:rPr>
      </w:pPr>
      <w:bookmarkStart w:id="13" w:name="_Toc359583323"/>
      <w:r w:rsidRPr="006E0FB4">
        <w:rPr>
          <w:rFonts w:ascii="Times New Roman" w:hAnsi="Times New Roman" w:cs="Times New Roman"/>
          <w:color w:val="000000" w:themeColor="text1"/>
          <w:sz w:val="22"/>
          <w:szCs w:val="22"/>
        </w:rPr>
        <w:t>Test Observers</w:t>
      </w:r>
      <w:bookmarkEnd w:id="13"/>
      <w:r w:rsidRPr="006E0FB4">
        <w:rPr>
          <w:rFonts w:ascii="Times New Roman" w:hAnsi="Times New Roman" w:cs="Times New Roman"/>
          <w:color w:val="000000" w:themeColor="text1"/>
          <w:sz w:val="22"/>
          <w:szCs w:val="22"/>
        </w:rPr>
        <w:t xml:space="preserve"> </w:t>
      </w:r>
    </w:p>
    <w:p w:rsidR="009F11C9" w:rsidRPr="006E0FB4" w:rsidRDefault="009F11C9" w:rsidP="009F11C9">
      <w:pPr>
        <w:numPr>
          <w:ilvl w:val="0"/>
          <w:numId w:val="29"/>
        </w:numPr>
        <w:tabs>
          <w:tab w:val="clear" w:pos="126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Silent observer</w:t>
      </w:r>
    </w:p>
    <w:p w:rsidR="009F11C9" w:rsidRPr="006E0FB4" w:rsidRDefault="009F11C9" w:rsidP="009F11C9">
      <w:pPr>
        <w:numPr>
          <w:ilvl w:val="0"/>
          <w:numId w:val="29"/>
        </w:numPr>
        <w:tabs>
          <w:tab w:val="clear" w:pos="126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Assists the data logger in identifying problems, concerns, coding bugs, and procedural errors</w:t>
      </w:r>
    </w:p>
    <w:p w:rsidR="009F11C9" w:rsidRPr="006E0FB4" w:rsidRDefault="009F11C9" w:rsidP="009F11C9">
      <w:pPr>
        <w:numPr>
          <w:ilvl w:val="0"/>
          <w:numId w:val="29"/>
        </w:numPr>
        <w:tabs>
          <w:tab w:val="clear" w:pos="126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Serve as note takers.</w:t>
      </w:r>
    </w:p>
    <w:p w:rsidR="009F11C9" w:rsidRPr="006E0FB4" w:rsidRDefault="009F11C9" w:rsidP="009F11C9">
      <w:pPr>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b/>
          <w:color w:val="000000" w:themeColor="text1"/>
          <w:sz w:val="22"/>
          <w:szCs w:val="22"/>
        </w:rPr>
      </w:pPr>
      <w:r w:rsidRPr="006E0FB4">
        <w:rPr>
          <w:rFonts w:ascii="Times New Roman" w:hAnsi="Times New Roman" w:cs="Times New Roman"/>
          <w:b/>
          <w:color w:val="000000" w:themeColor="text1"/>
          <w:sz w:val="22"/>
          <w:szCs w:val="22"/>
        </w:rPr>
        <w:t>Test Participants</w:t>
      </w:r>
    </w:p>
    <w:p w:rsidR="009F11C9" w:rsidRPr="006E0FB4" w:rsidRDefault="009F11C9" w:rsidP="0077001D">
      <w:pPr>
        <w:numPr>
          <w:ilvl w:val="0"/>
          <w:numId w:val="28"/>
        </w:numPr>
        <w:tabs>
          <w:tab w:val="clear" w:pos="1800"/>
          <w:tab w:val="num" w:pos="1440"/>
        </w:tabs>
        <w:autoSpaceDE w:val="0"/>
        <w:autoSpaceDN w:val="0"/>
        <w:adjustRightInd w:val="0"/>
        <w:spacing w:line="240" w:lineRule="atLeast"/>
        <w:ind w:hanging="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Provides </w:t>
      </w:r>
      <w:r w:rsidR="0077001D" w:rsidRPr="006E0FB4">
        <w:rPr>
          <w:rFonts w:ascii="Times New Roman" w:hAnsi="Times New Roman" w:cs="Times New Roman"/>
          <w:color w:val="000000" w:themeColor="text1"/>
          <w:sz w:val="22"/>
          <w:szCs w:val="22"/>
        </w:rPr>
        <w:t>feedback of usability and usability testing</w:t>
      </w:r>
    </w:p>
    <w:p w:rsidR="009F11C9" w:rsidRPr="006E0FB4" w:rsidRDefault="009F11C9" w:rsidP="0002301C">
      <w:pPr>
        <w:pStyle w:val="Heading3"/>
        <w:rPr>
          <w:rFonts w:ascii="Times New Roman" w:hAnsi="Times New Roman" w:cs="Times New Roman"/>
          <w:i/>
          <w:iCs/>
          <w:color w:val="000000" w:themeColor="text1"/>
          <w:sz w:val="22"/>
          <w:szCs w:val="22"/>
        </w:rPr>
      </w:pPr>
      <w:bookmarkStart w:id="14" w:name="_Toc359583324"/>
      <w:r w:rsidRPr="006E0FB4">
        <w:rPr>
          <w:rFonts w:ascii="Times New Roman" w:hAnsi="Times New Roman" w:cs="Times New Roman"/>
          <w:color w:val="000000" w:themeColor="text1"/>
          <w:sz w:val="22"/>
          <w:szCs w:val="22"/>
        </w:rPr>
        <w:t>Ethics</w:t>
      </w:r>
      <w:bookmarkEnd w:id="14"/>
    </w:p>
    <w:p w:rsidR="009F11C9" w:rsidRPr="006E0FB4" w:rsidRDefault="009F11C9"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All persons involved with the usability test are required to adhere to the following ethical guidelines:</w:t>
      </w:r>
    </w:p>
    <w:p w:rsidR="009F11C9" w:rsidRPr="006E0FB4" w:rsidRDefault="009F11C9" w:rsidP="009F11C9">
      <w:pPr>
        <w:numPr>
          <w:ilvl w:val="0"/>
          <w:numId w:val="30"/>
        </w:numPr>
        <w:tabs>
          <w:tab w:val="left" w:pos="0"/>
        </w:tabs>
        <w:autoSpaceDE w:val="0"/>
        <w:autoSpaceDN w:val="0"/>
        <w:adjustRightInd w:val="0"/>
        <w:spacing w:line="240" w:lineRule="atLeast"/>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 performance of any test participant must not be individually attributable.  Individual participant's name should not be used in reference outside the testing session.</w:t>
      </w:r>
    </w:p>
    <w:p w:rsidR="009F11C9" w:rsidRPr="006E0FB4" w:rsidRDefault="009F11C9" w:rsidP="009F11C9">
      <w:pPr>
        <w:numPr>
          <w:ilvl w:val="0"/>
          <w:numId w:val="30"/>
        </w:numPr>
        <w:tabs>
          <w:tab w:val="left" w:pos="0"/>
        </w:tabs>
        <w:autoSpaceDE w:val="0"/>
        <w:autoSpaceDN w:val="0"/>
        <w:adjustRightInd w:val="0"/>
        <w:spacing w:line="240" w:lineRule="atLeast"/>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 description of the participant's performance should not be reported to his or her manager.</w:t>
      </w:r>
    </w:p>
    <w:p w:rsidR="009F11C9" w:rsidRPr="006E0FB4" w:rsidRDefault="009F11C9" w:rsidP="009F11C9">
      <w:pPr>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15" w:name="_Toc359583325"/>
      <w:r w:rsidRPr="006E0FB4">
        <w:rPr>
          <w:rFonts w:ascii="Times New Roman" w:hAnsi="Times New Roman" w:cs="Times New Roman"/>
          <w:color w:val="000000" w:themeColor="text1"/>
          <w:sz w:val="22"/>
          <w:szCs w:val="22"/>
        </w:rPr>
        <w:t>Usability Tasks</w:t>
      </w:r>
      <w:bookmarkEnd w:id="15"/>
    </w:p>
    <w:p w:rsidR="009F11C9" w:rsidRPr="006E0FB4" w:rsidRDefault="006E1F15"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To perform the usability tasks below a mobile device or laptop with Adobe XD software will need to be installed. In addition to these requirements an internet will also be important to record data.</w:t>
      </w:r>
    </w:p>
    <w:p w:rsidR="009F11C9" w:rsidRPr="006E0FB4" w:rsidRDefault="009F11C9"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6E0FB4">
        <w:rPr>
          <w:rFonts w:ascii="Times New Roman" w:hAnsi="Times New Roman" w:cs="Times New Roman"/>
          <w:b/>
          <w:bCs/>
          <w:color w:val="000000" w:themeColor="text1"/>
          <w:sz w:val="22"/>
          <w:szCs w:val="22"/>
        </w:rPr>
        <w:t>acceptance is to be documented</w:t>
      </w:r>
      <w:r w:rsidRPr="006E0FB4">
        <w:rPr>
          <w:rFonts w:ascii="Times New Roman" w:hAnsi="Times New Roman" w:cs="Times New Roman"/>
          <w:color w:val="000000" w:themeColor="text1"/>
          <w:sz w:val="22"/>
          <w:szCs w:val="22"/>
        </w:rPr>
        <w:t xml:space="preserve"> prior to usability test.</w:t>
      </w:r>
    </w:p>
    <w:p w:rsidR="0088610B" w:rsidRPr="006E0FB4" w:rsidRDefault="0088610B" w:rsidP="009F11C9">
      <w:pPr>
        <w:ind w:left="555"/>
        <w:rPr>
          <w:rFonts w:ascii="Times New Roman" w:hAnsi="Times New Roman" w:cs="Times New Roman"/>
          <w:color w:val="000000" w:themeColor="text1"/>
          <w:sz w:val="22"/>
          <w:szCs w:val="22"/>
        </w:rPr>
      </w:pPr>
    </w:p>
    <w:p w:rsidR="00C166C6" w:rsidRPr="006E0FB4" w:rsidRDefault="00C166C6"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ThermoBank team uses Georgia State University campus common areas to interview and scout potential participants. </w:t>
      </w:r>
    </w:p>
    <w:p w:rsidR="0088610B" w:rsidRPr="006E0FB4" w:rsidRDefault="00C166C6"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Potential </w:t>
      </w:r>
      <w:r w:rsidR="0088610B" w:rsidRPr="006E0FB4">
        <w:rPr>
          <w:rFonts w:ascii="Times New Roman" w:hAnsi="Times New Roman" w:cs="Times New Roman"/>
          <w:color w:val="000000" w:themeColor="text1"/>
          <w:sz w:val="22"/>
          <w:szCs w:val="22"/>
        </w:rPr>
        <w:t xml:space="preserve">Participants shall be asked questions by team members about </w:t>
      </w:r>
      <w:r w:rsidR="00491637" w:rsidRPr="006E0FB4">
        <w:rPr>
          <w:rFonts w:ascii="Times New Roman" w:hAnsi="Times New Roman" w:cs="Times New Roman"/>
          <w:color w:val="000000" w:themeColor="text1"/>
          <w:sz w:val="22"/>
          <w:szCs w:val="22"/>
        </w:rPr>
        <w:t xml:space="preserve">frequency and intensity of </w:t>
      </w:r>
      <w:r w:rsidR="0088610B" w:rsidRPr="006E0FB4">
        <w:rPr>
          <w:rFonts w:ascii="Times New Roman" w:hAnsi="Times New Roman" w:cs="Times New Roman"/>
          <w:color w:val="000000" w:themeColor="text1"/>
          <w:sz w:val="22"/>
          <w:szCs w:val="22"/>
        </w:rPr>
        <w:t xml:space="preserve">hiking and outdoor </w:t>
      </w:r>
      <w:r w:rsidR="00491637" w:rsidRPr="006E0FB4">
        <w:rPr>
          <w:rFonts w:ascii="Times New Roman" w:hAnsi="Times New Roman" w:cs="Times New Roman"/>
          <w:color w:val="000000" w:themeColor="text1"/>
          <w:sz w:val="22"/>
          <w:szCs w:val="22"/>
        </w:rPr>
        <w:t>activities</w:t>
      </w:r>
      <w:r w:rsidR="0088610B" w:rsidRPr="006E0FB4">
        <w:rPr>
          <w:rFonts w:ascii="Times New Roman" w:hAnsi="Times New Roman" w:cs="Times New Roman"/>
          <w:color w:val="000000" w:themeColor="text1"/>
          <w:sz w:val="22"/>
          <w:szCs w:val="22"/>
        </w:rPr>
        <w:t>.</w:t>
      </w:r>
    </w:p>
    <w:p w:rsidR="00491637" w:rsidRPr="006E0FB4" w:rsidRDefault="00491637"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Answer of yes to questions leading to </w:t>
      </w:r>
      <w:r w:rsidR="00C166C6" w:rsidRPr="006E0FB4">
        <w:rPr>
          <w:rFonts w:ascii="Times New Roman" w:hAnsi="Times New Roman" w:cs="Times New Roman"/>
          <w:color w:val="000000" w:themeColor="text1"/>
          <w:sz w:val="22"/>
          <w:szCs w:val="22"/>
        </w:rPr>
        <w:t xml:space="preserve">a </w:t>
      </w:r>
      <w:r w:rsidRPr="006E0FB4">
        <w:rPr>
          <w:rFonts w:ascii="Times New Roman" w:hAnsi="Times New Roman" w:cs="Times New Roman"/>
          <w:color w:val="000000" w:themeColor="text1"/>
          <w:sz w:val="22"/>
          <w:szCs w:val="22"/>
        </w:rPr>
        <w:t>participant match will qualify subject as participant.</w:t>
      </w:r>
    </w:p>
    <w:p w:rsidR="00491637" w:rsidRPr="006E0FB4" w:rsidRDefault="00491637"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Participants will be asked to test mobile software and give feedback while being recorded.</w:t>
      </w:r>
    </w:p>
    <w:p w:rsidR="00511A3D" w:rsidRPr="006E0FB4" w:rsidRDefault="00491637"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Participants will be asked to sign form granting permission to </w:t>
      </w:r>
      <w:r w:rsidR="00511A3D" w:rsidRPr="006E0FB4">
        <w:rPr>
          <w:rFonts w:ascii="Times New Roman" w:hAnsi="Times New Roman" w:cs="Times New Roman"/>
          <w:color w:val="000000" w:themeColor="text1"/>
          <w:sz w:val="22"/>
          <w:szCs w:val="22"/>
        </w:rPr>
        <w:t>record and use data provided.</w:t>
      </w:r>
    </w:p>
    <w:p w:rsidR="0088610B" w:rsidRPr="006E0FB4" w:rsidRDefault="00511A3D"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facilitator will then read the parameters and procedures of the test. (This sheet must be signed by both facilitator and participant) </w:t>
      </w:r>
      <w:r w:rsidR="00491637" w:rsidRPr="006E0FB4">
        <w:rPr>
          <w:rFonts w:ascii="Times New Roman" w:hAnsi="Times New Roman" w:cs="Times New Roman"/>
          <w:color w:val="000000" w:themeColor="text1"/>
          <w:sz w:val="22"/>
          <w:szCs w:val="22"/>
        </w:rPr>
        <w:t xml:space="preserve"> </w:t>
      </w:r>
    </w:p>
    <w:p w:rsidR="009F11C9" w:rsidRPr="006E0FB4" w:rsidRDefault="00511A3D"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Per procedures video is started and test begins by asking the user to</w:t>
      </w:r>
      <w:r w:rsidR="00C166C6" w:rsidRPr="006E0FB4">
        <w:rPr>
          <w:rFonts w:ascii="Times New Roman" w:hAnsi="Times New Roman" w:cs="Times New Roman"/>
          <w:color w:val="000000" w:themeColor="text1"/>
          <w:sz w:val="22"/>
          <w:szCs w:val="22"/>
        </w:rPr>
        <w:t xml:space="preserve"> perform a task on the mobile platform</w:t>
      </w:r>
      <w:r w:rsidRPr="006E0FB4">
        <w:rPr>
          <w:rFonts w:ascii="Times New Roman" w:hAnsi="Times New Roman" w:cs="Times New Roman"/>
          <w:color w:val="000000" w:themeColor="text1"/>
          <w:sz w:val="22"/>
          <w:szCs w:val="22"/>
        </w:rPr>
        <w:t xml:space="preserve"> and de</w:t>
      </w:r>
      <w:r w:rsidR="00C166C6" w:rsidRPr="006E0FB4">
        <w:rPr>
          <w:rFonts w:ascii="Times New Roman" w:hAnsi="Times New Roman" w:cs="Times New Roman"/>
          <w:color w:val="000000" w:themeColor="text1"/>
          <w:sz w:val="22"/>
          <w:szCs w:val="22"/>
        </w:rPr>
        <w:t>liver feedback</w:t>
      </w:r>
      <w:r w:rsidRPr="006E0FB4">
        <w:rPr>
          <w:rFonts w:ascii="Times New Roman" w:hAnsi="Times New Roman" w:cs="Times New Roman"/>
          <w:color w:val="000000" w:themeColor="text1"/>
          <w:sz w:val="22"/>
          <w:szCs w:val="22"/>
        </w:rPr>
        <w:t xml:space="preserve"> how the hardware device feels and looks on their wrist.</w:t>
      </w:r>
    </w:p>
    <w:p w:rsidR="00511A3D" w:rsidRPr="006E0FB4" w:rsidRDefault="00C166C6"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To conclude, p</w:t>
      </w:r>
      <w:r w:rsidR="00511A3D" w:rsidRPr="006E0FB4">
        <w:rPr>
          <w:rFonts w:ascii="Times New Roman" w:hAnsi="Times New Roman" w:cs="Times New Roman"/>
          <w:color w:val="000000" w:themeColor="text1"/>
          <w:sz w:val="22"/>
          <w:szCs w:val="22"/>
        </w:rPr>
        <w:t xml:space="preserve">articipants </w:t>
      </w:r>
      <w:r w:rsidRPr="006E0FB4">
        <w:rPr>
          <w:rFonts w:ascii="Times New Roman" w:hAnsi="Times New Roman" w:cs="Times New Roman"/>
          <w:color w:val="000000" w:themeColor="text1"/>
          <w:sz w:val="22"/>
          <w:szCs w:val="22"/>
        </w:rPr>
        <w:t>are asked five questions used to extract data utilized for future implantation.</w:t>
      </w:r>
    </w:p>
    <w:p w:rsidR="00C166C6" w:rsidRPr="006E0FB4" w:rsidRDefault="00C166C6"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All answers are recorded by facilitator to ensure completeness.</w:t>
      </w:r>
    </w:p>
    <w:p w:rsidR="0002301C" w:rsidRPr="006E0FB4" w:rsidRDefault="0002301C" w:rsidP="009F11C9">
      <w:pPr>
        <w:ind w:left="555"/>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16" w:name="_Toc359583326"/>
      <w:r w:rsidRPr="006E0FB4">
        <w:rPr>
          <w:rFonts w:ascii="Times New Roman" w:hAnsi="Times New Roman" w:cs="Times New Roman"/>
          <w:color w:val="000000" w:themeColor="text1"/>
          <w:sz w:val="22"/>
          <w:szCs w:val="22"/>
        </w:rPr>
        <w:t>Usability Metrics</w:t>
      </w:r>
      <w:bookmarkEnd w:id="16"/>
    </w:p>
    <w:p w:rsidR="009F11C9" w:rsidRPr="006E0FB4" w:rsidRDefault="009F11C9" w:rsidP="009F11C9">
      <w:pPr>
        <w:ind w:left="555"/>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Usability metrics refers to user performance measured against specific performance goals necessary to satisfy usability requirements.  Scenario completion success rates, adherence to dialog scripts, error rates,</w:t>
      </w:r>
      <w:r w:rsidR="00511A3D" w:rsidRPr="006E0FB4">
        <w:rPr>
          <w:rFonts w:ascii="Times New Roman" w:hAnsi="Times New Roman" w:cs="Times New Roman"/>
          <w:color w:val="000000" w:themeColor="text1"/>
          <w:sz w:val="22"/>
          <w:szCs w:val="22"/>
        </w:rPr>
        <w:t xml:space="preserve"> video recordings</w:t>
      </w:r>
      <w:r w:rsidRPr="006E0FB4">
        <w:rPr>
          <w:rFonts w:ascii="Times New Roman" w:hAnsi="Times New Roman" w:cs="Times New Roman"/>
          <w:color w:val="000000" w:themeColor="text1"/>
          <w:sz w:val="22"/>
          <w:szCs w:val="22"/>
        </w:rPr>
        <w:t xml:space="preserve"> and subjective evaluations will be used. </w:t>
      </w:r>
    </w:p>
    <w:p w:rsidR="009F11C9" w:rsidRPr="006E0FB4" w:rsidRDefault="009F11C9" w:rsidP="0002301C">
      <w:pPr>
        <w:pStyle w:val="Heading3"/>
        <w:rPr>
          <w:rFonts w:ascii="Times New Roman" w:hAnsi="Times New Roman" w:cs="Times New Roman"/>
          <w:i/>
          <w:iCs/>
          <w:color w:val="000000" w:themeColor="text1"/>
          <w:sz w:val="22"/>
          <w:szCs w:val="22"/>
        </w:rPr>
      </w:pPr>
      <w:bookmarkStart w:id="17" w:name="_Toc359583327"/>
      <w:r w:rsidRPr="006E0FB4">
        <w:rPr>
          <w:rFonts w:ascii="Times New Roman" w:hAnsi="Times New Roman" w:cs="Times New Roman"/>
          <w:color w:val="000000" w:themeColor="text1"/>
          <w:sz w:val="22"/>
          <w:szCs w:val="22"/>
        </w:rPr>
        <w:t>Scenario Completion</w:t>
      </w:r>
      <w:bookmarkEnd w:id="17"/>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6E0FB4" w:rsidRDefault="009F11C9" w:rsidP="0002301C">
      <w:pPr>
        <w:pStyle w:val="Heading3"/>
        <w:rPr>
          <w:rFonts w:ascii="Times New Roman" w:hAnsi="Times New Roman" w:cs="Times New Roman"/>
          <w:i/>
          <w:iCs/>
          <w:color w:val="000000" w:themeColor="text1"/>
          <w:sz w:val="22"/>
          <w:szCs w:val="22"/>
        </w:rPr>
      </w:pPr>
      <w:bookmarkStart w:id="18" w:name="_Toc359583328"/>
      <w:r w:rsidRPr="006E0FB4">
        <w:rPr>
          <w:rFonts w:ascii="Times New Roman" w:hAnsi="Times New Roman" w:cs="Times New Roman"/>
          <w:color w:val="000000" w:themeColor="text1"/>
          <w:sz w:val="22"/>
          <w:szCs w:val="22"/>
        </w:rPr>
        <w:t>Critical Errors</w:t>
      </w:r>
      <w:bookmarkEnd w:id="18"/>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9F11C9" w:rsidRPr="006E0FB4" w:rsidRDefault="009F11C9" w:rsidP="009F11C9">
      <w:pPr>
        <w:ind w:left="540"/>
        <w:rPr>
          <w:rFonts w:ascii="Times New Roman" w:hAnsi="Times New Roman" w:cs="Times New Roman"/>
          <w:color w:val="000000" w:themeColor="text1"/>
          <w:sz w:val="22"/>
          <w:szCs w:val="22"/>
        </w:rPr>
      </w:pPr>
    </w:p>
    <w:p w:rsidR="009F11C9" w:rsidRPr="006E0FB4" w:rsidRDefault="00B04B4A"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Independent completion of the scenario is a universal goal; help obtained from the other usability test roles is reason to score the scenario a critical error.  </w:t>
      </w:r>
      <w:r w:rsidR="009F11C9" w:rsidRPr="006E0FB4">
        <w:rPr>
          <w:rFonts w:ascii="Times New Roman" w:hAnsi="Times New Roman" w:cs="Times New Roman"/>
          <w:color w:val="000000" w:themeColor="text1"/>
          <w:sz w:val="22"/>
          <w:szCs w:val="22"/>
        </w:rPr>
        <w:t>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Pr="006E0FB4" w:rsidRDefault="009F11C9" w:rsidP="0002301C">
      <w:pPr>
        <w:pStyle w:val="Heading3"/>
        <w:rPr>
          <w:rFonts w:ascii="Times New Roman" w:hAnsi="Times New Roman" w:cs="Times New Roman"/>
          <w:i/>
          <w:iCs/>
          <w:color w:val="000000" w:themeColor="text1"/>
          <w:sz w:val="22"/>
          <w:szCs w:val="22"/>
        </w:rPr>
      </w:pPr>
      <w:bookmarkStart w:id="19" w:name="_Toc359583329"/>
      <w:r w:rsidRPr="006E0FB4">
        <w:rPr>
          <w:rFonts w:ascii="Times New Roman" w:hAnsi="Times New Roman" w:cs="Times New Roman"/>
          <w:color w:val="000000" w:themeColor="text1"/>
          <w:sz w:val="22"/>
          <w:szCs w:val="22"/>
        </w:rPr>
        <w:t>Non-critical Errors</w:t>
      </w:r>
      <w:bookmarkEnd w:id="19"/>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rsidR="009F11C9" w:rsidRPr="006E0FB4" w:rsidRDefault="009F11C9" w:rsidP="009F11C9">
      <w:pPr>
        <w:ind w:left="562"/>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rsidR="009F11C9" w:rsidRPr="006E0FB4" w:rsidRDefault="009F11C9" w:rsidP="009F11C9">
      <w:pPr>
        <w:ind w:left="562"/>
        <w:rPr>
          <w:rFonts w:ascii="Times New Roman" w:hAnsi="Times New Roman" w:cs="Times New Roman"/>
          <w:color w:val="000000" w:themeColor="text1"/>
          <w:sz w:val="22"/>
          <w:szCs w:val="22"/>
        </w:rPr>
      </w:pP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Noncritical errors can always be recovered from during the process of completing the scenario.  Exploratory behavior, such as opening the wrong menu while searching for a function, will not be coded as a non-critical error.</w:t>
      </w:r>
    </w:p>
    <w:p w:rsidR="009F11C9" w:rsidRPr="006E0FB4" w:rsidRDefault="009F11C9" w:rsidP="0002301C">
      <w:pPr>
        <w:pStyle w:val="Heading3"/>
        <w:rPr>
          <w:rFonts w:ascii="Times New Roman" w:hAnsi="Times New Roman" w:cs="Times New Roman"/>
          <w:i/>
          <w:iCs/>
          <w:color w:val="000000" w:themeColor="text1"/>
          <w:sz w:val="22"/>
          <w:szCs w:val="22"/>
        </w:rPr>
      </w:pPr>
      <w:bookmarkStart w:id="20" w:name="_Toc359583330"/>
      <w:r w:rsidRPr="006E0FB4">
        <w:rPr>
          <w:rFonts w:ascii="Times New Roman" w:hAnsi="Times New Roman" w:cs="Times New Roman"/>
          <w:color w:val="000000" w:themeColor="text1"/>
          <w:sz w:val="22"/>
          <w:szCs w:val="22"/>
        </w:rPr>
        <w:t>Subjective Evaluations</w:t>
      </w:r>
      <w:bookmarkEnd w:id="20"/>
    </w:p>
    <w:p w:rsidR="009F11C9" w:rsidRPr="006E0FB4" w:rsidRDefault="009F11C9" w:rsidP="0002301C">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Subjective evaluations regarding ease of use and satisfaction will be collected via questionnaires, and during debriefing at the conclusion of the session.  The questionnaires will utilize free-form responses and rating scales.</w:t>
      </w:r>
    </w:p>
    <w:p w:rsidR="009F11C9" w:rsidRPr="006E0FB4" w:rsidRDefault="009F11C9" w:rsidP="0002301C">
      <w:pPr>
        <w:pStyle w:val="Heading3"/>
        <w:rPr>
          <w:rFonts w:ascii="Times New Roman" w:hAnsi="Times New Roman" w:cs="Times New Roman"/>
          <w:i/>
          <w:iCs/>
          <w:color w:val="000000" w:themeColor="text1"/>
          <w:sz w:val="22"/>
          <w:szCs w:val="22"/>
        </w:rPr>
      </w:pPr>
      <w:bookmarkStart w:id="21" w:name="_Toc359583331"/>
      <w:r w:rsidRPr="006E0FB4">
        <w:rPr>
          <w:rFonts w:ascii="Times New Roman" w:hAnsi="Times New Roman" w:cs="Times New Roman"/>
          <w:color w:val="000000" w:themeColor="text1"/>
          <w:sz w:val="22"/>
          <w:szCs w:val="22"/>
        </w:rPr>
        <w:t>Scenario Completion Time (time on task)</w:t>
      </w:r>
      <w:bookmarkEnd w:id="21"/>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 time to complete each scenario, not including subjective evaluation durations, will be recorded.</w:t>
      </w:r>
    </w:p>
    <w:p w:rsidR="0002301C" w:rsidRPr="006E0FB4" w:rsidRDefault="0002301C" w:rsidP="009F11C9">
      <w:pPr>
        <w:ind w:left="540"/>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22" w:name="_Toc359583332"/>
      <w:r w:rsidRPr="006E0FB4">
        <w:rPr>
          <w:rFonts w:ascii="Times New Roman" w:hAnsi="Times New Roman" w:cs="Times New Roman"/>
          <w:color w:val="000000" w:themeColor="text1"/>
          <w:sz w:val="22"/>
          <w:szCs w:val="22"/>
        </w:rPr>
        <w:t>Usability Goals</w:t>
      </w:r>
      <w:bookmarkEnd w:id="22"/>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 The next section describes the usability goals for </w:t>
      </w:r>
      <w:r w:rsidR="005347C7" w:rsidRPr="006E0FB4">
        <w:rPr>
          <w:rFonts w:ascii="Times New Roman" w:hAnsi="Times New Roman" w:cs="Times New Roman"/>
          <w:color w:val="000000" w:themeColor="text1"/>
          <w:sz w:val="22"/>
          <w:szCs w:val="22"/>
        </w:rPr>
        <w:t>Thermo</w:t>
      </w:r>
      <w:r w:rsidR="00B8165B" w:rsidRPr="006E0FB4">
        <w:rPr>
          <w:rFonts w:ascii="Times New Roman" w:hAnsi="Times New Roman" w:cs="Times New Roman"/>
          <w:color w:val="000000" w:themeColor="text1"/>
          <w:sz w:val="22"/>
          <w:szCs w:val="22"/>
        </w:rPr>
        <w:t>B</w:t>
      </w:r>
      <w:r w:rsidR="005347C7" w:rsidRPr="006E0FB4">
        <w:rPr>
          <w:rFonts w:ascii="Times New Roman" w:hAnsi="Times New Roman" w:cs="Times New Roman"/>
          <w:color w:val="000000" w:themeColor="text1"/>
          <w:sz w:val="22"/>
          <w:szCs w:val="22"/>
        </w:rPr>
        <w:t>ank.</w:t>
      </w:r>
    </w:p>
    <w:p w:rsidR="009F11C9" w:rsidRPr="006E0FB4" w:rsidRDefault="009F11C9" w:rsidP="0002301C">
      <w:pPr>
        <w:pStyle w:val="Heading3"/>
        <w:rPr>
          <w:rFonts w:ascii="Times New Roman" w:hAnsi="Times New Roman" w:cs="Times New Roman"/>
          <w:i/>
          <w:iCs/>
          <w:color w:val="000000" w:themeColor="text1"/>
          <w:sz w:val="22"/>
          <w:szCs w:val="22"/>
        </w:rPr>
      </w:pPr>
      <w:bookmarkStart w:id="23" w:name="_Toc359583333"/>
      <w:r w:rsidRPr="006E0FB4">
        <w:rPr>
          <w:rFonts w:ascii="Times New Roman" w:hAnsi="Times New Roman" w:cs="Times New Roman"/>
          <w:color w:val="000000" w:themeColor="text1"/>
          <w:sz w:val="22"/>
          <w:szCs w:val="22"/>
        </w:rPr>
        <w:t>Completion Rate</w:t>
      </w:r>
      <w:bookmarkEnd w:id="23"/>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Pr="006E0FB4" w:rsidRDefault="009F11C9" w:rsidP="009F11C9">
      <w:pPr>
        <w:ind w:left="540"/>
        <w:rPr>
          <w:rFonts w:ascii="Times New Roman" w:hAnsi="Times New Roman" w:cs="Times New Roman"/>
          <w:b/>
          <w:bCs/>
          <w:color w:val="000000" w:themeColor="text1"/>
          <w:sz w:val="22"/>
          <w:szCs w:val="22"/>
        </w:rPr>
      </w:pPr>
    </w:p>
    <w:p w:rsidR="009F11C9" w:rsidRPr="006E0FB4" w:rsidRDefault="009F11C9" w:rsidP="009F11C9">
      <w:pPr>
        <w:ind w:left="540"/>
        <w:rPr>
          <w:rFonts w:ascii="Times New Roman" w:hAnsi="Times New Roman" w:cs="Times New Roman"/>
          <w:b/>
          <w:bCs/>
          <w:color w:val="000000" w:themeColor="text1"/>
          <w:sz w:val="22"/>
          <w:szCs w:val="22"/>
        </w:rPr>
      </w:pPr>
      <w:r w:rsidRPr="006E0FB4">
        <w:rPr>
          <w:rFonts w:ascii="Times New Roman" w:hAnsi="Times New Roman" w:cs="Times New Roman"/>
          <w:b/>
          <w:bCs/>
          <w:color w:val="000000" w:themeColor="text1"/>
          <w:sz w:val="22"/>
          <w:szCs w:val="22"/>
        </w:rPr>
        <w:t>A completion rate of 100% is the goal for each task in this usability test.</w:t>
      </w:r>
    </w:p>
    <w:p w:rsidR="009F11C9" w:rsidRPr="006E0FB4" w:rsidRDefault="009F11C9" w:rsidP="0002301C">
      <w:pPr>
        <w:pStyle w:val="Heading3"/>
        <w:rPr>
          <w:rFonts w:ascii="Times New Roman" w:hAnsi="Times New Roman" w:cs="Times New Roman"/>
          <w:i/>
          <w:iCs/>
          <w:color w:val="000000" w:themeColor="text1"/>
          <w:sz w:val="22"/>
          <w:szCs w:val="22"/>
        </w:rPr>
      </w:pPr>
      <w:bookmarkStart w:id="24" w:name="_Toc359583334"/>
      <w:r w:rsidRPr="006E0FB4">
        <w:rPr>
          <w:rFonts w:ascii="Times New Roman" w:hAnsi="Times New Roman" w:cs="Times New Roman"/>
          <w:color w:val="000000" w:themeColor="text1"/>
          <w:sz w:val="22"/>
          <w:szCs w:val="22"/>
        </w:rPr>
        <w:t>Error-free rate</w:t>
      </w:r>
      <w:bookmarkStart w:id="25" w:name="_GoBack"/>
      <w:bookmarkEnd w:id="24"/>
      <w:bookmarkEnd w:id="25"/>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Error-free rate is the percentage of test participants who complete the task without any errors (critical </w:t>
      </w:r>
      <w:r w:rsidRPr="006E0FB4">
        <w:rPr>
          <w:rFonts w:ascii="Times New Roman" w:hAnsi="Times New Roman" w:cs="Times New Roman"/>
          <w:b/>
          <w:bCs/>
          <w:color w:val="000000" w:themeColor="text1"/>
          <w:sz w:val="22"/>
          <w:szCs w:val="22"/>
        </w:rPr>
        <w:t>or</w:t>
      </w:r>
      <w:r w:rsidRPr="006E0FB4">
        <w:rPr>
          <w:rFonts w:ascii="Times New Roman" w:hAnsi="Times New Roman" w:cs="Times New Roman"/>
          <w:color w:val="000000" w:themeColor="text1"/>
          <w:sz w:val="22"/>
          <w:szCs w:val="22"/>
        </w:rPr>
        <w:t xml:space="preserve"> non-critical errors).  A non-critical error is an error that would not have an impact on the final output of the task but would result in the task being completed less efficiently.</w:t>
      </w:r>
    </w:p>
    <w:p w:rsidR="009F11C9" w:rsidRPr="006E0FB4" w:rsidRDefault="009F11C9" w:rsidP="009F11C9">
      <w:pPr>
        <w:ind w:left="720"/>
        <w:rPr>
          <w:rFonts w:ascii="Times New Roman" w:hAnsi="Times New Roman" w:cs="Times New Roman"/>
          <w:b/>
          <w:bCs/>
          <w:color w:val="000000" w:themeColor="text1"/>
          <w:sz w:val="22"/>
          <w:szCs w:val="22"/>
        </w:rPr>
      </w:pPr>
    </w:p>
    <w:p w:rsidR="009F11C9" w:rsidRPr="006E0FB4" w:rsidRDefault="009F11C9" w:rsidP="009F11C9">
      <w:pPr>
        <w:ind w:left="540"/>
        <w:rPr>
          <w:rFonts w:ascii="Times New Roman" w:hAnsi="Times New Roman" w:cs="Times New Roman"/>
          <w:b/>
          <w:bCs/>
          <w:color w:val="000000" w:themeColor="text1"/>
          <w:sz w:val="22"/>
          <w:szCs w:val="22"/>
        </w:rPr>
      </w:pPr>
      <w:r w:rsidRPr="006E0FB4">
        <w:rPr>
          <w:rFonts w:ascii="Times New Roman" w:hAnsi="Times New Roman" w:cs="Times New Roman"/>
          <w:b/>
          <w:bCs/>
          <w:color w:val="000000" w:themeColor="text1"/>
          <w:sz w:val="22"/>
          <w:szCs w:val="22"/>
        </w:rPr>
        <w:t>An error-free rate of 80% is the goal for each task in this usability test.</w:t>
      </w:r>
    </w:p>
    <w:p w:rsidR="009F11C9" w:rsidRPr="006E0FB4" w:rsidRDefault="009F11C9" w:rsidP="0002301C">
      <w:pPr>
        <w:pStyle w:val="Heading3"/>
        <w:rPr>
          <w:rFonts w:ascii="Times New Roman" w:hAnsi="Times New Roman" w:cs="Times New Roman"/>
          <w:i/>
          <w:iCs/>
          <w:color w:val="000000" w:themeColor="text1"/>
          <w:sz w:val="22"/>
          <w:szCs w:val="22"/>
        </w:rPr>
      </w:pPr>
      <w:bookmarkStart w:id="26" w:name="_Toc359583335"/>
      <w:r w:rsidRPr="006E0FB4">
        <w:rPr>
          <w:rFonts w:ascii="Times New Roman" w:hAnsi="Times New Roman" w:cs="Times New Roman"/>
          <w:color w:val="000000" w:themeColor="text1"/>
          <w:sz w:val="22"/>
          <w:szCs w:val="22"/>
        </w:rPr>
        <w:t>Time on Task (TOT)</w:t>
      </w:r>
      <w:bookmarkEnd w:id="26"/>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time to complete a scenario is referred to as "time on task".  It is measured from the time the person begins the scenario to the time he/she signals completion. </w:t>
      </w:r>
    </w:p>
    <w:p w:rsidR="009F11C9" w:rsidRPr="006E0FB4" w:rsidRDefault="009F11C9" w:rsidP="0002301C">
      <w:pPr>
        <w:pStyle w:val="Heading3"/>
        <w:rPr>
          <w:rFonts w:ascii="Times New Roman" w:hAnsi="Times New Roman" w:cs="Times New Roman"/>
          <w:i/>
          <w:iCs/>
          <w:color w:val="000000" w:themeColor="text1"/>
          <w:sz w:val="22"/>
          <w:szCs w:val="22"/>
        </w:rPr>
      </w:pPr>
      <w:bookmarkStart w:id="27" w:name="_Toc359583336"/>
      <w:r w:rsidRPr="006E0FB4">
        <w:rPr>
          <w:rFonts w:ascii="Times New Roman" w:hAnsi="Times New Roman" w:cs="Times New Roman"/>
          <w:color w:val="000000" w:themeColor="text1"/>
          <w:sz w:val="22"/>
          <w:szCs w:val="22"/>
        </w:rPr>
        <w:t>Subjective Measures</w:t>
      </w:r>
      <w:bookmarkEnd w:id="27"/>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rsidR="0002301C" w:rsidRPr="006E0FB4" w:rsidRDefault="0002301C" w:rsidP="009F11C9">
      <w:pPr>
        <w:ind w:left="540"/>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28" w:name="_Toc359583337"/>
      <w:r w:rsidRPr="006E0FB4">
        <w:rPr>
          <w:rFonts w:ascii="Times New Roman" w:hAnsi="Times New Roman" w:cs="Times New Roman"/>
          <w:color w:val="000000" w:themeColor="text1"/>
          <w:sz w:val="22"/>
          <w:szCs w:val="22"/>
        </w:rPr>
        <w:t>Problem Severity</w:t>
      </w:r>
      <w:bookmarkEnd w:id="28"/>
      <w:r w:rsidRPr="006E0FB4">
        <w:rPr>
          <w:rFonts w:ascii="Times New Roman" w:hAnsi="Times New Roman" w:cs="Times New Roman"/>
          <w:color w:val="000000" w:themeColor="text1"/>
          <w:sz w:val="22"/>
          <w:szCs w:val="22"/>
        </w:rPr>
        <w:t xml:space="preserve"> </w:t>
      </w:r>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6E0FB4" w:rsidRDefault="009F11C9" w:rsidP="009F11C9">
      <w:pPr>
        <w:pStyle w:val="ListParagraph"/>
        <w:keepNext/>
        <w:numPr>
          <w:ilvl w:val="0"/>
          <w:numId w:val="31"/>
        </w:numPr>
        <w:spacing w:before="240" w:after="60"/>
        <w:contextualSpacing w:val="0"/>
        <w:outlineLvl w:val="1"/>
        <w:rPr>
          <w:rFonts w:ascii="Times New Roman" w:eastAsia="Times New Roman" w:hAnsi="Times New Roman" w:cs="Times New Roman"/>
          <w:b/>
          <w:bCs/>
          <w:vanish/>
          <w:color w:val="000000" w:themeColor="text1"/>
          <w:sz w:val="22"/>
          <w:szCs w:val="22"/>
        </w:rPr>
      </w:pPr>
      <w:bookmarkStart w:id="29" w:name="_Toc358725023"/>
      <w:bookmarkStart w:id="30" w:name="_Toc359583338"/>
      <w:bookmarkEnd w:id="29"/>
      <w:bookmarkEnd w:id="30"/>
    </w:p>
    <w:p w:rsidR="009F11C9" w:rsidRPr="006E0FB4" w:rsidRDefault="009F11C9" w:rsidP="009F11C9">
      <w:pPr>
        <w:pStyle w:val="ListParagraph"/>
        <w:keepNext/>
        <w:numPr>
          <w:ilvl w:val="0"/>
          <w:numId w:val="31"/>
        </w:numPr>
        <w:spacing w:before="240" w:after="60"/>
        <w:contextualSpacing w:val="0"/>
        <w:outlineLvl w:val="1"/>
        <w:rPr>
          <w:rFonts w:ascii="Times New Roman" w:eastAsia="Times New Roman" w:hAnsi="Times New Roman" w:cs="Times New Roman"/>
          <w:b/>
          <w:bCs/>
          <w:vanish/>
          <w:color w:val="000000" w:themeColor="text1"/>
          <w:sz w:val="22"/>
          <w:szCs w:val="22"/>
        </w:rPr>
      </w:pPr>
      <w:bookmarkStart w:id="31" w:name="_Toc358725024"/>
      <w:bookmarkStart w:id="32" w:name="_Toc359583339"/>
      <w:bookmarkEnd w:id="31"/>
      <w:bookmarkEnd w:id="32"/>
    </w:p>
    <w:p w:rsidR="009F11C9" w:rsidRPr="006E0FB4" w:rsidRDefault="009F11C9" w:rsidP="0002301C">
      <w:pPr>
        <w:pStyle w:val="Heading3"/>
        <w:rPr>
          <w:rFonts w:ascii="Times New Roman" w:hAnsi="Times New Roman" w:cs="Times New Roman"/>
          <w:i/>
          <w:iCs/>
          <w:color w:val="000000" w:themeColor="text1"/>
          <w:sz w:val="22"/>
          <w:szCs w:val="22"/>
        </w:rPr>
      </w:pPr>
      <w:bookmarkStart w:id="33" w:name="_Toc359583340"/>
      <w:r w:rsidRPr="006E0FB4">
        <w:rPr>
          <w:rFonts w:ascii="Times New Roman" w:hAnsi="Times New Roman" w:cs="Times New Roman"/>
          <w:color w:val="000000" w:themeColor="text1"/>
          <w:sz w:val="22"/>
          <w:szCs w:val="22"/>
        </w:rPr>
        <w:t>Impact</w:t>
      </w:r>
      <w:bookmarkEnd w:id="33"/>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Impact is the ranking of the consequences of the problem by defining the level of impact that the problem has on successful task completion.  There are three levels of impact:</w:t>
      </w:r>
    </w:p>
    <w:p w:rsidR="009F11C9" w:rsidRPr="006E0FB4" w:rsidRDefault="009F11C9" w:rsidP="009F11C9">
      <w:pPr>
        <w:numPr>
          <w:ilvl w:val="0"/>
          <w:numId w:val="32"/>
        </w:numPr>
        <w:tabs>
          <w:tab w:val="clear" w:pos="180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High - prevents the user from completing the task (critical error)</w:t>
      </w:r>
    </w:p>
    <w:p w:rsidR="009F11C9" w:rsidRPr="006E0FB4" w:rsidRDefault="009F11C9" w:rsidP="009F11C9">
      <w:pPr>
        <w:numPr>
          <w:ilvl w:val="0"/>
          <w:numId w:val="32"/>
        </w:numPr>
        <w:tabs>
          <w:tab w:val="clear" w:pos="180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Moderate - causes user difficulty but the task can be completed (non-critical error)</w:t>
      </w:r>
    </w:p>
    <w:p w:rsidR="009F11C9" w:rsidRPr="006E0FB4" w:rsidRDefault="009F11C9" w:rsidP="009F11C9">
      <w:pPr>
        <w:numPr>
          <w:ilvl w:val="0"/>
          <w:numId w:val="32"/>
        </w:numPr>
        <w:tabs>
          <w:tab w:val="clear" w:pos="1800"/>
          <w:tab w:val="num" w:pos="1440"/>
        </w:tabs>
        <w:ind w:left="14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Low - minor problems that do not significantly affect the task completion (non-critical error)</w:t>
      </w:r>
    </w:p>
    <w:p w:rsidR="009F11C9" w:rsidRPr="006E0FB4" w:rsidRDefault="009F11C9" w:rsidP="0002301C">
      <w:pPr>
        <w:pStyle w:val="Heading3"/>
        <w:rPr>
          <w:rFonts w:ascii="Times New Roman" w:hAnsi="Times New Roman" w:cs="Times New Roman"/>
          <w:i/>
          <w:iCs/>
          <w:color w:val="000000" w:themeColor="text1"/>
          <w:sz w:val="22"/>
          <w:szCs w:val="22"/>
        </w:rPr>
      </w:pPr>
      <w:bookmarkStart w:id="34" w:name="_Toc359583341"/>
      <w:r w:rsidRPr="006E0FB4">
        <w:rPr>
          <w:rFonts w:ascii="Times New Roman" w:hAnsi="Times New Roman" w:cs="Times New Roman"/>
          <w:color w:val="000000" w:themeColor="text1"/>
          <w:sz w:val="22"/>
          <w:szCs w:val="22"/>
        </w:rPr>
        <w:t>Frequency</w:t>
      </w:r>
      <w:bookmarkEnd w:id="34"/>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Frequency is the percentage of participants who experience the problem when working on a task.</w:t>
      </w:r>
    </w:p>
    <w:p w:rsidR="009F11C9" w:rsidRPr="006E0FB4" w:rsidRDefault="009F11C9" w:rsidP="009F11C9">
      <w:pPr>
        <w:ind w:left="720"/>
        <w:rPr>
          <w:rFonts w:ascii="Times New Roman" w:hAnsi="Times New Roman" w:cs="Times New Roman"/>
          <w:color w:val="000000" w:themeColor="text1"/>
          <w:sz w:val="22"/>
          <w:szCs w:val="22"/>
        </w:rPr>
      </w:pPr>
    </w:p>
    <w:p w:rsidR="009F11C9" w:rsidRPr="006E0FB4" w:rsidRDefault="009F11C9" w:rsidP="009F11C9">
      <w:pPr>
        <w:numPr>
          <w:ilvl w:val="0"/>
          <w:numId w:val="3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High: </w:t>
      </w:r>
      <w:r w:rsidR="00AE21AC" w:rsidRPr="006E0FB4">
        <w:rPr>
          <w:rFonts w:ascii="Times New Roman" w:hAnsi="Times New Roman" w:cs="Times New Roman"/>
          <w:color w:val="000000" w:themeColor="text1"/>
          <w:sz w:val="22"/>
          <w:szCs w:val="22"/>
        </w:rPr>
        <w:t>70</w:t>
      </w:r>
      <w:r w:rsidRPr="006E0FB4">
        <w:rPr>
          <w:rFonts w:ascii="Times New Roman" w:hAnsi="Times New Roman" w:cs="Times New Roman"/>
          <w:color w:val="000000" w:themeColor="text1"/>
          <w:sz w:val="22"/>
          <w:szCs w:val="22"/>
        </w:rPr>
        <w:t>% or more of the participants experience the problem</w:t>
      </w:r>
    </w:p>
    <w:p w:rsidR="009F11C9" w:rsidRPr="006E0FB4" w:rsidRDefault="009F11C9" w:rsidP="009F11C9">
      <w:pPr>
        <w:numPr>
          <w:ilvl w:val="0"/>
          <w:numId w:val="3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Moderate: </w:t>
      </w:r>
      <w:r w:rsidR="00AE21AC" w:rsidRPr="006E0FB4">
        <w:rPr>
          <w:rFonts w:ascii="Times New Roman" w:hAnsi="Times New Roman" w:cs="Times New Roman"/>
          <w:color w:val="000000" w:themeColor="text1"/>
          <w:sz w:val="22"/>
          <w:szCs w:val="22"/>
        </w:rPr>
        <w:t>2</w:t>
      </w:r>
      <w:r w:rsidRPr="006E0FB4">
        <w:rPr>
          <w:rFonts w:ascii="Times New Roman" w:hAnsi="Times New Roman" w:cs="Times New Roman"/>
          <w:color w:val="000000" w:themeColor="text1"/>
          <w:sz w:val="22"/>
          <w:szCs w:val="22"/>
        </w:rPr>
        <w:t xml:space="preserve">1% - </w:t>
      </w:r>
      <w:r w:rsidR="00AE21AC" w:rsidRPr="006E0FB4">
        <w:rPr>
          <w:rFonts w:ascii="Times New Roman" w:hAnsi="Times New Roman" w:cs="Times New Roman"/>
          <w:color w:val="000000" w:themeColor="text1"/>
          <w:sz w:val="22"/>
          <w:szCs w:val="22"/>
        </w:rPr>
        <w:t>69</w:t>
      </w:r>
      <w:r w:rsidRPr="006E0FB4">
        <w:rPr>
          <w:rFonts w:ascii="Times New Roman" w:hAnsi="Times New Roman" w:cs="Times New Roman"/>
          <w:color w:val="000000" w:themeColor="text1"/>
          <w:sz w:val="22"/>
          <w:szCs w:val="22"/>
        </w:rPr>
        <w:t>% of participants experience the problem</w:t>
      </w:r>
    </w:p>
    <w:p w:rsidR="009F11C9" w:rsidRPr="006E0FB4" w:rsidRDefault="009F11C9" w:rsidP="009F11C9">
      <w:pPr>
        <w:numPr>
          <w:ilvl w:val="0"/>
          <w:numId w:val="33"/>
        </w:numPr>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Low: </w:t>
      </w:r>
      <w:r w:rsidR="00AE21AC" w:rsidRPr="006E0FB4">
        <w:rPr>
          <w:rFonts w:ascii="Times New Roman" w:hAnsi="Times New Roman" w:cs="Times New Roman"/>
          <w:color w:val="000000" w:themeColor="text1"/>
          <w:sz w:val="22"/>
          <w:szCs w:val="22"/>
        </w:rPr>
        <w:t>2</w:t>
      </w:r>
      <w:r w:rsidRPr="006E0FB4">
        <w:rPr>
          <w:rFonts w:ascii="Times New Roman" w:hAnsi="Times New Roman" w:cs="Times New Roman"/>
          <w:color w:val="000000" w:themeColor="text1"/>
          <w:sz w:val="22"/>
          <w:szCs w:val="22"/>
        </w:rPr>
        <w:t>0% or fewer of the participants experience the problem</w:t>
      </w:r>
    </w:p>
    <w:p w:rsidR="009F11C9" w:rsidRPr="006E0FB4" w:rsidRDefault="00017122" w:rsidP="009F11C9">
      <w:pPr>
        <w:ind w:left="72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 Example: </w:t>
      </w:r>
      <w:r w:rsidR="009F11C9" w:rsidRPr="006E0FB4">
        <w:rPr>
          <w:rFonts w:ascii="Times New Roman" w:hAnsi="Times New Roman" w:cs="Times New Roman"/>
          <w:color w:val="000000" w:themeColor="text1"/>
          <w:sz w:val="22"/>
          <w:szCs w:val="22"/>
        </w:rPr>
        <w:t xml:space="preserve">low frequency </w:t>
      </w:r>
      <w:r w:rsidRPr="006E0FB4">
        <w:rPr>
          <w:rFonts w:ascii="Times New Roman" w:hAnsi="Times New Roman" w:cs="Times New Roman"/>
          <w:color w:val="000000" w:themeColor="text1"/>
          <w:sz w:val="22"/>
          <w:szCs w:val="22"/>
        </w:rPr>
        <w:t xml:space="preserve">derived by individual participant /total participants </w:t>
      </w:r>
      <w:r w:rsidR="009F11C9" w:rsidRPr="006E0FB4">
        <w:rPr>
          <w:rFonts w:ascii="Times New Roman" w:hAnsi="Times New Roman" w:cs="Times New Roman"/>
          <w:color w:val="000000" w:themeColor="text1"/>
          <w:sz w:val="22"/>
          <w:szCs w:val="22"/>
        </w:rPr>
        <w:t>(1/</w:t>
      </w:r>
      <w:r w:rsidR="00F97E1B" w:rsidRPr="006E0FB4">
        <w:rPr>
          <w:rFonts w:ascii="Times New Roman" w:hAnsi="Times New Roman" w:cs="Times New Roman"/>
          <w:color w:val="000000" w:themeColor="text1"/>
          <w:sz w:val="22"/>
          <w:szCs w:val="22"/>
        </w:rPr>
        <w:t>10</w:t>
      </w:r>
      <w:r w:rsidR="009F11C9" w:rsidRPr="006E0FB4">
        <w:rPr>
          <w:rFonts w:ascii="Times New Roman" w:hAnsi="Times New Roman" w:cs="Times New Roman"/>
          <w:color w:val="000000" w:themeColor="text1"/>
          <w:sz w:val="22"/>
          <w:szCs w:val="22"/>
        </w:rPr>
        <w:t xml:space="preserve"> = </w:t>
      </w:r>
      <w:r w:rsidRPr="006E0FB4">
        <w:rPr>
          <w:rFonts w:ascii="Times New Roman" w:hAnsi="Times New Roman" w:cs="Times New Roman"/>
          <w:color w:val="000000" w:themeColor="text1"/>
          <w:sz w:val="22"/>
          <w:szCs w:val="22"/>
        </w:rPr>
        <w:t>.</w:t>
      </w:r>
      <w:r w:rsidR="00F97E1B" w:rsidRPr="006E0FB4">
        <w:rPr>
          <w:rFonts w:ascii="Times New Roman" w:hAnsi="Times New Roman" w:cs="Times New Roman"/>
          <w:color w:val="000000" w:themeColor="text1"/>
          <w:sz w:val="22"/>
          <w:szCs w:val="22"/>
        </w:rPr>
        <w:t>1</w:t>
      </w:r>
      <w:r w:rsidR="009F11C9" w:rsidRPr="006E0FB4">
        <w:rPr>
          <w:rFonts w:ascii="Times New Roman" w:hAnsi="Times New Roman" w:cs="Times New Roman"/>
          <w:color w:val="000000" w:themeColor="text1"/>
          <w:sz w:val="22"/>
          <w:szCs w:val="22"/>
        </w:rPr>
        <w:t>0</w:t>
      </w:r>
      <w:r w:rsidRPr="006E0FB4">
        <w:rPr>
          <w:rFonts w:ascii="Times New Roman" w:hAnsi="Times New Roman" w:cs="Times New Roman"/>
          <w:color w:val="000000" w:themeColor="text1"/>
          <w:sz w:val="22"/>
          <w:szCs w:val="22"/>
        </w:rPr>
        <w:t xml:space="preserve">0) or </w:t>
      </w:r>
      <w:r w:rsidR="00F97E1B" w:rsidRPr="006E0FB4">
        <w:rPr>
          <w:rFonts w:ascii="Times New Roman" w:hAnsi="Times New Roman" w:cs="Times New Roman"/>
          <w:color w:val="000000" w:themeColor="text1"/>
          <w:sz w:val="22"/>
          <w:szCs w:val="22"/>
        </w:rPr>
        <w:t>1</w:t>
      </w:r>
      <w:r w:rsidRPr="006E0FB4">
        <w:rPr>
          <w:rFonts w:ascii="Times New Roman" w:hAnsi="Times New Roman" w:cs="Times New Roman"/>
          <w:color w:val="000000" w:themeColor="text1"/>
          <w:sz w:val="22"/>
          <w:szCs w:val="22"/>
        </w:rPr>
        <w:t>0.0%</w:t>
      </w:r>
    </w:p>
    <w:p w:rsidR="009F11C9" w:rsidRPr="006E0FB4" w:rsidRDefault="009F11C9" w:rsidP="0002301C">
      <w:pPr>
        <w:pStyle w:val="Heading3"/>
        <w:rPr>
          <w:rFonts w:ascii="Times New Roman" w:hAnsi="Times New Roman" w:cs="Times New Roman"/>
          <w:i/>
          <w:iCs/>
          <w:color w:val="000000" w:themeColor="text1"/>
          <w:sz w:val="22"/>
          <w:szCs w:val="22"/>
        </w:rPr>
      </w:pPr>
      <w:bookmarkStart w:id="35" w:name="_Toc359583342"/>
      <w:r w:rsidRPr="006E0FB4">
        <w:rPr>
          <w:rFonts w:ascii="Times New Roman" w:hAnsi="Times New Roman" w:cs="Times New Roman"/>
          <w:color w:val="000000" w:themeColor="text1"/>
          <w:sz w:val="22"/>
          <w:szCs w:val="22"/>
        </w:rPr>
        <w:t>Problem Severity Classification</w:t>
      </w:r>
      <w:bookmarkEnd w:id="35"/>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The identified severity for each problem implies a general reward for resolving it, and a general risk for not addressing it, in the current release.</w:t>
      </w:r>
    </w:p>
    <w:p w:rsidR="009F11C9" w:rsidRPr="006E0FB4" w:rsidRDefault="009F11C9" w:rsidP="009F11C9">
      <w:pPr>
        <w:ind w:left="720"/>
        <w:rPr>
          <w:rFonts w:ascii="Times New Roman" w:hAnsi="Times New Roman" w:cs="Times New Roman"/>
          <w:color w:val="000000" w:themeColor="text1"/>
          <w:sz w:val="22"/>
          <w:szCs w:val="22"/>
        </w:rPr>
      </w:pPr>
    </w:p>
    <w:p w:rsidR="009F11C9" w:rsidRPr="006E0FB4" w:rsidRDefault="009F11C9" w:rsidP="009F11C9">
      <w:pPr>
        <w:ind w:left="1440"/>
        <w:rPr>
          <w:rFonts w:ascii="Times New Roman" w:hAnsi="Times New Roman" w:cs="Times New Roman"/>
          <w:color w:val="000000" w:themeColor="text1"/>
          <w:sz w:val="22"/>
          <w:szCs w:val="22"/>
        </w:rPr>
      </w:pPr>
      <w:r w:rsidRPr="006E0FB4">
        <w:rPr>
          <w:rFonts w:ascii="Times New Roman" w:hAnsi="Times New Roman" w:cs="Times New Roman"/>
          <w:b/>
          <w:color w:val="000000" w:themeColor="text1"/>
          <w:sz w:val="22"/>
          <w:szCs w:val="22"/>
        </w:rPr>
        <w:t>Severity 1</w:t>
      </w:r>
      <w:r w:rsidRPr="006E0FB4">
        <w:rPr>
          <w:rFonts w:ascii="Times New Roman" w:hAnsi="Times New Roman" w:cs="Times New Roman"/>
          <w:color w:val="000000" w:themeColor="text1"/>
          <w:sz w:val="22"/>
          <w:szCs w:val="22"/>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rsidR="009F11C9" w:rsidRPr="006E0FB4" w:rsidRDefault="009F11C9" w:rsidP="009F11C9">
      <w:pPr>
        <w:ind w:left="1440"/>
        <w:rPr>
          <w:rFonts w:ascii="Times New Roman" w:hAnsi="Times New Roman" w:cs="Times New Roman"/>
          <w:color w:val="000000" w:themeColor="text1"/>
          <w:sz w:val="22"/>
          <w:szCs w:val="22"/>
        </w:rPr>
      </w:pPr>
    </w:p>
    <w:p w:rsidR="009F11C9" w:rsidRPr="006E0FB4" w:rsidRDefault="009F11C9" w:rsidP="009F11C9">
      <w:pPr>
        <w:ind w:left="1440"/>
        <w:rPr>
          <w:rFonts w:ascii="Times New Roman" w:hAnsi="Times New Roman" w:cs="Times New Roman"/>
          <w:color w:val="000000" w:themeColor="text1"/>
          <w:sz w:val="22"/>
          <w:szCs w:val="22"/>
        </w:rPr>
      </w:pPr>
      <w:r w:rsidRPr="006E0FB4">
        <w:rPr>
          <w:rFonts w:ascii="Times New Roman" w:hAnsi="Times New Roman" w:cs="Times New Roman"/>
          <w:b/>
          <w:color w:val="000000" w:themeColor="text1"/>
          <w:sz w:val="22"/>
          <w:szCs w:val="22"/>
        </w:rPr>
        <w:t>Severity 2</w:t>
      </w:r>
      <w:r w:rsidRPr="006E0FB4">
        <w:rPr>
          <w:rFonts w:ascii="Times New Roman" w:hAnsi="Times New Roman" w:cs="Times New Roman"/>
          <w:color w:val="000000" w:themeColor="text1"/>
          <w:sz w:val="22"/>
          <w:szCs w:val="22"/>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rsidR="009F11C9" w:rsidRPr="006E0FB4" w:rsidRDefault="009F11C9" w:rsidP="009F11C9">
      <w:pPr>
        <w:ind w:left="1440"/>
        <w:rPr>
          <w:rFonts w:ascii="Times New Roman" w:hAnsi="Times New Roman" w:cs="Times New Roman"/>
          <w:color w:val="000000" w:themeColor="text1"/>
          <w:sz w:val="22"/>
          <w:szCs w:val="22"/>
        </w:rPr>
      </w:pPr>
    </w:p>
    <w:p w:rsidR="009F11C9" w:rsidRPr="006E0FB4" w:rsidRDefault="009F11C9" w:rsidP="009F11C9">
      <w:pPr>
        <w:ind w:left="1440"/>
        <w:rPr>
          <w:rFonts w:ascii="Times New Roman" w:hAnsi="Times New Roman" w:cs="Times New Roman"/>
          <w:color w:val="000000" w:themeColor="text1"/>
          <w:sz w:val="22"/>
          <w:szCs w:val="22"/>
        </w:rPr>
      </w:pPr>
      <w:r w:rsidRPr="006E0FB4">
        <w:rPr>
          <w:rFonts w:ascii="Times New Roman" w:hAnsi="Times New Roman" w:cs="Times New Roman"/>
          <w:b/>
          <w:color w:val="000000" w:themeColor="text1"/>
          <w:sz w:val="22"/>
          <w:szCs w:val="22"/>
        </w:rPr>
        <w:t>Severity 3</w:t>
      </w:r>
      <w:r w:rsidRPr="006E0FB4">
        <w:rPr>
          <w:rFonts w:ascii="Times New Roman" w:hAnsi="Times New Roman" w:cs="Times New Roman"/>
          <w:color w:val="000000" w:themeColor="text1"/>
          <w:sz w:val="22"/>
          <w:szCs w:val="22"/>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6E0FB4" w:rsidRDefault="009F11C9" w:rsidP="009F11C9">
      <w:pPr>
        <w:ind w:left="1440"/>
        <w:rPr>
          <w:rFonts w:ascii="Times New Roman" w:hAnsi="Times New Roman" w:cs="Times New Roman"/>
          <w:b/>
          <w:color w:val="000000" w:themeColor="text1"/>
          <w:sz w:val="22"/>
          <w:szCs w:val="22"/>
        </w:rPr>
      </w:pPr>
    </w:p>
    <w:p w:rsidR="009F11C9" w:rsidRPr="006E0FB4" w:rsidRDefault="009F11C9" w:rsidP="009F11C9">
      <w:pPr>
        <w:ind w:left="1440"/>
        <w:rPr>
          <w:rFonts w:ascii="Times New Roman" w:hAnsi="Times New Roman" w:cs="Times New Roman"/>
          <w:color w:val="000000" w:themeColor="text1"/>
          <w:sz w:val="22"/>
          <w:szCs w:val="22"/>
        </w:rPr>
      </w:pPr>
      <w:r w:rsidRPr="006E0FB4">
        <w:rPr>
          <w:rFonts w:ascii="Times New Roman" w:hAnsi="Times New Roman" w:cs="Times New Roman"/>
          <w:b/>
          <w:color w:val="000000" w:themeColor="text1"/>
          <w:sz w:val="22"/>
          <w:szCs w:val="22"/>
        </w:rPr>
        <w:t>Severity 4</w:t>
      </w:r>
      <w:r w:rsidRPr="006E0FB4">
        <w:rPr>
          <w:rFonts w:ascii="Times New Roman" w:hAnsi="Times New Roman" w:cs="Times New Roman"/>
          <w:color w:val="000000" w:themeColor="text1"/>
          <w:sz w:val="22"/>
          <w:szCs w:val="22"/>
        </w:rPr>
        <w:t xml:space="preserve"> - Low impact problems faced by few participants; there is low risk to not resolving these problems. Reward for resolution is typically exhibited in increased user satisfaction.</w:t>
      </w:r>
    </w:p>
    <w:p w:rsidR="0002301C" w:rsidRPr="006E0FB4" w:rsidRDefault="0002301C" w:rsidP="009F11C9">
      <w:pPr>
        <w:ind w:left="1440"/>
        <w:rPr>
          <w:rFonts w:ascii="Times New Roman" w:hAnsi="Times New Roman" w:cs="Times New Roman"/>
          <w:color w:val="000000" w:themeColor="text1"/>
          <w:sz w:val="22"/>
          <w:szCs w:val="22"/>
        </w:rPr>
      </w:pPr>
    </w:p>
    <w:p w:rsidR="009F11C9" w:rsidRPr="006E0FB4" w:rsidRDefault="009F11C9" w:rsidP="0002301C">
      <w:pPr>
        <w:pStyle w:val="Heading2"/>
        <w:rPr>
          <w:rFonts w:ascii="Times New Roman" w:hAnsi="Times New Roman" w:cs="Times New Roman"/>
          <w:color w:val="000000" w:themeColor="text1"/>
          <w:sz w:val="22"/>
          <w:szCs w:val="22"/>
        </w:rPr>
      </w:pPr>
      <w:bookmarkStart w:id="36" w:name="_Toc359583343"/>
      <w:r w:rsidRPr="006E0FB4">
        <w:rPr>
          <w:rFonts w:ascii="Times New Roman" w:hAnsi="Times New Roman" w:cs="Times New Roman"/>
          <w:color w:val="000000" w:themeColor="text1"/>
          <w:sz w:val="22"/>
          <w:szCs w:val="22"/>
        </w:rPr>
        <w:t>Reporting Results</w:t>
      </w:r>
      <w:bookmarkEnd w:id="36"/>
    </w:p>
    <w:p w:rsidR="009F11C9" w:rsidRPr="006E0FB4" w:rsidRDefault="009F11C9" w:rsidP="009F11C9">
      <w:pPr>
        <w:ind w:left="540"/>
        <w:rPr>
          <w:rFonts w:ascii="Times New Roman" w:hAnsi="Times New Roman" w:cs="Times New Roman"/>
          <w:color w:val="000000" w:themeColor="text1"/>
          <w:sz w:val="22"/>
          <w:szCs w:val="22"/>
        </w:rPr>
      </w:pPr>
      <w:r w:rsidRPr="006E0FB4">
        <w:rPr>
          <w:rFonts w:ascii="Times New Roman" w:hAnsi="Times New Roman" w:cs="Times New Roman"/>
          <w:color w:val="000000" w:themeColor="text1"/>
          <w:sz w:val="22"/>
          <w:szCs w:val="22"/>
        </w:rPr>
        <w:t xml:space="preserve">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The report is anticipated to be delivered by </w:t>
      </w:r>
      <w:r w:rsidR="005167AD" w:rsidRPr="006E0FB4">
        <w:rPr>
          <w:rFonts w:ascii="Times New Roman" w:hAnsi="Times New Roman" w:cs="Times New Roman"/>
          <w:color w:val="000000" w:themeColor="text1"/>
          <w:sz w:val="22"/>
          <w:szCs w:val="22"/>
        </w:rPr>
        <w:t xml:space="preserve">April 26, </w:t>
      </w:r>
      <w:r w:rsidR="00017122" w:rsidRPr="006E0FB4">
        <w:rPr>
          <w:rFonts w:ascii="Times New Roman" w:hAnsi="Times New Roman" w:cs="Times New Roman"/>
          <w:color w:val="000000" w:themeColor="text1"/>
          <w:sz w:val="22"/>
          <w:szCs w:val="22"/>
        </w:rPr>
        <w:t>2019</w:t>
      </w:r>
    </w:p>
    <w:p w:rsidR="009F11C9" w:rsidRPr="00B04B4A" w:rsidRDefault="009F11C9" w:rsidP="009F11C9">
      <w:pPr>
        <w:rPr>
          <w:color w:val="000000" w:themeColor="text1"/>
          <w:szCs w:val="22"/>
        </w:rPr>
      </w:pPr>
    </w:p>
    <w:sectPr w:rsidR="009F11C9" w:rsidRPr="00B04B4A"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45E" w:rsidRDefault="004D145E" w:rsidP="00722B06">
      <w:r>
        <w:separator/>
      </w:r>
    </w:p>
  </w:endnote>
  <w:endnote w:type="continuationSeparator" w:id="0">
    <w:p w:rsidR="004D145E" w:rsidRDefault="004D145E"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F9" w:rsidRDefault="004D145E">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45E" w:rsidRDefault="004D145E" w:rsidP="00722B06">
      <w:r>
        <w:separator/>
      </w:r>
    </w:p>
  </w:footnote>
  <w:footnote w:type="continuationSeparator" w:id="0">
    <w:p w:rsidR="004D145E" w:rsidRDefault="004D145E"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4D145E"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3B338A"/>
    <w:multiLevelType w:val="hybridMultilevel"/>
    <w:tmpl w:val="0A0E28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B01B44"/>
    <w:multiLevelType w:val="hybridMultilevel"/>
    <w:tmpl w:val="489045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A1948"/>
    <w:multiLevelType w:val="hybridMultilevel"/>
    <w:tmpl w:val="373A180E"/>
    <w:lvl w:ilvl="0" w:tplc="04090001">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1F86A53"/>
    <w:multiLevelType w:val="hybridMultilevel"/>
    <w:tmpl w:val="6E0E6EE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044A3D"/>
    <w:multiLevelType w:val="hybridMultilevel"/>
    <w:tmpl w:val="82E2A95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0D29B9"/>
    <w:multiLevelType w:val="hybridMultilevel"/>
    <w:tmpl w:val="9D7C20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ADB31ED"/>
    <w:multiLevelType w:val="hybridMultilevel"/>
    <w:tmpl w:val="0C64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24"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220A32"/>
    <w:multiLevelType w:val="hybridMultilevel"/>
    <w:tmpl w:val="B5725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E97ADC"/>
    <w:multiLevelType w:val="hybridMultilevel"/>
    <w:tmpl w:val="4254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A46AF1"/>
    <w:multiLevelType w:val="hybridMultilevel"/>
    <w:tmpl w:val="E3303E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8661DF"/>
    <w:multiLevelType w:val="hybridMultilevel"/>
    <w:tmpl w:val="C56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38"/>
  </w:num>
  <w:num w:numId="3">
    <w:abstractNumId w:val="30"/>
  </w:num>
  <w:num w:numId="4">
    <w:abstractNumId w:val="17"/>
  </w:num>
  <w:num w:numId="5">
    <w:abstractNumId w:val="43"/>
  </w:num>
  <w:num w:numId="6">
    <w:abstractNumId w:val="9"/>
  </w:num>
  <w:num w:numId="7">
    <w:abstractNumId w:val="32"/>
  </w:num>
  <w:num w:numId="8">
    <w:abstractNumId w:val="41"/>
  </w:num>
  <w:num w:numId="9">
    <w:abstractNumId w:val="2"/>
  </w:num>
  <w:num w:numId="10">
    <w:abstractNumId w:val="6"/>
  </w:num>
  <w:num w:numId="11">
    <w:abstractNumId w:val="35"/>
  </w:num>
  <w:num w:numId="12">
    <w:abstractNumId w:val="44"/>
  </w:num>
  <w:num w:numId="13">
    <w:abstractNumId w:val="1"/>
  </w:num>
  <w:num w:numId="14">
    <w:abstractNumId w:val="8"/>
  </w:num>
  <w:num w:numId="15">
    <w:abstractNumId w:val="27"/>
  </w:num>
  <w:num w:numId="16">
    <w:abstractNumId w:val="39"/>
  </w:num>
  <w:num w:numId="17">
    <w:abstractNumId w:val="18"/>
  </w:num>
  <w:num w:numId="18">
    <w:abstractNumId w:val="11"/>
  </w:num>
  <w:num w:numId="19">
    <w:abstractNumId w:val="37"/>
  </w:num>
  <w:num w:numId="20">
    <w:abstractNumId w:val="36"/>
  </w:num>
  <w:num w:numId="21">
    <w:abstractNumId w:val="3"/>
  </w:num>
  <w:num w:numId="22">
    <w:abstractNumId w:val="46"/>
  </w:num>
  <w:num w:numId="23">
    <w:abstractNumId w:val="34"/>
  </w:num>
  <w:num w:numId="24">
    <w:abstractNumId w:val="28"/>
  </w:num>
  <w:num w:numId="25">
    <w:abstractNumId w:val="0"/>
  </w:num>
  <w:num w:numId="26">
    <w:abstractNumId w:val="23"/>
  </w:num>
  <w:num w:numId="27">
    <w:abstractNumId w:val="13"/>
  </w:num>
  <w:num w:numId="28">
    <w:abstractNumId w:val="26"/>
  </w:num>
  <w:num w:numId="29">
    <w:abstractNumId w:val="12"/>
  </w:num>
  <w:num w:numId="30">
    <w:abstractNumId w:val="21"/>
  </w:num>
  <w:num w:numId="31">
    <w:abstractNumId w:val="10"/>
  </w:num>
  <w:num w:numId="32">
    <w:abstractNumId w:val="40"/>
  </w:num>
  <w:num w:numId="33">
    <w:abstractNumId w:val="31"/>
  </w:num>
  <w:num w:numId="34">
    <w:abstractNumId w:val="20"/>
  </w:num>
  <w:num w:numId="35">
    <w:abstractNumId w:val="16"/>
  </w:num>
  <w:num w:numId="36">
    <w:abstractNumId w:val="33"/>
  </w:num>
  <w:num w:numId="37">
    <w:abstractNumId w:val="22"/>
  </w:num>
  <w:num w:numId="38">
    <w:abstractNumId w:val="14"/>
  </w:num>
  <w:num w:numId="39">
    <w:abstractNumId w:val="42"/>
  </w:num>
  <w:num w:numId="40">
    <w:abstractNumId w:val="25"/>
  </w:num>
  <w:num w:numId="41">
    <w:abstractNumId w:val="15"/>
  </w:num>
  <w:num w:numId="42">
    <w:abstractNumId w:val="19"/>
  </w:num>
  <w:num w:numId="43">
    <w:abstractNumId w:val="45"/>
  </w:num>
  <w:num w:numId="44">
    <w:abstractNumId w:val="29"/>
  </w:num>
  <w:num w:numId="45">
    <w:abstractNumId w:val="7"/>
  </w:num>
  <w:num w:numId="46">
    <w:abstractNumId w:val="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5"/>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17122"/>
    <w:rsid w:val="00021E06"/>
    <w:rsid w:val="0002301C"/>
    <w:rsid w:val="0007370D"/>
    <w:rsid w:val="00096DC4"/>
    <w:rsid w:val="000B4D88"/>
    <w:rsid w:val="00142012"/>
    <w:rsid w:val="0014310E"/>
    <w:rsid w:val="00146C58"/>
    <w:rsid w:val="001B5931"/>
    <w:rsid w:val="001F3B86"/>
    <w:rsid w:val="00217EAE"/>
    <w:rsid w:val="00224E58"/>
    <w:rsid w:val="00256FD2"/>
    <w:rsid w:val="00261658"/>
    <w:rsid w:val="002A538F"/>
    <w:rsid w:val="002B00EA"/>
    <w:rsid w:val="002D64B1"/>
    <w:rsid w:val="00352CE3"/>
    <w:rsid w:val="00392EC9"/>
    <w:rsid w:val="00445021"/>
    <w:rsid w:val="004728C0"/>
    <w:rsid w:val="004774B1"/>
    <w:rsid w:val="00491637"/>
    <w:rsid w:val="004A6EE8"/>
    <w:rsid w:val="004D145E"/>
    <w:rsid w:val="00511A3D"/>
    <w:rsid w:val="005167AD"/>
    <w:rsid w:val="005347C7"/>
    <w:rsid w:val="005733EE"/>
    <w:rsid w:val="0059662A"/>
    <w:rsid w:val="005E11A2"/>
    <w:rsid w:val="006117A8"/>
    <w:rsid w:val="00677486"/>
    <w:rsid w:val="006E0FB4"/>
    <w:rsid w:val="006E1F15"/>
    <w:rsid w:val="00722B06"/>
    <w:rsid w:val="00724345"/>
    <w:rsid w:val="007574A0"/>
    <w:rsid w:val="0077001D"/>
    <w:rsid w:val="00786392"/>
    <w:rsid w:val="007B6DF9"/>
    <w:rsid w:val="007E3697"/>
    <w:rsid w:val="0088610B"/>
    <w:rsid w:val="00915D64"/>
    <w:rsid w:val="00935272"/>
    <w:rsid w:val="00945CB9"/>
    <w:rsid w:val="009A5620"/>
    <w:rsid w:val="009A61DF"/>
    <w:rsid w:val="009C61BC"/>
    <w:rsid w:val="009E1DFF"/>
    <w:rsid w:val="009F11C9"/>
    <w:rsid w:val="009F3E7E"/>
    <w:rsid w:val="00A146C4"/>
    <w:rsid w:val="00A32F3B"/>
    <w:rsid w:val="00A412A1"/>
    <w:rsid w:val="00AB4B87"/>
    <w:rsid w:val="00AB56EA"/>
    <w:rsid w:val="00AC4CF7"/>
    <w:rsid w:val="00AE21AC"/>
    <w:rsid w:val="00B04B4A"/>
    <w:rsid w:val="00B63B3E"/>
    <w:rsid w:val="00B8165B"/>
    <w:rsid w:val="00BB7568"/>
    <w:rsid w:val="00BE4149"/>
    <w:rsid w:val="00BF312F"/>
    <w:rsid w:val="00C166C6"/>
    <w:rsid w:val="00C32483"/>
    <w:rsid w:val="00CC2298"/>
    <w:rsid w:val="00CD0D1B"/>
    <w:rsid w:val="00CD797D"/>
    <w:rsid w:val="00CE3A55"/>
    <w:rsid w:val="00CF0AEA"/>
    <w:rsid w:val="00D140E8"/>
    <w:rsid w:val="00D52A96"/>
    <w:rsid w:val="00D91029"/>
    <w:rsid w:val="00DF774B"/>
    <w:rsid w:val="00E170AA"/>
    <w:rsid w:val="00E65B6C"/>
    <w:rsid w:val="00E93B4A"/>
    <w:rsid w:val="00EC3B7D"/>
    <w:rsid w:val="00EE1C81"/>
    <w:rsid w:val="00EE51F8"/>
    <w:rsid w:val="00F256E8"/>
    <w:rsid w:val="00F36F2B"/>
    <w:rsid w:val="00F76598"/>
    <w:rsid w:val="00F97E1B"/>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D9E98"/>
  <w15:docId w15:val="{0DB2E073-5051-B545-AAF4-3B4D77C1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 w:type="character" w:styleId="FollowedHyperlink">
    <w:name w:val="FollowedHyperlink"/>
    <w:basedOn w:val="DefaultParagraphFont"/>
    <w:uiPriority w:val="99"/>
    <w:semiHidden/>
    <w:unhideWhenUsed/>
    <w:rsid w:val="006E0F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0F3521"/>
    <w:rsid w:val="00403F8F"/>
    <w:rsid w:val="00424602"/>
    <w:rsid w:val="00434F9A"/>
    <w:rsid w:val="005E0562"/>
    <w:rsid w:val="00A12927"/>
    <w:rsid w:val="00CC382D"/>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015C0-A14C-9D40-9B5F-C1026497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Kareem Lamar Hinton</cp:lastModifiedBy>
  <cp:revision>8</cp:revision>
  <cp:lastPrinted>2013-06-12T13:22:00Z</cp:lastPrinted>
  <dcterms:created xsi:type="dcterms:W3CDTF">2019-04-10T18:18:00Z</dcterms:created>
  <dcterms:modified xsi:type="dcterms:W3CDTF">2019-04-11T14:31:00Z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