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9FAAB" w14:textId="77777777" w:rsidR="00556632" w:rsidRDefault="00556632" w:rsidP="0055663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2"/>
          <w:szCs w:val="32"/>
        </w:rPr>
        <w:t>Kompleksais darbs</w:t>
      </w:r>
      <w:r>
        <w:rPr>
          <w:rStyle w:val="eop"/>
          <w:sz w:val="32"/>
          <w:szCs w:val="32"/>
        </w:rPr>
        <w:t> </w:t>
      </w:r>
    </w:p>
    <w:p w14:paraId="41926CEE" w14:textId="77777777" w:rsidR="00556632" w:rsidRDefault="00556632" w:rsidP="005566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Darbs uzdevumi: </w:t>
      </w:r>
      <w:r>
        <w:rPr>
          <w:rStyle w:val="eop"/>
        </w:rPr>
        <w:t> </w:t>
      </w:r>
    </w:p>
    <w:p w14:paraId="2969B536" w14:textId="77777777" w:rsidR="00556632" w:rsidRDefault="00556632" w:rsidP="00556632">
      <w:pPr>
        <w:pStyle w:val="paragraph"/>
        <w:numPr>
          <w:ilvl w:val="0"/>
          <w:numId w:val="1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Specifikācijas izstrāde  - “</w:t>
      </w:r>
      <w:r>
        <w:rPr>
          <w:rStyle w:val="normaltextrun"/>
          <w:b/>
          <w:bCs/>
        </w:rPr>
        <w:t>objekta</w:t>
      </w:r>
      <w:r>
        <w:rPr>
          <w:rStyle w:val="normaltextrun"/>
        </w:rPr>
        <w:t>” funkciju definēšana, “</w:t>
      </w:r>
      <w:r>
        <w:rPr>
          <w:rStyle w:val="normaltextrun"/>
          <w:b/>
          <w:bCs/>
        </w:rPr>
        <w:t>objekta</w:t>
      </w:r>
      <w:r>
        <w:rPr>
          <w:rStyle w:val="normaltextrun"/>
        </w:rPr>
        <w:t>” sadalīšana daļās: “</w:t>
      </w:r>
      <w:r>
        <w:rPr>
          <w:rStyle w:val="normaltextrun"/>
          <w:b/>
          <w:bCs/>
        </w:rPr>
        <w:t>kastīte</w:t>
      </w:r>
      <w:r>
        <w:rPr>
          <w:rStyle w:val="normaltextrun"/>
        </w:rPr>
        <w:t>”, “</w:t>
      </w:r>
      <w:proofErr w:type="spellStart"/>
      <w:r>
        <w:rPr>
          <w:rStyle w:val="normaltextrun"/>
          <w:b/>
          <w:bCs/>
        </w:rPr>
        <w:t>subobjekts</w:t>
      </w:r>
      <w:proofErr w:type="spellEnd"/>
      <w:r>
        <w:rPr>
          <w:rStyle w:val="normaltextrun"/>
        </w:rPr>
        <w:t>”. “Objekta” darbības algoritma izstrāde.</w:t>
      </w:r>
      <w:r>
        <w:rPr>
          <w:rStyle w:val="eop"/>
        </w:rPr>
        <w:t> </w:t>
      </w:r>
    </w:p>
    <w:p w14:paraId="5759AEC9" w14:textId="77777777" w:rsidR="00556632" w:rsidRDefault="00556632" w:rsidP="00556632">
      <w:pPr>
        <w:pStyle w:val="paragraph"/>
        <w:numPr>
          <w:ilvl w:val="0"/>
          <w:numId w:val="2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“</w:t>
      </w:r>
      <w:r>
        <w:rPr>
          <w:rStyle w:val="normaltextrun"/>
          <w:b/>
          <w:bCs/>
        </w:rPr>
        <w:t>Kastītes</w:t>
      </w:r>
      <w:r>
        <w:rPr>
          <w:rStyle w:val="normaltextrun"/>
        </w:rPr>
        <w:t>” izstrāde: projekts un skices .</w:t>
      </w:r>
      <w:proofErr w:type="spellStart"/>
      <w:r>
        <w:rPr>
          <w:rStyle w:val="normaltextrun"/>
        </w:rPr>
        <w:t>dxf</w:t>
      </w:r>
      <w:proofErr w:type="spellEnd"/>
      <w:r>
        <w:rPr>
          <w:rStyle w:val="normaltextrun"/>
        </w:rPr>
        <w:t xml:space="preserve"> vai .</w:t>
      </w:r>
      <w:proofErr w:type="spellStart"/>
      <w:r>
        <w:rPr>
          <w:rStyle w:val="normaltextrun"/>
        </w:rPr>
        <w:t>svg</w:t>
      </w:r>
      <w:proofErr w:type="spellEnd"/>
      <w:r>
        <w:rPr>
          <w:rStyle w:val="normaltextrun"/>
        </w:rPr>
        <w:t xml:space="preserve"> formātā, uzraksti/attēli gravēšanai .</w:t>
      </w:r>
      <w:proofErr w:type="spellStart"/>
      <w:r>
        <w:rPr>
          <w:rStyle w:val="normaltextrun"/>
        </w:rPr>
        <w:t>bmp</w:t>
      </w:r>
      <w:proofErr w:type="spellEnd"/>
      <w:r>
        <w:rPr>
          <w:rStyle w:val="normaltextrun"/>
        </w:rPr>
        <w:t xml:space="preserve"> vai .</w:t>
      </w:r>
      <w:proofErr w:type="spellStart"/>
      <w:r>
        <w:rPr>
          <w:rStyle w:val="normaltextrun"/>
        </w:rPr>
        <w:t>jpg</w:t>
      </w:r>
      <w:proofErr w:type="spellEnd"/>
      <w:r>
        <w:rPr>
          <w:rStyle w:val="normaltextrun"/>
        </w:rPr>
        <w:t xml:space="preserve"> formātā.</w:t>
      </w:r>
      <w:r>
        <w:rPr>
          <w:rStyle w:val="scxw82293702"/>
        </w:rPr>
        <w:t> </w:t>
      </w:r>
      <w:r>
        <w:br/>
      </w:r>
      <w:r>
        <w:rPr>
          <w:rStyle w:val="normaltextrun"/>
        </w:rPr>
        <w:t xml:space="preserve">Piemēram: </w:t>
      </w:r>
      <w:hyperlink r:id="rId5" w:tgtFrame="_blank" w:history="1">
        <w:r>
          <w:rPr>
            <w:rStyle w:val="normaltextrun"/>
            <w:color w:val="0563C1"/>
            <w:u w:val="single"/>
          </w:rPr>
          <w:t>https://app.smartdraw.com/</w:t>
        </w:r>
      </w:hyperlink>
      <w:r>
        <w:rPr>
          <w:rStyle w:val="eop"/>
        </w:rPr>
        <w:t> </w:t>
      </w:r>
    </w:p>
    <w:p w14:paraId="26932A84" w14:textId="77777777" w:rsidR="00556632" w:rsidRDefault="00556632" w:rsidP="00556632">
      <w:pPr>
        <w:pStyle w:val="paragraph"/>
        <w:numPr>
          <w:ilvl w:val="0"/>
          <w:numId w:val="3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“</w:t>
      </w:r>
      <w:proofErr w:type="spellStart"/>
      <w:r>
        <w:rPr>
          <w:rStyle w:val="normaltextrun"/>
          <w:b/>
          <w:bCs/>
        </w:rPr>
        <w:t>Subobjekta</w:t>
      </w:r>
      <w:proofErr w:type="spellEnd"/>
      <w:r>
        <w:rPr>
          <w:rStyle w:val="normaltextrun"/>
        </w:rPr>
        <w:t>” izstrāde: projekts un skices .</w:t>
      </w:r>
      <w:proofErr w:type="spellStart"/>
      <w:r>
        <w:rPr>
          <w:rStyle w:val="normaltextrun"/>
        </w:rPr>
        <w:t>dxf</w:t>
      </w:r>
      <w:proofErr w:type="spellEnd"/>
      <w:r>
        <w:rPr>
          <w:rStyle w:val="normaltextrun"/>
        </w:rPr>
        <w:t xml:space="preserve"> vai .</w:t>
      </w:r>
      <w:proofErr w:type="spellStart"/>
      <w:r>
        <w:rPr>
          <w:rStyle w:val="normaltextrun"/>
        </w:rPr>
        <w:t>svg</w:t>
      </w:r>
      <w:proofErr w:type="spellEnd"/>
      <w:r>
        <w:rPr>
          <w:rStyle w:val="normaltextrun"/>
        </w:rPr>
        <w:t xml:space="preserve"> formātā, uzraksti/attēli gravēšanai .</w:t>
      </w:r>
      <w:proofErr w:type="spellStart"/>
      <w:r>
        <w:rPr>
          <w:rStyle w:val="normaltextrun"/>
        </w:rPr>
        <w:t>bmp</w:t>
      </w:r>
      <w:proofErr w:type="spellEnd"/>
      <w:r>
        <w:rPr>
          <w:rStyle w:val="normaltextrun"/>
        </w:rPr>
        <w:t xml:space="preserve"> vai .</w:t>
      </w:r>
      <w:proofErr w:type="spellStart"/>
      <w:r>
        <w:rPr>
          <w:rStyle w:val="normaltextrun"/>
        </w:rPr>
        <w:t>jpg</w:t>
      </w:r>
      <w:proofErr w:type="spellEnd"/>
      <w:r>
        <w:rPr>
          <w:rStyle w:val="normaltextrun"/>
        </w:rPr>
        <w:t xml:space="preserve"> formātā.</w:t>
      </w:r>
      <w:r>
        <w:rPr>
          <w:rStyle w:val="eop"/>
        </w:rPr>
        <w:t> </w:t>
      </w:r>
    </w:p>
    <w:p w14:paraId="76D2C717" w14:textId="77777777" w:rsidR="00556632" w:rsidRDefault="00556632" w:rsidP="00556632">
      <w:pPr>
        <w:pStyle w:val="paragraph"/>
        <w:numPr>
          <w:ilvl w:val="0"/>
          <w:numId w:val="4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Darbības algoritma izstrāde: grafiskā vai tekstuālā formātā.</w:t>
      </w:r>
      <w:r>
        <w:rPr>
          <w:rStyle w:val="eop"/>
        </w:rPr>
        <w:t> </w:t>
      </w:r>
    </w:p>
    <w:p w14:paraId="0F2CC5F4" w14:textId="77777777" w:rsidR="00556632" w:rsidRDefault="00556632" w:rsidP="00556632">
      <w:pPr>
        <w:pStyle w:val="paragraph"/>
        <w:numPr>
          <w:ilvl w:val="0"/>
          <w:numId w:val="5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Prototipa izveide un testēšana.</w:t>
      </w:r>
      <w:r>
        <w:rPr>
          <w:rStyle w:val="eop"/>
        </w:rPr>
        <w:t> </w:t>
      </w:r>
    </w:p>
    <w:p w14:paraId="43B2DA36" w14:textId="77777777" w:rsidR="00556632" w:rsidRDefault="00556632" w:rsidP="00556632">
      <w:pPr>
        <w:pStyle w:val="paragraph"/>
        <w:numPr>
          <w:ilvl w:val="0"/>
          <w:numId w:val="6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Produkta izveide.</w:t>
      </w:r>
      <w:r>
        <w:rPr>
          <w:rStyle w:val="eop"/>
        </w:rPr>
        <w:t> </w:t>
      </w:r>
    </w:p>
    <w:p w14:paraId="3F6A28C7" w14:textId="77777777" w:rsidR="00556632" w:rsidRDefault="00556632" w:rsidP="005566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Vērtēšana:</w:t>
      </w:r>
      <w:r>
        <w:rPr>
          <w:rStyle w:val="eop"/>
        </w:rPr>
        <w:t> </w:t>
      </w:r>
    </w:p>
    <w:p w14:paraId="66AB27FE" w14:textId="77777777" w:rsidR="00556632" w:rsidRDefault="00556632" w:rsidP="00556632">
      <w:pPr>
        <w:pStyle w:val="paragraph"/>
        <w:numPr>
          <w:ilvl w:val="0"/>
          <w:numId w:val="7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“</w:t>
      </w:r>
      <w:r>
        <w:rPr>
          <w:rStyle w:val="normaltextrun"/>
          <w:b/>
          <w:bCs/>
        </w:rPr>
        <w:t>Kastīte</w:t>
      </w:r>
      <w:r>
        <w:rPr>
          <w:rStyle w:val="normaltextrun"/>
        </w:rPr>
        <w:t>” – dizains, izpildījums:</w:t>
      </w:r>
      <w:r>
        <w:rPr>
          <w:rStyle w:val="eop"/>
        </w:rPr>
        <w:t> </w:t>
      </w:r>
    </w:p>
    <w:p w14:paraId="4F2A22F9" w14:textId="77777777" w:rsidR="00556632" w:rsidRDefault="00556632" w:rsidP="00556632">
      <w:pPr>
        <w:pStyle w:val="paragraph"/>
        <w:numPr>
          <w:ilvl w:val="0"/>
          <w:numId w:val="8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3p – malas: 1 – malas bez robiem, 2 – vismaz 2 robi, 3 – vairāk par diviem robiem un/vai sarežģītas konstrukcijas malas;</w:t>
      </w:r>
      <w:r>
        <w:rPr>
          <w:rStyle w:val="eop"/>
        </w:rPr>
        <w:t> </w:t>
      </w:r>
    </w:p>
    <w:p w14:paraId="1E8C9349" w14:textId="77777777" w:rsidR="00556632" w:rsidRDefault="00556632" w:rsidP="00556632">
      <w:pPr>
        <w:pStyle w:val="paragraph"/>
        <w:numPr>
          <w:ilvl w:val="0"/>
          <w:numId w:val="9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2p – konstruktīvo elementu izvietojums;</w:t>
      </w:r>
      <w:r>
        <w:rPr>
          <w:rStyle w:val="eop"/>
        </w:rPr>
        <w:t> </w:t>
      </w:r>
    </w:p>
    <w:p w14:paraId="11FB0F6B" w14:textId="77777777" w:rsidR="00556632" w:rsidRDefault="00556632" w:rsidP="00556632">
      <w:pPr>
        <w:pStyle w:val="paragraph"/>
        <w:numPr>
          <w:ilvl w:val="0"/>
          <w:numId w:val="10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2p – elementi elektronisko detaļu nostiprināšanai;</w:t>
      </w:r>
      <w:r>
        <w:rPr>
          <w:rStyle w:val="eop"/>
        </w:rPr>
        <w:t> </w:t>
      </w:r>
    </w:p>
    <w:p w14:paraId="678B42AD" w14:textId="77777777" w:rsidR="00556632" w:rsidRDefault="00556632" w:rsidP="00556632">
      <w:pPr>
        <w:pStyle w:val="paragraph"/>
        <w:numPr>
          <w:ilvl w:val="0"/>
          <w:numId w:val="11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3p – vizuālais noformējums (informatīvie uzraksti, attēli);</w:t>
      </w:r>
      <w:r>
        <w:rPr>
          <w:rStyle w:val="eop"/>
        </w:rPr>
        <w:t> </w:t>
      </w:r>
    </w:p>
    <w:p w14:paraId="6489D9A3" w14:textId="77777777" w:rsidR="00556632" w:rsidRDefault="00556632" w:rsidP="00556632">
      <w:pPr>
        <w:pStyle w:val="paragraph"/>
        <w:numPr>
          <w:ilvl w:val="0"/>
          <w:numId w:val="12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?? 1p – virsmas pēcapstrāde.</w:t>
      </w:r>
      <w:r>
        <w:rPr>
          <w:rStyle w:val="eop"/>
        </w:rPr>
        <w:t> </w:t>
      </w:r>
    </w:p>
    <w:p w14:paraId="176F268C" w14:textId="77777777" w:rsidR="00556632" w:rsidRDefault="00556632" w:rsidP="00556632">
      <w:pPr>
        <w:pStyle w:val="paragraph"/>
        <w:numPr>
          <w:ilvl w:val="0"/>
          <w:numId w:val="13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“</w:t>
      </w:r>
      <w:proofErr w:type="spellStart"/>
      <w:r>
        <w:rPr>
          <w:rStyle w:val="normaltextrun"/>
          <w:b/>
          <w:bCs/>
        </w:rPr>
        <w:t>Subobjekts</w:t>
      </w:r>
      <w:proofErr w:type="spellEnd"/>
      <w:r>
        <w:rPr>
          <w:rStyle w:val="normaltextrun"/>
        </w:rPr>
        <w:t>” – dizains, izpildījums:</w:t>
      </w:r>
      <w:r>
        <w:rPr>
          <w:rStyle w:val="eop"/>
        </w:rPr>
        <w:t> </w:t>
      </w:r>
    </w:p>
    <w:p w14:paraId="1E2684A8" w14:textId="77777777" w:rsidR="00556632" w:rsidRDefault="00556632" w:rsidP="00556632">
      <w:pPr>
        <w:pStyle w:val="paragraph"/>
        <w:numPr>
          <w:ilvl w:val="0"/>
          <w:numId w:val="14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2p – malas: 1 – malas bez robiem, 2 – vismaz 2 robi, 3 – vairāk par diviem robiem un/vai sarežģītas konstrukcijas malas;</w:t>
      </w:r>
      <w:r>
        <w:rPr>
          <w:rStyle w:val="eop"/>
        </w:rPr>
        <w:t> </w:t>
      </w:r>
    </w:p>
    <w:p w14:paraId="46BBD28F" w14:textId="77777777" w:rsidR="00556632" w:rsidRDefault="00556632" w:rsidP="00556632">
      <w:pPr>
        <w:pStyle w:val="paragraph"/>
        <w:numPr>
          <w:ilvl w:val="0"/>
          <w:numId w:val="15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3p – slāņi: 1 – viens slānis, 2 – divi slāņi, 3 – vairāk par diviem slāņiem;</w:t>
      </w:r>
      <w:r>
        <w:rPr>
          <w:rStyle w:val="eop"/>
        </w:rPr>
        <w:t> </w:t>
      </w:r>
    </w:p>
    <w:p w14:paraId="2E899443" w14:textId="77777777" w:rsidR="00556632" w:rsidRDefault="00556632" w:rsidP="00556632">
      <w:pPr>
        <w:pStyle w:val="paragraph"/>
        <w:numPr>
          <w:ilvl w:val="0"/>
          <w:numId w:val="16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2p – elektronikas elementi – LED, sensori u.c.;</w:t>
      </w:r>
      <w:r>
        <w:rPr>
          <w:rStyle w:val="eop"/>
        </w:rPr>
        <w:t> </w:t>
      </w:r>
    </w:p>
    <w:p w14:paraId="6F099FC9" w14:textId="77777777" w:rsidR="00556632" w:rsidRDefault="00556632" w:rsidP="00556632">
      <w:pPr>
        <w:pStyle w:val="paragraph"/>
        <w:numPr>
          <w:ilvl w:val="0"/>
          <w:numId w:val="17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>1p – “kustīgums”.</w:t>
      </w:r>
      <w:r>
        <w:rPr>
          <w:rStyle w:val="eop"/>
        </w:rPr>
        <w:t> </w:t>
      </w:r>
    </w:p>
    <w:p w14:paraId="5F43CCDE" w14:textId="77777777" w:rsidR="00556632" w:rsidRDefault="00556632" w:rsidP="00556632">
      <w:pPr>
        <w:pStyle w:val="paragraph"/>
        <w:numPr>
          <w:ilvl w:val="0"/>
          <w:numId w:val="18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 xml:space="preserve">Algoritms – </w:t>
      </w:r>
      <w:proofErr w:type="spellStart"/>
      <w:r>
        <w:rPr>
          <w:rStyle w:val="normaltextrun"/>
        </w:rPr>
        <w:t>vvvv</w:t>
      </w:r>
      <w:proofErr w:type="spellEnd"/>
      <w:r>
        <w:rPr>
          <w:rStyle w:val="eop"/>
        </w:rPr>
        <w:t> </w:t>
      </w:r>
    </w:p>
    <w:p w14:paraId="47173B63" w14:textId="77777777" w:rsidR="00556632" w:rsidRDefault="00556632" w:rsidP="00556632">
      <w:pPr>
        <w:pStyle w:val="paragraph"/>
        <w:numPr>
          <w:ilvl w:val="0"/>
          <w:numId w:val="19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 xml:space="preserve">Programma – </w:t>
      </w:r>
      <w:proofErr w:type="spellStart"/>
      <w:r>
        <w:rPr>
          <w:rStyle w:val="normaltextrun"/>
        </w:rPr>
        <w:t>vvvv</w:t>
      </w:r>
      <w:proofErr w:type="spellEnd"/>
      <w:r>
        <w:rPr>
          <w:rStyle w:val="eop"/>
        </w:rPr>
        <w:t> </w:t>
      </w:r>
    </w:p>
    <w:p w14:paraId="614E1D87" w14:textId="77777777" w:rsidR="00556632" w:rsidRDefault="00556632" w:rsidP="00556632">
      <w:pPr>
        <w:pStyle w:val="paragraph"/>
        <w:numPr>
          <w:ilvl w:val="0"/>
          <w:numId w:val="20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 xml:space="preserve">Prototips – </w:t>
      </w:r>
      <w:proofErr w:type="spellStart"/>
      <w:r>
        <w:rPr>
          <w:rStyle w:val="normaltextrun"/>
        </w:rPr>
        <w:t>yyyyy</w:t>
      </w:r>
      <w:proofErr w:type="spellEnd"/>
      <w:r>
        <w:rPr>
          <w:rStyle w:val="eop"/>
        </w:rPr>
        <w:t> </w:t>
      </w:r>
    </w:p>
    <w:p w14:paraId="0CCFB8B6" w14:textId="77777777" w:rsidR="00556632" w:rsidRDefault="00556632" w:rsidP="00556632">
      <w:pPr>
        <w:pStyle w:val="paragraph"/>
        <w:numPr>
          <w:ilvl w:val="0"/>
          <w:numId w:val="21"/>
        </w:numPr>
        <w:tabs>
          <w:tab w:val="clear" w:pos="720"/>
          <w:tab w:val="num" w:pos="-360"/>
        </w:tabs>
        <w:spacing w:before="0" w:beforeAutospacing="0" w:after="0" w:afterAutospacing="0"/>
        <w:ind w:left="0" w:firstLine="0"/>
        <w:textAlignment w:val="baseline"/>
      </w:pPr>
      <w:r>
        <w:rPr>
          <w:rStyle w:val="normaltextrun"/>
        </w:rPr>
        <w:t xml:space="preserve">Produkts – </w:t>
      </w:r>
      <w:proofErr w:type="spellStart"/>
      <w:r>
        <w:rPr>
          <w:rStyle w:val="normaltextrun"/>
        </w:rPr>
        <w:t>yyyyy.peps</w:t>
      </w:r>
      <w:proofErr w:type="spellEnd"/>
      <w:r>
        <w:rPr>
          <w:rStyle w:val="eop"/>
        </w:rPr>
        <w:t> </w:t>
      </w:r>
    </w:p>
    <w:p w14:paraId="17EDCA7A" w14:textId="77777777" w:rsidR="00556632" w:rsidRDefault="00556632" w:rsidP="005566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Piezīmes:</w:t>
      </w:r>
      <w:r>
        <w:rPr>
          <w:rStyle w:val="eop"/>
        </w:rPr>
        <w:t> </w:t>
      </w:r>
    </w:p>
    <w:p w14:paraId="187D722E" w14:textId="12B97F35" w:rsidR="00556632" w:rsidRDefault="00556632" w:rsidP="00556632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Dēļa biezums ir 3.5mm , garums ir 415mm, platums 295mm</w:t>
      </w:r>
      <w:r>
        <w:rPr>
          <w:rStyle w:val="eop"/>
        </w:rPr>
        <w:t> </w:t>
      </w:r>
      <w:r w:rsidR="00207ACF">
        <w:rPr>
          <w:rStyle w:val="eop"/>
        </w:rPr>
        <w:t>\</w:t>
      </w:r>
    </w:p>
    <w:p w14:paraId="7151D7E9" w14:textId="6BD506AB" w:rsidR="00207ACF" w:rsidRDefault="00207ACF" w:rsidP="00556632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666DC63B" w14:textId="1C5AA5DE" w:rsidR="00207ACF" w:rsidRDefault="00207ACF" w:rsidP="00556632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5C9A06B8" w14:textId="5BA3C81F" w:rsidR="00207ACF" w:rsidRDefault="00207ACF" w:rsidP="00556632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Robota roka kontrolējama ar IR sensoru</w:t>
      </w:r>
    </w:p>
    <w:p w14:paraId="3541229B" w14:textId="39BC8139" w:rsidR="00207ACF" w:rsidRDefault="00207ACF" w:rsidP="005566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 xml:space="preserve">4 </w:t>
      </w:r>
      <w:proofErr w:type="spellStart"/>
      <w:r>
        <w:rPr>
          <w:rStyle w:val="eop"/>
        </w:rPr>
        <w:t>servo</w:t>
      </w:r>
      <w:proofErr w:type="spellEnd"/>
      <w:r>
        <w:rPr>
          <w:rStyle w:val="eop"/>
        </w:rPr>
        <w:t xml:space="preserve">, </w:t>
      </w:r>
      <w:proofErr w:type="spellStart"/>
      <w:r>
        <w:rPr>
          <w:rStyle w:val="eop"/>
        </w:rPr>
        <w:t>rotacijai</w:t>
      </w:r>
      <w:proofErr w:type="spellEnd"/>
      <w:r>
        <w:rPr>
          <w:rStyle w:val="eop"/>
        </w:rPr>
        <w:t xml:space="preserve">, 2 rokas </w:t>
      </w:r>
      <w:proofErr w:type="spellStart"/>
      <w:r>
        <w:rPr>
          <w:rStyle w:val="eop"/>
        </w:rPr>
        <w:t>dalam</w:t>
      </w:r>
      <w:proofErr w:type="spellEnd"/>
      <w:r>
        <w:rPr>
          <w:rStyle w:val="eop"/>
        </w:rPr>
        <w:t xml:space="preserve"> un 1 </w:t>
      </w:r>
      <w:proofErr w:type="spellStart"/>
      <w:r>
        <w:rPr>
          <w:rStyle w:val="eop"/>
        </w:rPr>
        <w:t>spilem</w:t>
      </w:r>
      <w:proofErr w:type="spellEnd"/>
    </w:p>
    <w:p w14:paraId="1F92099B" w14:textId="77777777" w:rsidR="00556632" w:rsidRDefault="00556632" w:rsidP="00556632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6A53DF" w14:textId="77777777" w:rsidR="002035CE" w:rsidRDefault="002035CE"/>
    <w:sectPr w:rsidR="002035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2CB1"/>
    <w:multiLevelType w:val="multilevel"/>
    <w:tmpl w:val="9E02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37343"/>
    <w:multiLevelType w:val="multilevel"/>
    <w:tmpl w:val="4C3E6F9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40AAB"/>
    <w:multiLevelType w:val="multilevel"/>
    <w:tmpl w:val="D324C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97D58"/>
    <w:multiLevelType w:val="multilevel"/>
    <w:tmpl w:val="C24EB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F4114"/>
    <w:multiLevelType w:val="multilevel"/>
    <w:tmpl w:val="B414F9B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C1F33"/>
    <w:multiLevelType w:val="multilevel"/>
    <w:tmpl w:val="3A5C2ECA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317A6"/>
    <w:multiLevelType w:val="multilevel"/>
    <w:tmpl w:val="CAB889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D5585A"/>
    <w:multiLevelType w:val="multilevel"/>
    <w:tmpl w:val="82FEB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3310E"/>
    <w:multiLevelType w:val="multilevel"/>
    <w:tmpl w:val="575A79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725AF"/>
    <w:multiLevelType w:val="multilevel"/>
    <w:tmpl w:val="E898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F26996"/>
    <w:multiLevelType w:val="multilevel"/>
    <w:tmpl w:val="D79C2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A64B6"/>
    <w:multiLevelType w:val="multilevel"/>
    <w:tmpl w:val="ED1AB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BA225E"/>
    <w:multiLevelType w:val="multilevel"/>
    <w:tmpl w:val="63FAD2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03027A"/>
    <w:multiLevelType w:val="multilevel"/>
    <w:tmpl w:val="69484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45C87"/>
    <w:multiLevelType w:val="multilevel"/>
    <w:tmpl w:val="DD22E768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00197"/>
    <w:multiLevelType w:val="multilevel"/>
    <w:tmpl w:val="6C1AA186"/>
    <w:lvl w:ilvl="0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04578"/>
    <w:multiLevelType w:val="multilevel"/>
    <w:tmpl w:val="83BA13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41919"/>
    <w:multiLevelType w:val="multilevel"/>
    <w:tmpl w:val="F71EF6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9E7816"/>
    <w:multiLevelType w:val="multilevel"/>
    <w:tmpl w:val="903E15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0F497A"/>
    <w:multiLevelType w:val="multilevel"/>
    <w:tmpl w:val="1D0CB7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855C14"/>
    <w:multiLevelType w:val="multilevel"/>
    <w:tmpl w:val="80A4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0"/>
  </w:num>
  <w:num w:numId="3">
    <w:abstractNumId w:val="19"/>
  </w:num>
  <w:num w:numId="4">
    <w:abstractNumId w:val="3"/>
  </w:num>
  <w:num w:numId="5">
    <w:abstractNumId w:val="18"/>
  </w:num>
  <w:num w:numId="6">
    <w:abstractNumId w:val="8"/>
  </w:num>
  <w:num w:numId="7">
    <w:abstractNumId w:val="16"/>
  </w:num>
  <w:num w:numId="8">
    <w:abstractNumId w:val="0"/>
  </w:num>
  <w:num w:numId="9">
    <w:abstractNumId w:val="2"/>
  </w:num>
  <w:num w:numId="10">
    <w:abstractNumId w:val="12"/>
  </w:num>
  <w:num w:numId="11">
    <w:abstractNumId w:val="7"/>
  </w:num>
  <w:num w:numId="12">
    <w:abstractNumId w:val="11"/>
  </w:num>
  <w:num w:numId="13">
    <w:abstractNumId w:val="1"/>
  </w:num>
  <w:num w:numId="14">
    <w:abstractNumId w:val="20"/>
  </w:num>
  <w:num w:numId="15">
    <w:abstractNumId w:val="13"/>
  </w:num>
  <w:num w:numId="16">
    <w:abstractNumId w:val="17"/>
  </w:num>
  <w:num w:numId="17">
    <w:abstractNumId w:val="6"/>
  </w:num>
  <w:num w:numId="18">
    <w:abstractNumId w:val="4"/>
  </w:num>
  <w:num w:numId="19">
    <w:abstractNumId w:val="14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CE"/>
    <w:rsid w:val="002035CE"/>
    <w:rsid w:val="00207ACF"/>
    <w:rsid w:val="0055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9FC0E"/>
  <w15:chartTrackingRefBased/>
  <w15:docId w15:val="{BDBE2CB6-051F-447E-8E7B-0DA4CA44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customStyle="1" w:styleId="paragraph">
    <w:name w:val="paragraph"/>
    <w:basedOn w:val="Parasts"/>
    <w:rsid w:val="00556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v-LV"/>
    </w:rPr>
  </w:style>
  <w:style w:type="character" w:customStyle="1" w:styleId="normaltextrun">
    <w:name w:val="normaltextrun"/>
    <w:basedOn w:val="Noklusjumarindkopasfonts"/>
    <w:rsid w:val="00556632"/>
  </w:style>
  <w:style w:type="character" w:customStyle="1" w:styleId="eop">
    <w:name w:val="eop"/>
    <w:basedOn w:val="Noklusjumarindkopasfonts"/>
    <w:rsid w:val="00556632"/>
  </w:style>
  <w:style w:type="character" w:customStyle="1" w:styleId="scxw82293702">
    <w:name w:val="scxw82293702"/>
    <w:basedOn w:val="Noklusjumarindkopasfonts"/>
    <w:rsid w:val="00556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9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smartdraw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968</Words>
  <Characters>552</Characters>
  <Application>Microsoft Office Word</Application>
  <DocSecurity>0</DocSecurity>
  <Lines>4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Viktors Valters Kočetoks</dc:creator>
  <cp:keywords/>
  <dc:description/>
  <cp:lastModifiedBy>Viktors Valters Kočetoks</cp:lastModifiedBy>
  <cp:revision>3</cp:revision>
  <dcterms:created xsi:type="dcterms:W3CDTF">2024-11-21T12:42:00Z</dcterms:created>
  <dcterms:modified xsi:type="dcterms:W3CDTF">2024-11-21T12:45:00Z</dcterms:modified>
</cp:coreProperties>
</file>