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79FAAB" w14:textId="77777777" w:rsidR="00556632" w:rsidRDefault="00556632" w:rsidP="00556632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sz w:val="32"/>
          <w:szCs w:val="32"/>
        </w:rPr>
        <w:t>Kompleksais darbs</w:t>
      </w:r>
      <w:r>
        <w:rPr>
          <w:rStyle w:val="eop"/>
          <w:sz w:val="32"/>
          <w:szCs w:val="32"/>
        </w:rPr>
        <w:t> </w:t>
      </w:r>
    </w:p>
    <w:p w14:paraId="41926CEE" w14:textId="77777777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Darbs uzdevumi: </w:t>
      </w:r>
      <w:r>
        <w:rPr>
          <w:rStyle w:val="eop"/>
        </w:rPr>
        <w:t> </w:t>
      </w:r>
    </w:p>
    <w:p w14:paraId="2969B536" w14:textId="77777777" w:rsidR="00556632" w:rsidRDefault="00556632" w:rsidP="00556632">
      <w:pPr>
        <w:pStyle w:val="paragraph"/>
        <w:numPr>
          <w:ilvl w:val="0"/>
          <w:numId w:val="1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Specifikācijas izstrāde  - “</w:t>
      </w:r>
      <w:r>
        <w:rPr>
          <w:rStyle w:val="normaltextrun"/>
          <w:b/>
          <w:bCs/>
        </w:rPr>
        <w:t>objekta</w:t>
      </w:r>
      <w:r>
        <w:rPr>
          <w:rStyle w:val="normaltextrun"/>
        </w:rPr>
        <w:t>” funkciju definēšana, “</w:t>
      </w:r>
      <w:r>
        <w:rPr>
          <w:rStyle w:val="normaltextrun"/>
          <w:b/>
          <w:bCs/>
        </w:rPr>
        <w:t>objekta</w:t>
      </w:r>
      <w:r>
        <w:rPr>
          <w:rStyle w:val="normaltextrun"/>
        </w:rPr>
        <w:t>” sadalīšana daļās: “</w:t>
      </w:r>
      <w:r>
        <w:rPr>
          <w:rStyle w:val="normaltextrun"/>
          <w:b/>
          <w:bCs/>
        </w:rPr>
        <w:t>kastīte</w:t>
      </w:r>
      <w:r>
        <w:rPr>
          <w:rStyle w:val="normaltextrun"/>
        </w:rPr>
        <w:t>”, “</w:t>
      </w:r>
      <w:r>
        <w:rPr>
          <w:rStyle w:val="normaltextrun"/>
          <w:b/>
          <w:bCs/>
        </w:rPr>
        <w:t>subobjekts</w:t>
      </w:r>
      <w:r>
        <w:rPr>
          <w:rStyle w:val="normaltextrun"/>
        </w:rPr>
        <w:t>”. “Objekta” darbības algoritma izstrāde.</w:t>
      </w:r>
      <w:r>
        <w:rPr>
          <w:rStyle w:val="eop"/>
        </w:rPr>
        <w:t> </w:t>
      </w:r>
    </w:p>
    <w:p w14:paraId="5759AEC9" w14:textId="77777777" w:rsidR="00556632" w:rsidRDefault="00556632" w:rsidP="00556632">
      <w:pPr>
        <w:pStyle w:val="paragraph"/>
        <w:numPr>
          <w:ilvl w:val="0"/>
          <w:numId w:val="2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“</w:t>
      </w:r>
      <w:r>
        <w:rPr>
          <w:rStyle w:val="normaltextrun"/>
          <w:b/>
          <w:bCs/>
        </w:rPr>
        <w:t>Kastītes</w:t>
      </w:r>
      <w:r>
        <w:rPr>
          <w:rStyle w:val="normaltextrun"/>
        </w:rPr>
        <w:t>” izstrāde: projekts un skices .dxf vai .svg formātā, uzraksti/attēli gravēšanai .bmp vai .jpg formātā.</w:t>
      </w:r>
      <w:r>
        <w:rPr>
          <w:rStyle w:val="scxw82293702"/>
        </w:rPr>
        <w:t> </w:t>
      </w:r>
      <w:r>
        <w:br/>
      </w:r>
      <w:r>
        <w:rPr>
          <w:rStyle w:val="normaltextrun"/>
        </w:rPr>
        <w:t xml:space="preserve">Piemēram: </w:t>
      </w:r>
      <w:hyperlink r:id="rId5" w:tgtFrame="_blank" w:history="1">
        <w:r>
          <w:rPr>
            <w:rStyle w:val="normaltextrun"/>
            <w:color w:val="0563C1"/>
            <w:u w:val="single"/>
          </w:rPr>
          <w:t>https://app.smartdraw.com/</w:t>
        </w:r>
      </w:hyperlink>
      <w:r>
        <w:rPr>
          <w:rStyle w:val="eop"/>
        </w:rPr>
        <w:t> </w:t>
      </w:r>
    </w:p>
    <w:p w14:paraId="26932A84" w14:textId="77777777" w:rsidR="00556632" w:rsidRDefault="00556632" w:rsidP="00556632">
      <w:pPr>
        <w:pStyle w:val="paragraph"/>
        <w:numPr>
          <w:ilvl w:val="0"/>
          <w:numId w:val="3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“</w:t>
      </w:r>
      <w:r>
        <w:rPr>
          <w:rStyle w:val="normaltextrun"/>
          <w:b/>
          <w:bCs/>
        </w:rPr>
        <w:t>Subobjekta</w:t>
      </w:r>
      <w:r>
        <w:rPr>
          <w:rStyle w:val="normaltextrun"/>
        </w:rPr>
        <w:t>” izstrāde: projekts un skices .dxf vai .svg formātā, uzraksti/attēli gravēšanai .bmp vai .jpg formātā.</w:t>
      </w:r>
      <w:r>
        <w:rPr>
          <w:rStyle w:val="eop"/>
        </w:rPr>
        <w:t> </w:t>
      </w:r>
    </w:p>
    <w:p w14:paraId="76D2C717" w14:textId="77777777" w:rsidR="00556632" w:rsidRDefault="00556632" w:rsidP="00556632">
      <w:pPr>
        <w:pStyle w:val="paragraph"/>
        <w:numPr>
          <w:ilvl w:val="0"/>
          <w:numId w:val="4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Darbības algoritma izstrāde: grafiskā vai tekstuālā formātā.</w:t>
      </w:r>
      <w:r>
        <w:rPr>
          <w:rStyle w:val="eop"/>
        </w:rPr>
        <w:t> </w:t>
      </w:r>
    </w:p>
    <w:p w14:paraId="0F2CC5F4" w14:textId="77777777" w:rsidR="00556632" w:rsidRDefault="00556632" w:rsidP="00556632">
      <w:pPr>
        <w:pStyle w:val="paragraph"/>
        <w:numPr>
          <w:ilvl w:val="0"/>
          <w:numId w:val="5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Prototipa izveide un testēšana.</w:t>
      </w:r>
      <w:r>
        <w:rPr>
          <w:rStyle w:val="eop"/>
        </w:rPr>
        <w:t> </w:t>
      </w:r>
    </w:p>
    <w:p w14:paraId="43B2DA36" w14:textId="77777777" w:rsidR="00556632" w:rsidRDefault="00556632" w:rsidP="00556632">
      <w:pPr>
        <w:pStyle w:val="paragraph"/>
        <w:numPr>
          <w:ilvl w:val="0"/>
          <w:numId w:val="6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Produkta izveide.</w:t>
      </w:r>
      <w:r>
        <w:rPr>
          <w:rStyle w:val="eop"/>
        </w:rPr>
        <w:t> </w:t>
      </w:r>
    </w:p>
    <w:p w14:paraId="3F6A28C7" w14:textId="77777777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Vērtēšana:</w:t>
      </w:r>
      <w:r>
        <w:rPr>
          <w:rStyle w:val="eop"/>
        </w:rPr>
        <w:t> </w:t>
      </w:r>
    </w:p>
    <w:p w14:paraId="66AB27FE" w14:textId="77777777" w:rsidR="00556632" w:rsidRDefault="00556632" w:rsidP="00556632">
      <w:pPr>
        <w:pStyle w:val="paragraph"/>
        <w:numPr>
          <w:ilvl w:val="0"/>
          <w:numId w:val="7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“</w:t>
      </w:r>
      <w:r>
        <w:rPr>
          <w:rStyle w:val="normaltextrun"/>
          <w:b/>
          <w:bCs/>
        </w:rPr>
        <w:t>Kastīte</w:t>
      </w:r>
      <w:r>
        <w:rPr>
          <w:rStyle w:val="normaltextrun"/>
        </w:rPr>
        <w:t>” – dizains, izpildījums:</w:t>
      </w:r>
      <w:r>
        <w:rPr>
          <w:rStyle w:val="eop"/>
        </w:rPr>
        <w:t> </w:t>
      </w:r>
    </w:p>
    <w:p w14:paraId="4F2A22F9" w14:textId="77777777" w:rsidR="00556632" w:rsidRDefault="00556632" w:rsidP="00556632">
      <w:pPr>
        <w:pStyle w:val="paragraph"/>
        <w:numPr>
          <w:ilvl w:val="0"/>
          <w:numId w:val="8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3p – malas: 1 – malas bez robiem, 2 – vismaz 2 robi, 3 – vairāk par diviem robiem un/vai sarežģītas konstrukcijas malas;</w:t>
      </w:r>
      <w:r>
        <w:rPr>
          <w:rStyle w:val="eop"/>
        </w:rPr>
        <w:t> </w:t>
      </w:r>
    </w:p>
    <w:p w14:paraId="1E8C9349" w14:textId="77777777" w:rsidR="00556632" w:rsidRDefault="00556632" w:rsidP="00556632">
      <w:pPr>
        <w:pStyle w:val="paragraph"/>
        <w:numPr>
          <w:ilvl w:val="0"/>
          <w:numId w:val="9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2p – konstruktīvo elementu izvietojums;</w:t>
      </w:r>
      <w:r>
        <w:rPr>
          <w:rStyle w:val="eop"/>
        </w:rPr>
        <w:t> </w:t>
      </w:r>
    </w:p>
    <w:p w14:paraId="11FB0F6B" w14:textId="77777777" w:rsidR="00556632" w:rsidRDefault="00556632" w:rsidP="00556632">
      <w:pPr>
        <w:pStyle w:val="paragraph"/>
        <w:numPr>
          <w:ilvl w:val="0"/>
          <w:numId w:val="10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2p – elementi elektronisko detaļu nostiprināšanai;</w:t>
      </w:r>
      <w:r>
        <w:rPr>
          <w:rStyle w:val="eop"/>
        </w:rPr>
        <w:t> </w:t>
      </w:r>
    </w:p>
    <w:p w14:paraId="678B42AD" w14:textId="77777777" w:rsidR="00556632" w:rsidRDefault="00556632" w:rsidP="00556632">
      <w:pPr>
        <w:pStyle w:val="paragraph"/>
        <w:numPr>
          <w:ilvl w:val="0"/>
          <w:numId w:val="11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3p – vizuālais noformējums (informatīvie uzraksti, attēli);</w:t>
      </w:r>
      <w:r>
        <w:rPr>
          <w:rStyle w:val="eop"/>
        </w:rPr>
        <w:t> </w:t>
      </w:r>
    </w:p>
    <w:p w14:paraId="6489D9A3" w14:textId="77777777" w:rsidR="00556632" w:rsidRDefault="00556632" w:rsidP="00556632">
      <w:pPr>
        <w:pStyle w:val="paragraph"/>
        <w:numPr>
          <w:ilvl w:val="0"/>
          <w:numId w:val="12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?? 1p – virsmas pēcapstrāde.</w:t>
      </w:r>
      <w:r>
        <w:rPr>
          <w:rStyle w:val="eop"/>
        </w:rPr>
        <w:t> </w:t>
      </w:r>
    </w:p>
    <w:p w14:paraId="176F268C" w14:textId="77777777" w:rsidR="00556632" w:rsidRDefault="00556632" w:rsidP="00556632">
      <w:pPr>
        <w:pStyle w:val="paragraph"/>
        <w:numPr>
          <w:ilvl w:val="0"/>
          <w:numId w:val="13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“</w:t>
      </w:r>
      <w:r>
        <w:rPr>
          <w:rStyle w:val="normaltextrun"/>
          <w:b/>
          <w:bCs/>
        </w:rPr>
        <w:t>Subobjekts</w:t>
      </w:r>
      <w:r>
        <w:rPr>
          <w:rStyle w:val="normaltextrun"/>
        </w:rPr>
        <w:t>” – dizains, izpildījums:</w:t>
      </w:r>
      <w:r>
        <w:rPr>
          <w:rStyle w:val="eop"/>
        </w:rPr>
        <w:t> </w:t>
      </w:r>
    </w:p>
    <w:p w14:paraId="1E2684A8" w14:textId="77777777" w:rsidR="00556632" w:rsidRDefault="00556632" w:rsidP="00556632">
      <w:pPr>
        <w:pStyle w:val="paragraph"/>
        <w:numPr>
          <w:ilvl w:val="0"/>
          <w:numId w:val="14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2p – malas: 1 – malas bez robiem, 2 – vismaz 2 robi, 3 – vairāk par diviem robiem un/vai sarežģītas konstrukcijas malas;</w:t>
      </w:r>
      <w:r>
        <w:rPr>
          <w:rStyle w:val="eop"/>
        </w:rPr>
        <w:t> </w:t>
      </w:r>
    </w:p>
    <w:p w14:paraId="46BBD28F" w14:textId="77777777" w:rsidR="00556632" w:rsidRDefault="00556632" w:rsidP="00556632">
      <w:pPr>
        <w:pStyle w:val="paragraph"/>
        <w:numPr>
          <w:ilvl w:val="0"/>
          <w:numId w:val="15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3p – slāņi: 1 – viens slānis, 2 – divi slāņi, 3 – vairāk par diviem slāņiem;</w:t>
      </w:r>
      <w:r>
        <w:rPr>
          <w:rStyle w:val="eop"/>
        </w:rPr>
        <w:t> </w:t>
      </w:r>
    </w:p>
    <w:p w14:paraId="2E899443" w14:textId="77777777" w:rsidR="00556632" w:rsidRDefault="00556632" w:rsidP="00556632">
      <w:pPr>
        <w:pStyle w:val="paragraph"/>
        <w:numPr>
          <w:ilvl w:val="0"/>
          <w:numId w:val="16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2p – elektronikas elementi – LED, sensori u.c.;</w:t>
      </w:r>
      <w:r>
        <w:rPr>
          <w:rStyle w:val="eop"/>
        </w:rPr>
        <w:t> </w:t>
      </w:r>
    </w:p>
    <w:p w14:paraId="6F099FC9" w14:textId="77777777" w:rsidR="00556632" w:rsidRDefault="00556632" w:rsidP="00556632">
      <w:pPr>
        <w:pStyle w:val="paragraph"/>
        <w:numPr>
          <w:ilvl w:val="0"/>
          <w:numId w:val="17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1p – “kustīgums”.</w:t>
      </w:r>
      <w:r>
        <w:rPr>
          <w:rStyle w:val="eop"/>
        </w:rPr>
        <w:t> </w:t>
      </w:r>
    </w:p>
    <w:p w14:paraId="5F43CCDE" w14:textId="77777777" w:rsidR="00556632" w:rsidRDefault="00556632" w:rsidP="00556632">
      <w:pPr>
        <w:pStyle w:val="paragraph"/>
        <w:numPr>
          <w:ilvl w:val="0"/>
          <w:numId w:val="18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Algoritms – vvvv</w:t>
      </w:r>
      <w:r>
        <w:rPr>
          <w:rStyle w:val="eop"/>
        </w:rPr>
        <w:t> </w:t>
      </w:r>
    </w:p>
    <w:p w14:paraId="47173B63" w14:textId="77777777" w:rsidR="00556632" w:rsidRDefault="00556632" w:rsidP="00556632">
      <w:pPr>
        <w:pStyle w:val="paragraph"/>
        <w:numPr>
          <w:ilvl w:val="0"/>
          <w:numId w:val="19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Programma – vvvv</w:t>
      </w:r>
      <w:r>
        <w:rPr>
          <w:rStyle w:val="eop"/>
        </w:rPr>
        <w:t> </w:t>
      </w:r>
    </w:p>
    <w:p w14:paraId="614E1D87" w14:textId="77777777" w:rsidR="00556632" w:rsidRDefault="00556632" w:rsidP="00556632">
      <w:pPr>
        <w:pStyle w:val="paragraph"/>
        <w:numPr>
          <w:ilvl w:val="0"/>
          <w:numId w:val="20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Prototips – yyyyy</w:t>
      </w:r>
      <w:r>
        <w:rPr>
          <w:rStyle w:val="eop"/>
        </w:rPr>
        <w:t> </w:t>
      </w:r>
    </w:p>
    <w:p w14:paraId="0CCFB8B6" w14:textId="77777777" w:rsidR="00556632" w:rsidRDefault="00556632" w:rsidP="00556632">
      <w:pPr>
        <w:pStyle w:val="paragraph"/>
        <w:numPr>
          <w:ilvl w:val="0"/>
          <w:numId w:val="21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Produkts – yyyyy.peps</w:t>
      </w:r>
      <w:r>
        <w:rPr>
          <w:rStyle w:val="eop"/>
        </w:rPr>
        <w:t> </w:t>
      </w:r>
    </w:p>
    <w:p w14:paraId="17EDCA7A" w14:textId="77777777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Piezīmes:</w:t>
      </w:r>
      <w:r>
        <w:rPr>
          <w:rStyle w:val="eop"/>
        </w:rPr>
        <w:t> </w:t>
      </w:r>
    </w:p>
    <w:p w14:paraId="187D722E" w14:textId="13B37EBF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Style w:val="eop"/>
        </w:rPr>
      </w:pPr>
      <w:r>
        <w:rPr>
          <w:rStyle w:val="normaltextrun"/>
        </w:rPr>
        <w:t>Dēļa biezums ir 3.5mm , garums ir 415mm, platums 295mm</w:t>
      </w:r>
      <w:r>
        <w:rPr>
          <w:rStyle w:val="eop"/>
        </w:rPr>
        <w:t> </w:t>
      </w:r>
    </w:p>
    <w:p w14:paraId="7151D7E9" w14:textId="6BD506AB" w:rsidR="00207ACF" w:rsidRDefault="00207ACF" w:rsidP="00556632">
      <w:pPr>
        <w:pStyle w:val="paragraph"/>
        <w:spacing w:before="0" w:beforeAutospacing="0" w:after="0" w:afterAutospacing="0"/>
        <w:textAlignment w:val="baseline"/>
        <w:rPr>
          <w:rStyle w:val="eop"/>
        </w:rPr>
      </w:pPr>
    </w:p>
    <w:p w14:paraId="666DC63B" w14:textId="1C5AA5DE" w:rsidR="00207ACF" w:rsidRDefault="00207ACF" w:rsidP="00556632">
      <w:pPr>
        <w:pStyle w:val="paragraph"/>
        <w:spacing w:before="0" w:beforeAutospacing="0" w:after="0" w:afterAutospacing="0"/>
        <w:textAlignment w:val="baseline"/>
        <w:rPr>
          <w:rStyle w:val="eop"/>
        </w:rPr>
      </w:pPr>
    </w:p>
    <w:p w14:paraId="5C9A06B8" w14:textId="5BA3C81F" w:rsidR="00207ACF" w:rsidRDefault="00207ACF" w:rsidP="00556632">
      <w:pPr>
        <w:pStyle w:val="paragraph"/>
        <w:spacing w:before="0" w:beforeAutospacing="0" w:after="0" w:afterAutospacing="0"/>
        <w:textAlignment w:val="baseline"/>
        <w:rPr>
          <w:rStyle w:val="eop"/>
        </w:rPr>
      </w:pPr>
      <w:r>
        <w:rPr>
          <w:rStyle w:val="eop"/>
        </w:rPr>
        <w:t>Robota roka kontrolējama ar IR sensoru</w:t>
      </w:r>
    </w:p>
    <w:p w14:paraId="3541229B" w14:textId="39BC8139" w:rsidR="00207ACF" w:rsidRDefault="00207ACF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4 servo, rotacijai, 2 rokas dalam un 1 spilem</w:t>
      </w:r>
    </w:p>
    <w:p w14:paraId="1F92099B" w14:textId="77777777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126A53DF" w14:textId="17C51BEF" w:rsidR="002035CE" w:rsidRDefault="0062596B">
      <w:r w:rsidRPr="0062596B">
        <w:t>https://www.thingiverse.com/thing:360108</w:t>
      </w:r>
    </w:p>
    <w:sectPr w:rsidR="002035CE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BA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F2CB1"/>
    <w:multiLevelType w:val="multilevel"/>
    <w:tmpl w:val="9E024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37343"/>
    <w:multiLevelType w:val="multilevel"/>
    <w:tmpl w:val="4C3E6F9A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440AAB"/>
    <w:multiLevelType w:val="multilevel"/>
    <w:tmpl w:val="D324C1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197D58"/>
    <w:multiLevelType w:val="multilevel"/>
    <w:tmpl w:val="C24EBB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9F4114"/>
    <w:multiLevelType w:val="multilevel"/>
    <w:tmpl w:val="B414F9B8"/>
    <w:lvl w:ilvl="0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6C1F33"/>
    <w:multiLevelType w:val="multilevel"/>
    <w:tmpl w:val="3A5C2ECA"/>
    <w:lvl w:ilvl="0">
      <w:start w:val="5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5317A6"/>
    <w:multiLevelType w:val="multilevel"/>
    <w:tmpl w:val="CAB889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D5585A"/>
    <w:multiLevelType w:val="multilevel"/>
    <w:tmpl w:val="82FEB8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13310E"/>
    <w:multiLevelType w:val="multilevel"/>
    <w:tmpl w:val="575A79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5725AF"/>
    <w:multiLevelType w:val="multilevel"/>
    <w:tmpl w:val="E898D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F26996"/>
    <w:multiLevelType w:val="multilevel"/>
    <w:tmpl w:val="D79C2C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CA64B6"/>
    <w:multiLevelType w:val="multilevel"/>
    <w:tmpl w:val="ED1ABE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BA225E"/>
    <w:multiLevelType w:val="multilevel"/>
    <w:tmpl w:val="63FAD2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03027A"/>
    <w:multiLevelType w:val="multilevel"/>
    <w:tmpl w:val="694847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545C87"/>
    <w:multiLevelType w:val="multilevel"/>
    <w:tmpl w:val="DD22E768"/>
    <w:lvl w:ilvl="0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F00197"/>
    <w:multiLevelType w:val="multilevel"/>
    <w:tmpl w:val="6C1AA186"/>
    <w:lvl w:ilvl="0">
      <w:start w:val="6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F04578"/>
    <w:multiLevelType w:val="multilevel"/>
    <w:tmpl w:val="83BA1374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A41919"/>
    <w:multiLevelType w:val="multilevel"/>
    <w:tmpl w:val="F71EF6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9E7816"/>
    <w:multiLevelType w:val="multilevel"/>
    <w:tmpl w:val="903E15D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0F497A"/>
    <w:multiLevelType w:val="multilevel"/>
    <w:tmpl w:val="1D0CB7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855C14"/>
    <w:multiLevelType w:val="multilevel"/>
    <w:tmpl w:val="80A47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0"/>
  </w:num>
  <w:num w:numId="3">
    <w:abstractNumId w:val="19"/>
  </w:num>
  <w:num w:numId="4">
    <w:abstractNumId w:val="3"/>
  </w:num>
  <w:num w:numId="5">
    <w:abstractNumId w:val="18"/>
  </w:num>
  <w:num w:numId="6">
    <w:abstractNumId w:val="8"/>
  </w:num>
  <w:num w:numId="7">
    <w:abstractNumId w:val="16"/>
  </w:num>
  <w:num w:numId="8">
    <w:abstractNumId w:val="0"/>
  </w:num>
  <w:num w:numId="9">
    <w:abstractNumId w:val="2"/>
  </w:num>
  <w:num w:numId="10">
    <w:abstractNumId w:val="12"/>
  </w:num>
  <w:num w:numId="11">
    <w:abstractNumId w:val="7"/>
  </w:num>
  <w:num w:numId="12">
    <w:abstractNumId w:val="11"/>
  </w:num>
  <w:num w:numId="13">
    <w:abstractNumId w:val="1"/>
  </w:num>
  <w:num w:numId="14">
    <w:abstractNumId w:val="20"/>
  </w:num>
  <w:num w:numId="15">
    <w:abstractNumId w:val="13"/>
  </w:num>
  <w:num w:numId="16">
    <w:abstractNumId w:val="17"/>
  </w:num>
  <w:num w:numId="17">
    <w:abstractNumId w:val="6"/>
  </w:num>
  <w:num w:numId="18">
    <w:abstractNumId w:val="4"/>
  </w:num>
  <w:num w:numId="19">
    <w:abstractNumId w:val="14"/>
  </w:num>
  <w:num w:numId="20">
    <w:abstractNumId w:val="5"/>
  </w:num>
  <w:num w:numId="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5CE"/>
    <w:rsid w:val="001C7AD8"/>
    <w:rsid w:val="002035CE"/>
    <w:rsid w:val="00207ACF"/>
    <w:rsid w:val="00556632"/>
    <w:rsid w:val="00625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69FC0E"/>
  <w15:chartTrackingRefBased/>
  <w15:docId w15:val="{BDBE2CB6-051F-447E-8E7B-0DA4CA444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arasts">
    <w:name w:val="Normal"/>
    <w:qFormat/>
  </w:style>
  <w:style w:type="character" w:default="1" w:styleId="Noklusjumarindkopasfonts">
    <w:name w:val="Default Paragraph Font"/>
    <w:uiPriority w:val="1"/>
    <w:semiHidden/>
    <w:unhideWhenUsed/>
  </w:style>
  <w:style w:type="table" w:default="1" w:styleId="Parastatabu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araksta">
    <w:name w:val="No List"/>
    <w:uiPriority w:val="99"/>
    <w:semiHidden/>
    <w:unhideWhenUsed/>
  </w:style>
  <w:style w:type="paragraph" w:customStyle="1" w:styleId="paragraph">
    <w:name w:val="paragraph"/>
    <w:basedOn w:val="Parasts"/>
    <w:rsid w:val="00556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lv-LV"/>
    </w:rPr>
  </w:style>
  <w:style w:type="character" w:customStyle="1" w:styleId="normaltextrun">
    <w:name w:val="normaltextrun"/>
    <w:basedOn w:val="Noklusjumarindkopasfonts"/>
    <w:rsid w:val="00556632"/>
  </w:style>
  <w:style w:type="character" w:customStyle="1" w:styleId="eop">
    <w:name w:val="eop"/>
    <w:basedOn w:val="Noklusjumarindkopasfonts"/>
    <w:rsid w:val="00556632"/>
  </w:style>
  <w:style w:type="character" w:customStyle="1" w:styleId="scxw82293702">
    <w:name w:val="scxw82293702"/>
    <w:basedOn w:val="Noklusjumarindkopasfonts"/>
    <w:rsid w:val="00556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59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41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09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1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p.smartdraw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dizain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992</Words>
  <Characters>567</Characters>
  <Application>Microsoft Office Word</Application>
  <DocSecurity>0</DocSecurity>
  <Lines>4</Lines>
  <Paragraphs>3</Paragraphs>
  <ScaleCrop>false</ScaleCrop>
  <HeadingPairs>
    <vt:vector size="2" baseType="variant">
      <vt:variant>
        <vt:lpstr>Nosaukums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Viktors Valters Kočetoks</dc:creator>
  <cp:keywords/>
  <dc:description/>
  <cp:lastModifiedBy>Viktors Valters Kočetoks</cp:lastModifiedBy>
  <cp:revision>4</cp:revision>
  <dcterms:created xsi:type="dcterms:W3CDTF">2024-11-21T12:42:00Z</dcterms:created>
  <dcterms:modified xsi:type="dcterms:W3CDTF">2024-11-21T12:57:00Z</dcterms:modified>
</cp:coreProperties>
</file>