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3615563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Копейкиной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Виктории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Анатольевне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7AC8481D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proofErr w:type="spellStart"/>
      <w:r w:rsidR="003500BE">
        <w:t>Creator</w:t>
      </w:r>
      <w:proofErr w:type="spellEnd"/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45F06B6A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2B7979BC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295B83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295B83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6BA59C4C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 xml:space="preserve">Система интеллектуального управления проектами и задачами с алгоритмами </w:t>
      </w:r>
      <w:r w:rsidR="003958E9" w:rsidRPr="003958E9">
        <w:rPr>
          <w:rFonts w:eastAsia="Times New Roman"/>
          <w:szCs w:val="28"/>
          <w:lang w:eastAsia="ru-RU"/>
        </w:rPr>
        <w:lastRenderedPageBreak/>
        <w:t>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6264FF0A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Pr="003958E9">
        <w:rPr>
          <w:rFonts w:eastAsia="Times New Roman"/>
          <w:szCs w:val="28"/>
          <w:lang w:eastAsia="ru-RU"/>
        </w:rPr>
        <w:t xml:space="preserve">Технико-экономическое обоснование </w:t>
      </w:r>
      <w:r w:rsidR="003958E9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3958E9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3958E9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90"/>
        <w:gridCol w:w="1646"/>
        <w:gridCol w:w="2483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DA6BD6" w14:textId="77777777" w:rsidR="006406C4" w:rsidRDefault="006406C4" w:rsidP="00474CD2">
      <w:pPr>
        <w:spacing w:line="240" w:lineRule="auto"/>
      </w:pPr>
      <w:r>
        <w:separator/>
      </w:r>
    </w:p>
    <w:p w14:paraId="6067B66D" w14:textId="77777777" w:rsidR="006406C4" w:rsidRDefault="006406C4"/>
    <w:p w14:paraId="05CE4A98" w14:textId="77777777" w:rsidR="006406C4" w:rsidRDefault="006406C4" w:rsidP="0037410D"/>
    <w:p w14:paraId="56105846" w14:textId="77777777" w:rsidR="006406C4" w:rsidRDefault="006406C4"/>
  </w:endnote>
  <w:endnote w:type="continuationSeparator" w:id="0">
    <w:p w14:paraId="35B05715" w14:textId="77777777" w:rsidR="006406C4" w:rsidRDefault="006406C4" w:rsidP="00474CD2">
      <w:pPr>
        <w:spacing w:line="240" w:lineRule="auto"/>
      </w:pPr>
      <w:r>
        <w:continuationSeparator/>
      </w:r>
    </w:p>
    <w:p w14:paraId="49099F1D" w14:textId="77777777" w:rsidR="006406C4" w:rsidRDefault="006406C4"/>
    <w:p w14:paraId="1129F740" w14:textId="77777777" w:rsidR="006406C4" w:rsidRDefault="006406C4" w:rsidP="0037410D"/>
    <w:p w14:paraId="11FF1251" w14:textId="77777777" w:rsidR="006406C4" w:rsidRDefault="006406C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2C23AF" w14:textId="77777777" w:rsidR="006406C4" w:rsidRDefault="006406C4" w:rsidP="00474CD2">
      <w:pPr>
        <w:spacing w:line="240" w:lineRule="auto"/>
      </w:pPr>
      <w:r>
        <w:separator/>
      </w:r>
    </w:p>
    <w:p w14:paraId="2761C086" w14:textId="77777777" w:rsidR="006406C4" w:rsidRDefault="006406C4"/>
    <w:p w14:paraId="6C23A740" w14:textId="77777777" w:rsidR="006406C4" w:rsidRDefault="006406C4" w:rsidP="0037410D"/>
    <w:p w14:paraId="2ED42289" w14:textId="77777777" w:rsidR="006406C4" w:rsidRDefault="006406C4"/>
  </w:footnote>
  <w:footnote w:type="continuationSeparator" w:id="0">
    <w:p w14:paraId="26EF0867" w14:textId="77777777" w:rsidR="006406C4" w:rsidRDefault="006406C4" w:rsidP="00474CD2">
      <w:pPr>
        <w:spacing w:line="240" w:lineRule="auto"/>
      </w:pPr>
      <w:r>
        <w:continuationSeparator/>
      </w:r>
    </w:p>
    <w:p w14:paraId="3B221B61" w14:textId="77777777" w:rsidR="006406C4" w:rsidRDefault="006406C4"/>
    <w:p w14:paraId="2681286A" w14:textId="77777777" w:rsidR="006406C4" w:rsidRDefault="006406C4" w:rsidP="0037410D"/>
    <w:p w14:paraId="43F82B9F" w14:textId="77777777" w:rsidR="006406C4" w:rsidRDefault="006406C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3362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Victoriya</cp:lastModifiedBy>
  <cp:revision>198</cp:revision>
  <cp:lastPrinted>2025-02-18T11:34:00Z</cp:lastPrinted>
  <dcterms:created xsi:type="dcterms:W3CDTF">2017-02-13T18:50:00Z</dcterms:created>
  <dcterms:modified xsi:type="dcterms:W3CDTF">2026-03-14T12:46:00Z</dcterms:modified>
</cp:coreProperties>
</file>