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Frontend questions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JavaScript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hyperlink r:id="rId2">
        <w:r>
          <w:rPr>
            <w:rStyle w:val="InternetLink"/>
            <w:b w:val="false"/>
            <w:bCs w:val="false"/>
            <w:sz w:val="28"/>
            <w:szCs w:val="28"/>
          </w:rPr>
          <w:t>https://developer.mozilla.org/ru/docs/Learn/Getting_started_with_the_web/JavaScript_basics</w:t>
        </w:r>
      </w:hyperlink>
    </w:p>
    <w:p>
      <w:pPr>
        <w:pStyle w:val="Normal"/>
        <w:bidi w:val="0"/>
        <w:jc w:val="left"/>
        <w:rPr/>
      </w:pPr>
      <w:hyperlink r:id="rId4">
        <w:r>
          <w:rPr>
            <w:rStyle w:val="InternetLink"/>
            <w:b w:val="false"/>
            <w:bCs w:val="false"/>
            <w:sz w:val="24"/>
            <w:szCs w:val="24"/>
          </w:rPr>
          <w:t>https://www.w3schools.com/js/default.asp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hyperlink r:id="rId5">
        <w:r>
          <w:rPr>
            <w:rStyle w:val="InternetLink"/>
            <w:rFonts w:ascii="apple-system;BlinkMacSystemFont;Segoe UI;Noto Sans;Helvetica;Arial;sans-serif;Apple Color Emoji;Segoe UI Emoji" w:hAnsi="apple-system;BlinkMacSystemFont;Segoe UI;Noto Sans;Helvetica;Arial;sans-serif;Apple Color Emoji;Segoe UI Emoji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1F2328"/>
            <w:spacing w:val="0"/>
            <w:sz w:val="24"/>
            <w:szCs w:val="24"/>
            <w:u w:val="none"/>
            <w:effect w:val="none"/>
          </w:rPr>
          <w:t>Типы данных в JavaScript?</w:t>
        </w:r>
      </w:hyperlink>
    </w:p>
    <w:p>
      <w:pPr>
        <w:pStyle w:val="Normal"/>
        <w:bidi w:val="0"/>
        <w:jc w:val="left"/>
        <w:rPr/>
      </w:pPr>
      <w:hyperlink r:id="rId7">
        <w:r>
          <w:drawing>
            <wp:anchor behindDoc="0" distT="0" distB="0" distL="0" distR="0" simplePos="0" locked="0" layoutInCell="1" allowOverlap="1" relativeHeight="2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120130" cy="3442335"/>
              <wp:effectExtent l="0" t="0" r="0" b="0"/>
              <wp:wrapSquare wrapText="largest"/>
              <wp:docPr id="1" name="Image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130" cy="34423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Style w:val="InternetLink"/>
            <w:b w:val="false"/>
            <w:bCs w:val="false"/>
            <w:sz w:val="24"/>
            <w:szCs w:val="24"/>
          </w:rPr>
          <w:t>h</w:t>
        </w:r>
        <w:hyperlink r:id="rId8">
          <w:r>
            <w:rPr>
              <w:rStyle w:val="InternetLink"/>
              <w:b w:val="false"/>
              <w:bCs w:val="false"/>
              <w:sz w:val="24"/>
              <w:szCs w:val="24"/>
            </w:rPr>
            <w:t>ttps://www.w3schools.com/js/js_datatypes.asp</w:t>
          </w:r>
        </w:hyperlink>
      </w:hyperlink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hyperlink r:id="rId9">
        <w:r>
          <w:rPr>
            <w:rStyle w:val="InternetLink"/>
            <w:b w:val="false"/>
            <w:bCs w:val="false"/>
            <w:sz w:val="24"/>
            <w:szCs w:val="24"/>
          </w:rPr>
          <w:t>https://developer.mozilla.org/ru/docs/Web/JavaScript/Data_structures</w:t>
        </w:r>
      </w:hyperlink>
    </w:p>
    <w:p>
      <w:pPr>
        <w:pStyle w:val="TextBody"/>
        <w:bidi w:val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b w:val="false"/>
          <w:bCs w:val="false"/>
          <w:i w:val="false"/>
          <w:caps w:val="false"/>
          <w:smallCaps w:val="false"/>
          <w:color w:val="313130"/>
          <w:spacing w:val="0"/>
          <w:sz w:val="24"/>
          <w:szCs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caps w:val="false"/>
          <w:smallCaps w:val="false"/>
          <w:color w:val="313130"/>
          <w:spacing w:val="0"/>
          <w:sz w:val="24"/>
          <w:szCs w:val="24"/>
        </w:rPr>
        <w:t>Значение в JavaScript всегда относится к данным определённого типа. Например, это может быть строка или число.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Есть восемь основных типов данных в JavaScript. В этой главе мы рассмотрим их в общем, а в следующих главах поговорим подробнее о каждом.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Переменная в JavaScript может содержать любые данные. В один момент там может быть строка, а в другой – число: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// Не будет ошибкой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let message = "hello";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message = 123456;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Языки программирования, в которых такое возможно, называются «динамически типизированными». Это значит, что типы данных есть, но переменные не привязаны ни к одному из них.</w:t>
      </w:r>
    </w:p>
    <w:p>
      <w:pPr>
        <w:pStyle w:val="Heading2"/>
        <w:widowControl/>
        <w:pBdr/>
        <w:bidi w:val="0"/>
        <w:spacing w:lineRule="atLeast" w:line="480" w:before="360" w:after="180"/>
        <w:ind w:left="0" w:right="0" w:hanging="0"/>
        <w:jc w:val="left"/>
        <w:rPr/>
      </w:pP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instrText> HYPERLINK "https://learn.javascript.ru/types" \l "chislo"</w:instrTex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separate"/>
      </w:r>
      <w:r>
        <w:rPr>
          <w:rStyle w:val="InternetLink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strike w:val="false"/>
          <w:dstrike w:val="false"/>
          <w:color w:val="313130"/>
          <w:spacing w:val="0"/>
          <w:sz w:val="36"/>
          <w:u w:val="none"/>
          <w:effect w:val="none"/>
        </w:rPr>
        <w:t>Число</w: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end"/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let n = 123;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n = 12.345;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Style w:val="Emphasis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Числовой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тип данных (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number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) представляет как целочисленные значения, так и числа с плавающей точкой.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Существует множество операций для чисел, например, умножение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*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 деление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/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 сложение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+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 вычитание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-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и так далее.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Кроме обычных чисел, существуют так называемые «специальные числовые значения», которые относятся к этому типу данных: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Infinity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-Infinity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и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NaN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bidi w:val="0"/>
        <w:spacing w:before="0" w:after="18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Infinity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представляет собой математическую </w:t>
      </w: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24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instrText> HYPERLINK "https://ru.wikipedia.org/wiki/Бесконечность" \l "В_математике"</w:instrText>
      </w:r>
      <w:r>
        <w:rPr>
          <w:rStyle w:val="InternetLink"/>
          <w:smallCaps w:val="false"/>
          <w:caps w:val="false"/>
          <w:dstrike w:val="false"/>
          <w:strike w:val="false"/>
          <w:sz w:val="24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separate"/>
      </w:r>
      <w:r>
        <w:rPr>
          <w:rStyle w:val="InternetLink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strike w:val="false"/>
          <w:dstrike w:val="false"/>
          <w:color w:val="313130"/>
          <w:spacing w:val="0"/>
          <w:sz w:val="24"/>
          <w:u w:val="none"/>
          <w:effect w:val="none"/>
        </w:rPr>
        <w:t>бесконечность</w:t>
      </w:r>
      <w:r>
        <w:rPr>
          <w:rStyle w:val="InternetLink"/>
          <w:smallCaps w:val="false"/>
          <w:caps w:val="false"/>
          <w:dstrike w:val="false"/>
          <w:strike w:val="false"/>
          <w:sz w:val="24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end"/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∞. Это особое значение, которое больше любого числа.</w:t>
      </w:r>
    </w:p>
    <w:p>
      <w:pPr>
        <w:pStyle w:val="TextBody"/>
        <w:widowControl/>
        <w:numPr>
          <w:ilvl w:val="0"/>
          <w:numId w:val="0"/>
        </w:numPr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Мы можем получить его в результате деления на ноль: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sz w:val="23"/>
        </w:rPr>
        <w:t>alert( 1 / 0 ); // Infinity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numPr>
          <w:ilvl w:val="0"/>
          <w:numId w:val="0"/>
        </w:numPr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 w:eastAsia="BlinkMacSystemFont;apple-system;Segoe UI;Roboto;Helvetica;Arial;sans-serif" w:cs="BlinkMacSystemFont;apple-system;Segoe UI;Roboto;Helvetica;Arial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</w:pPr>
      <w:r>
        <w:rPr>
          <w:rFonts w:eastAsia="BlinkMacSystemFont;apple-system;Segoe UI;Roboto;Helvetica;Arial;sans-serif" w:cs="BlinkMacSystemFont;apple-system;Segoe UI;Roboto;Helvetica;Arial;sans-serif"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Или задать его явно: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sz w:val="23"/>
        </w:rPr>
        <w:t>alert( Infinity ); // Infinity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0" w:leader="none"/>
        </w:tabs>
        <w:bidi w:val="0"/>
        <w:spacing w:before="0" w:after="180"/>
        <w:ind w:left="0" w:right="0" w:hanging="0"/>
        <w:jc w:val="left"/>
        <w:rPr/>
      </w:pPr>
      <w:r>
        <w:rPr>
          <w:rStyle w:val="SourceText"/>
          <w:rFonts w:eastAsia="BlinkMacSystemFont;apple-system;Segoe UI;Roboto;Helvetica;Arial;sans-serif" w:cs="BlinkMacSystemFont;apple-system;Segoe UI;Roboto;Helvetica;Arial;sans-serif" w:ascii="Consolas;Lucida Console;Menlo;Monaco;monospace" w:hAnsi="Consolas;Lucida Console;Menlo;Monaco;monospace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NaN</w:t>
      </w:r>
      <w:r>
        <w:rPr>
          <w:rFonts w:eastAsia="BlinkMacSystemFont;apple-system;Segoe UI;Roboto;Helvetica;Arial;sans-serif" w:cs="BlinkMacSystemFont;apple-system;Segoe UI;Roboto;Helvetica;Arial;sans-serif"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 означает вычислительную ошибку. Это результат неправильной или неопределённой математической операции, например: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sz w:val="23"/>
        </w:rPr>
        <w:t>alert( "не число" / 2 ); // NaN, такое деление является ошибкой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numPr>
          <w:ilvl w:val="0"/>
          <w:numId w:val="0"/>
        </w:numPr>
        <w:pBdr/>
        <w:bidi w:val="0"/>
        <w:spacing w:before="0" w:after="180"/>
        <w:ind w:left="0" w:right="0" w:hanging="0"/>
        <w:jc w:val="left"/>
        <w:rPr/>
      </w:pPr>
      <w:r>
        <w:rPr>
          <w:rFonts w:eastAsia="BlinkMacSystemFont;apple-system;Segoe UI;Roboto;Helvetica;Arial;sans-serif" w:cs="BlinkMacSystemFont;apple-system;Segoe UI;Roboto;Helvetica;Arial;sans-serif"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Значение </w:t>
      </w:r>
      <w:r>
        <w:rPr>
          <w:rStyle w:val="SourceText"/>
          <w:rFonts w:eastAsia="BlinkMacSystemFont;apple-system;Segoe UI;Roboto;Helvetica;Arial;sans-serif" w:cs="BlinkMacSystemFont;apple-system;Segoe UI;Roboto;Helvetica;Arial;sans-serif" w:ascii="Consolas;Lucida Console;Menlo;Monaco;monospace" w:hAnsi="Consolas;Lucida Console;Menlo;Monaco;monospace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NaN</w:t>
      </w:r>
      <w:r>
        <w:rPr>
          <w:rFonts w:eastAsia="BlinkMacSystemFont;apple-system;Segoe UI;Roboto;Helvetica;Arial;sans-serif" w:cs="BlinkMacSystemFont;apple-system;Segoe UI;Roboto;Helvetica;Arial;sans-serif"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 «прилипчиво». Любая математическая операция с </w:t>
      </w:r>
      <w:r>
        <w:rPr>
          <w:rStyle w:val="SourceText"/>
          <w:rFonts w:eastAsia="BlinkMacSystemFont;apple-system;Segoe UI;Roboto;Helvetica;Arial;sans-serif" w:cs="BlinkMacSystemFont;apple-system;Segoe UI;Roboto;Helvetica;Arial;sans-serif" w:ascii="Consolas;Lucida Console;Menlo;Monaco;monospace" w:hAnsi="Consolas;Lucida Console;Menlo;Monaco;monospace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NaN</w:t>
      </w:r>
      <w:r>
        <w:rPr>
          <w:rFonts w:eastAsia="BlinkMacSystemFont;apple-system;Segoe UI;Roboto;Helvetica;Arial;sans-serif" w:cs="BlinkMacSystemFont;apple-system;Segoe UI;Roboto;Helvetica;Arial;sans-serif"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 возвращает </w:t>
      </w:r>
      <w:r>
        <w:rPr>
          <w:rStyle w:val="SourceText"/>
          <w:rFonts w:eastAsia="BlinkMacSystemFont;apple-system;Segoe UI;Roboto;Helvetica;Arial;sans-serif" w:cs="BlinkMacSystemFont;apple-system;Segoe UI;Roboto;Helvetica;Arial;sans-serif" w:ascii="Consolas;Lucida Console;Menlo;Monaco;monospace" w:hAnsi="Consolas;Lucida Console;Menlo;Monaco;monospace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NaN</w:t>
      </w:r>
      <w:r>
        <w:rPr>
          <w:rFonts w:eastAsia="BlinkMacSystemFont;apple-system;Segoe UI;Roboto;Helvetica;Arial;sans-serif" w:cs="BlinkMacSystemFont;apple-system;Segoe UI;Roboto;Helvetica;Arial;sans-serif"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sz w:val="23"/>
        </w:rPr>
        <w:t>alert( NaN + 1 ); // NaN</w:t>
      </w: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alert( 3 * NaN ); // NaN</w:t>
      </w: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alert( "не число" / 2 - 1 ); // NaN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numPr>
          <w:ilvl w:val="0"/>
          <w:numId w:val="0"/>
        </w:numPr>
        <w:pBdr/>
        <w:bidi w:val="0"/>
        <w:spacing w:before="0" w:after="180"/>
        <w:ind w:left="0" w:right="0" w:hanging="0"/>
        <w:jc w:val="left"/>
        <w:rPr/>
      </w:pPr>
      <w:r>
        <w:rPr>
          <w:rFonts w:eastAsia="BlinkMacSystemFont;apple-system;Segoe UI;Roboto;Helvetica;Arial;sans-serif" w:cs="BlinkMacSystemFont;apple-system;Segoe UI;Roboto;Helvetica;Arial;sans-serif"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Если где-то в математическом выражении есть </w:t>
      </w:r>
      <w:r>
        <w:rPr>
          <w:rStyle w:val="SourceText"/>
          <w:rFonts w:eastAsia="BlinkMacSystemFont;apple-system;Segoe UI;Roboto;Helvetica;Arial;sans-serif" w:cs="BlinkMacSystemFont;apple-system;Segoe UI;Roboto;Helvetica;Arial;sans-serif" w:ascii="Consolas;Lucida Console;Menlo;Monaco;monospace" w:hAnsi="Consolas;Lucida Console;Menlo;Monaco;monospace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NaN</w:t>
      </w:r>
      <w:r>
        <w:rPr>
          <w:rFonts w:eastAsia="BlinkMacSystemFont;apple-system;Segoe UI;Roboto;Helvetica;Arial;sans-serif" w:cs="BlinkMacSystemFont;apple-system;Segoe UI;Roboto;Helvetica;Arial;sans-serif"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, то оно распространяется на весь результат (есть только одно исключение: </w:t>
      </w:r>
      <w:r>
        <w:rPr>
          <w:rStyle w:val="SourceText"/>
          <w:rFonts w:eastAsia="BlinkMacSystemFont;apple-system;Segoe UI;Roboto;Helvetica;Arial;sans-serif" w:cs="BlinkMacSystemFont;apple-system;Segoe UI;Roboto;Helvetica;Arial;sans-serif" w:ascii="Consolas;Lucida Console;Menlo;Monaco;monospace" w:hAnsi="Consolas;Lucida Console;Menlo;Monaco;monospace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NaN ** 0</w:t>
      </w:r>
      <w:r>
        <w:rPr>
          <w:rFonts w:eastAsia="BlinkMacSystemFont;apple-system;Segoe UI;Roboto;Helvetica;Arial;sans-serif" w:cs="BlinkMacSystemFont;apple-system;Segoe UI;Roboto;Helvetica;Arial;sans-serif"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 равно </w:t>
      </w:r>
      <w:r>
        <w:rPr>
          <w:rStyle w:val="SourceText"/>
          <w:rFonts w:eastAsia="BlinkMacSystemFont;apple-system;Segoe UI;Roboto;Helvetica;Arial;sans-serif" w:cs="BlinkMacSystemFont;apple-system;Segoe UI;Roboto;Helvetica;Arial;sans-serif" w:ascii="Consolas;Lucida Console;Menlo;Monaco;monospace" w:hAnsi="Consolas;Lucida Console;Menlo;Monaco;monospace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1</w:t>
      </w:r>
      <w:r>
        <w:rPr>
          <w:rFonts w:eastAsia="BlinkMacSystemFont;apple-system;Segoe UI;Roboto;Helvetica;Arial;sans-serif" w:cs="BlinkMacSystemFont;apple-system;Segoe UI;Roboto;Helvetica;Arial;sans-serif"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).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/>
          <w:i w:val="false"/>
          <w:caps w:val="false"/>
          <w:smallCaps w:val="false"/>
          <w:color w:val="313130"/>
          <w:spacing w:val="0"/>
          <w:sz w:val="24"/>
        </w:rPr>
        <w:t>Математические операции – безопасны</w:t>
      </w:r>
    </w:p>
    <w:p>
      <w:pPr>
        <w:pStyle w:val="TextBody"/>
        <w:widowControl/>
        <w:pBdr/>
        <w:bidi w:val="0"/>
        <w:spacing w:before="0" w:after="180"/>
        <w:ind w:left="360" w:right="36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  <w:bdr w:val="single" w:sz="18" w:space="1" w:color="000000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  <w:bdr w:val="single" w:sz="18" w:space="1" w:color="000000"/>
        </w:rPr>
        <w:t>Математические операции в JavaScript «безопасны». Мы можем делать что угодно: делить на ноль, обращаться с нечисловыми строками как с числами и т.д.</w:t>
      </w:r>
    </w:p>
    <w:p>
      <w:pPr>
        <w:pStyle w:val="TextBody"/>
        <w:widowControl/>
        <w:pBdr/>
        <w:bidi w:val="0"/>
        <w:spacing w:before="0" w:after="180"/>
        <w:ind w:left="360" w:right="36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  <w:bdr w:val="single" w:sz="18" w:space="1" w:color="000000"/>
        </w:rPr>
        <w:t>Скрипт никогда не остановится с фатальной ошибкой (не «умрёт»). В худшем случае мы получим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NaN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  <w:bdr w:val="single" w:sz="18" w:space="1" w:color="000000"/>
        </w:rPr>
        <w:t> как результат выполнения.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Специальные числовые значения относятся к типу «число». Конечно, это не числа в привычном значении этого слова.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Подробнее о работе с числами мы поговорим в главе </w:t>
      </w:r>
      <w:hyperlink r:id="rId10">
        <w:r>
          <w:rPr>
            <w:rStyle w:val="InternetLink"/>
            <w:rFonts w:ascii="BlinkMacSystemFont;apple-system;Segoe UI;Roboto;Helvetica;Arial;sans-serif" w:hAnsi="BlinkMacSystemFont;apple-system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13130"/>
            <w:spacing w:val="0"/>
            <w:sz w:val="24"/>
            <w:u w:val="none"/>
            <w:effect w:val="none"/>
          </w:rPr>
          <w:t>Числа</w:t>
        </w:r>
      </w:hyperlink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Heading2"/>
        <w:widowControl/>
        <w:pBdr/>
        <w:bidi w:val="0"/>
        <w:spacing w:lineRule="atLeast" w:line="480" w:before="360" w:after="180"/>
        <w:ind w:left="0" w:right="0" w:hanging="0"/>
        <w:jc w:val="left"/>
        <w:rPr/>
      </w:pP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instrText> HYPERLINK "https://learn.javascript.ru/types" \l "bigint"</w:instrTex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separate"/>
      </w:r>
      <w:r>
        <w:rPr>
          <w:rStyle w:val="InternetLink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strike w:val="false"/>
          <w:dstrike w:val="false"/>
          <w:color w:val="313130"/>
          <w:spacing w:val="0"/>
          <w:sz w:val="36"/>
          <w:u w:val="none"/>
          <w:effect w:val="none"/>
        </w:rPr>
        <w:t>BigInt</w: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end"/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В JavaScript тип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number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не может безопасно работать с числами, большими, чем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(2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position w:val="8"/>
          <w:sz w:val="19"/>
          <w:sz w:val="24"/>
        </w:rPr>
        <w:t>53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-1)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(т. е.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9007199254740991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) или меньшими, чем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-(2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position w:val="8"/>
          <w:sz w:val="19"/>
          <w:sz w:val="24"/>
        </w:rPr>
        <w:t>53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-1)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для отрицательных чисел. Технически, тип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number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может хранить и гораздо большие значения (вплоть до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1.7976931348623157 * 10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position w:val="8"/>
          <w:sz w:val="19"/>
          <w:sz w:val="24"/>
        </w:rPr>
        <w:t>308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), однако за пределами безопасного диапазона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±(2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position w:val="8"/>
          <w:sz w:val="19"/>
          <w:sz w:val="24"/>
        </w:rPr>
        <w:t>53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-1)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многие из чисел не могут быть представлены с помощью этого типа данных из-за ограничений, вызванных внутренним представлением чисел в двоичной форме. Например, нечётные числа, большие, чем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(2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position w:val="8"/>
          <w:sz w:val="19"/>
          <w:sz w:val="24"/>
        </w:rPr>
        <w:t>53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-1)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 невозможно хранить при помощи типа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number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 они с разной точностью будут автоматически округляться до чётных значений. В то же время некоторые чётные числа, большие, чем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(2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position w:val="8"/>
          <w:sz w:val="19"/>
          <w:sz w:val="24"/>
        </w:rPr>
        <w:t>53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-1)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 при помощи типа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number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хранить технически возможно (однако не стоит этого делать во избежание дальнейших ошибок).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Для большинства случаев достаточно безопасного диапазона чисел от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-(2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position w:val="8"/>
          <w:sz w:val="19"/>
          <w:sz w:val="24"/>
        </w:rPr>
        <w:t>53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-1)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до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(2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position w:val="8"/>
          <w:sz w:val="19"/>
          <w:sz w:val="24"/>
        </w:rPr>
        <w:t>53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-1)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 Но иногда нам нужен диапазон действительно гигантских целых чисел без каких-либо ограничений или пропущенных значений внутри него. Например, в криптографии или при использовании метки времени («timestamp») с микросекундами.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Тип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BigInt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был добавлен в JavaScript, чтобы дать возможность работать с целыми числами произвольной длины.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Чтобы создать значение типа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BigInt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 необходимо добавить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в конец числового литерала: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// символ "n" в конце означает, что это BigInt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const bigInt = 1234567890123456789012345678901234567890n;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Так как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BigInt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-числа нужны достаточно редко, мы рассмотрим их в отдельной главе </w:t>
      </w:r>
      <w:hyperlink r:id="rId11">
        <w:r>
          <w:rPr>
            <w:rStyle w:val="InternetLink"/>
            <w:rFonts w:ascii="BlinkMacSystemFont;apple-system;Segoe UI;Roboto;Helvetica;Arial;sans-serif" w:hAnsi="BlinkMacSystemFont;apple-system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13130"/>
            <w:spacing w:val="0"/>
            <w:sz w:val="24"/>
            <w:u w:val="none"/>
            <w:effect w:val="none"/>
          </w:rPr>
          <w:t>BigInt</w:t>
        </w:r>
      </w:hyperlink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 Ознакомьтесь с ней, когда вам понадобятся настолько большие числа.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/>
          <w:i w:val="false"/>
          <w:caps w:val="false"/>
          <w:smallCaps w:val="false"/>
          <w:color w:val="313130"/>
          <w:spacing w:val="0"/>
          <w:sz w:val="24"/>
        </w:rPr>
        <w:t>Поддержка</w:t>
      </w:r>
    </w:p>
    <w:p>
      <w:pPr>
        <w:pStyle w:val="TextBody"/>
        <w:widowControl/>
        <w:pBdr/>
        <w:bidi w:val="0"/>
        <w:spacing w:before="0" w:after="180"/>
        <w:ind w:left="360" w:right="36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  <w:bdr w:val="single" w:sz="18" w:space="1" w:color="000000"/>
        </w:rPr>
        <w:t>В данный момент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BigInt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  <w:bdr w:val="single" w:sz="18" w:space="1" w:color="000000"/>
        </w:rPr>
        <w:t> поддерживается только в браузерах Firefox, Chrome, Edge и Safari, но не поддерживается в IE.</w:t>
      </w:r>
    </w:p>
    <w:p>
      <w:pPr>
        <w:pStyle w:val="Heading2"/>
        <w:widowControl/>
        <w:pBdr/>
        <w:bidi w:val="0"/>
        <w:spacing w:lineRule="atLeast" w:line="480" w:before="360" w:after="180"/>
        <w:ind w:left="0" w:right="0" w:hanging="0"/>
        <w:jc w:val="left"/>
        <w:rPr/>
      </w:pP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instrText> HYPERLINK "https://learn.javascript.ru/types" \l "stroka"</w:instrTex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separate"/>
      </w:r>
      <w:r>
        <w:rPr>
          <w:rStyle w:val="InternetLink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strike w:val="false"/>
          <w:dstrike w:val="false"/>
          <w:color w:val="313130"/>
          <w:spacing w:val="0"/>
          <w:sz w:val="36"/>
          <w:u w:val="none"/>
          <w:effect w:val="none"/>
        </w:rPr>
        <w:t>Строка</w: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end"/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Строка (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string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) в JavaScript должна быть заключена в кавычки.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let str = "Привет";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let str2 = 'Одинарные кавычки тоже подойдут';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let phrase = `Обратные кавычки позволяют встраивать переменные ${str}`;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В JavaScript существует три типа кавычек.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spacing w:before="0" w:after="33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Двойные кавычки: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"Привет"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spacing w:before="0" w:after="33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Одинарные кавычки: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'Привет'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spacing w:before="0" w:after="33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Обратные кавычки: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`Привет`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TextBody"/>
        <w:widowControl/>
        <w:pBdr/>
        <w:bidi w:val="0"/>
        <w:spacing w:before="18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Двойные или одинарные кавычки являются «простыми», между ними нет разницы в JavaScript.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Обратные же кавычки имеют расширенную функциональность. Они позволяют нам встраивать выражения в строку, заключая их в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${…}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 Например: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let name = "Иван";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// Вставим переменную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 xml:space="preserve">alert( `Привет, </w:t>
      </w:r>
      <w:r>
        <w:rPr>
          <w:rStyle w:val="Emphasis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${name}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!` ); // Привет, Иван!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// Вставим выражение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 xml:space="preserve">alert( `результат: </w:t>
      </w:r>
      <w:r>
        <w:rPr>
          <w:rStyle w:val="Emphasis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${1 + 2}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` ); // результат: 3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Выражение внутри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${…}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вычисляется, и его результат становится частью строки. Мы можем положить туда всё, что угодно: переменную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name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 или выражение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1 + 2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 или что-то более сложное.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Обратите внимание, что это можно делать только в обратных кавычках. Другие кавычки не имеют такой функциональности встраивания!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alert( "результат: ${1 + 2}" ); // результат: ${1 + 2} (двойные кавычки ничего не делают)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Мы рассмотрим строки более подробно в главе </w:t>
      </w:r>
      <w:hyperlink r:id="rId12">
        <w:r>
          <w:rPr>
            <w:rStyle w:val="InternetLink"/>
            <w:rFonts w:ascii="BlinkMacSystemFont;apple-system;Segoe UI;Roboto;Helvetica;Arial;sans-serif" w:hAnsi="BlinkMacSystemFont;apple-system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13130"/>
            <w:spacing w:val="0"/>
            <w:sz w:val="24"/>
            <w:u w:val="none"/>
            <w:effect w:val="none"/>
          </w:rPr>
          <w:t>Строки</w:t>
        </w:r>
      </w:hyperlink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/>
          <w:i w:val="false"/>
          <w:caps w:val="false"/>
          <w:smallCaps w:val="false"/>
          <w:color w:val="313130"/>
          <w:spacing w:val="0"/>
          <w:sz w:val="24"/>
        </w:rPr>
        <w:t>Нет отдельного типа данных для одного символа.</w:t>
      </w:r>
    </w:p>
    <w:p>
      <w:pPr>
        <w:pStyle w:val="TextBody"/>
        <w:widowControl/>
        <w:pBdr/>
        <w:bidi w:val="0"/>
        <w:spacing w:before="0" w:after="180"/>
        <w:ind w:left="360" w:right="36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  <w:bdr w:val="single" w:sz="18" w:space="1" w:color="000000"/>
        </w:rPr>
        <w:t>В некоторых языках, например C и Java, для хранения одного символа, например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"a"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  <w:bdr w:val="single" w:sz="18" w:space="1" w:color="000000"/>
        </w:rPr>
        <w:t> или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"%"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  <w:bdr w:val="single" w:sz="18" w:space="1" w:color="000000"/>
        </w:rPr>
        <w:t>, существует отдельный тип. В языках C и Java это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char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  <w:bdr w:val="single" w:sz="18" w:space="1" w:color="000000"/>
        </w:rPr>
        <w:t>.</w:t>
      </w:r>
    </w:p>
    <w:p>
      <w:pPr>
        <w:pStyle w:val="TextBody"/>
        <w:widowControl/>
        <w:pBdr/>
        <w:bidi w:val="0"/>
        <w:spacing w:before="0" w:after="180"/>
        <w:ind w:left="360" w:right="36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  <w:bdr w:val="single" w:sz="18" w:space="1" w:color="000000"/>
        </w:rPr>
        <w:t>В JavaScript подобного типа нет, есть только тип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string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  <w:bdr w:val="single" w:sz="18" w:space="1" w:color="000000"/>
        </w:rPr>
        <w:t>. Строка может содержать ноль символов (быть пустой), один символ или множество.</w:t>
      </w:r>
    </w:p>
    <w:p>
      <w:pPr>
        <w:pStyle w:val="Heading2"/>
        <w:widowControl/>
        <w:pBdr/>
        <w:bidi w:val="0"/>
        <w:spacing w:lineRule="atLeast" w:line="480" w:before="360" w:after="180"/>
        <w:ind w:left="0" w:right="0" w:hanging="0"/>
        <w:jc w:val="left"/>
        <w:rPr/>
      </w:pP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instrText> HYPERLINK "https://learn.javascript.ru/types" \l "bulevyy-logicheskiy-tip"</w:instrTex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separate"/>
      </w:r>
      <w:r>
        <w:rPr>
          <w:rStyle w:val="InternetLink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strike w:val="false"/>
          <w:dstrike w:val="false"/>
          <w:color w:val="313130"/>
          <w:spacing w:val="0"/>
          <w:sz w:val="36"/>
          <w:u w:val="none"/>
          <w:effect w:val="none"/>
        </w:rPr>
        <w:t>Булевый (логический) тип</w: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end"/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Булевый тип (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boolean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) может принимать только два значения: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true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(истина) и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false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(ложь).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Такой тип, как правило, используется для хранения значений да/нет: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true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значит «да, правильно», а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false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значит «нет, не правильно».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Например: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let nameFieldChecked = true; // да, поле отмечено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let ageFieldChecked = false; // нет, поле не отмечено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Булевые значения также могут быть результатом сравнений: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let isGreater = 4 &gt; 1;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alert( isGreater ); // true (результатом сравнения будет "да")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Мы рассмотрим булевые значения более подробно в главе </w:t>
      </w:r>
      <w:hyperlink r:id="rId13">
        <w:r>
          <w:rPr>
            <w:rStyle w:val="InternetLink"/>
            <w:rFonts w:ascii="BlinkMacSystemFont;apple-system;Segoe UI;Roboto;Helvetica;Arial;sans-serif" w:hAnsi="BlinkMacSystemFont;apple-system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13130"/>
            <w:spacing w:val="0"/>
            <w:sz w:val="24"/>
            <w:u w:val="none"/>
            <w:effect w:val="none"/>
          </w:rPr>
          <w:t>Логические операторы</w:t>
        </w:r>
      </w:hyperlink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Heading2"/>
        <w:widowControl/>
        <w:pBdr/>
        <w:bidi w:val="0"/>
        <w:spacing w:lineRule="atLeast" w:line="480" w:before="360" w:after="180"/>
        <w:ind w:left="0" w:right="0" w:hanging="0"/>
        <w:jc w:val="left"/>
        <w:rPr/>
      </w:pP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instrText> HYPERLINK "https://learn.javascript.ru/types" \l "znachenie-null"</w:instrTex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separate"/>
      </w:r>
      <w:r>
        <w:rPr>
          <w:rStyle w:val="InternetLink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strike w:val="false"/>
          <w:dstrike w:val="false"/>
          <w:color w:val="313130"/>
          <w:spacing w:val="0"/>
          <w:sz w:val="36"/>
          <w:u w:val="none"/>
          <w:effect w:val="none"/>
        </w:rPr>
        <w:t>Значение «null»</w: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end"/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Специальное значение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null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не относится ни к одному из типов, описанных выше.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Оно формирует отдельный тип, который содержит только значение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null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let age = null;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В JavaScript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null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не является «ссылкой на несуществующий объект» или «нулевым указателем», как в некоторых других языках.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Это просто специальное значение, которое представляет собой «ничего», «пусто» или «значение неизвестно».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В приведённом выше коде указано, что значение переменной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age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неизвестно.</w:t>
      </w:r>
    </w:p>
    <w:p>
      <w:pPr>
        <w:pStyle w:val="Heading2"/>
        <w:widowControl/>
        <w:pBdr/>
        <w:bidi w:val="0"/>
        <w:spacing w:lineRule="atLeast" w:line="480" w:before="360" w:after="180"/>
        <w:ind w:left="0" w:right="0" w:hanging="0"/>
        <w:jc w:val="left"/>
        <w:rPr/>
      </w:pP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instrText> HYPERLINK "https://learn.javascript.ru/types" \l "znachenie-undefined"</w:instrTex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separate"/>
      </w:r>
      <w:r>
        <w:rPr>
          <w:rStyle w:val="InternetLink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strike w:val="false"/>
          <w:dstrike w:val="false"/>
          <w:color w:val="313130"/>
          <w:spacing w:val="0"/>
          <w:sz w:val="36"/>
          <w:u w:val="none"/>
          <w:effect w:val="none"/>
        </w:rPr>
        <w:t>Значение «undefined»</w: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end"/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Специальное значение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undefined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также стоит особняком. Оно формирует тип из самого себя так же, как и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null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Оно означает, что «значение не было присвоено».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Если переменная объявлена, но ей не присвоено никакого значения, то её значением будет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undefined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let age;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alert(age); // выведет "undefined"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Технически мы можем присвоить значение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undefined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любой переменной: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let age = 123;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// изменяем значение на undefined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age = undefined;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alert(age); // "undefined"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caps w:val="false"/>
          <w:smallCaps w:val="false"/>
          <w:color w:val="313130"/>
          <w:spacing w:val="0"/>
        </w:rPr>
        <w:t>…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Но так делать не рекомендуется. Обычно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null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используется для присвоения переменной «пустого» или «неизвестного» значения, а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undefined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– для проверок, была ли переменная назначена.</w:t>
      </w:r>
    </w:p>
    <w:p>
      <w:pPr>
        <w:pStyle w:val="Heading2"/>
        <w:widowControl/>
        <w:pBdr/>
        <w:bidi w:val="0"/>
        <w:spacing w:lineRule="atLeast" w:line="480" w:before="360" w:after="180"/>
        <w:ind w:left="0" w:right="0" w:hanging="0"/>
        <w:jc w:val="left"/>
        <w:rPr/>
      </w:pP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instrText> HYPERLINK "https://learn.javascript.ru/types" \l "obekty-i-simvoly"</w:instrTex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separate"/>
      </w:r>
      <w:r>
        <w:rPr>
          <w:rStyle w:val="InternetLink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strike w:val="false"/>
          <w:dstrike w:val="false"/>
          <w:color w:val="313130"/>
          <w:spacing w:val="0"/>
          <w:sz w:val="36"/>
          <w:u w:val="none"/>
          <w:effect w:val="none"/>
        </w:rPr>
        <w:t>Объекты и символы</w: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end"/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Тип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object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(объект) – особенный.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Все остальные типы называются «примитивными», потому что их значениями могут быть только простые значения (будь то строка, или число, или что-то ещё). В объектах же хранят коллекции данных или более сложные структуры.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Объекты занимают важное место в языке и требуют особого внимания. Мы разберёмся с ними в главе </w:t>
      </w:r>
      <w:hyperlink r:id="rId14">
        <w:r>
          <w:rPr>
            <w:rStyle w:val="InternetLink"/>
            <w:rFonts w:ascii="BlinkMacSystemFont;apple-system;Segoe UI;Roboto;Helvetica;Arial;sans-serif" w:hAnsi="BlinkMacSystemFont;apple-system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13130"/>
            <w:spacing w:val="0"/>
            <w:sz w:val="24"/>
            <w:u w:val="none"/>
            <w:effect w:val="none"/>
          </w:rPr>
          <w:t>Объекты</w:t>
        </w:r>
      </w:hyperlink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после того, как узнаем больше о примитивах.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Тип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symbol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(символ) используется для создания уникальных идентификаторов в объектах. Мы упоминаем здесь о нём для полноты картины, изучим этот тип после объектов.</w:t>
      </w:r>
    </w:p>
    <w:p>
      <w:pPr>
        <w:pStyle w:val="Heading2"/>
        <w:widowControl/>
        <w:pBdr/>
        <w:bidi w:val="0"/>
        <w:spacing w:lineRule="atLeast" w:line="480" w:before="360" w:after="180"/>
        <w:ind w:left="0" w:right="0" w:hanging="0"/>
        <w:jc w:val="left"/>
        <w:rPr/>
      </w:pP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instrText> HYPERLINK "https://learn.javascript.ru/types" \l "type-typeof"</w:instrTex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separate"/>
      </w:r>
      <w:r>
        <w:rPr>
          <w:rStyle w:val="InternetLink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strike w:val="false"/>
          <w:dstrike w:val="false"/>
          <w:color w:val="313130"/>
          <w:spacing w:val="0"/>
          <w:sz w:val="36"/>
          <w:u w:val="none"/>
          <w:effect w:val="none"/>
        </w:rPr>
        <w:t>Оператор typeof</w: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end"/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Оператор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typeof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возвращает тип аргумента. Это полезно, когда мы хотим обрабатывать значения различных типов по-разному или просто хотим сделать проверку.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У него есть две синтаксические формы: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// Обычный синтаксис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typeof 5 // Выведет "number"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// Синтаксис, напоминающий вызов функции (встречается реже)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typeof(5) // Также выведет "number"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Если передается выражение, то нужно заключать его в скобки, т.к. typeof имеет более высокий приоритет, чем бинарные операторы: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typeof 50 + " Квартир"; // Выведет "number Квартир"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typeof (50 + " Квартир"); // Выведет "string"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Другими словами, скобки необходимы для определения типа значения, которое получилось в результате выполнения выражения в них.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Вызов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typeof x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возвращает строку с именем типа: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typeof undefined // "undefined"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typeof 0 // "number"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typeof 10n // "bigint"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typeof true // "boolean"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typeof "foo" // "string"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typeof Symbol("id") // "symbol"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Emphasis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typeof Math // "object"  (1)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Emphasis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typeof null // "object"  (2)</w:t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/>
      </w:r>
    </w:p>
    <w:p>
      <w:pPr>
        <w:pStyle w:val="PreformattedText"/>
        <w:widowControl/>
        <w:pBdr/>
        <w:bidi w:val="0"/>
        <w:spacing w:lineRule="atLeast" w:line="300" w:before="0" w:after="0"/>
        <w:jc w:val="left"/>
        <w:rPr/>
      </w:pPr>
      <w:r>
        <w:rPr>
          <w:rStyle w:val="Emphasis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typeof alert // "function"  (3)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Последние три строки нуждаются в пояснении:</w:t>
      </w:r>
    </w:p>
    <w:p>
      <w:pPr>
        <w:pStyle w:val="TextBody"/>
        <w:widowControl/>
        <w:numPr>
          <w:ilvl w:val="0"/>
          <w:numId w:val="3"/>
        </w:numPr>
        <w:pBdr/>
        <w:tabs>
          <w:tab w:val="clear" w:pos="709"/>
          <w:tab w:val="left" w:pos="0" w:leader="none"/>
        </w:tabs>
        <w:bidi w:val="0"/>
        <w:spacing w:before="0" w:after="33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Math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— это встроенный объект, который предоставляет математические операции и константы. Мы рассмотрим его подробнее в главе </w:t>
      </w:r>
      <w:hyperlink r:id="rId15">
        <w:r>
          <w:rPr>
            <w:rStyle w:val="InternetLink"/>
            <w:rFonts w:ascii="BlinkMacSystemFont;apple-system;Segoe UI;Roboto;Helvetica;Arial;sans-serif" w:hAnsi="BlinkMacSystemFont;apple-system;Segoe UI;Roboto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13130"/>
            <w:spacing w:val="0"/>
            <w:sz w:val="24"/>
            <w:u w:val="none"/>
            <w:effect w:val="none"/>
          </w:rPr>
          <w:t>Числа</w:t>
        </w:r>
      </w:hyperlink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 Здесь он служит лишь примером объекта.</w:t>
      </w:r>
    </w:p>
    <w:p>
      <w:pPr>
        <w:pStyle w:val="TextBody"/>
        <w:widowControl/>
        <w:numPr>
          <w:ilvl w:val="0"/>
          <w:numId w:val="3"/>
        </w:numPr>
        <w:pBdr/>
        <w:tabs>
          <w:tab w:val="clear" w:pos="709"/>
          <w:tab w:val="left" w:pos="0" w:leader="none"/>
        </w:tabs>
        <w:bidi w:val="0"/>
        <w:spacing w:before="0" w:after="33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Результатом вызова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typeof null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является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"object"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 Это официально признанная ошибка в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typeof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 ведущая начало с времён создания JavaScript и сохранённая для совместимости. Конечно,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null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не является объектом. Это специальное значение с отдельным типом.</w:t>
      </w:r>
    </w:p>
    <w:p>
      <w:pPr>
        <w:pStyle w:val="TextBody"/>
        <w:widowControl/>
        <w:numPr>
          <w:ilvl w:val="0"/>
          <w:numId w:val="3"/>
        </w:numPr>
        <w:pBdr/>
        <w:tabs>
          <w:tab w:val="clear" w:pos="709"/>
          <w:tab w:val="left" w:pos="0" w:leader="none"/>
        </w:tabs>
        <w:bidi w:val="0"/>
        <w:spacing w:before="0" w:after="33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Вызов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typeof alert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возвращает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"function"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 потому что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alert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является функцией. Мы изучим функции в следующих главах, где заодно увидим, что в JavaScript нет специального типа «функция». Функции относятся к объектному типу. Но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typeof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обрабатывает их особым образом, возвращая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"function"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 Так тоже повелось от создания JavaScript. Формально это неверно, но может быть удобным на практике.</w:t>
      </w:r>
    </w:p>
    <w:p>
      <w:pPr>
        <w:pStyle w:val="Heading2"/>
        <w:widowControl/>
        <w:pBdr/>
        <w:bidi w:val="0"/>
        <w:spacing w:lineRule="atLeast" w:line="480" w:before="360" w:after="180"/>
        <w:ind w:left="0" w:right="0" w:hanging="0"/>
        <w:jc w:val="left"/>
        <w:rPr/>
      </w:pP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instrText> HYPERLINK "https://learn.javascript.ru/types" \l "itogo"</w:instrTex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separate"/>
      </w:r>
      <w:r>
        <w:rPr>
          <w:rStyle w:val="InternetLink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strike w:val="false"/>
          <w:dstrike w:val="false"/>
          <w:color w:val="313130"/>
          <w:spacing w:val="0"/>
          <w:sz w:val="36"/>
          <w:u w:val="none"/>
          <w:effect w:val="none"/>
        </w:rPr>
        <w:t>Итого</w: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rFonts w:ascii="BlinkMacSystemFont;apple-system;Segoe UI;Roboto;Helvetica;Arial;sans-serif" w:hAnsi="BlinkMacSystemFont;apple-system;Segoe UI;Roboto;Helvetica;Arial;sans-serif"/>
          <w:color w:val="313130"/>
        </w:rPr>
        <w:fldChar w:fldCharType="end"/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В JavaScript есть 8 основных типов данных.</w:t>
      </w:r>
    </w:p>
    <w:p>
      <w:pPr>
        <w:pStyle w:val="TextBody"/>
        <w:widowControl/>
        <w:numPr>
          <w:ilvl w:val="0"/>
          <w:numId w:val="4"/>
        </w:numPr>
        <w:pBdr/>
        <w:tabs>
          <w:tab w:val="clear" w:pos="709"/>
          <w:tab w:val="left" w:pos="0" w:leader="none"/>
        </w:tabs>
        <w:bidi w:val="0"/>
        <w:spacing w:before="0" w:after="33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Семь из них называют «примитивными» типами данных:</w:t>
      </w:r>
    </w:p>
    <w:p>
      <w:pPr>
        <w:pStyle w:val="TextBody"/>
        <w:widowControl/>
        <w:numPr>
          <w:ilvl w:val="1"/>
          <w:numId w:val="4"/>
        </w:numPr>
        <w:pBdr/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number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для любых чисел: целочисленных или чисел с плавающей точкой; целочисленные значения ограничены диапазоном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±(2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position w:val="8"/>
          <w:sz w:val="19"/>
          <w:sz w:val="24"/>
        </w:rPr>
        <w:t>53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-1)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TextBody"/>
        <w:widowControl/>
        <w:numPr>
          <w:ilvl w:val="1"/>
          <w:numId w:val="4"/>
        </w:numPr>
        <w:pBdr/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bigint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для целых чисел произвольной длины.</w:t>
      </w:r>
    </w:p>
    <w:p>
      <w:pPr>
        <w:pStyle w:val="TextBody"/>
        <w:widowControl/>
        <w:numPr>
          <w:ilvl w:val="1"/>
          <w:numId w:val="4"/>
        </w:numPr>
        <w:pBdr/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string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для строк. Строка может содержать ноль или больше символов, нет отдельного символьного типа.</w:t>
      </w:r>
    </w:p>
    <w:p>
      <w:pPr>
        <w:pStyle w:val="TextBody"/>
        <w:widowControl/>
        <w:numPr>
          <w:ilvl w:val="1"/>
          <w:numId w:val="4"/>
        </w:numPr>
        <w:pBdr/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boolean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для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true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/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false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TextBody"/>
        <w:widowControl/>
        <w:numPr>
          <w:ilvl w:val="1"/>
          <w:numId w:val="4"/>
        </w:numPr>
        <w:pBdr/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null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для неизвестных значений – отдельный тип, имеющий одно значение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null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TextBody"/>
        <w:widowControl/>
        <w:numPr>
          <w:ilvl w:val="1"/>
          <w:numId w:val="4"/>
        </w:numPr>
        <w:pBdr/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undefined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для неприсвоенных значений – отдельный тип, имеющий одно значение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undefined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TextBody"/>
        <w:widowControl/>
        <w:numPr>
          <w:ilvl w:val="1"/>
          <w:numId w:val="4"/>
        </w:numPr>
        <w:pBdr/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symbol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для уникальных идентификаторов.</w:t>
      </w:r>
    </w:p>
    <w:p>
      <w:pPr>
        <w:pStyle w:val="TextBody"/>
        <w:widowControl/>
        <w:numPr>
          <w:ilvl w:val="0"/>
          <w:numId w:val="4"/>
        </w:numPr>
        <w:pBdr/>
        <w:tabs>
          <w:tab w:val="clear" w:pos="709"/>
          <w:tab w:val="left" w:pos="0" w:leader="none"/>
        </w:tabs>
        <w:bidi w:val="0"/>
        <w:spacing w:before="0" w:after="33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И один не является «примитивным» и стоит особняком:</w:t>
      </w:r>
    </w:p>
    <w:p>
      <w:pPr>
        <w:pStyle w:val="TextBody"/>
        <w:widowControl/>
        <w:numPr>
          <w:ilvl w:val="1"/>
          <w:numId w:val="4"/>
        </w:numPr>
        <w:pBdr/>
        <w:tabs>
          <w:tab w:val="clear" w:pos="709"/>
          <w:tab w:val="left" w:pos="0" w:leader="none"/>
        </w:tabs>
        <w:bidi w:val="0"/>
        <w:spacing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object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для более сложных структур данных.</w:t>
      </w:r>
    </w:p>
    <w:p>
      <w:pPr>
        <w:pStyle w:val="TextBody"/>
        <w:widowControl/>
        <w:pBdr/>
        <w:bidi w:val="0"/>
        <w:spacing w:before="18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Оператор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typeof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позволяет нам увидеть, какой тип данных сохранён в переменной.</w:t>
      </w:r>
    </w:p>
    <w:p>
      <w:pPr>
        <w:pStyle w:val="TextBody"/>
        <w:widowControl/>
        <w:numPr>
          <w:ilvl w:val="0"/>
          <w:numId w:val="5"/>
        </w:numPr>
        <w:pBdr/>
        <w:tabs>
          <w:tab w:val="clear" w:pos="709"/>
          <w:tab w:val="left" w:pos="0" w:leader="none"/>
        </w:tabs>
        <w:bidi w:val="0"/>
        <w:spacing w:before="0" w:after="33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Имеет две формы: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typeof x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или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typeof(x)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TextBody"/>
        <w:widowControl/>
        <w:numPr>
          <w:ilvl w:val="0"/>
          <w:numId w:val="5"/>
        </w:numPr>
        <w:pBdr/>
        <w:tabs>
          <w:tab w:val="clear" w:pos="709"/>
          <w:tab w:val="left" w:pos="0" w:leader="none"/>
        </w:tabs>
        <w:bidi w:val="0"/>
        <w:spacing w:before="0" w:after="33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Возвращает строку с именем типа. Например,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"string"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</w:t>
      </w:r>
    </w:p>
    <w:p>
      <w:pPr>
        <w:pStyle w:val="TextBody"/>
        <w:widowControl/>
        <w:numPr>
          <w:ilvl w:val="0"/>
          <w:numId w:val="5"/>
        </w:numPr>
        <w:pBdr/>
        <w:tabs>
          <w:tab w:val="clear" w:pos="709"/>
          <w:tab w:val="left" w:pos="0" w:leader="none"/>
        </w:tabs>
        <w:bidi w:val="0"/>
        <w:spacing w:before="0" w:after="33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Для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null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возвращается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"object"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– это ошибка в языке, на самом деле это не объект.</w:t>
      </w:r>
    </w:p>
    <w:p>
      <w:pPr>
        <w:pStyle w:val="TextBody"/>
        <w:bidi w:val="0"/>
        <w:jc w:val="left"/>
        <w:rPr/>
      </w:pPr>
      <w:hyperlink r:id="rId16">
        <w:r>
          <w:rPr>
            <w:rStyle w:val="InternetLink"/>
            <w:rFonts w:ascii="apple-system;BlinkMacSystemFont;Segoe UI;Noto Sans;Helvetica;Arial;sans-serif;Apple Color Emoji;Segoe UI Emoji" w:hAnsi="apple-system;BlinkMacSystemFont;Segoe UI;Noto Sans;Helvetica;Arial;sans-serif;Apple Color Emoji;Segoe UI Emoji"/>
            <w:b w:val="false"/>
            <w:i w:val="false"/>
            <w:caps w:val="false"/>
            <w:smallCaps w:val="false"/>
            <w:color w:val="1F2328"/>
            <w:spacing w:val="0"/>
            <w:sz w:val="24"/>
            <w:u w:val="single"/>
          </w:rPr>
          <w:t>Разница между </w:t>
        </w:r>
        <w:r>
          <w:rPr>
            <w:rStyle w:val="InternetLink"/>
            <w:rFonts w:ascii="Liberation Mono" w:hAnsi="Liberation Mono" w:eastAsia="Noto Sans Mono CJK SC" w:cs="Liberation Mono"/>
            <w:b w:val="false"/>
            <w:i w:val="false"/>
            <w:caps w:val="false"/>
            <w:smallCaps w:val="false"/>
            <w:color w:val="1F2328"/>
            <w:spacing w:val="0"/>
            <w:sz w:val="20"/>
            <w:u w:val="single"/>
          </w:rPr>
          <w:t>==</w:t>
        </w:r>
        <w:r>
          <w:rPr>
            <w:rStyle w:val="InternetLink"/>
            <w:rFonts w:ascii="apple-system;BlinkMacSystemFont;Segoe UI;Noto Sans;Helvetica;Arial;sans-serif;Apple Color Emoji;Segoe UI Emoji" w:hAnsi="apple-system;BlinkMacSystemFont;Segoe UI;Noto Sans;Helvetica;Arial;sans-serif;Apple Color Emoji;Segoe UI Emoji"/>
            <w:b w:val="false"/>
            <w:i w:val="false"/>
            <w:caps w:val="false"/>
            <w:smallCaps w:val="false"/>
            <w:color w:val="1F2328"/>
            <w:spacing w:val="0"/>
            <w:sz w:val="24"/>
            <w:u w:val="single"/>
          </w:rPr>
          <w:t> и </w:t>
        </w:r>
        <w:r>
          <w:rPr>
            <w:rStyle w:val="InternetLink"/>
            <w:rFonts w:ascii="Liberation Mono" w:hAnsi="Liberation Mono" w:eastAsia="Noto Sans Mono CJK SC" w:cs="Liberation Mono"/>
            <w:b w:val="false"/>
            <w:i w:val="false"/>
            <w:caps w:val="false"/>
            <w:smallCaps w:val="false"/>
            <w:color w:val="1F2328"/>
            <w:spacing w:val="0"/>
            <w:sz w:val="20"/>
            <w:u w:val="single"/>
          </w:rPr>
          <w:t>===</w:t>
        </w:r>
        <w:r>
          <w:rPr>
            <w:rStyle w:val="InternetLink"/>
            <w:rFonts w:ascii="apple-system;BlinkMacSystemFont;Segoe UI;Noto Sans;Helvetica;Arial;sans-serif;Apple Color Emoji;Segoe UI Emoji" w:hAnsi="apple-system;BlinkMacSystemFont;Segoe UI;Noto Sans;Helvetica;Arial;sans-serif;Apple Color Emoji;Segoe UI Emoji"/>
            <w:b w:val="false"/>
            <w:i w:val="false"/>
            <w:caps w:val="false"/>
            <w:smallCaps w:val="false"/>
            <w:color w:val="1F2328"/>
            <w:spacing w:val="0"/>
            <w:sz w:val="24"/>
            <w:u w:val="single"/>
          </w:rPr>
          <w:t> (нестрогое/строгое равенство)?</w:t>
        </w:r>
      </w:hyperlink>
    </w:p>
    <w:p>
      <w:pPr>
        <w:pStyle w:val="Normal"/>
        <w:widowControl/>
        <w:bidi w:val="0"/>
        <w:spacing w:before="0" w:after="283"/>
        <w:ind w:left="0" w:right="0" w:hanging="0"/>
        <w:jc w:val="left"/>
        <w:rPr/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Разница между оператором "==" (абстрактное или нестрогое равенство) и оператором "===" (строгое равенство) состоит в том, что первый сравнивает значения после их преобразования или приведения к одному типу (Coersion), а второй — без такого преобразования.</w:t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Давайте копнем глубже. И сначала поговорим о преобразовании.</w:t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Преобразование представляет собой процесс приведения значения к другому типу или, точнее, процесс приведения сравниваемых значений к одному типу. При сравнении оператор "==" производит так называемое неявное сравнение. Оператор "==" выполняет некоторые операции перед сравнением двух значений.</w:t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Допустим, мы сравниваем x и y.</w:t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Алгоритм следующий:</w:t>
      </w:r>
    </w:p>
    <w:p>
      <w:pPr>
        <w:pStyle w:val="TextBody"/>
        <w:widowControl/>
        <w:numPr>
          <w:ilvl w:val="0"/>
          <w:numId w:val="6"/>
        </w:numPr>
        <w:pBdr/>
        <w:tabs>
          <w:tab w:val="clear" w:pos="709"/>
          <w:tab w:val="left" w:pos="707" w:leader="none"/>
        </w:tabs>
        <w:bidi w:val="0"/>
        <w:spacing w:lineRule="auto" w:line="384" w:before="0" w:after="90"/>
        <w:ind w:left="707" w:right="0" w:hanging="0"/>
        <w:jc w:val="left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Если x и y имеют одинаковый тип, сравнение выполняется с помощью оператора "===".</w:t>
      </w:r>
    </w:p>
    <w:p>
      <w:pPr>
        <w:pStyle w:val="TextBody"/>
        <w:widowControl/>
        <w:numPr>
          <w:ilvl w:val="0"/>
          <w:numId w:val="6"/>
        </w:numPr>
        <w:pBdr/>
        <w:tabs>
          <w:tab w:val="clear" w:pos="709"/>
          <w:tab w:val="left" w:pos="707" w:leader="none"/>
        </w:tabs>
        <w:bidi w:val="0"/>
        <w:spacing w:lineRule="auto" w:line="384" w:before="90" w:after="90"/>
        <w:ind w:left="707" w:right="0" w:hanging="0"/>
        <w:jc w:val="left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Если x = null и y = undefined возвращается true.</w:t>
      </w:r>
    </w:p>
    <w:p>
      <w:pPr>
        <w:pStyle w:val="TextBody"/>
        <w:widowControl/>
        <w:numPr>
          <w:ilvl w:val="0"/>
          <w:numId w:val="6"/>
        </w:numPr>
        <w:pBdr/>
        <w:tabs>
          <w:tab w:val="clear" w:pos="709"/>
          <w:tab w:val="left" w:pos="707" w:leader="none"/>
        </w:tabs>
        <w:bidi w:val="0"/>
        <w:spacing w:lineRule="auto" w:line="384" w:before="90" w:after="90"/>
        <w:ind w:left="707" w:right="0" w:hanging="0"/>
        <w:jc w:val="left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Если x = undefined и y = null возвращается true.</w:t>
      </w:r>
    </w:p>
    <w:p>
      <w:pPr>
        <w:pStyle w:val="TextBody"/>
        <w:widowControl/>
        <w:numPr>
          <w:ilvl w:val="0"/>
          <w:numId w:val="6"/>
        </w:numPr>
        <w:pBdr/>
        <w:tabs>
          <w:tab w:val="clear" w:pos="709"/>
          <w:tab w:val="left" w:pos="707" w:leader="none"/>
        </w:tabs>
        <w:bidi w:val="0"/>
        <w:spacing w:lineRule="auto" w:line="384" w:before="90" w:after="90"/>
        <w:ind w:left="707" w:right="0" w:hanging="0"/>
        <w:jc w:val="left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Если x = число, а y = строка, возвращается x == toNumber(y) (значение y преобразуется в число).</w:t>
      </w:r>
    </w:p>
    <w:p>
      <w:pPr>
        <w:pStyle w:val="TextBody"/>
        <w:widowControl/>
        <w:numPr>
          <w:ilvl w:val="0"/>
          <w:numId w:val="6"/>
        </w:numPr>
        <w:pBdr/>
        <w:tabs>
          <w:tab w:val="clear" w:pos="709"/>
          <w:tab w:val="left" w:pos="707" w:leader="none"/>
        </w:tabs>
        <w:bidi w:val="0"/>
        <w:spacing w:lineRule="auto" w:line="384" w:before="90" w:after="90"/>
        <w:ind w:left="707" w:right="0" w:hanging="0"/>
        <w:jc w:val="left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Если x = строка, а y = число, возвращается toNumber(x) == y (значение x преобразуется в число).</w:t>
      </w:r>
    </w:p>
    <w:p>
      <w:pPr>
        <w:pStyle w:val="TextBody"/>
        <w:widowControl/>
        <w:numPr>
          <w:ilvl w:val="0"/>
          <w:numId w:val="6"/>
        </w:numPr>
        <w:pBdr/>
        <w:tabs>
          <w:tab w:val="clear" w:pos="709"/>
          <w:tab w:val="left" w:pos="707" w:leader="none"/>
        </w:tabs>
        <w:bidi w:val="0"/>
        <w:spacing w:lineRule="auto" w:line="384" w:before="90" w:after="90"/>
        <w:ind w:left="707" w:right="0" w:hanging="0"/>
        <w:jc w:val="left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Если x = логическое значение, возвращается toNumber(x) == y.</w:t>
      </w:r>
    </w:p>
    <w:p>
      <w:pPr>
        <w:pStyle w:val="TextBody"/>
        <w:widowControl/>
        <w:numPr>
          <w:ilvl w:val="0"/>
          <w:numId w:val="6"/>
        </w:numPr>
        <w:pBdr/>
        <w:tabs>
          <w:tab w:val="clear" w:pos="709"/>
          <w:tab w:val="left" w:pos="707" w:leader="none"/>
        </w:tabs>
        <w:bidi w:val="0"/>
        <w:spacing w:lineRule="auto" w:line="384" w:before="90" w:after="90"/>
        <w:ind w:left="707" w:right="0" w:hanging="0"/>
        <w:jc w:val="left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Если y = логическое значение, возвращается x == toNumber(y).</w:t>
      </w:r>
    </w:p>
    <w:p>
      <w:pPr>
        <w:pStyle w:val="TextBody"/>
        <w:widowControl/>
        <w:numPr>
          <w:ilvl w:val="0"/>
          <w:numId w:val="6"/>
        </w:numPr>
        <w:pBdr/>
        <w:tabs>
          <w:tab w:val="clear" w:pos="709"/>
          <w:tab w:val="left" w:pos="707" w:leader="none"/>
        </w:tabs>
        <w:bidi w:val="0"/>
        <w:spacing w:lineRule="auto" w:line="384" w:before="90" w:after="90"/>
        <w:ind w:left="707" w:right="0" w:hanging="0"/>
        <w:jc w:val="left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Если x = строка, символ или число, а y = объект, возвращается x == toPrimitive(y) (значение y преобразуется в примитив).</w:t>
      </w:r>
    </w:p>
    <w:p>
      <w:pPr>
        <w:pStyle w:val="TextBody"/>
        <w:widowControl/>
        <w:numPr>
          <w:ilvl w:val="0"/>
          <w:numId w:val="6"/>
        </w:numPr>
        <w:pBdr/>
        <w:tabs>
          <w:tab w:val="clear" w:pos="709"/>
          <w:tab w:val="left" w:pos="707" w:leader="none"/>
        </w:tabs>
        <w:bidi w:val="0"/>
        <w:spacing w:lineRule="auto" w:line="384" w:before="90" w:after="90"/>
        <w:ind w:left="707" w:right="0" w:hanging="0"/>
        <w:jc w:val="left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Если x = объект, а y = строка, символ или число, возвращается toPrimitive(x) == y.</w:t>
      </w:r>
    </w:p>
    <w:p>
      <w:pPr>
        <w:pStyle w:val="TextBody"/>
        <w:widowControl/>
        <w:numPr>
          <w:ilvl w:val="0"/>
          <w:numId w:val="6"/>
        </w:numPr>
        <w:pBdr/>
        <w:tabs>
          <w:tab w:val="clear" w:pos="709"/>
          <w:tab w:val="left" w:pos="707" w:leader="none"/>
        </w:tabs>
        <w:bidi w:val="0"/>
        <w:spacing w:lineRule="auto" w:line="384" w:before="90" w:after="283"/>
        <w:ind w:left="707" w:right="0" w:hanging="0"/>
        <w:jc w:val="left"/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Возвращается false.</w:t>
      </w:r>
    </w:p>
    <w:p>
      <w:pPr>
        <w:pStyle w:val="TextBody"/>
        <w:widowControl/>
        <w:bidi w:val="0"/>
        <w:ind w:left="0" w:right="0" w:hanging="0"/>
        <w:jc w:val="left"/>
        <w:rPr/>
      </w:pP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Запомните: для приведения объекта к «примитиву» метод toPrimitive сначала использует метод valueOf, затем метод toString.</w:t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Примеры:</w:t>
      </w:r>
      <w:r>
        <w:rPr/>
        <w:br/>
        <w:br/>
      </w:r>
      <w:r>
        <w:rPr/>
        <w:drawing>
          <wp:inline distT="0" distB="0" distL="0" distR="0">
            <wp:extent cx="3489960" cy="28956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Все примеры возвращают true.</w:t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Первый пример — первое условие алгоритма.</w:t>
      </w: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Второй пример — четвертое условие.</w:t>
      </w: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Третий — второе.</w:t>
      </w: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Четвертый — седьмое.</w:t>
      </w: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Пятый — восьмое.</w:t>
      </w:r>
      <w:r>
        <w:rP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И последний — десятое.</w:t>
      </w:r>
      <w:r>
        <w:rPr/>
        <w:br/>
        <w:br/>
      </w:r>
      <w:r>
        <w:rPr/>
        <w:drawing>
          <wp:inline distT="0" distB="0" distL="0" distR="0">
            <wp:extent cx="3535680" cy="291846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</w: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Если же мы используем оператор "===" все примеры, кроме первого, вернут false, поскольку значения в этих примерах имеют разные типы.</w:t>
      </w:r>
    </w:p>
    <w:p>
      <w:pPr>
        <w:pStyle w:val="TextBody"/>
        <w:widowControl/>
        <w:bidi w:val="0"/>
        <w:ind w:left="0" w:right="0" w:hanging="0"/>
        <w:jc w:val="left"/>
        <w:rPr/>
      </w:pPr>
      <w:hyperlink r:id="rId19">
        <w:r>
          <w:rPr>
            <w:rStyle w:val="InternetLink"/>
            <w:rFonts w:ascii="apple-system;BlinkMacSystemFont;Segoe UI;Noto Sans;Helvetica;Arial;sans-serif;Apple Color Emoji;Segoe UI Emoji" w:hAnsi="apple-system;BlinkMacSystemFont;Segoe UI;Noto Sans;Helvetica;Arial;sans-serif;Apple Color Emoji;Segoe UI Emoji"/>
            <w:b w:val="false"/>
            <w:i w:val="false"/>
            <w:caps w:val="false"/>
            <w:smallCaps w:val="false"/>
            <w:strike w:val="false"/>
            <w:dstrike w:val="false"/>
            <w:color w:val="1F2328"/>
            <w:spacing w:val="0"/>
            <w:sz w:val="24"/>
            <w:u w:val="none"/>
            <w:effect w:val="none"/>
          </w:rPr>
          <w:t>Что такое Strict mode в JavaScript?</w:t>
        </w:r>
      </w:hyperlink>
    </w:p>
    <w:p>
      <w:pPr>
        <w:pStyle w:val="TextBody"/>
        <w:widowControl/>
        <w:bidi w:val="0"/>
        <w:ind w:left="0" w:right="0" w:hanging="0"/>
        <w:jc w:val="left"/>
        <w:rPr>
          <w:rStyle w:val="StrongEmphasis"/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</w:r>
    </w:p>
    <w:p>
      <w:pPr>
        <w:pStyle w:val="TextBody"/>
        <w:widowControl/>
        <w:bidi w:val="0"/>
        <w:ind w:left="0" w:right="0" w:hanging="0"/>
        <w:jc w:val="left"/>
        <w:rPr/>
      </w:pPr>
      <w:r>
        <w:rPr>
          <w:rStyle w:val="StrongEmphasis"/>
          <w:rFonts w:ascii="Verdana;sans-serif" w:hAnsi="Verdana;sans-serif"/>
          <w:b/>
          <w:i w:val="false"/>
          <w:caps w:val="false"/>
          <w:smallCaps w:val="false"/>
          <w:color w:val="FF7700"/>
          <w:spacing w:val="0"/>
          <w:sz w:val="26"/>
        </w:rPr>
        <w:t>Strict mode</w:t>
      </w: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 (в переводе с анг. - строгий режим) – это модель синтаксического анализа и выполнения JavaScript-кода, в которой используется более строгая проверка кода на ошибки и генерируются ошибки при небезопасных действиях.</w:t>
      </w:r>
    </w:p>
    <w:p>
      <w:pPr>
        <w:pStyle w:val="TextBody"/>
        <w:widowControl/>
        <w:bidi w:val="0"/>
        <w:ind w:left="0" w:right="0" w:hanging="0"/>
        <w:jc w:val="left"/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Строгий режим принёс ряд изменений в обычную семантику JavaScript. Во-первых, строгий режим заменяет исключениями некоторые ошибки, которые интерпретатор JavaScript ранее молча пропускал. Во-вторых, строгий режим исправляет ошибки, которые мешали движкам JavaScript выполнять оптимизацию -- в некоторых случаях код в строгом режиме может быть оптимизирован для более быстрого выполнения, чем код в обычном режиме. В-третьих, строгий режим запрещает использовать некоторые элементы синтаксиса, которые, вероятно, в следующих версиях ECMAScript получат особый смысл.</w:t>
      </w:r>
    </w:p>
    <w:p>
      <w:pPr>
        <w:pStyle w:val="Heading2"/>
        <w:widowControl/>
        <w:bidi w:val="0"/>
        <w:ind w:left="0" w:right="0" w:hanging="0"/>
        <w:jc w:val="left"/>
        <w:rPr>
          <w:rFonts w:ascii="verdana;sans-serif" w:hAnsi="verdana;sans-serif"/>
          <w:b w:val="false"/>
          <w:i w:val="false"/>
          <w:caps w:val="false"/>
          <w:smallCaps w:val="false"/>
          <w:color w:val="507550"/>
          <w:spacing w:val="0"/>
          <w:sz w:val="30"/>
        </w:rPr>
      </w:pPr>
      <w:bookmarkStart w:id="0" w:name="a1"/>
      <w:bookmarkEnd w:id="0"/>
      <w:r>
        <w:rPr>
          <w:rFonts w:ascii="verdana;sans-serif" w:hAnsi="verdana;sans-serif"/>
          <w:b w:val="false"/>
          <w:i w:val="false"/>
          <w:caps w:val="false"/>
          <w:smallCaps w:val="false"/>
          <w:color w:val="507550"/>
          <w:spacing w:val="0"/>
          <w:sz w:val="30"/>
        </w:rPr>
        <w:t>Включение строгого режима</w:t>
      </w:r>
    </w:p>
    <w:p>
      <w:pPr>
        <w:pStyle w:val="TextBody"/>
        <w:widowControl/>
        <w:pBdr/>
        <w:bidi w:val="0"/>
        <w:spacing w:lineRule="atLeast" w:line="390"/>
        <w:ind w:left="0" w:right="0" w:hanging="0"/>
        <w:jc w:val="both"/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Чтобы включить строгий режим для всего сценария, добавьте в начало сценария следующую команду: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tbl>
      <w:tblPr>
        <w:tblW w:w="1697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40"/>
        <w:gridCol w:w="1557"/>
      </w:tblGrid>
      <w:tr>
        <w:trPr/>
        <w:tc>
          <w:tcPr>
            <w:tcW w:w="140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AFAFAF"/>
                <w:sz w:val="20"/>
                <w:szCs w:val="20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1</w:t>
            </w:r>
          </w:p>
        </w:tc>
        <w:tc>
          <w:tcPr>
            <w:tcW w:w="1557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z w:val="20"/>
                <w:szCs w:val="20"/>
              </w:rPr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FF"/>
                <w:sz w:val="20"/>
                <w:highlight w:val="white"/>
              </w:rPr>
              <w:t>"use strict"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;</w:t>
            </w:r>
          </w:p>
        </w:tc>
      </w:tr>
    </w:tbl>
    <w:p>
      <w:pPr>
        <w:pStyle w:val="TextBody"/>
        <w:widowControl/>
        <w:bidi w:val="0"/>
        <w:jc w:val="left"/>
        <w:rPr>
          <w:rFonts w:ascii="Verdana;sans-serif" w:hAnsi="Verdana;sans-serif" w:eastAsia="Verdana;sans-serif" w:cs="Verdan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pPr>
      <w:r>
        <w:rPr>
          <w:rFonts w:eastAsia="Verdana;sans-serif" w:cs="Verdana;sans-serif" w:ascii="Verdana;sans-serif" w:hAnsi="Verdana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lineRule="atLeast" w:line="390"/>
        <w:ind w:left="0" w:right="0" w:hanging="0"/>
        <w:jc w:val="both"/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Хоть она и выглядит как строка, на самом деле это директива, переводящая JavaScript в строгий режим.</w:t>
      </w:r>
    </w:p>
    <w:p>
      <w:pPr>
        <w:pStyle w:val="TextBody"/>
        <w:widowControl/>
        <w:pBdr/>
        <w:bidi w:val="0"/>
        <w:spacing w:lineRule="atLeast" w:line="390"/>
        <w:ind w:left="0" w:right="0" w:hanging="0"/>
        <w:jc w:val="both"/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Строгий режим можно включить и для отдельной функции, добавив эту директиву в начало тела функции: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tbl>
      <w:tblPr>
        <w:tblW w:w="2047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40"/>
        <w:gridCol w:w="1907"/>
      </w:tblGrid>
      <w:tr>
        <w:trPr/>
        <w:tc>
          <w:tcPr>
            <w:tcW w:w="140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1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2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AFAFAF"/>
                <w:sz w:val="20"/>
                <w:szCs w:val="20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3</w:t>
            </w:r>
          </w:p>
        </w:tc>
        <w:tc>
          <w:tcPr>
            <w:tcW w:w="1907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/>
                <w:i w:val="false"/>
                <w:caps w:val="false"/>
                <w:smallCaps w:val="false"/>
                <w:color w:val="006699"/>
                <w:sz w:val="20"/>
                <w:highlight w:val="white"/>
              </w:rPr>
              <w:t>function</w:t>
            </w: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sz w:val="20"/>
                <w:highlight w:val="white"/>
              </w:rPr>
              <w:t xml:space="preserve"> 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foo() {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caps w:val="false"/>
                <w:smallCaps w:val="false"/>
                <w:color w:val="666666"/>
                <w:highlight w:val="white"/>
              </w:rPr>
              <w:t>  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FF"/>
                <w:sz w:val="20"/>
                <w:highlight w:val="white"/>
              </w:rPr>
              <w:t>"use strict"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;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z w:val="20"/>
                <w:szCs w:val="20"/>
              </w:rPr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}</w:t>
            </w:r>
          </w:p>
        </w:tc>
      </w:tr>
    </w:tbl>
    <w:p>
      <w:pPr>
        <w:pStyle w:val="TextBody"/>
        <w:widowControl/>
        <w:bidi w:val="0"/>
        <w:jc w:val="left"/>
        <w:rPr>
          <w:rFonts w:ascii="Verdana;sans-serif" w:hAnsi="Verdana;sans-serif" w:eastAsia="Verdana;sans-serif" w:cs="Verdan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pPr>
      <w:r>
        <w:rPr>
          <w:rFonts w:eastAsia="Verdana;sans-serif" w:cs="Verdana;sans-serif" w:ascii="Verdana;sans-serif" w:hAnsi="Verdana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lineRule="atLeast" w:line="390"/>
        <w:ind w:left="0" w:right="0" w:hanging="0"/>
        <w:jc w:val="both"/>
        <w:rPr/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Директиву </w:t>
      </w:r>
      <w:r>
        <w:rPr>
          <w:rStyle w:val="SourceText"/>
          <w:rFonts w:ascii="Courier New;Courier;monospace" w:hAnsi="Courier New;Courier;monospace"/>
          <w:b w:val="false"/>
          <w:i w:val="false"/>
          <w:caps w:val="false"/>
          <w:smallCaps w:val="false"/>
          <w:color w:val="666666"/>
          <w:spacing w:val="0"/>
          <w:sz w:val="29"/>
        </w:rPr>
        <w:t>"use strict"</w:t>
      </w: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 можно указывать только в самом начале сценария или в самом начале функции. Это не означает, что она должна находиться в самой первой строке, но должна быть указана до других инструкций. Если директиву </w:t>
      </w:r>
      <w:r>
        <w:rPr>
          <w:rStyle w:val="SourceText"/>
          <w:rFonts w:ascii="Courier New;Courier;monospace" w:hAnsi="Courier New;Courier;monospace"/>
          <w:b w:val="false"/>
          <w:i w:val="false"/>
          <w:caps w:val="false"/>
          <w:smallCaps w:val="false"/>
          <w:color w:val="666666"/>
          <w:spacing w:val="0"/>
          <w:sz w:val="29"/>
        </w:rPr>
        <w:t>"use strict"</w:t>
      </w: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 указать не в начале, а в другом месте, она не будет работать: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tbl>
      <w:tblPr>
        <w:tblW w:w="888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257"/>
        <w:gridCol w:w="8631"/>
      </w:tblGrid>
      <w:tr>
        <w:trPr/>
        <w:tc>
          <w:tcPr>
            <w:tcW w:w="257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1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2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3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4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5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6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7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8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9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10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AFAFAF"/>
                <w:sz w:val="20"/>
                <w:szCs w:val="20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11</w:t>
            </w:r>
          </w:p>
        </w:tc>
        <w:tc>
          <w:tcPr>
            <w:tcW w:w="8631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FF"/>
                <w:sz w:val="20"/>
                <w:highlight w:val="white"/>
              </w:rPr>
              <w:t>"use strict"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 xml:space="preserve">;   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8200"/>
                <w:sz w:val="20"/>
                <w:highlight w:val="white"/>
              </w:rPr>
              <w:t>// Правильное расположение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a = 5;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alert(a);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b = 1;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alert(b);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>
                <w:caps w:val="false"/>
                <w:smallCaps w:val="false"/>
                <w:highlight w:val="white"/>
              </w:rPr>
            </w:pPr>
            <w:r>
              <w:rPr>
                <w:caps w:val="false"/>
                <w:smallCaps w:val="false"/>
                <w:highlight w:val="white"/>
              </w:rPr>
              <w:t> 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a = 5;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alert(a);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FF"/>
                <w:sz w:val="20"/>
                <w:highlight w:val="white"/>
              </w:rPr>
              <w:t>"use strict"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 xml:space="preserve">;   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8200"/>
                <w:sz w:val="20"/>
                <w:highlight w:val="white"/>
              </w:rPr>
              <w:t>// Неправильное расположение. Директива не будет работать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b = 1;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z w:val="20"/>
                <w:szCs w:val="20"/>
              </w:rPr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alert(b);</w:t>
            </w:r>
          </w:p>
        </w:tc>
      </w:tr>
    </w:tbl>
    <w:p>
      <w:pPr>
        <w:pStyle w:val="TextBody"/>
        <w:widowControl/>
        <w:bidi w:val="0"/>
        <w:jc w:val="left"/>
        <w:rPr>
          <w:rFonts w:ascii="Verdana;sans-serif" w:hAnsi="Verdana;sans-serif" w:eastAsia="Verdana;sans-serif" w:cs="Verdan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pPr>
      <w:r>
        <w:rPr>
          <w:rFonts w:eastAsia="Verdana;sans-serif" w:cs="Verdana;sans-serif" w:ascii="Verdana;sans-serif" w:hAnsi="Verdana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Heading2"/>
        <w:widowControl/>
        <w:bidi w:val="0"/>
        <w:ind w:left="0" w:right="0" w:hanging="0"/>
        <w:jc w:val="left"/>
        <w:rPr>
          <w:rFonts w:ascii="verdana;sans-serif" w:hAnsi="verdana;sans-serif"/>
          <w:b w:val="false"/>
          <w:i w:val="false"/>
          <w:caps w:val="false"/>
          <w:smallCaps w:val="false"/>
          <w:color w:val="507550"/>
          <w:spacing w:val="0"/>
          <w:sz w:val="30"/>
        </w:rPr>
      </w:pPr>
      <w:bookmarkStart w:id="1" w:name="a2"/>
      <w:bookmarkEnd w:id="1"/>
      <w:r>
        <w:rPr>
          <w:rFonts w:ascii="verdana;sans-serif" w:hAnsi="verdana;sans-serif"/>
          <w:b w:val="false"/>
          <w:i w:val="false"/>
          <w:caps w:val="false"/>
          <w:smallCaps w:val="false"/>
          <w:color w:val="507550"/>
          <w:spacing w:val="0"/>
          <w:sz w:val="30"/>
        </w:rPr>
        <w:t>Выполнение JavaScript в строгом режиме</w:t>
      </w: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/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Все </w:t>
      </w:r>
      <w:hyperlink r:id="rId20" w:tgtFrame="_blank">
        <w:r>
          <w:rPr>
            <w:rStyle w:val="InternetLink"/>
            <w:rFonts w:ascii="Verdana;sans-serif" w:hAnsi="Verdana;sans-serif"/>
            <w:b w:val="false"/>
            <w:i w:val="false"/>
            <w:caps w:val="false"/>
            <w:smallCaps w:val="false"/>
            <w:color w:val="33801A"/>
            <w:spacing w:val="0"/>
            <w:sz w:val="26"/>
          </w:rPr>
          <w:t>переменные</w:t>
        </w:r>
      </w:hyperlink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 перед их использованием должны быть объявлены. Попытка использовать переменную до </w:t>
      </w:r>
      <w:r>
        <w:fldChar w:fldCharType="begin"/>
      </w:r>
      <w:r>
        <w:rPr>
          <w:rStyle w:val="InternetLink"/>
          <w:smallCaps w:val="false"/>
          <w:caps w:val="false"/>
          <w:sz w:val="26"/>
          <w:spacing w:val="0"/>
          <w:i w:val="false"/>
          <w:b w:val="false"/>
          <w:rFonts w:ascii="Verdana;sans-serif" w:hAnsi="Verdana;sans-serif"/>
          <w:color w:val="33801A"/>
        </w:rPr>
        <w:instrText> HYPERLINK "https://puzzleweb.ru/javascript/4_variables2.php" \l "a0" \n _blank</w:instrText>
      </w:r>
      <w:r>
        <w:rPr>
          <w:rStyle w:val="InternetLink"/>
          <w:smallCaps w:val="false"/>
          <w:caps w:val="false"/>
          <w:sz w:val="26"/>
          <w:spacing w:val="0"/>
          <w:i w:val="false"/>
          <w:b w:val="false"/>
          <w:rFonts w:ascii="Verdana;sans-serif" w:hAnsi="Verdana;sans-serif"/>
          <w:color w:val="33801A"/>
        </w:rPr>
        <w:fldChar w:fldCharType="separate"/>
      </w:r>
      <w:r>
        <w:rPr>
          <w:rStyle w:val="InternetLink"/>
          <w:rFonts w:ascii="Verdana;sans-serif" w:hAnsi="Verdana;sans-serif"/>
          <w:b w:val="false"/>
          <w:i w:val="false"/>
          <w:caps w:val="false"/>
          <w:smallCaps w:val="false"/>
          <w:color w:val="33801A"/>
          <w:spacing w:val="0"/>
          <w:sz w:val="26"/>
        </w:rPr>
        <w:t>объявления</w:t>
      </w:r>
      <w:r>
        <w:rPr>
          <w:rStyle w:val="InternetLink"/>
          <w:smallCaps w:val="false"/>
          <w:caps w:val="false"/>
          <w:sz w:val="26"/>
          <w:spacing w:val="0"/>
          <w:i w:val="false"/>
          <w:b w:val="false"/>
          <w:rFonts w:ascii="Verdana;sans-serif" w:hAnsi="Verdana;sans-serif"/>
          <w:color w:val="33801A"/>
        </w:rPr>
        <w:fldChar w:fldCharType="end"/>
      </w: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 вызывает исключение.</w:t>
      </w: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/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При попытке присвоить значение необъявленной переменной возникает ошибка. Однако явное создание </w:t>
      </w:r>
      <w:hyperlink r:id="rId21" w:tgtFrame="_blank">
        <w:r>
          <w:rPr>
            <w:rStyle w:val="InternetLink"/>
            <w:rFonts w:ascii="Verdana;sans-serif" w:hAnsi="Verdana;sans-serif"/>
            <w:b w:val="false"/>
            <w:i w:val="false"/>
            <w:caps w:val="false"/>
            <w:smallCaps w:val="false"/>
            <w:color w:val="33801A"/>
            <w:spacing w:val="0"/>
            <w:sz w:val="26"/>
          </w:rPr>
          <w:t>свойства глобального объекта</w:t>
        </w:r>
      </w:hyperlink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 и присвоение ему значения ошибку не вызывает: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tbl>
      <w:tblPr>
        <w:tblW w:w="1927" w:type="dxa"/>
        <w:jc w:val="left"/>
        <w:tblInd w:w="707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40"/>
        <w:gridCol w:w="1787"/>
      </w:tblGrid>
      <w:tr>
        <w:trPr/>
        <w:tc>
          <w:tcPr>
            <w:tcW w:w="140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AFAFAF"/>
                <w:sz w:val="20"/>
                <w:szCs w:val="20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1</w:t>
            </w:r>
          </w:p>
        </w:tc>
        <w:tc>
          <w:tcPr>
            <w:tcW w:w="1787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z w:val="20"/>
                <w:szCs w:val="20"/>
              </w:rPr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window.num = 10</w:t>
            </w:r>
          </w:p>
        </w:tc>
      </w:tr>
    </w:tbl>
    <w:p>
      <w:pPr>
        <w:pStyle w:val="TextBody"/>
        <w:widowControl/>
        <w:numPr>
          <w:ilvl w:val="0"/>
          <w:numId w:val="0"/>
        </w:numPr>
        <w:bidi w:val="0"/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/>
      </w:pPr>
      <w:r>
        <w:rPr>
          <w:caps w:val="false"/>
          <w:smallCaps w:val="false"/>
          <w:color w:val="000000"/>
          <w:spacing w:val="0"/>
        </w:rPr>
        <w:t>В качестве идентификаторов нельзя использовать следующие слова: </w:t>
      </w:r>
      <w:r>
        <w:rPr>
          <w:rStyle w:val="SourceText"/>
          <w:rFonts w:ascii="Courier New;Courier;monospace" w:hAnsi="Courier New;Courier;monospace"/>
          <w:caps w:val="false"/>
          <w:smallCaps w:val="false"/>
          <w:color w:val="666666"/>
          <w:spacing w:val="0"/>
          <w:sz w:val="29"/>
        </w:rPr>
        <w:t>eval</w:t>
      </w:r>
      <w:r>
        <w:rPr>
          <w:caps w:val="false"/>
          <w:smallCaps w:val="false"/>
          <w:color w:val="000000"/>
          <w:spacing w:val="0"/>
        </w:rPr>
        <w:t> и </w:t>
      </w:r>
      <w:r>
        <w:rPr>
          <w:rStyle w:val="SourceText"/>
          <w:rFonts w:ascii="Courier New;Courier;monospace" w:hAnsi="Courier New;Courier;monospace"/>
          <w:caps w:val="false"/>
          <w:smallCaps w:val="false"/>
          <w:color w:val="666666"/>
          <w:spacing w:val="0"/>
          <w:sz w:val="29"/>
        </w:rPr>
        <w:t>arguments</w:t>
      </w:r>
      <w:r>
        <w:rPr>
          <w:caps w:val="false"/>
          <w:smallCaps w:val="false"/>
          <w:color w:val="000000"/>
          <w:spacing w:val="0"/>
        </w:rPr>
        <w:t>.</w:t>
      </w: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Попытка добавить новое свойство примитивному значению вызывает исключение.</w:t>
      </w: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/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Нельзя использовать инструкцию </w:t>
      </w:r>
      <w:hyperlink r:id="rId22" w:tgtFrame="_blank">
        <w:r>
          <w:rPr>
            <w:rStyle w:val="InternetLink"/>
            <w:rFonts w:ascii="Verdana;sans-serif" w:hAnsi="Verdana;sans-serif"/>
            <w:b w:val="false"/>
            <w:i w:val="false"/>
            <w:caps w:val="false"/>
            <w:smallCaps w:val="false"/>
            <w:color w:val="33801A"/>
            <w:spacing w:val="0"/>
            <w:sz w:val="26"/>
          </w:rPr>
          <w:t>with</w:t>
        </w:r>
      </w:hyperlink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.</w:t>
      </w: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/>
      </w:pPr>
      <w:hyperlink r:id="rId23" w:tgtFrame="_blank">
        <w:r>
          <w:rPr>
            <w:rStyle w:val="InternetLink"/>
            <w:rFonts w:ascii="Verdana;sans-serif" w:hAnsi="Verdana;sans-serif"/>
            <w:b w:val="false"/>
            <w:i w:val="false"/>
            <w:caps w:val="false"/>
            <w:smallCaps w:val="false"/>
            <w:color w:val="33801A"/>
            <w:spacing w:val="0"/>
            <w:sz w:val="26"/>
          </w:rPr>
          <w:t>Параметры функции</w:t>
        </w:r>
      </w:hyperlink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 не могут иметь одинаковые имена.</w:t>
      </w: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/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Параметры функции не синхронизируются со значениями объекта </w:t>
      </w:r>
      <w:r>
        <w:fldChar w:fldCharType="begin"/>
      </w:r>
      <w:r>
        <w:rPr>
          <w:rStyle w:val="InternetLink"/>
          <w:smallCaps w:val="false"/>
          <w:caps w:val="false"/>
          <w:sz w:val="26"/>
          <w:spacing w:val="0"/>
          <w:i w:val="false"/>
          <w:b w:val="false"/>
          <w:rFonts w:ascii="Verdana;sans-serif" w:hAnsi="Verdana;sans-serif"/>
          <w:color w:val="33801A"/>
        </w:rPr>
        <w:instrText> HYPERLINK "https://puzzleweb.ru/javascript/13_functions3.php" \l "a1" \n _blank</w:instrText>
      </w:r>
      <w:r>
        <w:rPr>
          <w:rStyle w:val="InternetLink"/>
          <w:smallCaps w:val="false"/>
          <w:caps w:val="false"/>
          <w:sz w:val="26"/>
          <w:spacing w:val="0"/>
          <w:i w:val="false"/>
          <w:b w:val="false"/>
          <w:rFonts w:ascii="Verdana;sans-serif" w:hAnsi="Verdana;sans-serif"/>
          <w:color w:val="33801A"/>
        </w:rPr>
        <w:fldChar w:fldCharType="separate"/>
      </w:r>
      <w:r>
        <w:rPr>
          <w:rStyle w:val="InternetLink"/>
          <w:rFonts w:ascii="Verdana;sans-serif" w:hAnsi="Verdana;sans-serif"/>
          <w:b w:val="false"/>
          <w:i w:val="false"/>
          <w:caps w:val="false"/>
          <w:smallCaps w:val="false"/>
          <w:color w:val="33801A"/>
          <w:spacing w:val="0"/>
          <w:sz w:val="26"/>
        </w:rPr>
        <w:t>arguments</w:t>
      </w:r>
      <w:r>
        <w:rPr>
          <w:rStyle w:val="InternetLink"/>
          <w:smallCaps w:val="false"/>
          <w:caps w:val="false"/>
          <w:sz w:val="26"/>
          <w:spacing w:val="0"/>
          <w:i w:val="false"/>
          <w:b w:val="false"/>
          <w:rFonts w:ascii="Verdana;sans-serif" w:hAnsi="Verdana;sans-serif"/>
          <w:color w:val="33801A"/>
        </w:rPr>
        <w:fldChar w:fldCharType="end"/>
      </w: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.</w:t>
      </w: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/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Если функция вызывается как функция (а не как метод), ключевое слово </w:t>
      </w:r>
      <w:r>
        <w:fldChar w:fldCharType="begin"/>
      </w:r>
      <w:r>
        <w:rPr>
          <w:rStyle w:val="InternetLink"/>
          <w:smallCaps w:val="false"/>
          <w:caps w:val="false"/>
          <w:sz w:val="26"/>
          <w:spacing w:val="0"/>
          <w:i w:val="false"/>
          <w:b w:val="false"/>
          <w:rFonts w:ascii="Verdana;sans-serif" w:hAnsi="Verdana;sans-serif"/>
          <w:color w:val="33801A"/>
        </w:rPr>
        <w:instrText> HYPERLINK "https://puzzleweb.ru/javascript/13_functions3.php" \l "a2" \n _blank</w:instrText>
      </w:r>
      <w:r>
        <w:rPr>
          <w:rStyle w:val="InternetLink"/>
          <w:smallCaps w:val="false"/>
          <w:caps w:val="false"/>
          <w:sz w:val="26"/>
          <w:spacing w:val="0"/>
          <w:i w:val="false"/>
          <w:b w:val="false"/>
          <w:rFonts w:ascii="Verdana;sans-serif" w:hAnsi="Verdana;sans-serif"/>
          <w:color w:val="33801A"/>
        </w:rPr>
        <w:fldChar w:fldCharType="separate"/>
      </w:r>
      <w:r>
        <w:rPr>
          <w:rStyle w:val="InternetLink"/>
          <w:rFonts w:ascii="Verdana;sans-serif" w:hAnsi="Verdana;sans-serif"/>
          <w:b w:val="false"/>
          <w:i w:val="false"/>
          <w:caps w:val="false"/>
          <w:smallCaps w:val="false"/>
          <w:color w:val="33801A"/>
          <w:spacing w:val="0"/>
          <w:sz w:val="26"/>
        </w:rPr>
        <w:t>this</w:t>
      </w:r>
      <w:r>
        <w:rPr>
          <w:rStyle w:val="InternetLink"/>
          <w:smallCaps w:val="false"/>
          <w:caps w:val="false"/>
          <w:sz w:val="26"/>
          <w:spacing w:val="0"/>
          <w:i w:val="false"/>
          <w:b w:val="false"/>
          <w:rFonts w:ascii="Verdana;sans-serif" w:hAnsi="Verdana;sans-serif"/>
          <w:color w:val="33801A"/>
        </w:rPr>
        <w:fldChar w:fldCharType="end"/>
      </w: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 в качестве значения получает значение </w:t>
      </w:r>
      <w:r>
        <w:fldChar w:fldCharType="begin"/>
      </w:r>
      <w:r>
        <w:rPr>
          <w:rStyle w:val="InternetLink"/>
          <w:smallCaps w:val="false"/>
          <w:caps w:val="false"/>
          <w:sz w:val="26"/>
          <w:spacing w:val="0"/>
          <w:i w:val="false"/>
          <w:b w:val="false"/>
          <w:rFonts w:ascii="Verdana;sans-serif" w:hAnsi="Verdana;sans-serif"/>
          <w:color w:val="33801A"/>
        </w:rPr>
        <w:instrText> HYPERLINK "https://puzzleweb.ru/javascript/5_types.php" \l "a9" \n _blank</w:instrText>
      </w:r>
      <w:r>
        <w:rPr>
          <w:rStyle w:val="InternetLink"/>
          <w:smallCaps w:val="false"/>
          <w:caps w:val="false"/>
          <w:sz w:val="26"/>
          <w:spacing w:val="0"/>
          <w:i w:val="false"/>
          <w:b w:val="false"/>
          <w:rFonts w:ascii="Verdana;sans-serif" w:hAnsi="Verdana;sans-serif"/>
          <w:color w:val="33801A"/>
        </w:rPr>
        <w:fldChar w:fldCharType="separate"/>
      </w:r>
      <w:r>
        <w:rPr>
          <w:rStyle w:val="InternetLink"/>
          <w:rFonts w:ascii="Verdana;sans-serif" w:hAnsi="Verdana;sans-serif"/>
          <w:b w:val="false"/>
          <w:i w:val="false"/>
          <w:caps w:val="false"/>
          <w:smallCaps w:val="false"/>
          <w:color w:val="33801A"/>
          <w:spacing w:val="0"/>
          <w:sz w:val="26"/>
        </w:rPr>
        <w:t>undefined</w:t>
      </w:r>
      <w:r>
        <w:rPr>
          <w:rStyle w:val="InternetLink"/>
          <w:smallCaps w:val="false"/>
          <w:caps w:val="false"/>
          <w:sz w:val="26"/>
          <w:spacing w:val="0"/>
          <w:i w:val="false"/>
          <w:b w:val="false"/>
          <w:rFonts w:ascii="Verdana;sans-serif" w:hAnsi="Verdana;sans-serif"/>
          <w:color w:val="33801A"/>
        </w:rPr>
        <w:fldChar w:fldCharType="end"/>
      </w: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, а не ссылку на глобальный объект.</w:t>
      </w: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/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Код, переданный функции </w:t>
      </w:r>
      <w:hyperlink r:id="rId24" w:tgtFrame="_blank">
        <w:r>
          <w:rPr>
            <w:rStyle w:val="InternetLink"/>
            <w:rFonts w:ascii="Verdana;sans-serif" w:hAnsi="Verdana;sans-serif"/>
            <w:b w:val="false"/>
            <w:i w:val="false"/>
            <w:caps w:val="false"/>
            <w:smallCaps w:val="false"/>
            <w:color w:val="33801A"/>
            <w:spacing w:val="0"/>
            <w:sz w:val="26"/>
          </w:rPr>
          <w:t>eval()</w:t>
        </w:r>
      </w:hyperlink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, выполняется в песочнице, это означает, что код по-прежнему может читать и изменять уже существующие переменные, однако переменные и функции, объявленные в переданном коде, наружу из песочницы не попадут: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tbl>
      <w:tblPr>
        <w:tblW w:w="6720" w:type="dxa"/>
        <w:jc w:val="left"/>
        <w:tblInd w:w="707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40"/>
        <w:gridCol w:w="6580"/>
      </w:tblGrid>
      <w:tr>
        <w:trPr/>
        <w:tc>
          <w:tcPr>
            <w:tcW w:w="140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1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2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3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4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5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6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7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8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AFAFAF"/>
                <w:sz w:val="20"/>
                <w:szCs w:val="20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9</w:t>
            </w:r>
          </w:p>
        </w:tc>
        <w:tc>
          <w:tcPr>
            <w:tcW w:w="6580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FF"/>
                <w:sz w:val="20"/>
                <w:highlight w:val="white"/>
              </w:rPr>
              <w:t>"use strict"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;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/>
                <w:i w:val="false"/>
                <w:caps w:val="false"/>
                <w:smallCaps w:val="false"/>
                <w:color w:val="006699"/>
                <w:sz w:val="20"/>
                <w:highlight w:val="white"/>
              </w:rPr>
              <w:t>function</w:t>
            </w: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sz w:val="20"/>
                <w:highlight w:val="white"/>
              </w:rPr>
              <w:t xml:space="preserve"> 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foo() {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caps w:val="false"/>
                <w:smallCaps w:val="false"/>
                <w:color w:val="666666"/>
                <w:highlight w:val="white"/>
              </w:rPr>
              <w:t>  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/>
                <w:i w:val="false"/>
                <w:caps w:val="false"/>
                <w:smallCaps w:val="false"/>
                <w:color w:val="006699"/>
                <w:sz w:val="20"/>
                <w:highlight w:val="white"/>
              </w:rPr>
              <w:t>var</w:t>
            </w: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sz w:val="20"/>
                <w:highlight w:val="white"/>
              </w:rPr>
              <w:t xml:space="preserve"> 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a = 10;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caps w:val="false"/>
                <w:smallCaps w:val="false"/>
                <w:color w:val="666666"/>
                <w:highlight w:val="white"/>
              </w:rPr>
              <w:t>  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eval(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FF"/>
                <w:sz w:val="20"/>
                <w:highlight w:val="white"/>
              </w:rPr>
              <w:t>"var x = 10; alert(x + a);"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);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>
                <w:caps w:val="false"/>
                <w:smallCaps w:val="false"/>
                <w:highlight w:val="white"/>
              </w:rPr>
            </w:pPr>
            <w:r>
              <w:rPr>
                <w:caps w:val="false"/>
                <w:smallCaps w:val="false"/>
                <w:highlight w:val="white"/>
              </w:rPr>
              <w:t> 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caps w:val="false"/>
                <w:smallCaps w:val="false"/>
                <w:color w:val="666666"/>
                <w:highlight w:val="white"/>
              </w:rPr>
              <w:t>  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 xml:space="preserve">alert(x);   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8200"/>
                <w:sz w:val="20"/>
                <w:highlight w:val="white"/>
              </w:rPr>
              <w:t>// Ошибка. Такой переменной не существует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}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>
                <w:caps w:val="false"/>
                <w:smallCaps w:val="false"/>
                <w:highlight w:val="white"/>
              </w:rPr>
            </w:pPr>
            <w:r>
              <w:rPr>
                <w:caps w:val="false"/>
                <w:smallCaps w:val="false"/>
                <w:highlight w:val="white"/>
              </w:rPr>
              <w:t> 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z w:val="20"/>
                <w:szCs w:val="20"/>
              </w:rPr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foo();</w:t>
            </w:r>
          </w:p>
        </w:tc>
      </w:tr>
    </w:tbl>
    <w:p>
      <w:pPr>
        <w:pStyle w:val="TextBody"/>
        <w:widowControl/>
        <w:numPr>
          <w:ilvl w:val="0"/>
          <w:numId w:val="0"/>
        </w:numPr>
        <w:bidi w:val="0"/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/>
      </w:pPr>
      <w:r>
        <w:rPr>
          <w:caps w:val="false"/>
          <w:smallCaps w:val="false"/>
          <w:color w:val="000000"/>
          <w:spacing w:val="0"/>
        </w:rPr>
        <w:t>Операндом оператора </w:t>
      </w:r>
      <w:hyperlink r:id="rId25" w:tgtFrame="_blank">
        <w:r>
          <w:rPr>
            <w:rStyle w:val="InternetLink"/>
            <w:caps w:val="false"/>
            <w:smallCaps w:val="false"/>
            <w:color w:val="33801A"/>
            <w:spacing w:val="0"/>
          </w:rPr>
          <w:t>delete</w:t>
        </w:r>
      </w:hyperlink>
      <w:r>
        <w:rPr>
          <w:caps w:val="false"/>
          <w:smallCaps w:val="false"/>
          <w:color w:val="000000"/>
          <w:spacing w:val="0"/>
        </w:rPr>
        <w:t> может быть только настраиваемое свойство объекта или элемент массива. Если операндом оператора </w:t>
      </w:r>
      <w:r>
        <w:rPr>
          <w:rStyle w:val="SourceText"/>
          <w:rFonts w:ascii="Courier New;Courier;monospace" w:hAnsi="Courier New;Courier;monospace"/>
          <w:caps w:val="false"/>
          <w:smallCaps w:val="false"/>
          <w:color w:val="666666"/>
          <w:spacing w:val="0"/>
          <w:sz w:val="29"/>
        </w:rPr>
        <w:t>delete</w:t>
      </w:r>
      <w:r>
        <w:rPr>
          <w:caps w:val="false"/>
          <w:smallCaps w:val="false"/>
          <w:color w:val="000000"/>
          <w:spacing w:val="0"/>
        </w:rPr>
        <w:t> является неквалифицированный идентификатор, такой как имя переменной, функции, параметр функции или имя ненастраиваемого свойства возбуждается ошибка.</w:t>
      </w: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В цепочке присваиваний нельзя использовать необъявленные переменные: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tbl>
      <w:tblPr>
        <w:tblW w:w="6778" w:type="dxa"/>
        <w:jc w:val="left"/>
        <w:tblInd w:w="707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40"/>
        <w:gridCol w:w="6638"/>
      </w:tblGrid>
      <w:tr>
        <w:trPr/>
        <w:tc>
          <w:tcPr>
            <w:tcW w:w="140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AFAFAF"/>
                <w:sz w:val="20"/>
                <w:szCs w:val="20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1</w:t>
            </w:r>
          </w:p>
        </w:tc>
        <w:tc>
          <w:tcPr>
            <w:tcW w:w="6638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z w:val="20"/>
                <w:szCs w:val="20"/>
              </w:rPr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/>
                <w:i w:val="false"/>
                <w:caps w:val="false"/>
                <w:smallCaps w:val="false"/>
                <w:color w:val="006699"/>
                <w:sz w:val="20"/>
                <w:highlight w:val="white"/>
              </w:rPr>
              <w:t>var</w:t>
            </w: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sz w:val="20"/>
                <w:highlight w:val="white"/>
              </w:rPr>
              <w:t xml:space="preserve"> 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 xml:space="preserve">a = b = 5;   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8200"/>
                <w:sz w:val="20"/>
                <w:highlight w:val="white"/>
              </w:rPr>
              <w:t>// Ошибка. Необъявленная переменная (b)</w:t>
            </w:r>
          </w:p>
        </w:tc>
      </w:tr>
    </w:tbl>
    <w:p>
      <w:pPr>
        <w:pStyle w:val="TextBody"/>
        <w:widowControl/>
        <w:numPr>
          <w:ilvl w:val="0"/>
          <w:numId w:val="0"/>
        </w:numPr>
        <w:bidi w:val="0"/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>Попытка присвоить значение свойству, недоступному для записи, или создание нового свойства в нерасширяемом объекте порождают исключение.</w:t>
      </w: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/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Обращение к свойствам </w:t>
      </w:r>
      <w:r>
        <w:rPr>
          <w:rStyle w:val="SourceText"/>
          <w:rFonts w:ascii="Courier New;Courier;monospace" w:hAnsi="Courier New;Courier;monospace"/>
          <w:b w:val="false"/>
          <w:i w:val="false"/>
          <w:caps w:val="false"/>
          <w:smallCaps w:val="false"/>
          <w:color w:val="666666"/>
          <w:spacing w:val="0"/>
          <w:sz w:val="29"/>
        </w:rPr>
        <w:t>arguments.caller</w:t>
      </w: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 и </w:t>
      </w:r>
      <w:r>
        <w:rPr>
          <w:rStyle w:val="SourceText"/>
          <w:rFonts w:ascii="Courier New;Courier;monospace" w:hAnsi="Courier New;Courier;monospace"/>
          <w:b w:val="false"/>
          <w:i w:val="false"/>
          <w:caps w:val="false"/>
          <w:smallCaps w:val="false"/>
          <w:color w:val="666666"/>
          <w:spacing w:val="0"/>
          <w:sz w:val="29"/>
        </w:rPr>
        <w:t>arguments.callee</w:t>
      </w: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 порождает исключение.</w:t>
      </w:r>
    </w:p>
    <w:p>
      <w:pPr>
        <w:pStyle w:val="TextBody"/>
        <w:widowControl/>
        <w:numPr>
          <w:ilvl w:val="0"/>
          <w:numId w:val="7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Функции, объявленные как </w:t>
      </w: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  <w:bdr w:val="dotted" w:sz="2" w:space="1" w:color="000000"/>
        </w:rPr>
        <w:t>FD</w:t>
      </w: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6"/>
        </w:rPr>
        <w:t> внутри блока, находятся в блочной области видимости: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tbl>
      <w:tblPr>
        <w:tblW w:w="5715" w:type="dxa"/>
        <w:jc w:val="left"/>
        <w:tblInd w:w="707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40"/>
        <w:gridCol w:w="5575"/>
      </w:tblGrid>
      <w:tr>
        <w:trPr/>
        <w:tc>
          <w:tcPr>
            <w:tcW w:w="140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1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2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3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4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righ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AFAFAF"/>
                <w:sz w:val="20"/>
                <w:szCs w:val="20"/>
              </w:rPr>
            </w:pP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AFAFAF"/>
                <w:sz w:val="20"/>
                <w:highlight w:val="white"/>
              </w:rPr>
              <w:t>5</w:t>
            </w:r>
          </w:p>
        </w:tc>
        <w:tc>
          <w:tcPr>
            <w:tcW w:w="5575" w:type="dxa"/>
            <w:tcBorders/>
            <w:vAlign w:val="center"/>
          </w:tcPr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{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caps w:val="false"/>
                <w:smallCaps w:val="false"/>
                <w:color w:val="666666"/>
                <w:highlight w:val="white"/>
              </w:rPr>
              <w:t>  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 xml:space="preserve">foo();   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8200"/>
                <w:sz w:val="20"/>
                <w:highlight w:val="white"/>
              </w:rPr>
              <w:t>// 1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caps w:val="false"/>
                <w:smallCaps w:val="false"/>
                <w:color w:val="666666"/>
                <w:highlight w:val="white"/>
              </w:rPr>
              <w:t>  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/>
                <w:i w:val="false"/>
                <w:caps w:val="false"/>
                <w:smallCaps w:val="false"/>
                <w:color w:val="006699"/>
                <w:sz w:val="20"/>
                <w:highlight w:val="white"/>
              </w:rPr>
              <w:t>function</w:t>
            </w:r>
            <w:r>
              <w:rPr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sz w:val="20"/>
                <w:highlight w:val="white"/>
              </w:rPr>
              <w:t xml:space="preserve"> 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foo () { alert(1); }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/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>}</w:t>
            </w:r>
          </w:p>
          <w:p>
            <w:pPr>
              <w:pStyle w:val="TableContents"/>
              <w:bidi w:val="0"/>
              <w:spacing w:before="0" w:after="0"/>
              <w:ind w:left="0" w:right="0" w:hanging="0"/>
              <w:jc w:val="left"/>
              <w:rPr>
                <w:rFonts w:ascii="Consolas;Bitstream Vera Sans Mono;Courier New;Courier;monospace" w:hAnsi="Consolas;Bitstream Vera Sans Mono;Courier New;Courier;monospace" w:eastAsia="Consolas;Bitstream Vera Sans Mono;Courier New;Courier;monospace" w:cs="Consolas;Bitstream Vera Sans Mono;Courier New;Courier;monospace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sz w:val="20"/>
                <w:szCs w:val="20"/>
              </w:rPr>
            </w:pP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0000"/>
                <w:sz w:val="20"/>
                <w:highlight w:val="white"/>
              </w:rPr>
              <w:t xml:space="preserve">foo();     </w:t>
            </w:r>
            <w:r>
              <w:rPr>
                <w:rStyle w:val="SourceText"/>
                <w:rFonts w:ascii="Consolas;Bitstream Vera Sans Mono;Courier New;Courier;monospace" w:hAnsi="Consolas;Bitstream Vera Sans Mono;Courier New;Courier;monospace"/>
                <w:b w:val="false"/>
                <w:i w:val="false"/>
                <w:caps w:val="false"/>
                <w:smallCaps w:val="false"/>
                <w:color w:val="008200"/>
                <w:sz w:val="20"/>
                <w:highlight w:val="white"/>
              </w:rPr>
              <w:t>// Ошибка. Функция foo не объявлена.</w:t>
            </w:r>
          </w:p>
        </w:tc>
      </w:tr>
    </w:tbl>
    <w:p>
      <w:pPr>
        <w:pStyle w:val="TextBody"/>
        <w:widowControl/>
        <w:bidi w:val="0"/>
        <w:jc w:val="left"/>
        <w:rPr>
          <w:rFonts w:ascii="Verdana;sans-serif" w:hAnsi="Verdana;sans-serif" w:eastAsia="Verdana;sans-serif" w:cs="Verdan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pPr>
      <w:r>
        <w:rPr>
          <w:rFonts w:eastAsia="Verdana;sans-serif" w:cs="Verdana;sans-serif" w:ascii="Verdana;sans-serif" w:hAnsi="Verdana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r>
    </w:p>
    <w:p>
      <w:pPr>
        <w:pStyle w:val="TextBody"/>
        <w:widowControl/>
        <w:bidi w:val="0"/>
        <w:jc w:val="left"/>
        <w:rPr>
          <w:rFonts w:ascii="Verdana;sans-serif" w:hAnsi="Verdana;sans-serif" w:eastAsia="Verdana;sans-serif" w:cs="Verdana;sans-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pPr>
      <w:r>
        <w:rPr>
          <w:rFonts w:eastAsia="Verdana;sans-serif" w:cs="Verdana;sans-serif" w:ascii="Verdana;sans-serif" w:hAnsi="Verdana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-7620</wp:posOffset>
            </wp:positionH>
            <wp:positionV relativeFrom="paragraph">
              <wp:posOffset>39370</wp:posOffset>
            </wp:positionV>
            <wp:extent cx="6021070" cy="33864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bidi w:val="0"/>
        <w:ind w:left="0" w:right="0" w:hanging="0"/>
        <w:jc w:val="left"/>
        <w:rPr/>
      </w:pPr>
      <w:hyperlink r:id="rId27">
        <w:r>
          <w:rPr>
            <w:rStyle w:val="InternetLink"/>
            <w:rFonts w:ascii="apple-system;BlinkMacSystemFont;Segoe UI;Noto Sans;Helvetica;Arial;sans-serif;Apple Color Emoji;Segoe UI Emoji" w:hAnsi="apple-system;BlinkMacSystemFont;Segoe UI;Noto Sans;Helvetica;Arial;sans-serif;Apple Color Emoji;Segoe UI Emoji"/>
            <w:b w:val="false"/>
            <w:i w:val="false"/>
            <w:caps w:val="false"/>
            <w:smallCaps w:val="false"/>
            <w:strike w:val="false"/>
            <w:dstrike w:val="false"/>
            <w:color w:val="1F2328"/>
            <w:spacing w:val="0"/>
            <w:sz w:val="24"/>
            <w:u w:val="none"/>
            <w:effect w:val="none"/>
          </w:rPr>
          <w:t>Разница между function declaration и function expression?</w:t>
        </w:r>
      </w:hyperlink>
    </w:p>
    <w:p>
      <w:pPr>
        <w:pStyle w:val="TextBody"/>
        <w:widowControl/>
        <w:bidi w:val="0"/>
        <w:ind w:left="0" w:right="0" w:hanging="0"/>
        <w:jc w:val="left"/>
        <w:rPr/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strike w:val="false"/>
          <w:dstrike w:val="false"/>
          <w:color w:val="1F2328"/>
          <w:spacing w:val="0"/>
          <w:sz w:val="24"/>
          <w:u w:val="none"/>
          <w:effect w:val="none"/>
        </w:rPr>
        <w:t>F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strike w:val="false"/>
          <w:dstrike w:val="false"/>
          <w:color w:val="1F2328"/>
          <w:spacing w:val="0"/>
          <w:sz w:val="24"/>
          <w:u w:val="none"/>
          <w:effect w:val="none"/>
        </w:rPr>
        <w:t xml:space="preserve">unction declaration создана в основном потоке документа, создается интерпретатором до выполнения кода, поэтому ее можно вызвать до обьявления. Это происходит благодаря hoisting – всплытию. </w:t>
      </w:r>
    </w:p>
    <w:p>
      <w:pPr>
        <w:pStyle w:val="TextBody"/>
        <w:widowControl/>
        <w:bidi w:val="0"/>
        <w:ind w:left="0" w:right="0" w:hanging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strike w:val="false"/>
          <w:dstrike w:val="false"/>
          <w:color w:val="1F2328"/>
          <w:spacing w:val="0"/>
          <w:sz w:val="24"/>
          <w:u w:val="none"/>
          <w:effect w:val="none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25400</wp:posOffset>
            </wp:positionH>
            <wp:positionV relativeFrom="paragraph">
              <wp:posOffset>-13335</wp:posOffset>
            </wp:positionV>
            <wp:extent cx="4073525" cy="31000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ind w:left="0" w:right="0" w:hanging="0"/>
        <w:jc w:val="left"/>
        <w:rPr/>
      </w:pPr>
      <w:r>
        <w:fldChar w:fldCharType="begin"/>
      </w:r>
      <w:r>
        <w:rPr/>
        <w:instrText> HYPERLINK "https://learn.javascript.ru/function-expressions" \l "function-expression-v-sravnenii-s-function-declaration"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extBody"/>
        <w:widowControl/>
        <w:bidi w:val="0"/>
        <w:ind w:left="0" w:right="0" w:hanging="0"/>
        <w:jc w:val="left"/>
        <w:rPr/>
      </w:pPr>
      <w:r>
        <w:fldChar w:fldCharType="begin"/>
      </w:r>
      <w:r>
        <w:rPr/>
        <w:instrText> HYPERLINK "https://learn.javascript.ru/function-expressions" \l "function-expression-v-sravnenii-s-function-declaration"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extBody"/>
        <w:widowControl/>
        <w:bidi w:val="0"/>
        <w:ind w:left="0" w:right="0" w:hanging="0"/>
        <w:jc w:val="left"/>
        <w:rPr/>
      </w:pPr>
      <w:r>
        <w:fldChar w:fldCharType="begin"/>
      </w:r>
      <w:r>
        <w:rPr/>
        <w:instrText> HYPERLINK "https://learn.javascript.ru/function-expressions" \l "function-expression-v-sravnenii-s-function-declaration"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extBody"/>
        <w:widowControl/>
        <w:bidi w:val="0"/>
        <w:ind w:left="0" w:right="0" w:hanging="0"/>
        <w:jc w:val="left"/>
        <w:rPr/>
      </w:pPr>
      <w:r>
        <w:fldChar w:fldCharType="begin"/>
      </w:r>
      <w:r>
        <w:rPr/>
        <w:instrText> HYPERLINK "https://learn.javascript.ru/function-expressions" \l "function-expression-v-sravnenii-s-function-declaration"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extBody"/>
        <w:widowControl/>
        <w:bidi w:val="0"/>
        <w:ind w:left="0" w:right="0" w:hanging="0"/>
        <w:jc w:val="left"/>
        <w:rPr/>
      </w:pPr>
      <w:r>
        <w:fldChar w:fldCharType="begin"/>
      </w:r>
      <w:r>
        <w:rPr/>
        <w:instrText> HYPERLINK "https://learn.javascript.ru/function-expressions" \l "function-expression-v-sravnenii-s-function-declaration"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extBody"/>
        <w:widowControl/>
        <w:bidi w:val="0"/>
        <w:ind w:left="0" w:right="0" w:hanging="0"/>
        <w:jc w:val="left"/>
        <w:rPr/>
      </w:pPr>
      <w:r>
        <w:fldChar w:fldCharType="begin"/>
      </w:r>
      <w:r>
        <w:rPr/>
        <w:instrText> HYPERLINK "https://learn.javascript.ru/function-expressions" \l "function-expression-v-sravnenii-s-function-declaration"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extBody"/>
        <w:widowControl/>
        <w:bidi w:val="0"/>
        <w:ind w:left="0" w:right="0" w:hanging="0"/>
        <w:jc w:val="left"/>
        <w:rPr/>
      </w:pPr>
      <w:r>
        <w:fldChar w:fldCharType="begin"/>
      </w:r>
      <w:r>
        <w:rPr/>
        <w:instrText> HYPERLINK "https://learn.javascript.ru/function-expressions" \l "function-expression-v-sravnenii-s-function-declaration"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extBody"/>
        <w:widowControl/>
        <w:bidi w:val="0"/>
        <w:ind w:left="0" w:right="0" w:hanging="0"/>
        <w:jc w:val="left"/>
        <w:rPr/>
      </w:pPr>
      <w:r>
        <w:fldChar w:fldCharType="begin"/>
      </w:r>
      <w:r>
        <w:rPr/>
        <w:instrText> HYPERLINK "https://learn.javascript.ru/function-expressions" \l "function-expression-v-sravnenii-s-function-declaration"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extBody"/>
        <w:widowControl/>
        <w:bidi w:val="0"/>
        <w:ind w:left="0" w:right="0" w:hanging="0"/>
        <w:jc w:val="left"/>
        <w:rPr/>
      </w:pPr>
      <w:r>
        <w:fldChar w:fldCharType="begin"/>
      </w:r>
      <w:r>
        <w:rPr/>
        <w:instrText> HYPERLINK "https://learn.javascript.ru/function-expressions" \l "function-expression-v-sravnenii-s-function-declaration"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extBody"/>
        <w:widowControl/>
        <w:bidi w:val="0"/>
        <w:ind w:left="0" w:right="0" w:hanging="0"/>
        <w:jc w:val="left"/>
        <w:rPr/>
      </w:pPr>
      <w:r>
        <w:fldChar w:fldCharType="begin"/>
      </w:r>
      <w:r>
        <w:rPr/>
        <w:instrText> HYPERLINK "https://learn.javascript.ru/function-expressions" \l "function-expression-v-sravnenii-s-function-declaration"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extBody"/>
        <w:widowControl/>
        <w:bidi w:val="0"/>
        <w:ind w:left="0" w:right="0" w:hanging="0"/>
        <w:jc w:val="left"/>
        <w:rPr/>
      </w:pP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24"/>
          <w:spacing w:val="0"/>
          <w:i w:val="false"/>
          <w:u w:val="single"/>
          <w:b w:val="false"/>
          <w:effect w:val="none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color w:val="1F2328"/>
        </w:rPr>
        <w:instrText> HYPERLINK "https://learn.javascript.ru/function-expressions" \l "function-expression-v-sravnenii-s-function-declaration"</w:instrText>
      </w:r>
      <w:r>
        <w:rPr>
          <w:rStyle w:val="InternetLink"/>
          <w:smallCaps w:val="false"/>
          <w:caps w:val="false"/>
          <w:dstrike w:val="false"/>
          <w:strike w:val="false"/>
          <w:sz w:val="24"/>
          <w:spacing w:val="0"/>
          <w:i w:val="false"/>
          <w:u w:val="single"/>
          <w:b w:val="false"/>
          <w:effect w:val="none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color w:val="1F2328"/>
        </w:rPr>
        <w:fldChar w:fldCharType="separate"/>
      </w:r>
      <w:r>
        <w:rPr>
          <w:rStyle w:val="InternetLink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strike w:val="false"/>
          <w:dstrike w:val="false"/>
          <w:color w:val="1F2328"/>
          <w:spacing w:val="0"/>
          <w:sz w:val="24"/>
          <w:u w:val="single"/>
          <w:effect w:val="none"/>
        </w:rPr>
        <w:t>More info</w:t>
      </w:r>
      <w:r>
        <w:rPr>
          <w:rStyle w:val="InternetLink"/>
          <w:smallCaps w:val="false"/>
          <w:caps w:val="false"/>
          <w:dstrike w:val="false"/>
          <w:strike w:val="false"/>
          <w:sz w:val="24"/>
          <w:spacing w:val="0"/>
          <w:i w:val="false"/>
          <w:u w:val="single"/>
          <w:b w:val="false"/>
          <w:effect w:val="none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color w:val="1F2328"/>
        </w:rPr>
        <w:fldChar w:fldCharType="end"/>
      </w:r>
    </w:p>
    <w:p>
      <w:pPr>
        <w:pStyle w:val="TextBody"/>
        <w:widowControl/>
        <w:bidi w:val="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apple-system;BlinkMacSystemFont;Arial;sans-serif" w:hAnsi="apple-system;BlinkMacSystemFont;Arial;sans-serif"/>
          <w:b w:val="false"/>
          <w:i w:val="false"/>
          <w:caps w:val="false"/>
          <w:smallCaps w:val="false"/>
          <w:color w:val="111111"/>
          <w:spacing w:val="0"/>
          <w:sz w:val="24"/>
        </w:rPr>
        <w:t>Давайте разберём ключевые отличия Function Declaration от Function Expression.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Во-первых, синтаксис: как отличить их друг от друга в коде.</w:t>
      </w:r>
    </w:p>
    <w:p>
      <w:pPr>
        <w:pStyle w:val="TextBody"/>
        <w:widowControl/>
        <w:numPr>
          <w:ilvl w:val="0"/>
          <w:numId w:val="8"/>
        </w:numPr>
        <w:pBdr/>
        <w:tabs>
          <w:tab w:val="clear" w:pos="709"/>
          <w:tab w:val="left" w:pos="0" w:leader="none"/>
        </w:tabs>
        <w:bidi w:val="0"/>
        <w:spacing w:before="0" w:after="180"/>
        <w:ind w:left="0" w:right="0" w:hanging="0"/>
        <w:jc w:val="left"/>
        <w:rPr/>
      </w:pPr>
      <w:r>
        <w:rPr>
          <w:rStyle w:val="Emphasis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Function Declaration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: функция объявляется отдельной конструкцией «function…» в основном потоке кода.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sz w:val="23"/>
        </w:rPr>
        <w:t>// Function Declaration</w:t>
      </w: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function sum(a, b) {</w:t>
      </w: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hanging="0"/>
        <w:jc w:val="left"/>
        <w:rPr/>
      </w:pPr>
      <w:r>
        <w:rPr>
          <w:rStyle w:val="SourceText"/>
          <w:caps w:val="false"/>
          <w:smallCaps w:val="false"/>
          <w:color w:val="313130"/>
          <w:spacing w:val="0"/>
        </w:rPr>
        <w:t xml:space="preserve">  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return a + b;</w:t>
      </w: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}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numPr>
          <w:ilvl w:val="0"/>
          <w:numId w:val="8"/>
        </w:numPr>
        <w:pBdr/>
        <w:tabs>
          <w:tab w:val="clear" w:pos="709"/>
          <w:tab w:val="left" w:pos="0" w:leader="none"/>
        </w:tabs>
        <w:bidi w:val="0"/>
        <w:spacing w:before="0" w:after="180"/>
        <w:ind w:left="0" w:right="0" w:hanging="0"/>
        <w:jc w:val="left"/>
        <w:rPr/>
      </w:pPr>
      <w:r>
        <w:rPr>
          <w:rStyle w:val="Emphasis"/>
          <w:rFonts w:eastAsia="BlinkMacSystemFont;apple-system;Segoe UI;Roboto;Helvetica;Arial;sans-serif" w:cs="BlinkMacSystemFont;apple-system;Segoe UI;Roboto;Helvetica;Arial;sans-serif"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Function Expression</w:t>
      </w:r>
      <w:r>
        <w:rPr>
          <w:rFonts w:eastAsia="BlinkMacSystemFont;apple-system;Segoe UI;Roboto;Helvetica;Arial;sans-serif" w:cs="BlinkMacSystemFont;apple-system;Segoe UI;Roboto;Helvetica;Arial;sans-serif"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: функция, созданная внутри другого выражения или синтаксической конструкции. В данном случае функция создаётся в правой части «выражения присваивания» </w:t>
      </w:r>
      <w:r>
        <w:rPr>
          <w:rStyle w:val="SourceText"/>
          <w:rFonts w:eastAsia="BlinkMacSystemFont;apple-system;Segoe UI;Roboto;Helvetica;Arial;sans-serif" w:cs="BlinkMacSystemFont;apple-system;Segoe UI;Roboto;Helvetica;Arial;sans-serif" w:ascii="Consolas;Lucida Console;Menlo;Monaco;monospace" w:hAnsi="Consolas;Lucida Console;Menlo;Monaco;monospace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=</w:t>
      </w:r>
      <w:r>
        <w:rPr>
          <w:rFonts w:eastAsia="BlinkMacSystemFont;apple-system;Segoe UI;Roboto;Helvetica;Arial;sans-serif" w:cs="BlinkMacSystemFont;apple-system;Segoe UI;Roboto;Helvetica;Arial;sans-serif" w:ascii="BlinkMacSystemFont;apple-system;Segoe UI;Roboto;Helvetica;Arial;sans-serif" w:hAnsi="BlinkMacSystemFont;apple-system;Segoe UI;Roboto;Helvetica;Arial;sans-serif"/>
          <w:b w:val="false"/>
          <w:bCs w:val="false"/>
          <w:i w:val="false"/>
          <w:iCs w:val="false"/>
          <w:caps w:val="false"/>
          <w:smallCaps w:val="false"/>
          <w:color w:val="313130"/>
          <w:spacing w:val="0"/>
          <w:sz w:val="24"/>
          <w:szCs w:val="24"/>
        </w:rPr>
        <w:t>: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righ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sz w:val="23"/>
        </w:rPr>
        <w:t>// Function Expression</w:t>
      </w: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let sum = function(a, b) {</w:t>
      </w: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hanging="0"/>
        <w:jc w:val="left"/>
        <w:rPr/>
      </w:pPr>
      <w:r>
        <w:rPr>
          <w:rStyle w:val="SourceText"/>
          <w:caps w:val="false"/>
          <w:smallCaps w:val="false"/>
          <w:color w:val="313130"/>
          <w:spacing w:val="0"/>
        </w:rPr>
        <w:t xml:space="preserve">  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return a + b;</w:t>
      </w:r>
    </w:p>
    <w:p>
      <w:pPr>
        <w:pStyle w:val="PreformattedText"/>
        <w:widowControl/>
        <w:numPr>
          <w:ilvl w:val="0"/>
          <w:numId w:val="0"/>
        </w:numPr>
        <w:pBdr/>
        <w:bidi w:val="0"/>
        <w:spacing w:lineRule="atLeast" w:line="300" w:before="0" w:after="0"/>
        <w:ind w:left="0" w:hanging="0"/>
        <w:jc w:val="left"/>
        <w:rPr/>
      </w:pP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3"/>
        </w:rPr>
        <w:t>};</w:t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TextBody"/>
        <w:widowControl/>
        <w:pBdr/>
        <w:bidi w:val="0"/>
        <w:spacing w:before="18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Более тонкое отличие состоит в том, </w:t>
      </w:r>
      <w:r>
        <w:rPr>
          <w:rStyle w:val="Emphasis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когда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создаётся функция движком JavaScript.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Style w:val="StrongEmphasis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Function Expression создаётся, когда выполнение доходит до него, и затем уже может использоваться.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После того, как поток выполнения достигнет правой части выражения присваивания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let sum = function…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– с этого момента, функция считается созданной и может быть использована (присвоена переменной, вызвана и т.д. ).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С Function Declaration всё иначе.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Style w:val="StrongEmphasis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Function Declaration может быть вызвана раньше, чем она объявлена.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Другими словами, когда движок JavaScript </w:t>
      </w:r>
      <w:r>
        <w:rPr>
          <w:rStyle w:val="Emphasis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готовится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выполнять скрипт или блок кода, прежде всего он ищет в нём Function Declaration и создаёт все такие функции. Можно считать этот процесс «стадией инициализации».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И только после того, как все объявления Function Declaration будут обработаны, продолжится выполнение.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В результате функции, созданные как Function Declaration, могут быть вызваны раньше своих определений.</w:t>
      </w:r>
    </w:p>
    <w:p>
      <w:pPr>
        <w:pStyle w:val="TextBody"/>
        <w:widowControl/>
        <w:bidi w:val="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Функции, объявленные при помощи Function Expression, создаются тогда, когда выполнение доходит до них. Это случится только на строке, помеченной звёздочкой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(*)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. Слишком поздно.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Ещё одна важная особенность Function Declaration заключается в их блочной области видимости.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Style w:val="StrongEmphasis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В строгом режиме, когда Function Declaration находится в блоке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{...}</w:t>
      </w:r>
      <w:r>
        <w:rPr>
          <w:rStyle w:val="StrongEmphasis"/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 функция доступна везде внутри блока. Но не снаружи него.</w:t>
      </w:r>
    </w:p>
    <w:p>
      <w:pPr>
        <w:pStyle w:val="TextBody"/>
        <w:widowControl/>
        <w:pBdr/>
        <w:bidi w:val="0"/>
        <w:spacing w:before="0" w:after="180"/>
        <w:ind w:left="0" w:right="0" w:hanging="0"/>
        <w:jc w:val="left"/>
        <w:rPr/>
      </w:pP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Для примера давайте представим, что нам нужно объявить функцию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welcome()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 в зависимости от значения переменной </w:t>
      </w:r>
      <w:r>
        <w:rPr>
          <w:rStyle w:val="SourceText"/>
          <w:rFonts w:ascii="Consolas;Lucida Console;Menlo;Monaco;monospace" w:hAnsi="Consolas;Lucida Console;Menlo;Monaco;monospace"/>
          <w:b w:val="false"/>
          <w:i w:val="false"/>
          <w:caps w:val="false"/>
          <w:smallCaps w:val="false"/>
          <w:color w:val="313130"/>
          <w:spacing w:val="0"/>
          <w:sz w:val="24"/>
        </w:rPr>
        <w:t>age</w:t>
      </w:r>
      <w:r>
        <w:rPr>
          <w:rFonts w:ascii="BlinkMacSystemFont;apple-system;Segoe UI;Roboto;Helvetica;Arial;sans-serif" w:hAnsi="BlinkMacSystemFont;apple-system;Segoe UI;Roboto;Helvetica;Arial;sans-serif"/>
          <w:b w:val="false"/>
          <w:i w:val="false"/>
          <w:caps w:val="false"/>
          <w:smallCaps w:val="false"/>
          <w:color w:val="313130"/>
          <w:spacing w:val="0"/>
          <w:sz w:val="24"/>
        </w:rPr>
        <w:t>, которое мы получим во время выполнения кода. И затем запланируем использовать её когда-нибудь в будущем.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br/>
      </w:r>
      <w:r>
        <w:rPr/>
        <w:br/>
      </w:r>
    </w:p>
    <w:sectPr>
      <w:type w:val="continuous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apple-system">
    <w:altName w:val="BlinkMacSystemFont"/>
    <w:charset w:val="01"/>
    <w:family w:val="auto"/>
    <w:pitch w:val="default"/>
  </w:font>
  <w:font w:name="BlinkMacSystemFont">
    <w:altName w:val="apple-system"/>
    <w:charset w:val="01"/>
    <w:family w:val="auto"/>
    <w:pitch w:val="default"/>
  </w:font>
  <w:font w:name="Consolas">
    <w:altName w:val="Lucida Console"/>
    <w:charset w:val="01"/>
    <w:family w:val="auto"/>
    <w:pitch w:val="default"/>
  </w:font>
  <w:font w:name="ui-monospace">
    <w:altName w:val="SFMono-Regular"/>
    <w:charset w:val="01"/>
    <w:family w:val="auto"/>
    <w:pitch w:val="default"/>
  </w:font>
  <w:font w:name="Verdana">
    <w:altName w:val="sans-serif"/>
    <w:charset w:val="01"/>
    <w:family w:val="auto"/>
    <w:pitch w:val="default"/>
  </w:font>
  <w:font w:name="verdana">
    <w:altName w:val="sans-serif"/>
    <w:charset w:val="01"/>
    <w:family w:val="auto"/>
    <w:pitch w:val="default"/>
  </w:font>
  <w:font w:name="Consolas">
    <w:altName w:val="Bitstream Vera Sans Mono"/>
    <w:charset w:val="01"/>
    <w:family w:val="auto"/>
    <w:pitch w:val="default"/>
  </w:font>
  <w:font w:name="Courier New">
    <w:altName w:val="Courier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3"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4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hanging="0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7">
    <w:lvl w:ilvl="0">
      <w:start w:val="1"/>
      <w:numFmt w:val="bullet"/>
      <w:suff w:val="nothing"/>
      <w:lvlText w:val=""/>
      <w:lvlJc w:val="left"/>
      <w:pPr>
        <w:tabs>
          <w:tab w:val="num" w:pos="707"/>
        </w:tabs>
        <w:ind w:left="707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Emphasis">
    <w:name w:val="Emphasis"/>
    <w:qFormat/>
    <w:rPr>
      <w:i/>
      <w:iCs/>
    </w:rPr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eveloper.mozilla.org/ru/docs/Learn/Getting_started_with_the_web/JavaScript_basics" TargetMode="External"/><Relationship Id="rId3" Type="http://schemas.openxmlformats.org/officeDocument/2006/relationships/hyperlink" Target="https://www.w3schools.com/js/default.asp" TargetMode="External"/><Relationship Id="rId4" Type="http://schemas.openxmlformats.org/officeDocument/2006/relationships/hyperlink" Target="" TargetMode="External"/><Relationship Id="rId5" Type="http://schemas.openxmlformats.org/officeDocument/2006/relationships/hyperlink" Target="https://youtu.be/ycYp7CYOnO0?t=471" TargetMode="External"/><Relationship Id="rId6" Type="http://schemas.openxmlformats.org/officeDocument/2006/relationships/image" Target="media/image1.png"/><Relationship Id="rId7" Type="http://schemas.openxmlformats.org/officeDocument/2006/relationships/hyperlink" Target="https://www.w3schools.com/js/js_datatypes.asp" TargetMode="External"/><Relationship Id="rId8" Type="http://schemas.openxmlformats.org/officeDocument/2006/relationships/hyperlink" Target="" TargetMode="External"/><Relationship Id="rId9" Type="http://schemas.openxmlformats.org/officeDocument/2006/relationships/hyperlink" Target="https://developer.mozilla.org/ru/docs/Web/JavaScript/Data_structures" TargetMode="External"/><Relationship Id="rId10" Type="http://schemas.openxmlformats.org/officeDocument/2006/relationships/hyperlink" Target="https://learn.javascript.ru/number" TargetMode="External"/><Relationship Id="rId11" Type="http://schemas.openxmlformats.org/officeDocument/2006/relationships/hyperlink" Target="https://learn.javascript.ru/bigint" TargetMode="External"/><Relationship Id="rId12" Type="http://schemas.openxmlformats.org/officeDocument/2006/relationships/hyperlink" Target="https://learn.javascript.ru/string" TargetMode="External"/><Relationship Id="rId13" Type="http://schemas.openxmlformats.org/officeDocument/2006/relationships/hyperlink" Target="https://learn.javascript.ru/logical-operators" TargetMode="External"/><Relationship Id="rId14" Type="http://schemas.openxmlformats.org/officeDocument/2006/relationships/hyperlink" Target="https://learn.javascript.ru/object" TargetMode="External"/><Relationship Id="rId15" Type="http://schemas.openxmlformats.org/officeDocument/2006/relationships/hyperlink" Target="https://learn.javascript.ru/number" TargetMode="External"/><Relationship Id="rId16" Type="http://schemas.openxmlformats.org/officeDocument/2006/relationships/hyperlink" Target="https://youtu.be/ycYp7CYOnO0?t=529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youtu.be/ycYp7CYOnO0?t=577" TargetMode="External"/><Relationship Id="rId20" Type="http://schemas.openxmlformats.org/officeDocument/2006/relationships/hyperlink" Target="https://puzzleweb.ru/javascript/4_variables.php" TargetMode="External"/><Relationship Id="rId21" Type="http://schemas.openxmlformats.org/officeDocument/2006/relationships/hyperlink" Target="https://puzzleweb.ru/javascript/obj_global.php" TargetMode="External"/><Relationship Id="rId22" Type="http://schemas.openxmlformats.org/officeDocument/2006/relationships/hyperlink" Target="https://puzzleweb.ru/javascript/14_objects2.php" TargetMode="External"/><Relationship Id="rId23" Type="http://schemas.openxmlformats.org/officeDocument/2006/relationships/hyperlink" Target="https://puzzleweb.ru/javascript/13_functions2.php" TargetMode="External"/><Relationship Id="rId24" Type="http://schemas.openxmlformats.org/officeDocument/2006/relationships/hyperlink" Target="https://puzzleweb.ru/javascript/global_eval.php" TargetMode="External"/><Relationship Id="rId25" Type="http://schemas.openxmlformats.org/officeDocument/2006/relationships/hyperlink" Target="https://puzzleweb.ru/javascript/7_delete.php" TargetMode="External"/><Relationship Id="rId26" Type="http://schemas.openxmlformats.org/officeDocument/2006/relationships/image" Target="media/image4.png"/><Relationship Id="rId27" Type="http://schemas.openxmlformats.org/officeDocument/2006/relationships/hyperlink" Target="https://youtu.be/ycYp7CYOnO0?t=632" TargetMode="External"/><Relationship Id="rId28" Type="http://schemas.openxmlformats.org/officeDocument/2006/relationships/image" Target="media/image5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LibreOffice/6.4.7.2$Linux_X86_64 LibreOffice_project/40$Build-2</Application>
  <Pages>15</Pages>
  <Words>2720</Words>
  <Characters>16127</Characters>
  <CharactersWithSpaces>18582</CharactersWithSpaces>
  <Paragraphs>274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2023-05-15T15:30:39Z</dcterms:created>
  <dc:creator/>
  <dc:description/>
  <dc:language>en-US</dc:language>
  <cp:lastModifiedBy/>
  <dcterms:modified xsi:type="dcterms:W3CDTF">2023-05-15T16:06:23Z</dcterms:modified>
  <cp:revision>2</cp:revision>
  <dc:subject/>
  <dc:title/>
</cp:coreProperties>
</file>