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jc w:val="center"/>
        <w:rPr/>
      </w:pPr>
      <w:bookmarkStart w:colFirst="0" w:colLast="0" w:name="_6lb9t926f0hn" w:id="0"/>
      <w:bookmarkEnd w:id="0"/>
      <w:r w:rsidDel="00000000" w:rsidR="00000000" w:rsidRPr="00000000">
        <w:rPr>
          <w:rtl w:val="0"/>
        </w:rPr>
        <w:t xml:space="preserve">Checklist for mobile testing</w:t>
      </w:r>
    </w:p>
    <w:p w:rsidR="00000000" w:rsidDel="00000000" w:rsidP="00000000" w:rsidRDefault="00000000" w:rsidRPr="00000000" w14:paraId="0000000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36"/>
          <w:szCs w:val="36"/>
        </w:rPr>
      </w:pPr>
      <w:bookmarkStart w:colFirst="0" w:colLast="0" w:name="_3wgmq9hrw39p" w:id="1"/>
      <w:bookmarkEnd w:id="1"/>
      <w:r w:rsidDel="00000000" w:rsidR="00000000" w:rsidRPr="00000000">
        <w:rPr>
          <w:sz w:val="36"/>
          <w:szCs w:val="36"/>
          <w:rtl w:val="0"/>
        </w:rPr>
        <w:t xml:space="preserve">1.Functional Testing Checklist of Mobile App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functional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functionalities, or features of the developed application are tested. 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validations of the fields. Validations include mandatory check, characters check, length check, and error messages.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interaction between different modules of the application.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is compatible with various platforms/devices, operating systems, browsers.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is compatible with various screen sizes, resolutions.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is working in the desired manner in portrait and landscape modes.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functionalities in various networks and various network providers.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in flight mode and silent mode.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camera and sensor-specific functions.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location-specific functions.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the phone is locked and unlocked.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any phone call and/or SMS is received.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scrolling functionality of the application.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installation and uninstallation process of the application.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update process of the application if a new update is available.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the device memory is full.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when any other applications’ notifications are received.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battery performance when the application is running actively and when the application is running in the background.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data handling of the application i.e. data update and data deletion.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sz w:val="36"/>
          <w:szCs w:val="36"/>
        </w:rPr>
      </w:pPr>
      <w:bookmarkStart w:colFirst="0" w:colLast="0" w:name="_7rhiorevsczl" w:id="2"/>
      <w:bookmarkEnd w:id="2"/>
      <w:r w:rsidDel="00000000" w:rsidR="00000000" w:rsidRPr="00000000">
        <w:rPr>
          <w:sz w:val="36"/>
          <w:szCs w:val="36"/>
          <w:rtl w:val="0"/>
        </w:rPr>
        <w:t xml:space="preserve">2.Usability Testing Checklist of Mobile App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7">
        <w:r w:rsidDel="00000000" w:rsidR="00000000" w:rsidRPr="00000000">
          <w:rPr>
            <w:sz w:val="27"/>
            <w:szCs w:val="27"/>
            <w:rtl w:val="0"/>
          </w:rPr>
          <w:t xml:space="preserve">usability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the main goal of the testers is to validate whether the application is easy to use and user-friendly.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navigation between different modules of the application i.e. whether the user can move between different screens in the desired manner.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whole application has a uniform and eye appealing color.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whole application has a uniform font size.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buttons and icons have a uniform size in each module.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text of the buttons and other input/output fields are suitable for the functionality of the button/field.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text of the error messages is user-friendly (in a manner that is easy to understand and not too harsh) and uniform for all the fields.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flow of the application is easy to understand for the user.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tooltips or placeholders are provided for actions that are not easily understandable.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speed of the application whenever the user clicks on any button or icon.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sz w:val="36"/>
          <w:szCs w:val="36"/>
        </w:rPr>
      </w:pPr>
      <w:bookmarkStart w:colFirst="0" w:colLast="0" w:name="_iic37dbzfq9q" w:id="3"/>
      <w:bookmarkEnd w:id="3"/>
      <w:r w:rsidDel="00000000" w:rsidR="00000000" w:rsidRPr="00000000">
        <w:rPr>
          <w:sz w:val="36"/>
          <w:szCs w:val="36"/>
          <w:rtl w:val="0"/>
        </w:rPr>
        <w:t xml:space="preserve">3.Performance Testing Checklist of Mobile App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8">
        <w:r w:rsidDel="00000000" w:rsidR="00000000" w:rsidRPr="00000000">
          <w:rPr>
            <w:sz w:val="27"/>
            <w:szCs w:val="27"/>
            <w:rtl w:val="0"/>
          </w:rPr>
          <w:t xml:space="preserve">performance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the performance of the application under a certain load and/or stress is tested.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device is charging.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battery is low.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battery is fully charged.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multiple users are logged in at the same time.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user tries to enter multiple characters continuously.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working of the application when the internet connection is off and network connectivity is low.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working of the application when the internet connection keeps fluctuating.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internet connection is switched between high and low-speed networks.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speed of the application when the user tries to click on multiple buttons/icons at the same time.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performance when the user is in a moving condition i.e. either in a vehicle or walking.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application working in the event of a system crash or when the application is stopped abruptly.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the launch time of the application. 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720" w:firstLine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88" w:lineRule="auto"/>
        <w:rPr>
          <w:sz w:val="36"/>
          <w:szCs w:val="36"/>
        </w:rPr>
      </w:pPr>
      <w:bookmarkStart w:colFirst="0" w:colLast="0" w:name="_izw3twu4rbsg" w:id="4"/>
      <w:bookmarkEnd w:id="4"/>
      <w:r w:rsidDel="00000000" w:rsidR="00000000" w:rsidRPr="00000000">
        <w:rPr>
          <w:sz w:val="36"/>
          <w:szCs w:val="36"/>
          <w:rtl w:val="0"/>
        </w:rPr>
        <w:t xml:space="preserve">4.Security Testing Checklist of Mobile App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 mobile app </w:t>
      </w:r>
      <w:hyperlink r:id="rId9">
        <w:r w:rsidDel="00000000" w:rsidR="00000000" w:rsidRPr="00000000">
          <w:rPr>
            <w:sz w:val="27"/>
            <w:szCs w:val="27"/>
            <w:rtl w:val="0"/>
          </w:rPr>
          <w:t xml:space="preserve">security testing</w:t>
        </w:r>
      </w:hyperlink>
      <w:r w:rsidDel="00000000" w:rsidR="00000000" w:rsidRPr="00000000">
        <w:rPr>
          <w:sz w:val="27"/>
          <w:szCs w:val="27"/>
          <w:rtl w:val="0"/>
        </w:rPr>
        <w:t xml:space="preserve">, the application’s ability to fight against any vulnerabilities is tested.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has proper rules and mechanisms in place to authenticate users on the platform.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has strong password policies. (Especially applicable to banking and finance, social media or e-mail apps)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has a proper mechanism in place to recover forgotten passwords.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deactivated users and users entering old passwords are not allowed to log in.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confidential data of the user is not accessible to other users on the platform. 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confidential data such as payment information and passwords are stored and displayed in an encrypted format.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data entered by the user and data stored by the application is correct.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Check whether the application can fight against brute force attacks, SQL injection attacks.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rtoftesting.com/security-test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artoftesting.com/functional-testing" TargetMode="External"/><Relationship Id="rId7" Type="http://schemas.openxmlformats.org/officeDocument/2006/relationships/hyperlink" Target="https://artoftesting.com/usability-testing" TargetMode="External"/><Relationship Id="rId8" Type="http://schemas.openxmlformats.org/officeDocument/2006/relationships/hyperlink" Target="https://artoftesting.com/performance-tes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