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2F7B1" w14:textId="4BCDE27F" w:rsidR="00C8043F" w:rsidRDefault="00C41982" w:rsidP="00C41982">
      <w:pPr>
        <w:jc w:val="center"/>
        <w:rPr>
          <w:b/>
          <w:bCs/>
          <w:sz w:val="40"/>
          <w:szCs w:val="40"/>
          <w:lang w:val="en-US"/>
        </w:rPr>
      </w:pPr>
      <w:r w:rsidRPr="00C41982">
        <w:rPr>
          <w:b/>
          <w:bCs/>
          <w:sz w:val="40"/>
          <w:szCs w:val="40"/>
        </w:rPr>
        <w:t xml:space="preserve">Проект – </w:t>
      </w:r>
      <w:r w:rsidRPr="00C41982">
        <w:rPr>
          <w:b/>
          <w:bCs/>
          <w:sz w:val="40"/>
          <w:szCs w:val="40"/>
          <w:lang w:val="en-US"/>
        </w:rPr>
        <w:t>MVC Movie</w:t>
      </w:r>
    </w:p>
    <w:p w14:paraId="24025EEB" w14:textId="77777777" w:rsidR="00C41982" w:rsidRPr="00C41982" w:rsidRDefault="00C41982" w:rsidP="00C41982">
      <w:pPr>
        <w:jc w:val="center"/>
        <w:rPr>
          <w:sz w:val="32"/>
          <w:szCs w:val="32"/>
          <w:lang w:val="en-US"/>
        </w:rPr>
      </w:pPr>
    </w:p>
    <w:p w14:paraId="260E744C" w14:textId="2D31FCDD" w:rsidR="00C41982" w:rsidRDefault="00C41982" w:rsidP="00C41982">
      <w:pPr>
        <w:rPr>
          <w:i/>
          <w:iCs/>
          <w:sz w:val="32"/>
          <w:szCs w:val="32"/>
        </w:rPr>
      </w:pPr>
      <w:r w:rsidRPr="00C41982">
        <w:rPr>
          <w:b/>
          <w:bCs/>
          <w:sz w:val="32"/>
          <w:szCs w:val="32"/>
          <w:lang w:val="en-US"/>
        </w:rPr>
        <w:t>Име на проекта:</w:t>
      </w:r>
      <w:r w:rsidRPr="00C41982">
        <w:rPr>
          <w:sz w:val="32"/>
          <w:szCs w:val="32"/>
          <w:lang w:val="en-US"/>
        </w:rPr>
        <w:t xml:space="preserve"> </w:t>
      </w:r>
      <w:r w:rsidRPr="00C41982">
        <w:rPr>
          <w:i/>
          <w:iCs/>
          <w:sz w:val="32"/>
          <w:szCs w:val="32"/>
          <w:lang w:val="en-US"/>
        </w:rPr>
        <w:t>Каталог за филми</w:t>
      </w:r>
      <w:r w:rsidRPr="00C41982">
        <w:rPr>
          <w:i/>
          <w:iCs/>
          <w:sz w:val="32"/>
          <w:szCs w:val="32"/>
          <w:lang w:val="en-US"/>
        </w:rPr>
        <w:br/>
      </w:r>
      <w:r w:rsidRPr="00C41982">
        <w:rPr>
          <w:b/>
          <w:bCs/>
          <w:sz w:val="32"/>
          <w:szCs w:val="32"/>
          <w:lang w:val="en-US"/>
        </w:rPr>
        <w:t>Технологии:</w:t>
      </w:r>
      <w:r w:rsidRPr="00C41982">
        <w:rPr>
          <w:sz w:val="32"/>
          <w:szCs w:val="32"/>
          <w:lang w:val="en-US"/>
        </w:rPr>
        <w:t xml:space="preserve"> </w:t>
      </w:r>
      <w:r w:rsidRPr="00C41982">
        <w:rPr>
          <w:i/>
          <w:iCs/>
          <w:sz w:val="32"/>
          <w:szCs w:val="32"/>
          <w:lang w:val="en-US"/>
        </w:rPr>
        <w:t>ASP.NET MVC, Entity Framework, SQL Server,</w:t>
      </w:r>
      <w:r w:rsidRPr="00C41982">
        <w:rPr>
          <w:sz w:val="32"/>
          <w:szCs w:val="32"/>
          <w:lang w:val="en-US"/>
        </w:rPr>
        <w:t xml:space="preserve"> </w:t>
      </w:r>
      <w:r w:rsidRPr="00C41982">
        <w:rPr>
          <w:i/>
          <w:iCs/>
          <w:sz w:val="32"/>
          <w:szCs w:val="32"/>
          <w:lang w:val="en-US"/>
        </w:rPr>
        <w:t>MSTest/xUnit</w:t>
      </w:r>
      <w:r w:rsidRPr="00C41982">
        <w:rPr>
          <w:i/>
          <w:iCs/>
          <w:sz w:val="32"/>
          <w:szCs w:val="32"/>
          <w:lang w:val="en-US"/>
        </w:rPr>
        <w:br/>
      </w:r>
      <w:r w:rsidRPr="00C41982">
        <w:rPr>
          <w:b/>
          <w:bCs/>
          <w:sz w:val="32"/>
          <w:szCs w:val="32"/>
          <w:lang w:val="en-US"/>
        </w:rPr>
        <w:t>Описание:</w:t>
      </w:r>
      <w:r w:rsidRPr="00C41982">
        <w:rPr>
          <w:sz w:val="32"/>
          <w:szCs w:val="32"/>
          <w:lang w:val="en-US"/>
        </w:rPr>
        <w:br/>
      </w:r>
      <w:r w:rsidRPr="00C41982">
        <w:rPr>
          <w:i/>
          <w:iCs/>
          <w:sz w:val="32"/>
          <w:szCs w:val="32"/>
          <w:lang w:val="en-US"/>
        </w:rPr>
        <w:t xml:space="preserve">Приложението "Каталог за филми" представлява система за съхранение, преглед, създаване, редакция и изтриване на информация за филми. Потребителите могат да добавят нови заглавия </w:t>
      </w:r>
      <w:r w:rsidRPr="00C41982">
        <w:rPr>
          <w:i/>
          <w:iCs/>
          <w:sz w:val="32"/>
          <w:szCs w:val="32"/>
        </w:rPr>
        <w:t>и</w:t>
      </w:r>
      <w:r w:rsidRPr="00C41982">
        <w:rPr>
          <w:i/>
          <w:iCs/>
          <w:sz w:val="32"/>
          <w:szCs w:val="32"/>
          <w:lang w:val="en-US"/>
        </w:rPr>
        <w:t xml:space="preserve"> да редактират съществуващи.</w:t>
      </w:r>
    </w:p>
    <w:p w14:paraId="303A5416" w14:textId="069A195C" w:rsidR="00406240" w:rsidRPr="00406240" w:rsidRDefault="00406240" w:rsidP="00C41982">
      <w:pPr>
        <w:rPr>
          <w:i/>
          <w:iCs/>
          <w:sz w:val="32"/>
          <w:szCs w:val="32"/>
        </w:rPr>
      </w:pPr>
      <w:r w:rsidRPr="00406240">
        <w:rPr>
          <w:i/>
          <w:iCs/>
          <w:sz w:val="32"/>
          <w:szCs w:val="32"/>
        </w:rPr>
        <w:t>Проектът покрива всички изисквания за трислойна архитектура, база данни, покритие с тестове и добри практики.</w:t>
      </w:r>
    </w:p>
    <w:p w14:paraId="5E7567FC" w14:textId="77777777" w:rsidR="00E135E4" w:rsidRPr="00E135E4" w:rsidRDefault="00E135E4" w:rsidP="00C41982">
      <w:pPr>
        <w:rPr>
          <w:i/>
          <w:iCs/>
          <w:sz w:val="28"/>
          <w:szCs w:val="28"/>
          <w:lang w:val="en-US"/>
        </w:rPr>
      </w:pPr>
    </w:p>
    <w:p w14:paraId="7A8F8EE7" w14:textId="7D3A23F2" w:rsidR="00E135E4" w:rsidRPr="00E135E4" w:rsidRDefault="00E135E4" w:rsidP="00E135E4">
      <w:pPr>
        <w:rPr>
          <w:i/>
          <w:iCs/>
          <w:sz w:val="28"/>
          <w:szCs w:val="28"/>
          <w:lang w:val="en-US"/>
        </w:rPr>
      </w:pPr>
      <w:r w:rsidRPr="00E135E4">
        <w:rPr>
          <w:i/>
          <w:iCs/>
          <w:sz w:val="28"/>
          <w:szCs w:val="28"/>
          <w:lang w:val="en-US"/>
        </w:rPr>
        <w:t xml:space="preserve">Проектът е изграден по модела </w:t>
      </w:r>
      <w:r w:rsidRPr="00E135E4">
        <w:rPr>
          <w:b/>
          <w:bCs/>
          <w:i/>
          <w:iCs/>
          <w:sz w:val="28"/>
          <w:szCs w:val="28"/>
          <w:lang w:val="en-US"/>
        </w:rPr>
        <w:t>трислойна архитектура</w:t>
      </w:r>
      <w:r>
        <w:rPr>
          <w:b/>
          <w:bCs/>
          <w:i/>
          <w:iCs/>
          <w:sz w:val="28"/>
          <w:szCs w:val="28"/>
          <w:lang w:val="en-US"/>
        </w:rPr>
        <w:t xml:space="preserve"> </w:t>
      </w:r>
      <w:r w:rsidRPr="00E135E4">
        <w:rPr>
          <w:b/>
          <w:bCs/>
          <w:i/>
          <w:iCs/>
          <w:sz w:val="28"/>
          <w:szCs w:val="28"/>
          <w:lang w:val="en-US"/>
        </w:rPr>
        <w:t>(Model-View-Controller)</w:t>
      </w:r>
      <w:r w:rsidRPr="00E135E4">
        <w:rPr>
          <w:i/>
          <w:iCs/>
          <w:sz w:val="28"/>
          <w:szCs w:val="28"/>
          <w:lang w:val="en-US"/>
        </w:rPr>
        <w:t>:</w:t>
      </w:r>
    </w:p>
    <w:p w14:paraId="706A298E" w14:textId="77777777" w:rsidR="00E135E4" w:rsidRPr="00E135E4" w:rsidRDefault="00E135E4" w:rsidP="00E135E4">
      <w:pPr>
        <w:numPr>
          <w:ilvl w:val="0"/>
          <w:numId w:val="1"/>
        </w:numPr>
        <w:rPr>
          <w:i/>
          <w:iCs/>
          <w:sz w:val="32"/>
          <w:szCs w:val="32"/>
          <w:lang w:val="en-US"/>
        </w:rPr>
      </w:pPr>
      <w:r w:rsidRPr="00E135E4">
        <w:rPr>
          <w:b/>
          <w:bCs/>
          <w:i/>
          <w:iCs/>
          <w:sz w:val="32"/>
          <w:szCs w:val="32"/>
          <w:lang w:val="en-US"/>
        </w:rPr>
        <w:t>Презентационен слой:</w:t>
      </w:r>
      <w:r w:rsidRPr="00E135E4">
        <w:rPr>
          <w:i/>
          <w:iCs/>
          <w:sz w:val="32"/>
          <w:szCs w:val="32"/>
          <w:lang w:val="en-US"/>
        </w:rPr>
        <w:t xml:space="preserve"> ASP.NET MVC уеб интерфейс</w:t>
      </w:r>
    </w:p>
    <w:p w14:paraId="33C91AF5" w14:textId="77777777" w:rsidR="00E135E4" w:rsidRPr="00E135E4" w:rsidRDefault="00E135E4" w:rsidP="00E135E4">
      <w:pPr>
        <w:numPr>
          <w:ilvl w:val="0"/>
          <w:numId w:val="1"/>
        </w:numPr>
        <w:rPr>
          <w:i/>
          <w:iCs/>
          <w:sz w:val="32"/>
          <w:szCs w:val="32"/>
          <w:lang w:val="en-US"/>
        </w:rPr>
      </w:pPr>
      <w:r w:rsidRPr="00E135E4">
        <w:rPr>
          <w:b/>
          <w:bCs/>
          <w:i/>
          <w:iCs/>
          <w:sz w:val="32"/>
          <w:szCs w:val="32"/>
          <w:lang w:val="en-US"/>
        </w:rPr>
        <w:t>Слой за услуги (бизнес логика):</w:t>
      </w:r>
      <w:r w:rsidRPr="00E135E4">
        <w:rPr>
          <w:i/>
          <w:iCs/>
          <w:sz w:val="32"/>
          <w:szCs w:val="32"/>
          <w:lang w:val="en-US"/>
        </w:rPr>
        <w:t xml:space="preserve"> Сервизни класове, които обработват логиката и валидират данните</w:t>
      </w:r>
    </w:p>
    <w:p w14:paraId="451BF1E9" w14:textId="6A8232EF" w:rsidR="00E135E4" w:rsidRDefault="00E135E4" w:rsidP="00E135E4">
      <w:pPr>
        <w:numPr>
          <w:ilvl w:val="0"/>
          <w:numId w:val="1"/>
        </w:numPr>
        <w:rPr>
          <w:i/>
          <w:iCs/>
          <w:sz w:val="32"/>
          <w:szCs w:val="32"/>
          <w:lang w:val="en-US"/>
        </w:rPr>
      </w:pPr>
      <w:r w:rsidRPr="00E135E4">
        <w:rPr>
          <w:b/>
          <w:bCs/>
          <w:i/>
          <w:iCs/>
          <w:sz w:val="32"/>
          <w:szCs w:val="32"/>
          <w:lang w:val="en-US"/>
        </w:rPr>
        <w:t>Слой за достъп до данни</w:t>
      </w:r>
      <w:r>
        <w:rPr>
          <w:b/>
          <w:bCs/>
          <w:i/>
          <w:iCs/>
          <w:sz w:val="32"/>
          <w:szCs w:val="32"/>
          <w:lang w:val="en-US"/>
        </w:rPr>
        <w:t xml:space="preserve">: </w:t>
      </w:r>
      <w:r w:rsidRPr="00E135E4">
        <w:rPr>
          <w:i/>
          <w:iCs/>
          <w:sz w:val="32"/>
          <w:szCs w:val="32"/>
          <w:lang w:val="en-US"/>
        </w:rPr>
        <w:t>Реализиран с Entity Framework и база данни в SQL Server</w:t>
      </w:r>
      <w:r>
        <w:rPr>
          <w:i/>
          <w:iCs/>
          <w:sz w:val="32"/>
          <w:szCs w:val="32"/>
          <w:lang w:val="en-US"/>
        </w:rPr>
        <w:t>.</w:t>
      </w:r>
    </w:p>
    <w:p w14:paraId="448374CA" w14:textId="77777777" w:rsidR="00E135E4" w:rsidRDefault="00E135E4" w:rsidP="00E135E4">
      <w:pPr>
        <w:ind w:left="720"/>
        <w:rPr>
          <w:b/>
          <w:bCs/>
          <w:i/>
          <w:iCs/>
          <w:sz w:val="32"/>
          <w:szCs w:val="32"/>
          <w:lang w:val="en-US"/>
        </w:rPr>
      </w:pPr>
    </w:p>
    <w:p w14:paraId="5894BEC3" w14:textId="77777777" w:rsidR="00E135E4" w:rsidRPr="00E135E4" w:rsidRDefault="00E135E4" w:rsidP="00E135E4">
      <w:pPr>
        <w:ind w:left="720"/>
        <w:rPr>
          <w:b/>
          <w:bCs/>
          <w:i/>
          <w:iCs/>
          <w:sz w:val="32"/>
          <w:szCs w:val="32"/>
          <w:lang w:val="en-US"/>
        </w:rPr>
      </w:pPr>
      <w:r w:rsidRPr="00E135E4">
        <w:rPr>
          <w:b/>
          <w:bCs/>
          <w:i/>
          <w:iCs/>
          <w:sz w:val="32"/>
          <w:szCs w:val="32"/>
          <w:lang w:val="en-US"/>
        </w:rPr>
        <w:t>3. Основни функционалности</w:t>
      </w:r>
    </w:p>
    <w:p w14:paraId="5D67196D" w14:textId="6CCB88B3" w:rsidR="00E135E4" w:rsidRPr="00E135E4" w:rsidRDefault="00E135E4" w:rsidP="00E135E4">
      <w:pPr>
        <w:numPr>
          <w:ilvl w:val="0"/>
          <w:numId w:val="2"/>
        </w:numPr>
        <w:rPr>
          <w:i/>
          <w:iCs/>
          <w:sz w:val="32"/>
          <w:szCs w:val="32"/>
          <w:lang w:val="en-US"/>
        </w:rPr>
      </w:pPr>
      <w:r>
        <w:rPr>
          <w:i/>
          <w:iCs/>
          <w:sz w:val="32"/>
          <w:szCs w:val="32"/>
        </w:rPr>
        <w:t>Добавяне на филми в списък</w:t>
      </w:r>
    </w:p>
    <w:p w14:paraId="67918665" w14:textId="57483BFA" w:rsidR="00E135E4" w:rsidRPr="00E135E4" w:rsidRDefault="00E135E4" w:rsidP="00E135E4">
      <w:pPr>
        <w:numPr>
          <w:ilvl w:val="0"/>
          <w:numId w:val="2"/>
        </w:numPr>
        <w:rPr>
          <w:i/>
          <w:iCs/>
          <w:sz w:val="32"/>
          <w:szCs w:val="32"/>
          <w:lang w:val="en-US"/>
        </w:rPr>
      </w:pPr>
      <w:r w:rsidRPr="00E135E4">
        <w:rPr>
          <w:i/>
          <w:iCs/>
          <w:sz w:val="32"/>
          <w:szCs w:val="32"/>
          <w:lang w:val="en-US"/>
        </w:rPr>
        <w:t>Преглед на детайли за конкретен филм</w:t>
      </w:r>
    </w:p>
    <w:p w14:paraId="54DDC906" w14:textId="77777777" w:rsidR="00E135E4" w:rsidRPr="00E135E4" w:rsidRDefault="00E135E4" w:rsidP="00E135E4">
      <w:pPr>
        <w:numPr>
          <w:ilvl w:val="0"/>
          <w:numId w:val="2"/>
        </w:numPr>
        <w:rPr>
          <w:i/>
          <w:iCs/>
          <w:sz w:val="32"/>
          <w:szCs w:val="32"/>
          <w:lang w:val="en-US"/>
        </w:rPr>
      </w:pPr>
      <w:r w:rsidRPr="00E135E4">
        <w:rPr>
          <w:i/>
          <w:iCs/>
          <w:sz w:val="32"/>
          <w:szCs w:val="32"/>
          <w:lang w:val="en-US"/>
        </w:rPr>
        <w:t>Редактиране на съществуващ филм</w:t>
      </w:r>
    </w:p>
    <w:p w14:paraId="5B75E071" w14:textId="77777777" w:rsidR="00E135E4" w:rsidRPr="00E135E4" w:rsidRDefault="00E135E4" w:rsidP="00E135E4">
      <w:pPr>
        <w:numPr>
          <w:ilvl w:val="0"/>
          <w:numId w:val="2"/>
        </w:numPr>
        <w:rPr>
          <w:i/>
          <w:iCs/>
          <w:sz w:val="32"/>
          <w:szCs w:val="32"/>
          <w:lang w:val="en-US"/>
        </w:rPr>
      </w:pPr>
      <w:r w:rsidRPr="00E135E4">
        <w:rPr>
          <w:i/>
          <w:iCs/>
          <w:sz w:val="32"/>
          <w:szCs w:val="32"/>
          <w:lang w:val="en-US"/>
        </w:rPr>
        <w:lastRenderedPageBreak/>
        <w:t>Изтриване на филм</w:t>
      </w:r>
    </w:p>
    <w:p w14:paraId="580D9FF9" w14:textId="235EEF35" w:rsidR="00E135E4" w:rsidRPr="00E135E4" w:rsidRDefault="00E135E4" w:rsidP="00E135E4">
      <w:pPr>
        <w:numPr>
          <w:ilvl w:val="0"/>
          <w:numId w:val="2"/>
        </w:numPr>
        <w:rPr>
          <w:i/>
          <w:iCs/>
          <w:sz w:val="32"/>
          <w:szCs w:val="32"/>
          <w:lang w:val="en-US"/>
        </w:rPr>
      </w:pPr>
      <w:r w:rsidRPr="00E135E4">
        <w:rPr>
          <w:i/>
          <w:iCs/>
          <w:sz w:val="32"/>
          <w:szCs w:val="32"/>
        </w:rPr>
        <w:t xml:space="preserve">Покритие с </w:t>
      </w:r>
      <w:r w:rsidRPr="00E135E4">
        <w:rPr>
          <w:b/>
          <w:bCs/>
          <w:i/>
          <w:iCs/>
          <w:sz w:val="32"/>
          <w:szCs w:val="32"/>
        </w:rPr>
        <w:t>тестове</w:t>
      </w:r>
      <w:r w:rsidRPr="00E135E4">
        <w:rPr>
          <w:i/>
          <w:iCs/>
          <w:sz w:val="32"/>
          <w:szCs w:val="32"/>
        </w:rPr>
        <w:t xml:space="preserve"> на бизнес логиката</w:t>
      </w:r>
    </w:p>
    <w:p w14:paraId="76B69D65" w14:textId="77777777" w:rsidR="00E135E4" w:rsidRPr="00E135E4" w:rsidRDefault="00E135E4" w:rsidP="00E135E4">
      <w:pPr>
        <w:ind w:left="720"/>
        <w:rPr>
          <w:b/>
          <w:bCs/>
          <w:i/>
          <w:iCs/>
          <w:sz w:val="32"/>
          <w:szCs w:val="32"/>
          <w:lang w:val="en-US"/>
        </w:rPr>
      </w:pPr>
      <w:r w:rsidRPr="00E135E4">
        <w:rPr>
          <w:b/>
          <w:bCs/>
          <w:i/>
          <w:iCs/>
          <w:sz w:val="32"/>
          <w:szCs w:val="32"/>
          <w:lang w:val="en-US"/>
        </w:rPr>
        <w:t>4. Използвана база данни</w:t>
      </w:r>
    </w:p>
    <w:p w14:paraId="56C13063" w14:textId="77777777" w:rsidR="00E135E4" w:rsidRPr="00E135E4" w:rsidRDefault="00E135E4" w:rsidP="00E135E4">
      <w:pPr>
        <w:numPr>
          <w:ilvl w:val="0"/>
          <w:numId w:val="3"/>
        </w:numPr>
        <w:rPr>
          <w:i/>
          <w:iCs/>
          <w:sz w:val="32"/>
          <w:szCs w:val="32"/>
          <w:lang w:val="en-US"/>
        </w:rPr>
      </w:pPr>
      <w:r w:rsidRPr="00E135E4">
        <w:rPr>
          <w:b/>
          <w:bCs/>
          <w:i/>
          <w:iCs/>
          <w:sz w:val="32"/>
          <w:szCs w:val="32"/>
          <w:lang w:val="en-US"/>
        </w:rPr>
        <w:t>Тип:</w:t>
      </w:r>
      <w:r w:rsidRPr="00E135E4">
        <w:rPr>
          <w:i/>
          <w:iCs/>
          <w:sz w:val="32"/>
          <w:szCs w:val="32"/>
          <w:lang w:val="en-US"/>
        </w:rPr>
        <w:t xml:space="preserve"> SQL Server</w:t>
      </w:r>
    </w:p>
    <w:p w14:paraId="4C6A3A2E" w14:textId="77777777" w:rsidR="00E135E4" w:rsidRPr="00E135E4" w:rsidRDefault="00E135E4" w:rsidP="00E135E4">
      <w:pPr>
        <w:numPr>
          <w:ilvl w:val="0"/>
          <w:numId w:val="3"/>
        </w:numPr>
        <w:rPr>
          <w:i/>
          <w:iCs/>
          <w:sz w:val="32"/>
          <w:szCs w:val="32"/>
          <w:lang w:val="en-US"/>
        </w:rPr>
      </w:pPr>
      <w:r w:rsidRPr="00E135E4">
        <w:rPr>
          <w:b/>
          <w:bCs/>
          <w:i/>
          <w:iCs/>
          <w:sz w:val="32"/>
          <w:szCs w:val="32"/>
          <w:lang w:val="en-US"/>
        </w:rPr>
        <w:t>Таблици:</w:t>
      </w:r>
      <w:r w:rsidRPr="00E135E4">
        <w:rPr>
          <w:i/>
          <w:iCs/>
          <w:sz w:val="32"/>
          <w:szCs w:val="32"/>
          <w:lang w:val="en-US"/>
        </w:rPr>
        <w:t xml:space="preserve"> Movies, Genres</w:t>
      </w:r>
    </w:p>
    <w:p w14:paraId="2246C5FD" w14:textId="44C90095" w:rsidR="00E135E4" w:rsidRPr="00E135E4" w:rsidRDefault="00E135E4" w:rsidP="00E135E4">
      <w:pPr>
        <w:numPr>
          <w:ilvl w:val="0"/>
          <w:numId w:val="3"/>
        </w:numPr>
        <w:rPr>
          <w:i/>
          <w:iCs/>
          <w:sz w:val="32"/>
          <w:szCs w:val="32"/>
          <w:lang w:val="en-US"/>
        </w:rPr>
      </w:pPr>
      <w:r w:rsidRPr="00E135E4">
        <w:rPr>
          <w:i/>
          <w:iCs/>
          <w:sz w:val="32"/>
          <w:szCs w:val="32"/>
          <w:lang w:val="en-US"/>
        </w:rPr>
        <w:t>Използван</w:t>
      </w:r>
      <w:r w:rsidR="00030F1D">
        <w:rPr>
          <w:i/>
          <w:iCs/>
          <w:sz w:val="32"/>
          <w:szCs w:val="32"/>
        </w:rPr>
        <w:t>и</w:t>
      </w:r>
      <w:r w:rsidRPr="00E135E4">
        <w:rPr>
          <w:i/>
          <w:iCs/>
          <w:sz w:val="32"/>
          <w:szCs w:val="32"/>
          <w:lang w:val="en-US"/>
        </w:rPr>
        <w:t xml:space="preserve"> </w:t>
      </w:r>
      <w:r w:rsidR="00030F1D">
        <w:rPr>
          <w:i/>
          <w:iCs/>
          <w:sz w:val="32"/>
          <w:szCs w:val="32"/>
        </w:rPr>
        <w:t>са</w:t>
      </w:r>
      <w:r w:rsidRPr="00E135E4">
        <w:rPr>
          <w:i/>
          <w:iCs/>
          <w:sz w:val="32"/>
          <w:szCs w:val="32"/>
          <w:lang w:val="en-US"/>
        </w:rPr>
        <w:t xml:space="preserve"> </w:t>
      </w:r>
      <w:r w:rsidRPr="00E135E4">
        <w:rPr>
          <w:b/>
          <w:bCs/>
          <w:i/>
          <w:iCs/>
          <w:sz w:val="32"/>
          <w:szCs w:val="32"/>
          <w:lang w:val="en-US"/>
        </w:rPr>
        <w:t xml:space="preserve"> миграци</w:t>
      </w:r>
      <w:r w:rsidR="00030F1D">
        <w:rPr>
          <w:b/>
          <w:bCs/>
          <w:i/>
          <w:iCs/>
          <w:sz w:val="32"/>
          <w:szCs w:val="32"/>
        </w:rPr>
        <w:t>и</w:t>
      </w:r>
      <w:r w:rsidRPr="00E135E4">
        <w:rPr>
          <w:i/>
          <w:iCs/>
          <w:sz w:val="32"/>
          <w:szCs w:val="32"/>
          <w:lang w:val="en-US"/>
        </w:rPr>
        <w:t xml:space="preserve"> чрез Entity Framework</w:t>
      </w:r>
      <w:r w:rsidR="00030F1D">
        <w:rPr>
          <w:i/>
          <w:iCs/>
          <w:sz w:val="32"/>
          <w:szCs w:val="32"/>
        </w:rPr>
        <w:t xml:space="preserve"> </w:t>
      </w:r>
    </w:p>
    <w:p w14:paraId="10263522" w14:textId="3D1FF6BC" w:rsidR="00E135E4" w:rsidRPr="00E135E4" w:rsidRDefault="00030F1D" w:rsidP="00E135E4">
      <w:pPr>
        <w:numPr>
          <w:ilvl w:val="0"/>
          <w:numId w:val="3"/>
        </w:numPr>
        <w:rPr>
          <w:i/>
          <w:iCs/>
          <w:sz w:val="32"/>
          <w:szCs w:val="32"/>
          <w:lang w:val="en-US"/>
        </w:rPr>
      </w:pPr>
      <w:r>
        <w:rPr>
          <w:i/>
          <w:iCs/>
          <w:sz w:val="32"/>
          <w:szCs w:val="32"/>
        </w:rPr>
        <w:t xml:space="preserve">Структура </w:t>
      </w:r>
      <w:r w:rsidR="00E135E4" w:rsidRPr="00E135E4">
        <w:rPr>
          <w:i/>
          <w:iCs/>
          <w:sz w:val="32"/>
          <w:szCs w:val="32"/>
          <w:lang w:val="en-US"/>
        </w:rPr>
        <w:t>на таблицата Movies:</w:t>
      </w:r>
    </w:p>
    <w:p w14:paraId="24D11200" w14:textId="77777777" w:rsidR="00E135E4" w:rsidRPr="00E135E4" w:rsidRDefault="00E135E4" w:rsidP="00E135E4">
      <w:pPr>
        <w:numPr>
          <w:ilvl w:val="1"/>
          <w:numId w:val="3"/>
        </w:numPr>
        <w:rPr>
          <w:i/>
          <w:iCs/>
          <w:sz w:val="32"/>
          <w:szCs w:val="32"/>
          <w:lang w:val="en-US"/>
        </w:rPr>
      </w:pPr>
      <w:r w:rsidRPr="00E135E4">
        <w:rPr>
          <w:i/>
          <w:iCs/>
          <w:sz w:val="32"/>
          <w:szCs w:val="32"/>
          <w:lang w:val="en-US"/>
        </w:rPr>
        <w:t>Id (int)</w:t>
      </w:r>
    </w:p>
    <w:p w14:paraId="03AC49C5" w14:textId="77777777" w:rsidR="00E135E4" w:rsidRPr="00E135E4" w:rsidRDefault="00E135E4" w:rsidP="00E135E4">
      <w:pPr>
        <w:numPr>
          <w:ilvl w:val="1"/>
          <w:numId w:val="3"/>
        </w:numPr>
        <w:rPr>
          <w:i/>
          <w:iCs/>
          <w:sz w:val="32"/>
          <w:szCs w:val="32"/>
          <w:lang w:val="en-US"/>
        </w:rPr>
      </w:pPr>
      <w:r w:rsidRPr="00E135E4">
        <w:rPr>
          <w:i/>
          <w:iCs/>
          <w:sz w:val="32"/>
          <w:szCs w:val="32"/>
          <w:lang w:val="en-US"/>
        </w:rPr>
        <w:t>Title (string)</w:t>
      </w:r>
    </w:p>
    <w:p w14:paraId="0396ADC9" w14:textId="49FC732C" w:rsidR="00E135E4" w:rsidRPr="00E135E4" w:rsidRDefault="00E135E4" w:rsidP="00E135E4">
      <w:pPr>
        <w:numPr>
          <w:ilvl w:val="1"/>
          <w:numId w:val="3"/>
        </w:numPr>
        <w:rPr>
          <w:i/>
          <w:iCs/>
          <w:sz w:val="32"/>
          <w:szCs w:val="32"/>
          <w:lang w:val="en-US"/>
        </w:rPr>
      </w:pPr>
      <w:r w:rsidRPr="00E135E4">
        <w:rPr>
          <w:i/>
          <w:iCs/>
          <w:sz w:val="32"/>
          <w:szCs w:val="32"/>
          <w:lang w:val="en-US"/>
        </w:rPr>
        <w:t>Genre (</w:t>
      </w:r>
      <w:r w:rsidR="00030F1D">
        <w:rPr>
          <w:i/>
          <w:iCs/>
          <w:sz w:val="32"/>
          <w:szCs w:val="32"/>
          <w:lang w:val="en-US"/>
        </w:rPr>
        <w:t>string</w:t>
      </w:r>
      <w:r w:rsidRPr="00E135E4">
        <w:rPr>
          <w:i/>
          <w:iCs/>
          <w:sz w:val="32"/>
          <w:szCs w:val="32"/>
          <w:lang w:val="en-US"/>
        </w:rPr>
        <w:t>)</w:t>
      </w:r>
    </w:p>
    <w:p w14:paraId="4695B9BB" w14:textId="06B6ADA1" w:rsidR="00E135E4" w:rsidRPr="00E135E4" w:rsidRDefault="00E135E4" w:rsidP="00E135E4">
      <w:pPr>
        <w:numPr>
          <w:ilvl w:val="1"/>
          <w:numId w:val="3"/>
        </w:numPr>
        <w:rPr>
          <w:i/>
          <w:iCs/>
          <w:sz w:val="32"/>
          <w:szCs w:val="32"/>
          <w:lang w:val="en-US"/>
        </w:rPr>
      </w:pPr>
      <w:r w:rsidRPr="00E135E4">
        <w:rPr>
          <w:i/>
          <w:iCs/>
          <w:sz w:val="32"/>
          <w:szCs w:val="32"/>
          <w:lang w:val="en-US"/>
        </w:rPr>
        <w:t>Release</w:t>
      </w:r>
      <w:r w:rsidR="009C1C13">
        <w:rPr>
          <w:i/>
          <w:iCs/>
          <w:sz w:val="32"/>
          <w:szCs w:val="32"/>
          <w:lang w:val="en-US"/>
        </w:rPr>
        <w:t>Date</w:t>
      </w:r>
      <w:r w:rsidRPr="00E135E4">
        <w:rPr>
          <w:i/>
          <w:iCs/>
          <w:sz w:val="32"/>
          <w:szCs w:val="32"/>
          <w:lang w:val="en-US"/>
        </w:rPr>
        <w:t xml:space="preserve"> </w:t>
      </w:r>
      <w:r w:rsidR="00030F1D">
        <w:rPr>
          <w:i/>
          <w:iCs/>
          <w:sz w:val="32"/>
          <w:szCs w:val="32"/>
          <w:lang w:val="en-US"/>
        </w:rPr>
        <w:t>(</w:t>
      </w:r>
      <w:r w:rsidR="00030F1D" w:rsidRPr="00030F1D">
        <w:rPr>
          <w:i/>
          <w:iCs/>
          <w:sz w:val="32"/>
          <w:szCs w:val="32"/>
          <w:lang w:val="en-US"/>
        </w:rPr>
        <w:t>DateTime</w:t>
      </w:r>
      <w:r w:rsidRPr="00E135E4">
        <w:rPr>
          <w:i/>
          <w:iCs/>
          <w:sz w:val="32"/>
          <w:szCs w:val="32"/>
          <w:lang w:val="en-US"/>
        </w:rPr>
        <w:t>)</w:t>
      </w:r>
    </w:p>
    <w:p w14:paraId="7903203C" w14:textId="7CBA51C4" w:rsidR="00E135E4" w:rsidRPr="00E135E4" w:rsidRDefault="009C1C13" w:rsidP="00E135E4">
      <w:pPr>
        <w:numPr>
          <w:ilvl w:val="1"/>
          <w:numId w:val="3"/>
        </w:numPr>
        <w:rPr>
          <w:i/>
          <w:iCs/>
          <w:sz w:val="32"/>
          <w:szCs w:val="32"/>
          <w:lang w:val="en-US"/>
        </w:rPr>
      </w:pPr>
      <w:r>
        <w:rPr>
          <w:i/>
          <w:iCs/>
          <w:sz w:val="32"/>
          <w:szCs w:val="32"/>
          <w:lang w:val="en-US"/>
        </w:rPr>
        <w:t>Price (double)</w:t>
      </w:r>
    </w:p>
    <w:p w14:paraId="6394C677" w14:textId="6AEA4C4C" w:rsidR="00E135E4" w:rsidRDefault="009C1C13" w:rsidP="009C1C13">
      <w:pPr>
        <w:numPr>
          <w:ilvl w:val="1"/>
          <w:numId w:val="3"/>
        </w:numPr>
        <w:rPr>
          <w:i/>
          <w:iCs/>
          <w:sz w:val="32"/>
          <w:szCs w:val="32"/>
          <w:lang w:val="en-US"/>
        </w:rPr>
      </w:pPr>
      <w:r w:rsidRPr="009C1C13">
        <w:rPr>
          <w:i/>
          <w:iCs/>
          <w:sz w:val="32"/>
          <w:szCs w:val="32"/>
          <w:lang w:val="en-US"/>
        </w:rPr>
        <w:t>Country</w:t>
      </w:r>
      <w:r w:rsidR="00E135E4" w:rsidRPr="00E135E4">
        <w:rPr>
          <w:i/>
          <w:iCs/>
          <w:sz w:val="32"/>
          <w:szCs w:val="32"/>
          <w:lang w:val="en-US"/>
        </w:rPr>
        <w:t xml:space="preserve"> </w:t>
      </w:r>
    </w:p>
    <w:p w14:paraId="59D1B0D5" w14:textId="2DE465D3" w:rsidR="00E161BA" w:rsidRDefault="00E161BA" w:rsidP="009C1C13">
      <w:pPr>
        <w:numPr>
          <w:ilvl w:val="1"/>
          <w:numId w:val="3"/>
        </w:numPr>
        <w:rPr>
          <w:i/>
          <w:iCs/>
          <w:sz w:val="32"/>
          <w:szCs w:val="32"/>
          <w:lang w:val="en-US"/>
        </w:rPr>
      </w:pPr>
      <w:r w:rsidRPr="00E161BA">
        <w:rPr>
          <w:i/>
          <w:iCs/>
          <w:sz w:val="32"/>
          <w:szCs w:val="32"/>
          <w:lang w:val="en-US"/>
        </w:rPr>
        <w:drawing>
          <wp:inline distT="0" distB="0" distL="0" distR="0" wp14:anchorId="2E232D2A" wp14:editId="44673D32">
            <wp:extent cx="5943600" cy="2487930"/>
            <wp:effectExtent l="0" t="0" r="0" b="7620"/>
            <wp:docPr id="1374001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0193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6777" w14:textId="77777777" w:rsidR="009C1C13" w:rsidRDefault="009C1C13" w:rsidP="009C1C13">
      <w:pPr>
        <w:ind w:left="1440"/>
        <w:rPr>
          <w:i/>
          <w:iCs/>
          <w:sz w:val="32"/>
          <w:szCs w:val="32"/>
          <w:lang w:val="en-US"/>
        </w:rPr>
      </w:pPr>
    </w:p>
    <w:p w14:paraId="64097285" w14:textId="73FE26AD" w:rsidR="00E161BA" w:rsidRDefault="00E161BA" w:rsidP="009C1C13">
      <w:pPr>
        <w:ind w:left="1440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lastRenderedPageBreak/>
        <w:t>При добавяне на филм за избор на страна използвам падащ списък</w:t>
      </w:r>
    </w:p>
    <w:p w14:paraId="290AD156" w14:textId="2DFF3E94" w:rsidR="00E161BA" w:rsidRDefault="00E161BA" w:rsidP="009C1C13">
      <w:pPr>
        <w:ind w:left="1440"/>
        <w:rPr>
          <w:i/>
          <w:iCs/>
          <w:sz w:val="32"/>
          <w:szCs w:val="32"/>
        </w:rPr>
      </w:pPr>
      <w:r w:rsidRPr="00E161BA">
        <w:rPr>
          <w:i/>
          <w:iCs/>
          <w:sz w:val="32"/>
          <w:szCs w:val="32"/>
        </w:rPr>
        <w:drawing>
          <wp:inline distT="0" distB="0" distL="0" distR="0" wp14:anchorId="34109121" wp14:editId="62D513A4">
            <wp:extent cx="5943600" cy="2758440"/>
            <wp:effectExtent l="0" t="0" r="0" b="3810"/>
            <wp:docPr id="466353993" name="Picture 1" descr="A white and blue rectangle with a blue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53993" name="Picture 1" descr="A white and blue rectangle with a blue strip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89F9" w14:textId="77777777" w:rsidR="00E161BA" w:rsidRPr="00E161BA" w:rsidRDefault="00E161BA" w:rsidP="009C1C13">
      <w:pPr>
        <w:ind w:left="1440"/>
        <w:rPr>
          <w:i/>
          <w:iCs/>
          <w:sz w:val="32"/>
          <w:szCs w:val="32"/>
        </w:rPr>
      </w:pPr>
    </w:p>
    <w:p w14:paraId="61CDE4C4" w14:textId="77777777" w:rsidR="009C1C13" w:rsidRPr="009C1C13" w:rsidRDefault="009C1C13" w:rsidP="009C1C13">
      <w:pPr>
        <w:rPr>
          <w:b/>
          <w:bCs/>
          <w:i/>
          <w:iCs/>
          <w:sz w:val="32"/>
          <w:szCs w:val="32"/>
          <w:lang w:val="en-US"/>
        </w:rPr>
      </w:pPr>
      <w:r w:rsidRPr="009C1C13">
        <w:rPr>
          <w:b/>
          <w:bCs/>
          <w:i/>
          <w:iCs/>
          <w:sz w:val="32"/>
          <w:szCs w:val="32"/>
          <w:lang w:val="en-US"/>
        </w:rPr>
        <w:t>Компонентни тестове</w:t>
      </w:r>
    </w:p>
    <w:p w14:paraId="18871CE1" w14:textId="77777777" w:rsidR="009C1C13" w:rsidRPr="009C1C13" w:rsidRDefault="009C1C13" w:rsidP="009C1C13">
      <w:pPr>
        <w:numPr>
          <w:ilvl w:val="0"/>
          <w:numId w:val="4"/>
        </w:numPr>
        <w:rPr>
          <w:i/>
          <w:iCs/>
          <w:sz w:val="32"/>
          <w:szCs w:val="32"/>
          <w:lang w:val="en-US"/>
        </w:rPr>
      </w:pPr>
      <w:r w:rsidRPr="009C1C13">
        <w:rPr>
          <w:b/>
          <w:bCs/>
          <w:i/>
          <w:iCs/>
          <w:sz w:val="32"/>
          <w:szCs w:val="32"/>
        </w:rPr>
        <w:t>Тестовият проект е създаден като NUnit Test Project</w:t>
      </w:r>
      <w:r w:rsidRPr="009C1C13">
        <w:rPr>
          <w:i/>
          <w:iCs/>
          <w:sz w:val="32"/>
          <w:szCs w:val="32"/>
        </w:rPr>
        <w:t xml:space="preserve"> и покрива над </w:t>
      </w:r>
      <w:r w:rsidRPr="009C1C13">
        <w:rPr>
          <w:b/>
          <w:bCs/>
          <w:i/>
          <w:iCs/>
          <w:sz w:val="32"/>
          <w:szCs w:val="32"/>
        </w:rPr>
        <w:t>70% от логиката</w:t>
      </w:r>
      <w:r w:rsidRPr="009C1C13">
        <w:rPr>
          <w:i/>
          <w:iCs/>
          <w:sz w:val="32"/>
          <w:szCs w:val="32"/>
        </w:rPr>
        <w:t xml:space="preserve"> в слоя за услуги и контролера на MoviesController.</w:t>
      </w:r>
    </w:p>
    <w:p w14:paraId="009FABD8" w14:textId="58B0FA81" w:rsidR="009C1C13" w:rsidRPr="009C1C13" w:rsidRDefault="009C1C13" w:rsidP="009C1C13">
      <w:pPr>
        <w:numPr>
          <w:ilvl w:val="0"/>
          <w:numId w:val="4"/>
        </w:numPr>
        <w:rPr>
          <w:b/>
          <w:bCs/>
          <w:i/>
          <w:iCs/>
          <w:sz w:val="32"/>
          <w:szCs w:val="32"/>
          <w:lang w:val="en-US"/>
        </w:rPr>
      </w:pPr>
      <w:r w:rsidRPr="009C1C13">
        <w:rPr>
          <w:b/>
          <w:bCs/>
          <w:i/>
          <w:iCs/>
          <w:sz w:val="32"/>
          <w:szCs w:val="32"/>
          <w:lang w:val="en-US"/>
        </w:rPr>
        <w:t>Тестови класове проверяват:</w:t>
      </w:r>
    </w:p>
    <w:p w14:paraId="08902436" w14:textId="4471C734" w:rsidR="009C1C13" w:rsidRPr="009C1C13" w:rsidRDefault="009C1C13" w:rsidP="009C1C13">
      <w:pPr>
        <w:numPr>
          <w:ilvl w:val="1"/>
          <w:numId w:val="4"/>
        </w:numPr>
        <w:rPr>
          <w:b/>
          <w:bCs/>
          <w:sz w:val="32"/>
          <w:szCs w:val="32"/>
          <w:lang w:val="en-US"/>
        </w:rPr>
      </w:pPr>
      <w:r>
        <w:rPr>
          <w:rFonts w:ascii="Segoe UI Emoji" w:hAnsi="Segoe UI Emoji" w:cs="Segoe UI Emoji"/>
          <w:i/>
          <w:iCs/>
          <w:sz w:val="32"/>
          <w:szCs w:val="32"/>
          <w:lang w:val="en-US"/>
        </w:rPr>
        <w:t xml:space="preserve">✅ </w:t>
      </w:r>
      <w:r w:rsidRPr="009C1C13">
        <w:rPr>
          <w:b/>
          <w:bCs/>
          <w:sz w:val="32"/>
          <w:szCs w:val="32"/>
          <w:lang w:val="en-US"/>
        </w:rPr>
        <w:t>Добавяне на филм</w:t>
      </w:r>
    </w:p>
    <w:p w14:paraId="1CC9DB93" w14:textId="06468869" w:rsidR="009C1C13" w:rsidRPr="009C1C13" w:rsidRDefault="009C1C13" w:rsidP="009C1C13">
      <w:pPr>
        <w:numPr>
          <w:ilvl w:val="1"/>
          <w:numId w:val="4"/>
        </w:numPr>
        <w:rPr>
          <w:b/>
          <w:bCs/>
          <w:sz w:val="32"/>
          <w:szCs w:val="32"/>
          <w:lang w:val="en-US"/>
        </w:rPr>
      </w:pPr>
      <w:r>
        <w:rPr>
          <w:rFonts w:ascii="Segoe UI Emoji" w:hAnsi="Segoe UI Emoji" w:cs="Segoe UI Emoji"/>
          <w:i/>
          <w:iCs/>
          <w:sz w:val="32"/>
          <w:szCs w:val="32"/>
          <w:lang w:val="en-US"/>
        </w:rPr>
        <w:t>✅</w:t>
      </w:r>
      <w:r>
        <w:rPr>
          <w:rFonts w:ascii="Segoe UI Emoji" w:hAnsi="Segoe UI Emoji" w:cs="Segoe UI Emoji"/>
          <w:i/>
          <w:iCs/>
          <w:sz w:val="32"/>
          <w:szCs w:val="32"/>
          <w:lang w:val="en-US"/>
        </w:rPr>
        <w:t xml:space="preserve"> </w:t>
      </w:r>
      <w:r w:rsidRPr="009C1C13">
        <w:rPr>
          <w:b/>
          <w:bCs/>
          <w:sz w:val="32"/>
          <w:szCs w:val="32"/>
          <w:lang w:val="en-US"/>
        </w:rPr>
        <w:t>Проверка за валидни данни</w:t>
      </w:r>
    </w:p>
    <w:p w14:paraId="38BF13FE" w14:textId="2301145A" w:rsidR="009C1C13" w:rsidRPr="009C1C13" w:rsidRDefault="009C1C13" w:rsidP="009C1C13">
      <w:pPr>
        <w:numPr>
          <w:ilvl w:val="1"/>
          <w:numId w:val="4"/>
        </w:numPr>
        <w:rPr>
          <w:b/>
          <w:bCs/>
          <w:sz w:val="32"/>
          <w:szCs w:val="32"/>
          <w:lang w:val="en-US"/>
        </w:rPr>
      </w:pPr>
      <w:r>
        <w:rPr>
          <w:rFonts w:ascii="Segoe UI Emoji" w:hAnsi="Segoe UI Emoji" w:cs="Segoe UI Emoji"/>
          <w:i/>
          <w:iCs/>
          <w:sz w:val="32"/>
          <w:szCs w:val="32"/>
          <w:lang w:val="en-US"/>
        </w:rPr>
        <w:t>✅</w:t>
      </w:r>
      <w:r>
        <w:rPr>
          <w:rFonts w:ascii="Segoe UI Emoji" w:hAnsi="Segoe UI Emoji" w:cs="Segoe UI Emoji"/>
          <w:i/>
          <w:iCs/>
          <w:sz w:val="32"/>
          <w:szCs w:val="32"/>
          <w:lang w:val="en-US"/>
        </w:rPr>
        <w:t xml:space="preserve"> </w:t>
      </w:r>
      <w:r w:rsidRPr="009C1C13">
        <w:rPr>
          <w:b/>
          <w:bCs/>
          <w:sz w:val="32"/>
          <w:szCs w:val="32"/>
        </w:rPr>
        <w:t>Изтриване на филм</w:t>
      </w:r>
    </w:p>
    <w:p w14:paraId="114426F6" w14:textId="009E5959" w:rsidR="00406240" w:rsidRPr="00406240" w:rsidRDefault="009C1C13" w:rsidP="00406240">
      <w:pPr>
        <w:numPr>
          <w:ilvl w:val="1"/>
          <w:numId w:val="4"/>
        </w:numPr>
        <w:rPr>
          <w:b/>
          <w:bCs/>
          <w:sz w:val="32"/>
          <w:szCs w:val="32"/>
          <w:lang w:val="en-US"/>
        </w:rPr>
      </w:pPr>
      <w:r>
        <w:rPr>
          <w:rFonts w:ascii="Segoe UI Emoji" w:hAnsi="Segoe UI Emoji" w:cs="Segoe UI Emoji"/>
          <w:i/>
          <w:iCs/>
          <w:sz w:val="32"/>
          <w:szCs w:val="32"/>
          <w:lang w:val="en-US"/>
        </w:rPr>
        <w:t>✅</w:t>
      </w:r>
      <w:r>
        <w:rPr>
          <w:rFonts w:ascii="Segoe UI Emoji" w:hAnsi="Segoe UI Emoji" w:cs="Segoe UI Emoji"/>
          <w:i/>
          <w:iCs/>
          <w:sz w:val="32"/>
          <w:szCs w:val="32"/>
          <w:lang w:val="en-US"/>
        </w:rPr>
        <w:t xml:space="preserve"> </w:t>
      </w:r>
      <w:r w:rsidRPr="009C1C13">
        <w:rPr>
          <w:b/>
          <w:bCs/>
          <w:sz w:val="32"/>
          <w:szCs w:val="32"/>
        </w:rPr>
        <w:t>Редактиране на филм</w:t>
      </w:r>
    </w:p>
    <w:p w14:paraId="1D19B033" w14:textId="3D442EF4" w:rsidR="00406240" w:rsidRPr="00406240" w:rsidRDefault="00406240" w:rsidP="00406240">
      <w:pPr>
        <w:numPr>
          <w:ilvl w:val="1"/>
          <w:numId w:val="4"/>
        </w:numPr>
        <w:rPr>
          <w:b/>
          <w:bCs/>
          <w:sz w:val="32"/>
          <w:szCs w:val="32"/>
          <w:lang w:val="en-US"/>
        </w:rPr>
      </w:pPr>
      <w:r w:rsidRPr="00406240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06240">
        <w:rPr>
          <w:rFonts w:cs="Segoe UI Emoji"/>
          <w:b/>
          <w:bCs/>
          <w:sz w:val="32"/>
          <w:szCs w:val="32"/>
        </w:rPr>
        <w:t xml:space="preserve"> Връщане на филм по ИД</w:t>
      </w:r>
    </w:p>
    <w:p w14:paraId="37B882EB" w14:textId="5A654106" w:rsidR="009C1C13" w:rsidRPr="009C1C13" w:rsidRDefault="00406240" w:rsidP="009C1C13">
      <w:pPr>
        <w:numPr>
          <w:ilvl w:val="1"/>
          <w:numId w:val="4"/>
        </w:numPr>
        <w:rPr>
          <w:b/>
          <w:bCs/>
          <w:sz w:val="32"/>
          <w:szCs w:val="32"/>
          <w:lang w:val="en-US"/>
        </w:rPr>
      </w:pPr>
      <w:r>
        <w:rPr>
          <w:rFonts w:ascii="Segoe UI Emoji" w:hAnsi="Segoe UI Emoji" w:cs="Segoe UI Emoji"/>
          <w:i/>
          <w:iCs/>
          <w:sz w:val="32"/>
          <w:szCs w:val="32"/>
        </w:rPr>
        <w:t>✅</w:t>
      </w:r>
      <w:r w:rsidR="009C1C13" w:rsidRPr="009C1C13">
        <w:rPr>
          <w:rFonts w:ascii="Calibri" w:hAnsi="Calibri" w:cs="Calibri"/>
          <w:i/>
          <w:iCs/>
          <w:sz w:val="32"/>
          <w:szCs w:val="32"/>
        </w:rPr>
        <w:t xml:space="preserve"> </w:t>
      </w:r>
      <w:r w:rsidR="009C1C13" w:rsidRPr="00406240">
        <w:rPr>
          <w:rFonts w:ascii="Calibri" w:hAnsi="Calibri" w:cs="Calibri"/>
          <w:b/>
          <w:bCs/>
          <w:sz w:val="32"/>
          <w:szCs w:val="32"/>
        </w:rPr>
        <w:t xml:space="preserve">Проверка на невалидно </w:t>
      </w:r>
      <w:r w:rsidR="009C1C13" w:rsidRPr="00406240">
        <w:rPr>
          <w:rFonts w:ascii="Calibri" w:hAnsi="Calibri" w:cs="Calibri"/>
          <w:b/>
          <w:bCs/>
          <w:sz w:val="32"/>
          <w:szCs w:val="32"/>
          <w:lang w:val="en-US"/>
        </w:rPr>
        <w:t>ID</w:t>
      </w:r>
      <w:r w:rsidR="009C1C13">
        <w:rPr>
          <w:rFonts w:ascii="Calibri" w:hAnsi="Calibri" w:cs="Calibri"/>
          <w:i/>
          <w:iCs/>
          <w:sz w:val="32"/>
          <w:szCs w:val="32"/>
          <w:lang w:val="en-US"/>
        </w:rPr>
        <w:t xml:space="preserve"> </w:t>
      </w:r>
    </w:p>
    <w:p w14:paraId="4A6F3D9A" w14:textId="7BC7AC00" w:rsidR="009C1C13" w:rsidRPr="00406240" w:rsidRDefault="00406240" w:rsidP="009C1C13">
      <w:pPr>
        <w:numPr>
          <w:ilvl w:val="1"/>
          <w:numId w:val="4"/>
        </w:numPr>
        <w:rPr>
          <w:b/>
          <w:bCs/>
          <w:sz w:val="32"/>
          <w:szCs w:val="32"/>
          <w:lang w:val="en-US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✅</w:t>
      </w:r>
      <w:r>
        <w:rPr>
          <w:rFonts w:cs="Segoe UI Emoji"/>
          <w:b/>
          <w:bCs/>
          <w:sz w:val="32"/>
          <w:szCs w:val="32"/>
        </w:rPr>
        <w:t xml:space="preserve"> Връщане на всички филми от базата</w:t>
      </w:r>
    </w:p>
    <w:p w14:paraId="4761D1EB" w14:textId="1AA041F2" w:rsidR="00406240" w:rsidRDefault="00406240" w:rsidP="00406240">
      <w:pPr>
        <w:ind w:left="720"/>
        <w:rPr>
          <w:rFonts w:cs="Segoe UI Emoji"/>
          <w:b/>
          <w:bCs/>
          <w:sz w:val="32"/>
          <w:szCs w:val="32"/>
        </w:rPr>
      </w:pPr>
    </w:p>
    <w:p w14:paraId="66F5213D" w14:textId="66C2F4F4" w:rsidR="00406240" w:rsidRPr="00406240" w:rsidRDefault="00406240" w:rsidP="00406240">
      <w:pPr>
        <w:ind w:left="720"/>
        <w:rPr>
          <w:b/>
          <w:bCs/>
          <w:sz w:val="32"/>
          <w:szCs w:val="32"/>
        </w:rPr>
      </w:pPr>
      <w:r>
        <w:rPr>
          <w:rFonts w:cs="Segoe UI Emoji"/>
          <w:b/>
          <w:bCs/>
          <w:sz w:val="32"/>
          <w:szCs w:val="32"/>
        </w:rPr>
        <w:t xml:space="preserve">Разработил: </w:t>
      </w:r>
      <w:r w:rsidRPr="00406240">
        <w:rPr>
          <w:rFonts w:cs="Segoe UI Emoji"/>
          <w:i/>
          <w:iCs/>
          <w:sz w:val="32"/>
          <w:szCs w:val="32"/>
        </w:rPr>
        <w:t>Виктория Цачева</w:t>
      </w:r>
    </w:p>
    <w:p w14:paraId="52CDE60A" w14:textId="77777777" w:rsidR="00406240" w:rsidRDefault="00406240" w:rsidP="00406240">
      <w:pPr>
        <w:ind w:left="1440"/>
        <w:rPr>
          <w:rFonts w:cs="Segoe UI Emoji"/>
          <w:b/>
          <w:bCs/>
          <w:sz w:val="32"/>
          <w:szCs w:val="32"/>
          <w:lang w:val="en-US"/>
        </w:rPr>
      </w:pPr>
    </w:p>
    <w:p w14:paraId="34025C1A" w14:textId="6025D8EE" w:rsidR="00406240" w:rsidRPr="00406240" w:rsidRDefault="00406240" w:rsidP="00406240">
      <w:pPr>
        <w:ind w:left="1440"/>
        <w:rPr>
          <w:b/>
          <w:bCs/>
          <w:sz w:val="32"/>
          <w:szCs w:val="32"/>
        </w:rPr>
      </w:pPr>
    </w:p>
    <w:p w14:paraId="4C0837C5" w14:textId="77777777" w:rsidR="00406240" w:rsidRDefault="00406240" w:rsidP="00406240">
      <w:pPr>
        <w:ind w:left="1440"/>
        <w:rPr>
          <w:b/>
          <w:bCs/>
          <w:sz w:val="32"/>
          <w:szCs w:val="32"/>
        </w:rPr>
      </w:pPr>
    </w:p>
    <w:p w14:paraId="34AD079C" w14:textId="77777777" w:rsidR="00406240" w:rsidRDefault="00406240" w:rsidP="00406240">
      <w:pPr>
        <w:ind w:left="1440"/>
        <w:rPr>
          <w:b/>
          <w:bCs/>
          <w:sz w:val="32"/>
          <w:szCs w:val="32"/>
        </w:rPr>
      </w:pPr>
    </w:p>
    <w:p w14:paraId="116181FC" w14:textId="77777777" w:rsidR="00406240" w:rsidRPr="009C1C13" w:rsidRDefault="00406240" w:rsidP="00406240">
      <w:pPr>
        <w:ind w:left="1440"/>
        <w:rPr>
          <w:b/>
          <w:bCs/>
          <w:sz w:val="32"/>
          <w:szCs w:val="32"/>
          <w:lang w:val="en-US"/>
        </w:rPr>
      </w:pPr>
    </w:p>
    <w:p w14:paraId="52979899" w14:textId="77777777" w:rsidR="00E135E4" w:rsidRPr="009C1C13" w:rsidRDefault="00E135E4" w:rsidP="00C41982">
      <w:pPr>
        <w:rPr>
          <w:i/>
          <w:iCs/>
          <w:sz w:val="32"/>
          <w:szCs w:val="32"/>
          <w:lang w:val="en-US"/>
        </w:rPr>
      </w:pPr>
    </w:p>
    <w:p w14:paraId="3E3E1801" w14:textId="77777777" w:rsidR="00C41982" w:rsidRPr="00C41982" w:rsidRDefault="00C41982" w:rsidP="00C41982">
      <w:pPr>
        <w:rPr>
          <w:sz w:val="32"/>
          <w:szCs w:val="32"/>
          <w:lang w:val="en-US"/>
        </w:rPr>
      </w:pPr>
    </w:p>
    <w:p w14:paraId="450267E9" w14:textId="77777777" w:rsidR="00C41982" w:rsidRPr="00C41982" w:rsidRDefault="00C41982" w:rsidP="00C41982">
      <w:pPr>
        <w:rPr>
          <w:b/>
          <w:bCs/>
          <w:sz w:val="40"/>
          <w:szCs w:val="40"/>
          <w:lang w:val="en-US"/>
        </w:rPr>
      </w:pPr>
    </w:p>
    <w:sectPr w:rsidR="00C41982" w:rsidRPr="00C41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3AC"/>
    <w:multiLevelType w:val="multilevel"/>
    <w:tmpl w:val="B9AA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B1D66"/>
    <w:multiLevelType w:val="multilevel"/>
    <w:tmpl w:val="EE12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0580B"/>
    <w:multiLevelType w:val="multilevel"/>
    <w:tmpl w:val="D810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90FA4"/>
    <w:multiLevelType w:val="multilevel"/>
    <w:tmpl w:val="9292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622733">
    <w:abstractNumId w:val="0"/>
  </w:num>
  <w:num w:numId="2" w16cid:durableId="1394963252">
    <w:abstractNumId w:val="1"/>
  </w:num>
  <w:num w:numId="3" w16cid:durableId="614482152">
    <w:abstractNumId w:val="2"/>
  </w:num>
  <w:num w:numId="4" w16cid:durableId="1509523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851"/>
    <w:rsid w:val="00030F1D"/>
    <w:rsid w:val="003C377B"/>
    <w:rsid w:val="00406240"/>
    <w:rsid w:val="00441851"/>
    <w:rsid w:val="00730C65"/>
    <w:rsid w:val="008F6BCD"/>
    <w:rsid w:val="009C1C13"/>
    <w:rsid w:val="00C41982"/>
    <w:rsid w:val="00C8043F"/>
    <w:rsid w:val="00E135E4"/>
    <w:rsid w:val="00E161BA"/>
    <w:rsid w:val="00F72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DCFB4"/>
  <w15:chartTrackingRefBased/>
  <w15:docId w15:val="{D4D573F9-4180-45E8-840D-2F947CCFB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076"/>
    <w:pPr>
      <w:spacing w:line="256" w:lineRule="auto"/>
    </w:pPr>
    <w:rPr>
      <w:kern w:val="0"/>
      <w:lang w:val="bg-B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851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851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851"/>
    <w:rPr>
      <w:rFonts w:asciiTheme="majorHAnsi" w:eastAsiaTheme="majorEastAsia" w:hAnsiTheme="majorHAnsi" w:cstheme="majorBidi"/>
      <w:color w:val="A5A5A5" w:themeColor="accent1" w:themeShade="BF"/>
      <w:kern w:val="0"/>
      <w:sz w:val="40"/>
      <w:szCs w:val="40"/>
      <w:lang w:val="bg-B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851"/>
    <w:rPr>
      <w:rFonts w:asciiTheme="majorHAnsi" w:eastAsiaTheme="majorEastAsia" w:hAnsiTheme="majorHAnsi" w:cstheme="majorBidi"/>
      <w:color w:val="A5A5A5" w:themeColor="accent1" w:themeShade="BF"/>
      <w:kern w:val="0"/>
      <w:sz w:val="32"/>
      <w:szCs w:val="32"/>
      <w:lang w:val="bg-B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851"/>
    <w:rPr>
      <w:rFonts w:eastAsiaTheme="majorEastAsia" w:cstheme="majorBidi"/>
      <w:color w:val="A5A5A5" w:themeColor="accent1" w:themeShade="BF"/>
      <w:kern w:val="0"/>
      <w:sz w:val="28"/>
      <w:szCs w:val="28"/>
      <w:lang w:val="bg-B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851"/>
    <w:rPr>
      <w:rFonts w:eastAsiaTheme="majorEastAsia" w:cstheme="majorBidi"/>
      <w:i/>
      <w:iCs/>
      <w:color w:val="A5A5A5" w:themeColor="accent1" w:themeShade="BF"/>
      <w:kern w:val="0"/>
      <w:lang w:val="bg-B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851"/>
    <w:rPr>
      <w:rFonts w:eastAsiaTheme="majorEastAsia" w:cstheme="majorBidi"/>
      <w:color w:val="A5A5A5" w:themeColor="accent1" w:themeShade="BF"/>
      <w:kern w:val="0"/>
      <w:lang w:val="bg-B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851"/>
    <w:rPr>
      <w:rFonts w:eastAsiaTheme="majorEastAsia" w:cstheme="majorBidi"/>
      <w:i/>
      <w:iCs/>
      <w:color w:val="595959" w:themeColor="text1" w:themeTint="A6"/>
      <w:kern w:val="0"/>
      <w:lang w:val="bg-B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851"/>
    <w:rPr>
      <w:rFonts w:eastAsiaTheme="majorEastAsia" w:cstheme="majorBidi"/>
      <w:color w:val="595959" w:themeColor="text1" w:themeTint="A6"/>
      <w:kern w:val="0"/>
      <w:lang w:val="bg-B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851"/>
    <w:rPr>
      <w:rFonts w:eastAsiaTheme="majorEastAsia" w:cstheme="majorBidi"/>
      <w:i/>
      <w:iCs/>
      <w:color w:val="272727" w:themeColor="text1" w:themeTint="D8"/>
      <w:kern w:val="0"/>
      <w:lang w:val="bg-B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851"/>
    <w:rPr>
      <w:rFonts w:eastAsiaTheme="majorEastAsia" w:cstheme="majorBidi"/>
      <w:color w:val="272727" w:themeColor="text1" w:themeTint="D8"/>
      <w:kern w:val="0"/>
      <w:lang w:val="bg-B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41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851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85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bg-B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41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851"/>
    <w:rPr>
      <w:i/>
      <w:iCs/>
      <w:color w:val="404040" w:themeColor="text1" w:themeTint="BF"/>
      <w:kern w:val="0"/>
      <w:lang w:val="bg-BG"/>
      <w14:ligatures w14:val="none"/>
    </w:rPr>
  </w:style>
  <w:style w:type="paragraph" w:styleId="ListParagraph">
    <w:name w:val="List Paragraph"/>
    <w:basedOn w:val="Normal"/>
    <w:uiPriority w:val="34"/>
    <w:qFormat/>
    <w:rsid w:val="00441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851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851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851"/>
    <w:rPr>
      <w:i/>
      <w:iCs/>
      <w:color w:val="A5A5A5" w:themeColor="accent1" w:themeShade="BF"/>
      <w:kern w:val="0"/>
      <w:lang w:val="bg-B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41851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5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Т. Цачева</dc:creator>
  <cp:keywords/>
  <dc:description/>
  <cp:lastModifiedBy>Виктория Т. Цачева</cp:lastModifiedBy>
  <cp:revision>4</cp:revision>
  <dcterms:created xsi:type="dcterms:W3CDTF">2025-05-01T17:22:00Z</dcterms:created>
  <dcterms:modified xsi:type="dcterms:W3CDTF">2025-05-02T17:06:00Z</dcterms:modified>
</cp:coreProperties>
</file>