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6F78" w14:textId="76ADEFCA" w:rsidR="0043350D" w:rsidRPr="00425F44" w:rsidRDefault="008B4A87" w:rsidP="0043350D">
      <w:pPr>
        <w:rPr>
          <w:b/>
          <w:sz w:val="16"/>
          <w:szCs w:val="16"/>
        </w:rPr>
      </w:pPr>
      <w:r w:rsidRPr="00425F44">
        <w:rPr>
          <w:b/>
          <w:sz w:val="32"/>
          <w:szCs w:val="32"/>
        </w:rPr>
        <w:t>Vikash Kumar</w:t>
      </w:r>
      <w:r w:rsidR="004C4A61" w:rsidRPr="00425F44">
        <w:rPr>
          <w:b/>
          <w:sz w:val="32"/>
          <w:szCs w:val="32"/>
        </w:rPr>
        <w:tab/>
      </w:r>
      <w:r w:rsidR="004C4A61" w:rsidRPr="00425F44">
        <w:rPr>
          <w:b/>
          <w:sz w:val="32"/>
          <w:szCs w:val="32"/>
        </w:rPr>
        <w:tab/>
      </w:r>
      <w:r w:rsidR="004C4A61" w:rsidRPr="00425F44">
        <w:rPr>
          <w:b/>
          <w:sz w:val="32"/>
          <w:szCs w:val="32"/>
        </w:rPr>
        <w:tab/>
      </w:r>
      <w:r w:rsidR="004C4A61" w:rsidRPr="00425F44">
        <w:rPr>
          <w:b/>
          <w:sz w:val="32"/>
          <w:szCs w:val="32"/>
        </w:rPr>
        <w:tab/>
      </w:r>
      <w:r w:rsidR="004C4A61" w:rsidRPr="00425F44">
        <w:rPr>
          <w:b/>
          <w:sz w:val="32"/>
          <w:szCs w:val="32"/>
        </w:rPr>
        <w:tab/>
      </w:r>
      <w:r w:rsidR="004C4A61" w:rsidRPr="00425F44">
        <w:rPr>
          <w:b/>
          <w:sz w:val="32"/>
          <w:szCs w:val="32"/>
        </w:rPr>
        <w:tab/>
      </w:r>
      <w:r w:rsidR="004C4A61" w:rsidRPr="00425F44">
        <w:rPr>
          <w:b/>
          <w:sz w:val="32"/>
          <w:szCs w:val="32"/>
        </w:rPr>
        <w:tab/>
        <w:t xml:space="preserve">     </w:t>
      </w:r>
      <w:r w:rsidR="004C4A61" w:rsidRPr="00425F44">
        <w:rPr>
          <w:b/>
          <w:sz w:val="16"/>
          <w:szCs w:val="16"/>
        </w:rPr>
        <w:t>Email</w:t>
      </w:r>
      <w:r w:rsidRPr="00425F44">
        <w:rPr>
          <w:b/>
          <w:sz w:val="16"/>
          <w:szCs w:val="16"/>
        </w:rPr>
        <w:t xml:space="preserve">: </w:t>
      </w:r>
      <w:hyperlink r:id="rId11" w:history="1">
        <w:r w:rsidRPr="00425F44">
          <w:rPr>
            <w:rStyle w:val="Hyperlink"/>
            <w:b/>
            <w:sz w:val="16"/>
            <w:szCs w:val="16"/>
          </w:rPr>
          <w:t>vikash.am.kumar@capgemini.com</w:t>
        </w:r>
      </w:hyperlink>
      <w:r w:rsidR="004C4A61" w:rsidRPr="00425F44">
        <w:rPr>
          <w:b/>
          <w:sz w:val="16"/>
          <w:szCs w:val="16"/>
        </w:rPr>
        <w:t xml:space="preserve">  </w:t>
      </w:r>
    </w:p>
    <w:p w14:paraId="1166EA93" w14:textId="1F4674E5" w:rsidR="004C4A61" w:rsidRPr="00425F44" w:rsidRDefault="004C4A61" w:rsidP="0043350D">
      <w:pPr>
        <w:rPr>
          <w:b/>
          <w:color w:val="6A1A41"/>
          <w:sz w:val="16"/>
          <w:szCs w:val="16"/>
        </w:rPr>
      </w:pP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</w:r>
      <w:r w:rsidRPr="00425F44">
        <w:rPr>
          <w:b/>
          <w:sz w:val="16"/>
          <w:szCs w:val="16"/>
        </w:rPr>
        <w:tab/>
        <w:t xml:space="preserve">          Phone No: </w:t>
      </w:r>
      <w:r w:rsidR="008B4A87" w:rsidRPr="00425F44">
        <w:rPr>
          <w:b/>
          <w:sz w:val="16"/>
          <w:szCs w:val="16"/>
        </w:rPr>
        <w:t>7004945092</w:t>
      </w:r>
    </w:p>
    <w:p w14:paraId="53DC0EF5" w14:textId="77777777" w:rsidR="005E6470" w:rsidRPr="00425F44" w:rsidRDefault="00432CBF" w:rsidP="0043350D">
      <w:pPr>
        <w:rPr>
          <w:sz w:val="22"/>
          <w:szCs w:val="18"/>
        </w:rPr>
      </w:pPr>
      <w:r>
        <w:rPr>
          <w:noProof/>
          <w:sz w:val="22"/>
          <w:szCs w:val="18"/>
        </w:rPr>
        <w:pict w14:anchorId="6C9856A3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2050" type="#_x0000_t202" style="position:absolute;margin-left:403.5pt;margin-top:15.55pt;width:122.45pt;height:156.9pt;z-index:2516577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next-textbox:#Text Box 11">
              <w:txbxContent>
                <w:p w14:paraId="53D503AD" w14:textId="77777777" w:rsidR="00C52C31" w:rsidRDefault="00C52C31" w:rsidP="000E714B">
                  <w:pPr>
                    <w:rPr>
                      <w:noProof/>
                    </w:rPr>
                  </w:pPr>
                </w:p>
                <w:p w14:paraId="2DFAE196" w14:textId="14C0CE1D" w:rsidR="00C52C31" w:rsidRDefault="0007311C" w:rsidP="000E714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AFDA38" wp14:editId="57BD2B58">
                        <wp:extent cx="1047750" cy="11684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8182" cy="11688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ACF3E3" w14:textId="58F8A271" w:rsidR="0040301C" w:rsidRPr="000E714B" w:rsidRDefault="0040301C" w:rsidP="000E714B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6940"/>
      </w:tblGrid>
      <w:tr w:rsidR="00EE6165" w:rsidRPr="00425F44" w14:paraId="1F3338D4" w14:textId="77777777" w:rsidTr="004C4A61">
        <w:trPr>
          <w:trHeight w:val="980"/>
        </w:trPr>
        <w:tc>
          <w:tcPr>
            <w:tcW w:w="1641" w:type="dxa"/>
          </w:tcPr>
          <w:p w14:paraId="3C36A7F8" w14:textId="77777777" w:rsidR="00EE6165" w:rsidRPr="00425F44" w:rsidRDefault="00EE6165" w:rsidP="006354BD">
            <w:pPr>
              <w:tabs>
                <w:tab w:val="left" w:pos="1620"/>
              </w:tabs>
              <w:spacing w:before="120"/>
              <w:rPr>
                <w:sz w:val="22"/>
              </w:rPr>
            </w:pPr>
            <w:r w:rsidRPr="00425F44">
              <w:rPr>
                <w:b/>
                <w:sz w:val="22"/>
              </w:rPr>
              <w:t>Title:</w:t>
            </w:r>
          </w:p>
        </w:tc>
        <w:tc>
          <w:tcPr>
            <w:tcW w:w="6940" w:type="dxa"/>
          </w:tcPr>
          <w:p w14:paraId="17D69C34" w14:textId="164667C3" w:rsidR="00EE6165" w:rsidRPr="00425F44" w:rsidRDefault="004C4A61" w:rsidP="006354BD">
            <w:pPr>
              <w:tabs>
                <w:tab w:val="left" w:pos="1620"/>
              </w:tabs>
              <w:spacing w:before="120"/>
              <w:rPr>
                <w:sz w:val="22"/>
              </w:rPr>
            </w:pPr>
            <w:r w:rsidRPr="00425F44">
              <w:rPr>
                <w:b/>
                <w:sz w:val="22"/>
              </w:rPr>
              <w:t>Analyst / Software Engineer</w:t>
            </w:r>
          </w:p>
        </w:tc>
      </w:tr>
      <w:tr w:rsidR="00EE6165" w:rsidRPr="00425F44" w14:paraId="792815A7" w14:textId="77777777" w:rsidTr="004C4A61">
        <w:trPr>
          <w:trHeight w:val="980"/>
        </w:trPr>
        <w:tc>
          <w:tcPr>
            <w:tcW w:w="1641" w:type="dxa"/>
          </w:tcPr>
          <w:p w14:paraId="0B17F0DD" w14:textId="77777777" w:rsidR="00EE6165" w:rsidRPr="00425F44" w:rsidRDefault="00EE6165" w:rsidP="006354BD">
            <w:pPr>
              <w:tabs>
                <w:tab w:val="left" w:pos="1620"/>
              </w:tabs>
              <w:spacing w:before="120"/>
              <w:rPr>
                <w:sz w:val="22"/>
              </w:rPr>
            </w:pPr>
            <w:r w:rsidRPr="00425F44">
              <w:rPr>
                <w:b/>
                <w:sz w:val="22"/>
              </w:rPr>
              <w:t>Location:</w:t>
            </w:r>
          </w:p>
        </w:tc>
        <w:tc>
          <w:tcPr>
            <w:tcW w:w="6940" w:type="dxa"/>
          </w:tcPr>
          <w:p w14:paraId="3B48F692" w14:textId="09CEE48E" w:rsidR="004C4A61" w:rsidRPr="00425F44" w:rsidRDefault="008B4A87" w:rsidP="008B4A87">
            <w:pPr>
              <w:tabs>
                <w:tab w:val="left" w:pos="1620"/>
              </w:tabs>
              <w:spacing w:before="120"/>
              <w:rPr>
                <w:b/>
                <w:sz w:val="22"/>
              </w:rPr>
            </w:pPr>
            <w:r w:rsidRPr="00425F44">
              <w:rPr>
                <w:b/>
                <w:sz w:val="22"/>
              </w:rPr>
              <w:t>Muzaffarpur, Bihar</w:t>
            </w:r>
          </w:p>
        </w:tc>
      </w:tr>
      <w:tr w:rsidR="00EE6165" w:rsidRPr="00425F44" w14:paraId="21F56291" w14:textId="77777777" w:rsidTr="004C4A61">
        <w:trPr>
          <w:trHeight w:val="950"/>
        </w:trPr>
        <w:tc>
          <w:tcPr>
            <w:tcW w:w="1641" w:type="dxa"/>
          </w:tcPr>
          <w:p w14:paraId="11D3A6F9" w14:textId="77777777" w:rsidR="00EE6165" w:rsidRPr="00425F44" w:rsidRDefault="00EE6165" w:rsidP="006354BD">
            <w:pPr>
              <w:tabs>
                <w:tab w:val="left" w:pos="1620"/>
              </w:tabs>
              <w:spacing w:before="120"/>
              <w:rPr>
                <w:sz w:val="22"/>
              </w:rPr>
            </w:pPr>
            <w:r w:rsidRPr="00425F44">
              <w:rPr>
                <w:b/>
                <w:sz w:val="22"/>
              </w:rPr>
              <w:t>Languages:</w:t>
            </w:r>
          </w:p>
        </w:tc>
        <w:tc>
          <w:tcPr>
            <w:tcW w:w="6940" w:type="dxa"/>
          </w:tcPr>
          <w:p w14:paraId="0709E726" w14:textId="21F4A50A" w:rsidR="00EE6165" w:rsidRPr="00425F44" w:rsidRDefault="004C4A61" w:rsidP="008B4A87">
            <w:pPr>
              <w:tabs>
                <w:tab w:val="left" w:pos="1620"/>
              </w:tabs>
              <w:spacing w:before="120"/>
              <w:rPr>
                <w:sz w:val="22"/>
              </w:rPr>
            </w:pPr>
            <w:r w:rsidRPr="00425F44">
              <w:rPr>
                <w:sz w:val="22"/>
              </w:rPr>
              <w:t>English</w:t>
            </w:r>
            <w:r w:rsidR="004517B7" w:rsidRPr="00425F44">
              <w:rPr>
                <w:sz w:val="22"/>
              </w:rPr>
              <w:t>,</w:t>
            </w:r>
            <w:r w:rsidR="00B85FA5" w:rsidRPr="00425F44">
              <w:rPr>
                <w:sz w:val="22"/>
              </w:rPr>
              <w:t xml:space="preserve"> </w:t>
            </w:r>
            <w:r w:rsidR="004517B7" w:rsidRPr="00425F44">
              <w:rPr>
                <w:sz w:val="22"/>
              </w:rPr>
              <w:t>Hindi</w:t>
            </w:r>
            <w:r w:rsidRPr="00425F44">
              <w:rPr>
                <w:sz w:val="22"/>
              </w:rPr>
              <w:t>.</w:t>
            </w:r>
          </w:p>
        </w:tc>
      </w:tr>
    </w:tbl>
    <w:p w14:paraId="5DD30C45" w14:textId="77777777" w:rsidR="0043350D" w:rsidRPr="00425F44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425F44">
        <w:rPr>
          <w:rFonts w:ascii="Times New Roman" w:hAnsi="Times New Roman"/>
          <w:b w:val="0"/>
          <w:i w:val="0"/>
          <w:color w:val="2E74B5"/>
          <w:sz w:val="24"/>
          <w:szCs w:val="24"/>
        </w:rPr>
        <w:t>Experience Summary</w:t>
      </w:r>
    </w:p>
    <w:p w14:paraId="2677D07C" w14:textId="77777777" w:rsidR="008B4A87" w:rsidRPr="00425F44" w:rsidRDefault="008B4A87" w:rsidP="009C05B1">
      <w:pPr>
        <w:spacing w:before="100" w:beforeAutospacing="1" w:after="100" w:afterAutospacing="1"/>
        <w:rPr>
          <w:color w:val="242424"/>
          <w:sz w:val="22"/>
          <w:szCs w:val="18"/>
          <w:shd w:val="clear" w:color="auto" w:fill="FFFFFF"/>
        </w:rPr>
      </w:pPr>
      <w:r w:rsidRPr="00425F44">
        <w:rPr>
          <w:color w:val="242424"/>
          <w:sz w:val="22"/>
          <w:szCs w:val="18"/>
          <w:shd w:val="clear" w:color="auto" w:fill="FFFFFF"/>
        </w:rPr>
        <w:t>Seeking the role of a Software Engineer where I can contribute towards the organizational goals through my analytical skills and knowledge acquired by pursuing a degree in Software Engineering. Aiming to leverage proven creative thinking, multitasking, and problem-solving skills to successfully fill the Software Developer role at your company. Frequently praised as results-oriented by my peers, I can be relied upon to help your company achieve its goals.</w:t>
      </w:r>
    </w:p>
    <w:p w14:paraId="56C47E7B" w14:textId="42E6AC96" w:rsidR="009C05B1" w:rsidRPr="00425F44" w:rsidRDefault="009C05B1" w:rsidP="009C05B1">
      <w:pPr>
        <w:spacing w:before="100" w:beforeAutospacing="1" w:after="100" w:afterAutospacing="1"/>
        <w:rPr>
          <w:sz w:val="20"/>
        </w:rPr>
      </w:pPr>
      <w:r w:rsidRPr="00425F44">
        <w:rPr>
          <w:b/>
          <w:sz w:val="20"/>
        </w:rPr>
        <w:t>KEY SKILLS:</w:t>
      </w:r>
      <w:r w:rsidRPr="00425F44">
        <w:rPr>
          <w:sz w:val="20"/>
        </w:rPr>
        <w:t xml:space="preserve"> </w:t>
      </w:r>
    </w:p>
    <w:p w14:paraId="7310B66B" w14:textId="767EEDCC" w:rsidR="00D43EA8" w:rsidRPr="00425F44" w:rsidRDefault="00D43EA8" w:rsidP="00D43EA8">
      <w:pPr>
        <w:numPr>
          <w:ilvl w:val="0"/>
          <w:numId w:val="9"/>
        </w:numPr>
        <w:spacing w:line="259" w:lineRule="auto"/>
        <w:ind w:left="760" w:hanging="415"/>
        <w:rPr>
          <w:sz w:val="22"/>
          <w:szCs w:val="18"/>
        </w:rPr>
      </w:pPr>
      <w:r w:rsidRPr="00425F44">
        <w:rPr>
          <w:rFonts w:eastAsia="Cambria"/>
          <w:sz w:val="22"/>
          <w:szCs w:val="18"/>
        </w:rPr>
        <w:t>Web Development: HTML, CSS,</w:t>
      </w:r>
      <w:r w:rsidR="004517B7" w:rsidRPr="00425F44">
        <w:rPr>
          <w:rFonts w:eastAsia="Cambria"/>
          <w:sz w:val="22"/>
          <w:szCs w:val="18"/>
        </w:rPr>
        <w:t xml:space="preserve"> JavaScript </w:t>
      </w:r>
      <w:r w:rsidRPr="00425F44">
        <w:rPr>
          <w:rFonts w:eastAsia="Cambria"/>
          <w:sz w:val="22"/>
          <w:szCs w:val="18"/>
        </w:rPr>
        <w:t>and Bootstrap.</w:t>
      </w:r>
    </w:p>
    <w:p w14:paraId="633328A5" w14:textId="3A16C02E" w:rsidR="00D43EA8" w:rsidRPr="00425F44" w:rsidRDefault="00D43EA8" w:rsidP="00D43EA8">
      <w:pPr>
        <w:numPr>
          <w:ilvl w:val="0"/>
          <w:numId w:val="9"/>
        </w:numPr>
        <w:spacing w:line="259" w:lineRule="auto"/>
        <w:ind w:left="760" w:hanging="415"/>
        <w:rPr>
          <w:sz w:val="22"/>
          <w:szCs w:val="18"/>
        </w:rPr>
      </w:pPr>
      <w:r w:rsidRPr="00425F44">
        <w:rPr>
          <w:rFonts w:eastAsia="Cambria"/>
          <w:sz w:val="22"/>
          <w:szCs w:val="18"/>
        </w:rPr>
        <w:t xml:space="preserve">Programming: </w:t>
      </w:r>
      <w:r w:rsidR="004517B7" w:rsidRPr="00425F44">
        <w:rPr>
          <w:rFonts w:eastAsia="Cambria"/>
          <w:sz w:val="22"/>
          <w:szCs w:val="18"/>
        </w:rPr>
        <w:t>Core Java, Python,</w:t>
      </w:r>
      <w:r w:rsidRPr="00425F44">
        <w:rPr>
          <w:rFonts w:eastAsia="Cambria"/>
          <w:sz w:val="22"/>
          <w:szCs w:val="18"/>
        </w:rPr>
        <w:t xml:space="preserve"> </w:t>
      </w:r>
      <w:r w:rsidR="004517B7" w:rsidRPr="00425F44">
        <w:rPr>
          <w:rFonts w:eastAsia="Cambria"/>
          <w:sz w:val="22"/>
          <w:szCs w:val="18"/>
        </w:rPr>
        <w:t xml:space="preserve">C#, </w:t>
      </w:r>
      <w:r w:rsidRPr="00425F44">
        <w:rPr>
          <w:rFonts w:eastAsia="Cambria"/>
          <w:sz w:val="22"/>
          <w:szCs w:val="18"/>
        </w:rPr>
        <w:t>ASP.NET</w:t>
      </w:r>
      <w:r w:rsidR="004517B7" w:rsidRPr="00425F44">
        <w:rPr>
          <w:rFonts w:eastAsia="Cambria"/>
          <w:sz w:val="22"/>
          <w:szCs w:val="18"/>
        </w:rPr>
        <w:t xml:space="preserve"> Web Application with MVC</w:t>
      </w:r>
      <w:r w:rsidRPr="00425F44">
        <w:rPr>
          <w:rFonts w:eastAsia="Cambria"/>
          <w:sz w:val="22"/>
          <w:szCs w:val="18"/>
        </w:rPr>
        <w:t>.</w:t>
      </w:r>
    </w:p>
    <w:p w14:paraId="3CAB32DC" w14:textId="0FDA1086" w:rsidR="00D43EA8" w:rsidRPr="00425F44" w:rsidRDefault="00D43EA8" w:rsidP="00D43EA8">
      <w:pPr>
        <w:numPr>
          <w:ilvl w:val="0"/>
          <w:numId w:val="9"/>
        </w:numPr>
        <w:spacing w:line="259" w:lineRule="auto"/>
        <w:ind w:left="760" w:hanging="415"/>
        <w:rPr>
          <w:sz w:val="22"/>
          <w:szCs w:val="18"/>
        </w:rPr>
      </w:pPr>
      <w:r w:rsidRPr="00425F44">
        <w:rPr>
          <w:rFonts w:eastAsia="Cambria"/>
          <w:sz w:val="22"/>
          <w:szCs w:val="18"/>
        </w:rPr>
        <w:t xml:space="preserve">Database: SQL. </w:t>
      </w:r>
      <w:r w:rsidRPr="00425F44">
        <w:rPr>
          <w:rFonts w:eastAsia="Cambria"/>
          <w:b/>
          <w:sz w:val="22"/>
          <w:szCs w:val="18"/>
        </w:rPr>
        <w:t xml:space="preserve"> </w:t>
      </w:r>
    </w:p>
    <w:p w14:paraId="333184F7" w14:textId="3BB8ABCA" w:rsidR="00070850" w:rsidRPr="00425F44" w:rsidRDefault="00D43EA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425F44">
        <w:rPr>
          <w:rFonts w:ascii="Times New Roman" w:hAnsi="Times New Roman"/>
          <w:b w:val="0"/>
          <w:i w:val="0"/>
          <w:color w:val="2E74B5"/>
          <w:sz w:val="24"/>
          <w:szCs w:val="24"/>
        </w:rPr>
        <w:t>Project</w:t>
      </w:r>
    </w:p>
    <w:p w14:paraId="36A32652" w14:textId="03C2EAAB" w:rsidR="004517B7" w:rsidRPr="00425F44" w:rsidRDefault="004517B7" w:rsidP="004517B7">
      <w:pPr>
        <w:rPr>
          <w:b/>
          <w:bCs/>
          <w:sz w:val="22"/>
          <w:szCs w:val="22"/>
        </w:rPr>
      </w:pPr>
      <w:r w:rsidRPr="00425F44">
        <w:rPr>
          <w:b/>
          <w:bCs/>
          <w:sz w:val="22"/>
          <w:szCs w:val="22"/>
        </w:rPr>
        <w:t>Ecommerce Website</w:t>
      </w:r>
      <w:r w:rsidRPr="00425F44">
        <w:rPr>
          <w:sz w:val="22"/>
          <w:szCs w:val="22"/>
        </w:rPr>
        <w:t xml:space="preserve">, using </w:t>
      </w:r>
      <w:r w:rsidRPr="00425F44">
        <w:rPr>
          <w:b/>
          <w:bCs/>
          <w:sz w:val="22"/>
          <w:szCs w:val="22"/>
        </w:rPr>
        <w:t xml:space="preserve">ASP .NET CORE MVC </w:t>
      </w:r>
      <w:r w:rsidRPr="00425F44">
        <w:rPr>
          <w:sz w:val="22"/>
          <w:szCs w:val="22"/>
        </w:rPr>
        <w:t xml:space="preserve">With </w:t>
      </w:r>
      <w:r w:rsidR="00B85FA5" w:rsidRPr="00425F44">
        <w:rPr>
          <w:b/>
          <w:bCs/>
          <w:sz w:val="22"/>
          <w:szCs w:val="22"/>
        </w:rPr>
        <w:t>PostgreSQL</w:t>
      </w:r>
      <w:r w:rsidR="00B85FA5" w:rsidRPr="00425F44">
        <w:rPr>
          <w:sz w:val="22"/>
          <w:szCs w:val="22"/>
        </w:rPr>
        <w:t xml:space="preserve"> Database</w:t>
      </w:r>
      <w:r w:rsidR="00B85FA5" w:rsidRPr="00425F44">
        <w:rPr>
          <w:b/>
          <w:bCs/>
          <w:sz w:val="22"/>
          <w:szCs w:val="22"/>
        </w:rPr>
        <w:t>.</w:t>
      </w:r>
      <w:r w:rsidRPr="00425F44">
        <w:rPr>
          <w:b/>
          <w:bCs/>
          <w:sz w:val="22"/>
          <w:szCs w:val="22"/>
        </w:rPr>
        <w:t xml:space="preserve"> </w:t>
      </w:r>
    </w:p>
    <w:p w14:paraId="49945AAD" w14:textId="78722081" w:rsidR="00351D4B" w:rsidRPr="00425F44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425F44">
        <w:rPr>
          <w:rFonts w:ascii="Times New Roman" w:hAnsi="Times New Roman"/>
          <w:b w:val="0"/>
          <w:i w:val="0"/>
          <w:color w:val="2E74B5"/>
          <w:sz w:val="24"/>
          <w:szCs w:val="24"/>
        </w:rPr>
        <w:t>Certifications</w:t>
      </w:r>
    </w:p>
    <w:p w14:paraId="3B8E89F2" w14:textId="2386B250" w:rsidR="00B85FA5" w:rsidRPr="00425F44" w:rsidRDefault="00B85FA5" w:rsidP="00B85FA5">
      <w:pPr>
        <w:rPr>
          <w:sz w:val="22"/>
          <w:szCs w:val="22"/>
        </w:rPr>
      </w:pPr>
      <w:r w:rsidRPr="00425F44">
        <w:rPr>
          <w:sz w:val="22"/>
          <w:szCs w:val="22"/>
        </w:rPr>
        <w:t>Agile Software Development (Coursera)</w:t>
      </w:r>
    </w:p>
    <w:p w14:paraId="01736628" w14:textId="4E6CDADC" w:rsidR="00B85FA5" w:rsidRPr="00425F44" w:rsidRDefault="00B85FA5" w:rsidP="00B85FA5">
      <w:pPr>
        <w:rPr>
          <w:sz w:val="22"/>
          <w:szCs w:val="22"/>
        </w:rPr>
      </w:pPr>
      <w:r w:rsidRPr="00425F44">
        <w:rPr>
          <w:sz w:val="22"/>
          <w:szCs w:val="22"/>
        </w:rPr>
        <w:t>Oracle SQL (Coursera)</w:t>
      </w:r>
    </w:p>
    <w:p w14:paraId="76DE4E37" w14:textId="4115094E" w:rsidR="00B85FA5" w:rsidRPr="00425F44" w:rsidRDefault="00B85FA5" w:rsidP="00B85FA5">
      <w:pPr>
        <w:rPr>
          <w:color w:val="242424"/>
          <w:sz w:val="22"/>
          <w:szCs w:val="22"/>
          <w:shd w:val="clear" w:color="auto" w:fill="FFFFFF"/>
        </w:rPr>
      </w:pPr>
      <w:r w:rsidRPr="00425F44">
        <w:rPr>
          <w:color w:val="242424"/>
          <w:sz w:val="22"/>
          <w:szCs w:val="22"/>
          <w:shd w:val="clear" w:color="auto" w:fill="FFFFFF"/>
        </w:rPr>
        <w:t>Channel Management and Retailing (Coursera)</w:t>
      </w:r>
    </w:p>
    <w:p w14:paraId="5F12D7F1" w14:textId="08721EEC" w:rsidR="00B85FA5" w:rsidRPr="00425F44" w:rsidRDefault="00B85FA5" w:rsidP="00B85FA5">
      <w:pPr>
        <w:rPr>
          <w:color w:val="242424"/>
          <w:sz w:val="22"/>
          <w:szCs w:val="22"/>
          <w:shd w:val="clear" w:color="auto" w:fill="FFFFFF"/>
        </w:rPr>
      </w:pPr>
      <w:r w:rsidRPr="00425F44">
        <w:rPr>
          <w:color w:val="242424"/>
          <w:sz w:val="22"/>
          <w:szCs w:val="22"/>
          <w:shd w:val="clear" w:color="auto" w:fill="FFFFFF"/>
        </w:rPr>
        <w:t>Migration Ambassador Foundation (Business): (AWS)</w:t>
      </w:r>
    </w:p>
    <w:p w14:paraId="1D18F4E4" w14:textId="3D364C00" w:rsidR="00B85FA5" w:rsidRPr="00425F44" w:rsidRDefault="00B85FA5" w:rsidP="00B85FA5">
      <w:pPr>
        <w:rPr>
          <w:b/>
          <w:bCs/>
          <w:color w:val="242424"/>
          <w:sz w:val="22"/>
          <w:szCs w:val="22"/>
          <w:shd w:val="clear" w:color="auto" w:fill="FFFFFF"/>
        </w:rPr>
      </w:pPr>
      <w:r w:rsidRPr="00425F44">
        <w:rPr>
          <w:color w:val="242424"/>
          <w:sz w:val="22"/>
          <w:szCs w:val="22"/>
          <w:shd w:val="clear" w:color="auto" w:fill="FFFFFF"/>
        </w:rPr>
        <w:t>Python (Zenus InfoTech)</w:t>
      </w:r>
    </w:p>
    <w:p w14:paraId="3934394B" w14:textId="77777777" w:rsidR="00B85FA5" w:rsidRPr="00425F44" w:rsidRDefault="00B85FA5" w:rsidP="00B85FA5">
      <w:pPr>
        <w:rPr>
          <w:sz w:val="22"/>
          <w:szCs w:val="18"/>
        </w:rPr>
      </w:pPr>
    </w:p>
    <w:p w14:paraId="2DAFF10A" w14:textId="06163A84" w:rsidR="00C8027A" w:rsidRPr="00425F44" w:rsidRDefault="00EE0D26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425F44">
        <w:rPr>
          <w:rFonts w:ascii="Times New Roman" w:hAnsi="Times New Roman"/>
          <w:b w:val="0"/>
          <w:i w:val="0"/>
          <w:color w:val="2E74B5"/>
          <w:sz w:val="24"/>
          <w:szCs w:val="24"/>
        </w:rPr>
        <w:t>Training</w:t>
      </w:r>
    </w:p>
    <w:p w14:paraId="1DCF9E97" w14:textId="6DF1297C" w:rsidR="00BB1993" w:rsidRPr="00425F44" w:rsidRDefault="00425F44" w:rsidP="00BB1993">
      <w:pPr>
        <w:rPr>
          <w:sz w:val="22"/>
          <w:szCs w:val="18"/>
        </w:rPr>
      </w:pPr>
      <w:r w:rsidRPr="00425F44">
        <w:rPr>
          <w:b/>
          <w:bCs/>
          <w:sz w:val="22"/>
          <w:szCs w:val="18"/>
        </w:rPr>
        <w:t>ASP.NET MVC</w:t>
      </w:r>
      <w:r w:rsidRPr="00425F44">
        <w:rPr>
          <w:sz w:val="22"/>
          <w:szCs w:val="18"/>
        </w:rPr>
        <w:t xml:space="preserve"> in </w:t>
      </w:r>
      <w:r w:rsidRPr="00425F44">
        <w:rPr>
          <w:b/>
          <w:bCs/>
          <w:sz w:val="22"/>
          <w:szCs w:val="18"/>
        </w:rPr>
        <w:t>Capgemini</w:t>
      </w:r>
      <w:r w:rsidRPr="00425F44">
        <w:rPr>
          <w:sz w:val="22"/>
          <w:szCs w:val="18"/>
        </w:rPr>
        <w:t xml:space="preserve"> from </w:t>
      </w:r>
      <w:r w:rsidR="00596EE5" w:rsidRPr="00425F44">
        <w:rPr>
          <w:sz w:val="22"/>
          <w:szCs w:val="18"/>
        </w:rPr>
        <w:t>July</w:t>
      </w:r>
      <w:r w:rsidRPr="00425F44">
        <w:rPr>
          <w:sz w:val="22"/>
          <w:szCs w:val="18"/>
        </w:rPr>
        <w:t xml:space="preserve"> 1</w:t>
      </w:r>
      <w:r w:rsidRPr="00425F44">
        <w:rPr>
          <w:sz w:val="22"/>
          <w:szCs w:val="18"/>
          <w:vertAlign w:val="superscript"/>
        </w:rPr>
        <w:t>st</w:t>
      </w:r>
      <w:r w:rsidRPr="00425F44">
        <w:rPr>
          <w:sz w:val="22"/>
          <w:szCs w:val="18"/>
        </w:rPr>
        <w:t xml:space="preserve"> 2022 to Aug</w:t>
      </w:r>
      <w:r>
        <w:rPr>
          <w:sz w:val="22"/>
          <w:szCs w:val="18"/>
        </w:rPr>
        <w:t>,</w:t>
      </w:r>
      <w:r w:rsidRPr="00425F44">
        <w:rPr>
          <w:sz w:val="22"/>
          <w:szCs w:val="18"/>
        </w:rPr>
        <w:t xml:space="preserve"> 14</w:t>
      </w:r>
      <w:r w:rsidRPr="00425F44">
        <w:rPr>
          <w:sz w:val="22"/>
          <w:szCs w:val="18"/>
          <w:vertAlign w:val="superscript"/>
        </w:rPr>
        <w:t>th</w:t>
      </w:r>
      <w:r w:rsidRPr="00425F44">
        <w:rPr>
          <w:sz w:val="22"/>
          <w:szCs w:val="18"/>
        </w:rPr>
        <w:t xml:space="preserve"> 2022</w:t>
      </w:r>
    </w:p>
    <w:p w14:paraId="13B151D3" w14:textId="5B8B6CBA" w:rsidR="0007311C" w:rsidRPr="00425F44" w:rsidRDefault="00EF54E9" w:rsidP="0007311C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4"/>
          <w:szCs w:val="24"/>
        </w:rPr>
      </w:pPr>
      <w:r w:rsidRPr="00425F44">
        <w:rPr>
          <w:rFonts w:ascii="Times New Roman" w:hAnsi="Times New Roman"/>
          <w:b w:val="0"/>
          <w:i w:val="0"/>
          <w:color w:val="2E74B5"/>
          <w:sz w:val="24"/>
          <w:szCs w:val="24"/>
        </w:rPr>
        <w:lastRenderedPageBreak/>
        <w:t>Higher Education</w:t>
      </w:r>
    </w:p>
    <w:p w14:paraId="149CCE91" w14:textId="000CFDAB" w:rsidR="0007311C" w:rsidRPr="00425F44" w:rsidRDefault="0007311C" w:rsidP="0007311C">
      <w:pPr>
        <w:autoSpaceDE w:val="0"/>
        <w:autoSpaceDN w:val="0"/>
        <w:adjustRightInd w:val="0"/>
        <w:rPr>
          <w:b/>
          <w:bCs/>
          <w:sz w:val="20"/>
          <w:lang w:val="en-IN"/>
        </w:rPr>
      </w:pPr>
      <w:r w:rsidRPr="00425F44">
        <w:rPr>
          <w:b/>
          <w:bCs/>
          <w:sz w:val="20"/>
          <w:lang w:val="en-IN"/>
        </w:rPr>
        <w:t>B. Tech (</w:t>
      </w:r>
      <w:r w:rsidR="00BB1993" w:rsidRPr="00425F44">
        <w:rPr>
          <w:b/>
          <w:bCs/>
          <w:sz w:val="20"/>
          <w:lang w:val="en-IN"/>
        </w:rPr>
        <w:t>CSE</w:t>
      </w:r>
      <w:r w:rsidRPr="00425F44">
        <w:rPr>
          <w:b/>
          <w:bCs/>
          <w:sz w:val="20"/>
          <w:lang w:val="en-IN"/>
        </w:rPr>
        <w:t>) (2017 - 2021)</w:t>
      </w:r>
    </w:p>
    <w:p w14:paraId="7FF6126B" w14:textId="77777777" w:rsidR="0007311C" w:rsidRPr="00425F44" w:rsidRDefault="0007311C" w:rsidP="0007311C">
      <w:pPr>
        <w:autoSpaceDE w:val="0"/>
        <w:autoSpaceDN w:val="0"/>
        <w:adjustRightInd w:val="0"/>
        <w:rPr>
          <w:sz w:val="20"/>
          <w:lang w:val="en-IN"/>
        </w:rPr>
      </w:pPr>
    </w:p>
    <w:p w14:paraId="673FEDA6" w14:textId="184D0769" w:rsidR="0007311C" w:rsidRPr="00425F44" w:rsidRDefault="00BB1993" w:rsidP="0007311C">
      <w:pPr>
        <w:autoSpaceDE w:val="0"/>
        <w:autoSpaceDN w:val="0"/>
        <w:adjustRightInd w:val="0"/>
        <w:rPr>
          <w:szCs w:val="24"/>
          <w:lang w:val="en-IN"/>
        </w:rPr>
      </w:pPr>
      <w:r w:rsidRPr="00425F44">
        <w:rPr>
          <w:b/>
          <w:bCs/>
          <w:szCs w:val="24"/>
          <w:lang w:val="en-IN"/>
        </w:rPr>
        <w:t>Roorkee College of Engineering, Roorkee</w:t>
      </w:r>
    </w:p>
    <w:p w14:paraId="13D1A44A" w14:textId="4EA5CFA6" w:rsidR="004C5E66" w:rsidRPr="00425F44" w:rsidRDefault="0007311C" w:rsidP="0007311C">
      <w:pPr>
        <w:autoSpaceDE w:val="0"/>
        <w:autoSpaceDN w:val="0"/>
        <w:adjustRightInd w:val="0"/>
        <w:rPr>
          <w:sz w:val="18"/>
          <w:szCs w:val="18"/>
          <w:lang w:val="en-IN"/>
        </w:rPr>
      </w:pPr>
      <w:r w:rsidRPr="00425F44">
        <w:rPr>
          <w:sz w:val="18"/>
          <w:szCs w:val="18"/>
          <w:lang w:val="en-IN"/>
        </w:rPr>
        <w:t xml:space="preserve">Major: </w:t>
      </w:r>
      <w:r w:rsidR="00BB1993" w:rsidRPr="00425F44">
        <w:rPr>
          <w:sz w:val="18"/>
          <w:szCs w:val="18"/>
          <w:lang w:val="en-IN"/>
        </w:rPr>
        <w:t>Computer Science &amp; Engineering</w:t>
      </w:r>
    </w:p>
    <w:sectPr w:rsidR="004C5E66" w:rsidRPr="00425F44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A84B" w14:textId="77777777" w:rsidR="00432CBF" w:rsidRDefault="00432CBF">
      <w:r>
        <w:separator/>
      </w:r>
    </w:p>
  </w:endnote>
  <w:endnote w:type="continuationSeparator" w:id="0">
    <w:p w14:paraId="1769608E" w14:textId="77777777" w:rsidR="00432CBF" w:rsidRDefault="0043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144A" w14:textId="3C990DC8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BB1993">
      <w:rPr>
        <w:rStyle w:val="PageNumber"/>
        <w:rFonts w:ascii="Calibri" w:hAnsi="Calibri" w:cs="Arial"/>
        <w:sz w:val="18"/>
        <w:szCs w:val="18"/>
      </w:rPr>
      <w:t>Vikash Kumar</w:t>
    </w:r>
    <w:r w:rsidR="00226DF9">
      <w:rPr>
        <w:rStyle w:val="PageNumber"/>
        <w:rFonts w:ascii="Calibri" w:hAnsi="Calibri" w:cs="Arial"/>
        <w:sz w:val="18"/>
        <w:szCs w:val="18"/>
      </w:rPr>
      <w:t>_Emp No.</w:t>
    </w:r>
    <w:r w:rsidR="0007311C">
      <w:rPr>
        <w:rStyle w:val="PageNumber"/>
        <w:rFonts w:ascii="Calibri" w:hAnsi="Calibri" w:cs="Arial"/>
        <w:sz w:val="18"/>
        <w:szCs w:val="18"/>
      </w:rPr>
      <w:t>462241</w:t>
    </w:r>
    <w:r w:rsidR="00BB1993">
      <w:rPr>
        <w:rStyle w:val="PageNumber"/>
        <w:rFonts w:ascii="Calibri" w:hAnsi="Calibri" w:cs="Arial"/>
        <w:sz w:val="18"/>
        <w:szCs w:val="18"/>
      </w:rPr>
      <w:t>29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</w:t>
    </w:r>
    <w:r w:rsidR="00BB1993">
      <w:rPr>
        <w:rStyle w:val="PageNumber"/>
        <w:rFonts w:ascii="Calibri" w:hAnsi="Calibri" w:cs="Arial"/>
        <w:sz w:val="18"/>
        <w:szCs w:val="18"/>
      </w:rPr>
      <w:t>22</w:t>
    </w:r>
    <w:r w:rsidR="00FB0B5C">
      <w:rPr>
        <w:rStyle w:val="PageNumber"/>
        <w:rFonts w:ascii="Calibri" w:hAnsi="Calibri" w:cs="Arial"/>
        <w:sz w:val="18"/>
        <w:szCs w:val="18"/>
      </w:rPr>
      <w:t xml:space="preserve">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42BB26C9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BD97" w14:textId="77777777" w:rsidR="00432CBF" w:rsidRDefault="00432CBF">
      <w:r>
        <w:separator/>
      </w:r>
    </w:p>
  </w:footnote>
  <w:footnote w:type="continuationSeparator" w:id="0">
    <w:p w14:paraId="4C284601" w14:textId="77777777" w:rsidR="00432CBF" w:rsidRDefault="00432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95C5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200E8580" wp14:editId="68244E19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7297C9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442E9"/>
    <w:multiLevelType w:val="hybridMultilevel"/>
    <w:tmpl w:val="45CE74AE"/>
    <w:lvl w:ilvl="0" w:tplc="BF720B38">
      <w:start w:val="1"/>
      <w:numFmt w:val="bullet"/>
      <w:lvlText w:val="✓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D8CCB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891F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8E5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43C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C82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56F6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2C2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BAD7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311C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25F44"/>
    <w:rsid w:val="00432042"/>
    <w:rsid w:val="00432CBF"/>
    <w:rsid w:val="0043350D"/>
    <w:rsid w:val="00440307"/>
    <w:rsid w:val="0044278A"/>
    <w:rsid w:val="00442C23"/>
    <w:rsid w:val="004517B7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4A61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96EE5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A28FB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B64A4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62B76"/>
    <w:rsid w:val="00883C7A"/>
    <w:rsid w:val="0088416F"/>
    <w:rsid w:val="008855E4"/>
    <w:rsid w:val="008875CB"/>
    <w:rsid w:val="00896188"/>
    <w:rsid w:val="008A6D26"/>
    <w:rsid w:val="008B237B"/>
    <w:rsid w:val="008B4A87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0488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85FA5"/>
    <w:rsid w:val="00B905FF"/>
    <w:rsid w:val="00B938D4"/>
    <w:rsid w:val="00B946D5"/>
    <w:rsid w:val="00BB1197"/>
    <w:rsid w:val="00BB1993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5D"/>
    <w:rsid w:val="00C111C0"/>
    <w:rsid w:val="00C12649"/>
    <w:rsid w:val="00C12F50"/>
    <w:rsid w:val="00C27B37"/>
    <w:rsid w:val="00C27CFD"/>
    <w:rsid w:val="00C35851"/>
    <w:rsid w:val="00C52C31"/>
    <w:rsid w:val="00C52D2D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3EA8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FF8"/>
    <w:rsid w:val="00EB1D9C"/>
    <w:rsid w:val="00EB5F0A"/>
    <w:rsid w:val="00EC163D"/>
    <w:rsid w:val="00EC528F"/>
    <w:rsid w:val="00ED7919"/>
    <w:rsid w:val="00EE04F8"/>
    <w:rsid w:val="00EE0D26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11CDAA1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C4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A61"/>
    <w:rPr>
      <w:color w:val="605E5C"/>
      <w:shd w:val="clear" w:color="auto" w:fill="E1DFDD"/>
    </w:rPr>
  </w:style>
  <w:style w:type="paragraph" w:customStyle="1" w:styleId="Default">
    <w:name w:val="Default"/>
    <w:rsid w:val="0007311C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kash.am.kumar@capgemini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Kumar, Vikash</cp:lastModifiedBy>
  <cp:revision>7</cp:revision>
  <cp:lastPrinted>2013-09-12T18:28:00Z</cp:lastPrinted>
  <dcterms:created xsi:type="dcterms:W3CDTF">2016-12-16T04:01:00Z</dcterms:created>
  <dcterms:modified xsi:type="dcterms:W3CDTF">2022-09-08T07:14:00Z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