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2C0C" w14:textId="77777777" w:rsidR="008D61C9" w:rsidRPr="008D61C9" w:rsidRDefault="008D61C9" w:rsidP="008D61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Переменные. Имена переменных. Константы.</w:t>
      </w:r>
    </w:p>
    <w:p w14:paraId="2D4F8ECB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Переменные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используются для хранения данных в JavaScript. Вы можете объявить переменные с помощью ключевых слов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var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,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let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и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const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.</w:t>
      </w:r>
    </w:p>
    <w:p w14:paraId="6025D1B1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Имена переменных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должны начинаться с буквы, знака подчеркивания (_) или доллара ($), и могут содержать буквы, цифры и знаки подчеркивания.</w:t>
      </w:r>
    </w:p>
    <w:p w14:paraId="25EA6C3D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Константы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объявляются с помощью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const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и предназначены для хранения неизменяемых значений.</w:t>
      </w:r>
    </w:p>
    <w:p w14:paraId="2D471A15" w14:textId="77777777" w:rsidR="008D61C9" w:rsidRPr="008D61C9" w:rsidRDefault="008D61C9" w:rsidP="008D61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Типы данных. Оператор typeof.</w:t>
      </w:r>
    </w:p>
    <w:p w14:paraId="1BC05AC4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JavaScript имеет разнообразные типы данных, такие как числа, строки, булевы значения, объекты и другие. Оператор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typeof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позволяет определить тип данных переменной. Например,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typeof 42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вернет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"number"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, а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typeof "Hello"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вернет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"string"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.</w:t>
      </w:r>
    </w:p>
    <w:p w14:paraId="3D66E174" w14:textId="77777777" w:rsidR="008D61C9" w:rsidRPr="008D61C9" w:rsidRDefault="008D61C9" w:rsidP="008D61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Преобразование типов.</w:t>
      </w:r>
    </w:p>
    <w:p w14:paraId="2EE3E739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Преобразование типов может быть явным (когда вы явно указываете, какой тип данных использовать) и неявным (когда JavaScript автоматически преобразует типы). Например, вы можете использовать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Number("42")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для явного преобразования строки в число.</w:t>
      </w:r>
    </w:p>
    <w:p w14:paraId="782A4581" w14:textId="77777777" w:rsidR="008D61C9" w:rsidRPr="008D61C9" w:rsidRDefault="008D61C9" w:rsidP="008D61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Операторы. Бинарные и унарные операторы. Приоритет операторов. Совмещение операторов.</w:t>
      </w:r>
    </w:p>
    <w:p w14:paraId="08B950DD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Бинарные операторы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работают с двумя операндами, например,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+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для сложения. </w:t>
      </w: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Унарные операторы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работают с одним операндом, например,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-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для смены знака числа.</w:t>
      </w:r>
    </w:p>
    <w:p w14:paraId="485FF072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Приоритет операторов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определяет порядок выполнения операций. Например, умножение (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*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) имеет более высокий приоритет, чем сложение (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+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).</w:t>
      </w:r>
    </w:p>
    <w:p w14:paraId="23982E2A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Совмещение операторов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позволяет выполнять несколько операций в одном выражении, например,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x = a + b - c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.</w:t>
      </w:r>
    </w:p>
    <w:p w14:paraId="202FD88D" w14:textId="77777777" w:rsidR="008D61C9" w:rsidRPr="008D61C9" w:rsidRDefault="008D61C9" w:rsidP="008D61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Операторы сравнения. Сравнение с null и undefined.</w:t>
      </w:r>
    </w:p>
    <w:p w14:paraId="66936426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Операторы сравнения (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==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и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===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) используются для сравнения значений.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==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выполняет неявное преобразование типов, тогда как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===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не выполняет преобразование типов. Сравнение с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null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и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undefined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может быть выполнено с использованием этих операторов.</w:t>
      </w:r>
    </w:p>
    <w:p w14:paraId="3F75F838" w14:textId="77777777" w:rsidR="008D61C9" w:rsidRPr="008D61C9" w:rsidRDefault="008D61C9" w:rsidP="008D61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Условные операторы: if, '?'. Конструкция switch.</w:t>
      </w:r>
    </w:p>
    <w:p w14:paraId="2BC06432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if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используется для выполнения блока кода, если условие истинно.</w:t>
      </w:r>
    </w:p>
    <w:p w14:paraId="0ED0A291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Тернарный оператор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?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позволяет выполнить разные действия в зависимости от условия.</w:t>
      </w:r>
    </w:p>
    <w:p w14:paraId="74F94454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Конструкция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switch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позволяет выбирать различные варианты выполнения кода в зависимости от значения выражения.</w:t>
      </w:r>
    </w:p>
    <w:p w14:paraId="0020F7C4" w14:textId="77777777" w:rsidR="008D61C9" w:rsidRPr="008D61C9" w:rsidRDefault="008D61C9" w:rsidP="008D61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Логические операторы:</w:t>
      </w:r>
    </w:p>
    <w:p w14:paraId="0BCDB9E7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Логические операторы (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&amp;&amp;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,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||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,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!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) используются для выполнения операций над булевыми значениями.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&amp;&amp;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выполняет логическое "И",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||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- логическое "ИЛИ",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!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- логическое "НЕ". Логические операторы могут быть использованы для составления сложных условий.</w:t>
      </w:r>
    </w:p>
    <w:p w14:paraId="6E618006" w14:textId="77777777" w:rsidR="008D61C9" w:rsidRPr="008D61C9" w:rsidRDefault="008D61C9" w:rsidP="008D61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 xml:space="preserve">Циклы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while</w:t>
      </w: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 xml:space="preserve"> и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for</w:t>
      </w: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:</w:t>
      </w:r>
    </w:p>
    <w:p w14:paraId="2D795BBC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while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и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for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- это циклы, которые позволяют выполнить блок кода несколько раз.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while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выполняет код, пока условие истинно, а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for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предоставляет более удобный способ для работы с счетчиками и условиями цикла.</w:t>
      </w:r>
    </w:p>
    <w:p w14:paraId="23C105B4" w14:textId="77777777" w:rsidR="008D61C9" w:rsidRPr="008D61C9" w:rsidRDefault="008D61C9" w:rsidP="008D61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Функции (Function Declaration). Параметры по умолчанию:</w:t>
      </w:r>
    </w:p>
    <w:p w14:paraId="3F048C07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Функции в JavaScript объявляются с использованием ключевого слова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function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. Вы можете определить параметры функции и использовать их внутри функции. 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lastRenderedPageBreak/>
        <w:t>Параметры по умолчанию позволяют задать значения по умолчанию для параметров, которые могут не быть переданы при вызове функции.</w:t>
      </w:r>
    </w:p>
    <w:p w14:paraId="2C7CC6E1" w14:textId="77777777" w:rsidR="008D61C9" w:rsidRPr="008D61C9" w:rsidRDefault="008D61C9" w:rsidP="008D61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Функциональные выражения (Function Expression) и функции-стрелки:</w:t>
      </w:r>
    </w:p>
    <w:p w14:paraId="49E67383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Функциональные выражения позволяют определять функции как значения переменных. Функции-стрелки (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=&gt;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) - это сокращенный синтаксис для объявления функций, который обычно используется для анонимных функций.</w:t>
      </w:r>
    </w:p>
    <w:p w14:paraId="28EA5743" w14:textId="77777777" w:rsidR="008D61C9" w:rsidRPr="008D61C9" w:rsidRDefault="008D61C9" w:rsidP="008D61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Числа. Способы записи числа. Системы счисления. Методы типа Number: преобразование к числу, округление, проверка специальных числовых значений:</w:t>
      </w:r>
    </w:p>
    <w:p w14:paraId="412263AE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В JavaScript числа можно записать в форме целых чисел, чисел с плавающей точкой, экспоненциальной записи и других форматах. JavaScript поддерживает десятичную и шестнадцатеричную системы счисления. Методы типа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Number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позволяют преобразовывать значения в числа, округлять числа, и проверять специальные числовые значения, такие как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NaN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и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Infinity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.</w:t>
      </w:r>
    </w:p>
    <w:p w14:paraId="5F56E8D8" w14:textId="77777777" w:rsidR="008D61C9" w:rsidRPr="008D61C9" w:rsidRDefault="008D61C9" w:rsidP="008D61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Строки. Методы типа String: изменение регистра, поиск подстроки. Сравнение строк:</w:t>
      </w:r>
    </w:p>
    <w:p w14:paraId="242F901F" w14:textId="77777777" w:rsidR="008D61C9" w:rsidRPr="008D61C9" w:rsidRDefault="008D61C9" w:rsidP="008D61C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Строки в JavaScript могут быть объявлены в одинарных или двойных кавычках. Методы типа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String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позволяют изменять регистр строки, находить подстроки, сравнивать строки и выполнять множество других операций.</w:t>
      </w:r>
    </w:p>
    <w:p w14:paraId="5DCA081F" w14:textId="77777777" w:rsidR="008D61C9" w:rsidRPr="008D61C9" w:rsidRDefault="008D61C9" w:rsidP="008D61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Массивы:</w:t>
      </w:r>
    </w:p>
    <w:p w14:paraId="2AA674AA" w14:textId="77777777" w:rsidR="008D61C9" w:rsidRPr="008D61C9" w:rsidRDefault="008D61C9" w:rsidP="008D61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Массивы в JavaScript используются для хранения упорядоченных списков данных. Массивы могут содержать элементы различных типов данных и имеют числовые индексы.</w:t>
      </w:r>
    </w:p>
    <w:p w14:paraId="4ED66AB5" w14:textId="77777777" w:rsidR="008D61C9" w:rsidRPr="008D61C9" w:rsidRDefault="008D61C9" w:rsidP="008D61C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Методы массивов: добавление, удаление и замена элементов, объединение массивов, поиск в массиве:</w:t>
      </w:r>
    </w:p>
    <w:p w14:paraId="12C89080" w14:textId="77777777" w:rsidR="008D61C9" w:rsidRPr="008D61C9" w:rsidRDefault="008D61C9" w:rsidP="008D61C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Массивы в JavaScript предоставляют разнообразные методы для добавления (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push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,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unshift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), удаления (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pop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,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shift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), замены элементов (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splice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), объединения массивов (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concat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) и поиска элементов (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indexOf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,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includes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) и других операций.</w:t>
      </w:r>
    </w:p>
    <w:p w14:paraId="335C43CF" w14:textId="77777777" w:rsidR="008D61C9" w:rsidRPr="008D61C9" w:rsidRDefault="008D61C9" w:rsidP="008D61C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Методы перебора и преобразование массива:</w:t>
      </w:r>
    </w:p>
    <w:p w14:paraId="75A236B6" w14:textId="77777777" w:rsidR="008D61C9" w:rsidRPr="008D61C9" w:rsidRDefault="008D61C9" w:rsidP="008D61C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Методы перебора массива, такие как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forEach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,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map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,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filter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,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reduce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, позволяют выполнить действия над каждым элементом массива или создать новый массив на основе существующего.</w:t>
      </w:r>
    </w:p>
    <w:p w14:paraId="6B19CE23" w14:textId="77777777" w:rsidR="008D61C9" w:rsidRPr="008D61C9" w:rsidRDefault="008D61C9" w:rsidP="008D61C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Объекты. Литералы и свойства. Вычисляемые и короткие свойства. Проверка существования свойства. Перебор и упорядочение свойств объекта:</w:t>
      </w:r>
    </w:p>
    <w:p w14:paraId="580615D1" w14:textId="77777777" w:rsidR="008D61C9" w:rsidRPr="008D61C9" w:rsidRDefault="008D61C9" w:rsidP="008D61C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В JavaScript объекты используются для хранения данных в виде пар ключ-значение. Объекты могут быть созданы с использованием литералов, а также могут иметь вычисляемые и короткие свойства. Для проверки существования свойств объектов используются методы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hasOwnProperty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и оператор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in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. Перебор свойств объекта можно осуществить с помощью цикла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for...in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.</w:t>
      </w:r>
    </w:p>
    <w:p w14:paraId="7C7FCB90" w14:textId="77777777" w:rsidR="008D61C9" w:rsidRPr="008D61C9" w:rsidRDefault="008D61C9" w:rsidP="008D61C9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Копирование, клонирование, сравнение, объединение объектов. Объекты-константы:</w:t>
      </w:r>
    </w:p>
    <w:p w14:paraId="4DB14EF2" w14:textId="77777777" w:rsidR="008D61C9" w:rsidRPr="008D61C9" w:rsidRDefault="008D61C9" w:rsidP="008D61C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Копирование и клонирование объектов может быть выполнено с использованием различных методов, включая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Object.assign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, оператор расширения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{...}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и библиотеки для глубокого клонирования. Для сравнения объектов можно использовать рекурсивное сравнение. Объекты-константы создаются с использованием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Object.freeze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, что предотвращает изменение свойств объекта.</w:t>
      </w:r>
    </w:p>
    <w:p w14:paraId="262E68AA" w14:textId="77777777" w:rsidR="008D61C9" w:rsidRPr="008D61C9" w:rsidRDefault="008D61C9" w:rsidP="008D61C9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Тип данных Symbol:</w:t>
      </w:r>
    </w:p>
    <w:p w14:paraId="5D7217ED" w14:textId="77777777" w:rsidR="008D61C9" w:rsidRPr="008D61C9" w:rsidRDefault="008D61C9" w:rsidP="008D61C9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lastRenderedPageBreak/>
        <w:t xml:space="preserve">Тип данных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Symbol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в JavaScript представляет уникальное и неизменное значение, которое может быть использовано в качестве ключей в объектах. Символы полезны, когда вам необходимо создать уникальные имена свойств.</w:t>
      </w:r>
    </w:p>
    <w:p w14:paraId="21168EE3" w14:textId="77777777" w:rsidR="008D61C9" w:rsidRPr="008D61C9" w:rsidRDefault="008D61C9" w:rsidP="008D61C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Коллекции Set, WeakSet:</w:t>
      </w:r>
    </w:p>
    <w:p w14:paraId="79744B51" w14:textId="77777777" w:rsidR="008D61C9" w:rsidRPr="008D61C9" w:rsidRDefault="008D61C9" w:rsidP="008D61C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Коллекция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Set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предоставляет уникальные значения без дубликатов. Она поддерживает методы для добавления, удаления и проверки наличия элементов.</w:t>
      </w:r>
    </w:p>
    <w:p w14:paraId="7D7A63C0" w14:textId="77777777" w:rsidR="008D61C9" w:rsidRPr="008D61C9" w:rsidRDefault="008D61C9" w:rsidP="008D61C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Коллекция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WeakSet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подобна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Set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, но она позволяет только хранить объекты и не предотвращает удаление объектов из памяти, если на них больше нет ссылок.</w:t>
      </w:r>
    </w:p>
    <w:p w14:paraId="5B51AA5E" w14:textId="77777777" w:rsidR="008D61C9" w:rsidRPr="008D61C9" w:rsidRDefault="008D61C9" w:rsidP="008D61C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Коллекции Map, WeakMap:</w:t>
      </w:r>
    </w:p>
    <w:p w14:paraId="6701CE75" w14:textId="77777777" w:rsidR="008D61C9" w:rsidRPr="008D61C9" w:rsidRDefault="008D61C9" w:rsidP="008D61C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Коллекция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Map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представляет собой ассоциативный массив, где ключи могут быть любого типа данных. Она предоставляет методы для установки, получения и удаления значений по ключу.</w:t>
      </w:r>
    </w:p>
    <w:p w14:paraId="4B5A5770" w14:textId="77777777" w:rsidR="008D61C9" w:rsidRPr="008D61C9" w:rsidRDefault="008D61C9" w:rsidP="008D61C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Коллекция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WeakMap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аналогична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Map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, но не предотвращает удаление ключей из памяти, если на них больше нет ссылок.</w:t>
      </w:r>
    </w:p>
    <w:p w14:paraId="63D943F8" w14:textId="77777777" w:rsidR="008D61C9" w:rsidRPr="008D61C9" w:rsidRDefault="008D61C9" w:rsidP="008D61C9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Деструктурирующее присваивание. Вложенная деструктуризация:</w:t>
      </w:r>
    </w:p>
    <w:p w14:paraId="21116A98" w14:textId="77777777" w:rsidR="008D61C9" w:rsidRPr="008D61C9" w:rsidRDefault="008D61C9" w:rsidP="008D61C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Деструктурирующее присваивание позволяет извлекать значения из массивов и объектов и присваивать их переменным. Вложенная деструктуризация позволяет извлекать значения из вложенных структур.</w:t>
      </w:r>
    </w:p>
    <w:p w14:paraId="34331978" w14:textId="77777777" w:rsidR="008D61C9" w:rsidRPr="008D61C9" w:rsidRDefault="008D61C9" w:rsidP="008D61C9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Дата и Время. Объект Date. Получение и установка компонентов даты. Автоисправление даты. Разность дат:</w:t>
      </w:r>
    </w:p>
    <w:p w14:paraId="2764D8AD" w14:textId="77777777" w:rsidR="008D61C9" w:rsidRPr="008D61C9" w:rsidRDefault="008D61C9" w:rsidP="008D61C9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Объект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Date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в JavaScript используется для работы с датой и временем. Вы можете получать и устанавливать компоненты даты (год, месяц, день и так далее) и выполнять операции с датами, такие как вычисление разности между ними.</w:t>
      </w:r>
    </w:p>
    <w:p w14:paraId="62D934A5" w14:textId="77777777" w:rsidR="008D61C9" w:rsidRPr="008D61C9" w:rsidRDefault="008D61C9" w:rsidP="008D61C9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Глобальный объект. Создание функции с помощью конструктора (new Function):</w:t>
      </w:r>
    </w:p>
    <w:p w14:paraId="41C588F0" w14:textId="77777777" w:rsidR="008D61C9" w:rsidRPr="008D61C9" w:rsidRDefault="008D61C9" w:rsidP="008D61C9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Глобальный объект в браузере - это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window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, в Node.js - это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global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. Вы можете создавать функции динамически с помощью конструктора </w:t>
      </w:r>
      <w:r w:rsidRPr="008D61C9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Function</w:t>
      </w: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. Это позволяет создавать функции из строкового представления JavaScript-кода.</w:t>
      </w:r>
    </w:p>
    <w:p w14:paraId="522347B6" w14:textId="77777777" w:rsidR="008D61C9" w:rsidRPr="008D61C9" w:rsidRDefault="008D61C9" w:rsidP="008D61C9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Лексическое окружение (LexicalEnvironment). Замыкание:</w:t>
      </w:r>
    </w:p>
    <w:p w14:paraId="2E82F9DE" w14:textId="77777777" w:rsidR="008D61C9" w:rsidRPr="008D61C9" w:rsidRDefault="008D61C9" w:rsidP="008D61C9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8D61C9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Лексическое окружение - это внутренний механизм JavaScript, который отвечает за связь переменных с их значениями. Замыкание возникает, когда функция имеет доступ к переменным из окружения, в котором она была создана, даже если это окружение больше не существует.</w:t>
      </w:r>
    </w:p>
    <w:p w14:paraId="2E1D7B82" w14:textId="77777777" w:rsidR="00D914F3" w:rsidRPr="00D914F3" w:rsidRDefault="00D914F3" w:rsidP="00D914F3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Объект функции. Именованное функциональное выражение (Named Function Expression):</w:t>
      </w:r>
    </w:p>
    <w:p w14:paraId="3C17F7DA" w14:textId="77777777" w:rsidR="00D914F3" w:rsidRPr="00D914F3" w:rsidRDefault="00D914F3" w:rsidP="00D914F3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Объект функции представляет функцию как объект. Именованное функциональное выражение - это функциональное выражение, которому присвоено имя. Имя функции может быть использовано внутри функции и помогает в отладке.</w:t>
      </w:r>
    </w:p>
    <w:p w14:paraId="7E8C46ED" w14:textId="77777777" w:rsidR="00D914F3" w:rsidRPr="00D914F3" w:rsidRDefault="00D914F3" w:rsidP="00D914F3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Остаточные параметры и оператор расширения:</w:t>
      </w:r>
    </w:p>
    <w:p w14:paraId="6689DF0B" w14:textId="77777777" w:rsidR="00D914F3" w:rsidRPr="00D914F3" w:rsidRDefault="00D914F3" w:rsidP="00D914F3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Остаточные параметры (Rest parameters) позволяют функции принимать переменное количество аргументов в виде массива. Оператор расширения (Spread operator) позволяет развернуть элементы массива или объекта для передачи их в функцию или объединения.</w:t>
      </w:r>
    </w:p>
    <w:p w14:paraId="523E8708" w14:textId="77777777" w:rsidR="00D914F3" w:rsidRPr="00D914F3" w:rsidRDefault="00D914F3" w:rsidP="00D914F3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Каррирование и частичное применение функции:</w:t>
      </w:r>
    </w:p>
    <w:p w14:paraId="43CF162C" w14:textId="77777777" w:rsidR="00D914F3" w:rsidRPr="00D914F3" w:rsidRDefault="00D914F3" w:rsidP="00D914F3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Каррирование - это техника, при которой функция с несколькими аргументами преобразуется в последовательность функций с одним аргументом. Частичное применение - это процесс создания новой функции, фиксируя некоторые из аргументов.</w:t>
      </w:r>
    </w:p>
    <w:p w14:paraId="7A926EC5" w14:textId="77777777" w:rsidR="00D914F3" w:rsidRPr="00D914F3" w:rsidRDefault="00D914F3" w:rsidP="00D914F3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Генераторы. Функции-генераторы. Перебор объектов-генераторов:</w:t>
      </w:r>
    </w:p>
    <w:p w14:paraId="5EB08522" w14:textId="77777777" w:rsidR="00D914F3" w:rsidRPr="00D914F3" w:rsidRDefault="00D914F3" w:rsidP="00D914F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lastRenderedPageBreak/>
        <w:t xml:space="preserve">Генераторы - это специальный тип функций, которые позволяют приостанавливать своё выполнение и восстанавливать позже. Они используют ключевое слово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yield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. Генераторы могут быть использованы для итерации по данным в ленивом режиме.</w:t>
      </w:r>
    </w:p>
    <w:p w14:paraId="34F05613" w14:textId="77777777" w:rsidR="00D914F3" w:rsidRPr="00D914F3" w:rsidRDefault="00D914F3" w:rsidP="00D914F3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 xml:space="preserve">Методы объектов,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this</w:t>
      </w:r>
      <w:r w:rsidRPr="00D914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. Оператор опциональной последовательности:</w:t>
      </w:r>
    </w:p>
    <w:p w14:paraId="0322DFE3" w14:textId="77777777" w:rsidR="00D914F3" w:rsidRPr="00D914F3" w:rsidRDefault="00D914F3" w:rsidP="00D914F3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Методы объектов - это функции, связанные с объектами, и могут использовать ключевое слово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this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для доступа к свойствам объекта. Оператор опциональной последовательности (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?.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) позволяет избегать ошибок, когда пытаемся обратиться к свойству объекта, которое может быть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null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или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undefined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.</w:t>
      </w:r>
    </w:p>
    <w:p w14:paraId="6BF3B7CB" w14:textId="77777777" w:rsidR="00D914F3" w:rsidRPr="00D914F3" w:rsidRDefault="00D914F3" w:rsidP="00D914F3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Итерируемые объекты. Псевдомассивы:</w:t>
      </w:r>
    </w:p>
    <w:p w14:paraId="7FDEC6A7" w14:textId="77777777" w:rsidR="00D914F3" w:rsidRPr="00D914F3" w:rsidRDefault="00D914F3" w:rsidP="00D914F3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Итерируемые объекты - это объекты, которые могут быть перебраны с использованием циклов, например,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for...of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. Псевдомассивы - это объекты, которые имеют числовые индексы и свойство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length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, но не являются настоящими массивами.</w:t>
      </w:r>
    </w:p>
    <w:p w14:paraId="75618791" w14:textId="77777777" w:rsidR="00D914F3" w:rsidRPr="00D914F3" w:rsidRDefault="00D914F3" w:rsidP="00D914F3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Преобразование объектов:</w:t>
      </w:r>
    </w:p>
    <w:p w14:paraId="399ABFCF" w14:textId="77777777" w:rsidR="00D914F3" w:rsidRPr="00D914F3" w:rsidRDefault="00D914F3" w:rsidP="00D914F3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Преобразование объектов может быть выполнено с использованием методов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toString()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и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valueOf()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. Эти методы позволяют определить, как объект должен быть представлен в виде строки или числа.</w:t>
      </w:r>
    </w:p>
    <w:p w14:paraId="00BD450A" w14:textId="77777777" w:rsidR="00D914F3" w:rsidRPr="00D914F3" w:rsidRDefault="00D914F3" w:rsidP="00D914F3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Создание объектов через "new":</w:t>
      </w:r>
    </w:p>
    <w:p w14:paraId="780E4621" w14:textId="77777777" w:rsidR="00D914F3" w:rsidRPr="00D914F3" w:rsidRDefault="00D914F3" w:rsidP="00D914F3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Объекты могут быть созданы с использованием оператора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new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в связке с конструктором. Например,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new Object()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создает новый пустой объект, а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new Date()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создает объект типа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Date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.</w:t>
      </w:r>
    </w:p>
    <w:p w14:paraId="56A5545A" w14:textId="77777777" w:rsidR="00D914F3" w:rsidRPr="00D914F3" w:rsidRDefault="00D914F3" w:rsidP="00D914F3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Флаги и дескрипторы свойств:</w:t>
      </w:r>
    </w:p>
    <w:p w14:paraId="1FA1E986" w14:textId="77777777" w:rsidR="00D914F3" w:rsidRPr="00D914F3" w:rsidRDefault="00D914F3" w:rsidP="00D914F3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Флаги и дескрипторы свойств объекта могут быть использованы для определения доступа к свойствам и их характеристик, таких как возможность чтения (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writable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), возможность перечисления (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enumerable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), и возможность изменения (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configurable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).</w:t>
      </w:r>
    </w:p>
    <w:p w14:paraId="21887194" w14:textId="77777777" w:rsidR="00D914F3" w:rsidRPr="00D914F3" w:rsidRDefault="00D914F3" w:rsidP="00D914F3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Геттеры и сеттеры:</w:t>
      </w:r>
    </w:p>
    <w:p w14:paraId="0A7A0194" w14:textId="77777777" w:rsidR="00D914F3" w:rsidRPr="00D914F3" w:rsidRDefault="00D914F3" w:rsidP="00D914F3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Геттеры и сеттеры - это специальные методы объекта, которые позволяют контролировать доступ к свойствам. Геттер используется для получения значения свойства, а сеттер для установки значения.</w:t>
      </w:r>
    </w:p>
    <w:p w14:paraId="059B30D5" w14:textId="77777777" w:rsidR="00D914F3" w:rsidRPr="00D914F3" w:rsidRDefault="00D914F3" w:rsidP="00D914F3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 xml:space="preserve">Декораторы. Методы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call()</w:t>
      </w:r>
      <w:r w:rsidRPr="00D914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 xml:space="preserve">,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apply()</w:t>
      </w:r>
      <w:r w:rsidRPr="00D914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:</w:t>
      </w:r>
    </w:p>
    <w:p w14:paraId="2DAD1959" w14:textId="77777777" w:rsidR="00D914F3" w:rsidRPr="00D914F3" w:rsidRDefault="00D914F3" w:rsidP="00D914F3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Декораторы - это паттерн, который позволяет добавлять функциональность к объектам или функциям. Методы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call()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и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apply()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используются для вызова функций с явным указанием контекста и аргументов.</w:t>
      </w:r>
    </w:p>
    <w:p w14:paraId="64B2271F" w14:textId="77777777" w:rsidR="00D914F3" w:rsidRPr="00D914F3" w:rsidRDefault="00D914F3" w:rsidP="00D914F3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Привязка контекста:</w:t>
      </w:r>
    </w:p>
    <w:p w14:paraId="2193CE85" w14:textId="77777777" w:rsidR="00D914F3" w:rsidRPr="00D914F3" w:rsidRDefault="00D914F3" w:rsidP="00D914F3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Привязка контекста в JavaScript позволяет задать значение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this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для функции. Это может быть выполнено с использованием методов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bind()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,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call()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, и </w:t>
      </w:r>
      <w:r w:rsidRPr="00D914F3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apply()</w:t>
      </w:r>
      <w:r w:rsidRPr="00D914F3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, что позволяет управлять, к какому объекту привязан контекст выполнения функции.</w:t>
      </w:r>
    </w:p>
    <w:p w14:paraId="16824CD0" w14:textId="77777777" w:rsidR="00B90736" w:rsidRPr="008D61C9" w:rsidRDefault="00B90736">
      <w:pPr>
        <w:rPr>
          <w:lang w:val="ru-BY"/>
        </w:rPr>
      </w:pPr>
    </w:p>
    <w:sectPr w:rsidR="00B90736" w:rsidRPr="008D61C9" w:rsidSect="008D61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13A"/>
    <w:multiLevelType w:val="multilevel"/>
    <w:tmpl w:val="3F0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D0952"/>
    <w:multiLevelType w:val="multilevel"/>
    <w:tmpl w:val="5C38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94681"/>
    <w:multiLevelType w:val="multilevel"/>
    <w:tmpl w:val="0E648D4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5E3C36"/>
    <w:multiLevelType w:val="multilevel"/>
    <w:tmpl w:val="6A96547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6649F"/>
    <w:multiLevelType w:val="multilevel"/>
    <w:tmpl w:val="0A84DCC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A75AFC"/>
    <w:multiLevelType w:val="multilevel"/>
    <w:tmpl w:val="9AF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9340C6"/>
    <w:multiLevelType w:val="multilevel"/>
    <w:tmpl w:val="7D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064D8A"/>
    <w:multiLevelType w:val="multilevel"/>
    <w:tmpl w:val="DD40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B47391"/>
    <w:multiLevelType w:val="multilevel"/>
    <w:tmpl w:val="8BE66A2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E9203D"/>
    <w:multiLevelType w:val="multilevel"/>
    <w:tmpl w:val="0276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E6EA2"/>
    <w:multiLevelType w:val="multilevel"/>
    <w:tmpl w:val="1766067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37367A"/>
    <w:multiLevelType w:val="multilevel"/>
    <w:tmpl w:val="6D70FFE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576D0E"/>
    <w:multiLevelType w:val="multilevel"/>
    <w:tmpl w:val="ECDC71B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270870"/>
    <w:multiLevelType w:val="multilevel"/>
    <w:tmpl w:val="D59E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3E18A2"/>
    <w:multiLevelType w:val="multilevel"/>
    <w:tmpl w:val="7272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0F648B"/>
    <w:multiLevelType w:val="multilevel"/>
    <w:tmpl w:val="0E8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3F5242"/>
    <w:multiLevelType w:val="multilevel"/>
    <w:tmpl w:val="D0AE37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4D07F7"/>
    <w:multiLevelType w:val="multilevel"/>
    <w:tmpl w:val="7E56159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D161F"/>
    <w:multiLevelType w:val="multilevel"/>
    <w:tmpl w:val="A618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5E18CD"/>
    <w:multiLevelType w:val="multilevel"/>
    <w:tmpl w:val="41FCD94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4B2DC1"/>
    <w:multiLevelType w:val="multilevel"/>
    <w:tmpl w:val="0C90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3746CD"/>
    <w:multiLevelType w:val="multilevel"/>
    <w:tmpl w:val="CE1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146E10"/>
    <w:multiLevelType w:val="multilevel"/>
    <w:tmpl w:val="3684CC7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A18BD"/>
    <w:multiLevelType w:val="multilevel"/>
    <w:tmpl w:val="83782BE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114331"/>
    <w:multiLevelType w:val="multilevel"/>
    <w:tmpl w:val="C3CE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200CF1"/>
    <w:multiLevelType w:val="multilevel"/>
    <w:tmpl w:val="5ADE72B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6D25D1"/>
    <w:multiLevelType w:val="multilevel"/>
    <w:tmpl w:val="16D8BDB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C57ADB"/>
    <w:multiLevelType w:val="multilevel"/>
    <w:tmpl w:val="D85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DF130A"/>
    <w:multiLevelType w:val="multilevel"/>
    <w:tmpl w:val="242289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8322A6"/>
    <w:multiLevelType w:val="multilevel"/>
    <w:tmpl w:val="CF50AB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A06D79"/>
    <w:multiLevelType w:val="multilevel"/>
    <w:tmpl w:val="097C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D3764E"/>
    <w:multiLevelType w:val="multilevel"/>
    <w:tmpl w:val="C21E831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092001"/>
    <w:multiLevelType w:val="multilevel"/>
    <w:tmpl w:val="1A0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0C2AC3"/>
    <w:multiLevelType w:val="multilevel"/>
    <w:tmpl w:val="7746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28709A"/>
    <w:multiLevelType w:val="multilevel"/>
    <w:tmpl w:val="3D9607C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201D57"/>
    <w:multiLevelType w:val="multilevel"/>
    <w:tmpl w:val="B1F2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434F62"/>
    <w:multiLevelType w:val="multilevel"/>
    <w:tmpl w:val="412230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BE7C5B"/>
    <w:multiLevelType w:val="multilevel"/>
    <w:tmpl w:val="FE70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8E4C82"/>
    <w:multiLevelType w:val="multilevel"/>
    <w:tmpl w:val="A590F86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98425E"/>
    <w:multiLevelType w:val="multilevel"/>
    <w:tmpl w:val="A88ED63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742E22"/>
    <w:multiLevelType w:val="multilevel"/>
    <w:tmpl w:val="165E93E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14217E"/>
    <w:multiLevelType w:val="multilevel"/>
    <w:tmpl w:val="3962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F54250"/>
    <w:multiLevelType w:val="multilevel"/>
    <w:tmpl w:val="7C62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F5169D"/>
    <w:multiLevelType w:val="multilevel"/>
    <w:tmpl w:val="5E1608E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686C18"/>
    <w:multiLevelType w:val="multilevel"/>
    <w:tmpl w:val="47BE907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484D56"/>
    <w:multiLevelType w:val="multilevel"/>
    <w:tmpl w:val="62D4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7A3BC0"/>
    <w:multiLevelType w:val="multilevel"/>
    <w:tmpl w:val="CBC4D2F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BF0F98"/>
    <w:multiLevelType w:val="multilevel"/>
    <w:tmpl w:val="CEB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A11C09"/>
    <w:multiLevelType w:val="multilevel"/>
    <w:tmpl w:val="91C8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622439">
    <w:abstractNumId w:val="1"/>
  </w:num>
  <w:num w:numId="2" w16cid:durableId="761923429">
    <w:abstractNumId w:val="36"/>
  </w:num>
  <w:num w:numId="3" w16cid:durableId="1095979673">
    <w:abstractNumId w:val="4"/>
  </w:num>
  <w:num w:numId="4" w16cid:durableId="914896571">
    <w:abstractNumId w:val="6"/>
  </w:num>
  <w:num w:numId="5" w16cid:durableId="823547772">
    <w:abstractNumId w:val="29"/>
  </w:num>
  <w:num w:numId="6" w16cid:durableId="670718809">
    <w:abstractNumId w:val="45"/>
  </w:num>
  <w:num w:numId="7" w16cid:durableId="1519587424">
    <w:abstractNumId w:val="19"/>
  </w:num>
  <w:num w:numId="8" w16cid:durableId="236744187">
    <w:abstractNumId w:val="41"/>
  </w:num>
  <w:num w:numId="9" w16cid:durableId="841159750">
    <w:abstractNumId w:val="8"/>
  </w:num>
  <w:num w:numId="10" w16cid:durableId="589584229">
    <w:abstractNumId w:val="0"/>
  </w:num>
  <w:num w:numId="11" w16cid:durableId="381906320">
    <w:abstractNumId w:val="46"/>
  </w:num>
  <w:num w:numId="12" w16cid:durableId="654651727">
    <w:abstractNumId w:val="42"/>
  </w:num>
  <w:num w:numId="13" w16cid:durableId="2104492797">
    <w:abstractNumId w:val="28"/>
  </w:num>
  <w:num w:numId="14" w16cid:durableId="1753240503">
    <w:abstractNumId w:val="39"/>
  </w:num>
  <w:num w:numId="15" w16cid:durableId="534778267">
    <w:abstractNumId w:val="30"/>
  </w:num>
  <w:num w:numId="16" w16cid:durableId="509106555">
    <w:abstractNumId w:val="10"/>
  </w:num>
  <w:num w:numId="17" w16cid:durableId="821430733">
    <w:abstractNumId w:val="7"/>
  </w:num>
  <w:num w:numId="18" w16cid:durableId="1300917462">
    <w:abstractNumId w:val="16"/>
  </w:num>
  <w:num w:numId="19" w16cid:durableId="1459880976">
    <w:abstractNumId w:val="18"/>
  </w:num>
  <w:num w:numId="20" w16cid:durableId="2018728086">
    <w:abstractNumId w:val="43"/>
  </w:num>
  <w:num w:numId="21" w16cid:durableId="1282032012">
    <w:abstractNumId w:val="20"/>
  </w:num>
  <w:num w:numId="22" w16cid:durableId="1417630509">
    <w:abstractNumId w:val="34"/>
  </w:num>
  <w:num w:numId="23" w16cid:durableId="2038189661">
    <w:abstractNumId w:val="14"/>
  </w:num>
  <w:num w:numId="24" w16cid:durableId="1167131723">
    <w:abstractNumId w:val="3"/>
  </w:num>
  <w:num w:numId="25" w16cid:durableId="1732577947">
    <w:abstractNumId w:val="27"/>
  </w:num>
  <w:num w:numId="26" w16cid:durableId="260144982">
    <w:abstractNumId w:val="11"/>
  </w:num>
  <w:num w:numId="27" w16cid:durableId="1945335898">
    <w:abstractNumId w:val="37"/>
  </w:num>
  <w:num w:numId="28" w16cid:durableId="1593051095">
    <w:abstractNumId w:val="44"/>
  </w:num>
  <w:num w:numId="29" w16cid:durableId="1557282591">
    <w:abstractNumId w:val="5"/>
  </w:num>
  <w:num w:numId="30" w16cid:durableId="1777872059">
    <w:abstractNumId w:val="25"/>
  </w:num>
  <w:num w:numId="31" w16cid:durableId="935164455">
    <w:abstractNumId w:val="24"/>
  </w:num>
  <w:num w:numId="32" w16cid:durableId="1315255001">
    <w:abstractNumId w:val="2"/>
  </w:num>
  <w:num w:numId="33" w16cid:durableId="1782529722">
    <w:abstractNumId w:val="33"/>
  </w:num>
  <w:num w:numId="34" w16cid:durableId="1625230622">
    <w:abstractNumId w:val="22"/>
  </w:num>
  <w:num w:numId="35" w16cid:durableId="4284958">
    <w:abstractNumId w:val="32"/>
  </w:num>
  <w:num w:numId="36" w16cid:durableId="470251772">
    <w:abstractNumId w:val="40"/>
  </w:num>
  <w:num w:numId="37" w16cid:durableId="1771706108">
    <w:abstractNumId w:val="13"/>
  </w:num>
  <w:num w:numId="38" w16cid:durableId="1377923156">
    <w:abstractNumId w:val="12"/>
  </w:num>
  <w:num w:numId="39" w16cid:durableId="1711149564">
    <w:abstractNumId w:val="9"/>
  </w:num>
  <w:num w:numId="40" w16cid:durableId="1371881427">
    <w:abstractNumId w:val="17"/>
  </w:num>
  <w:num w:numId="41" w16cid:durableId="299501292">
    <w:abstractNumId w:val="21"/>
  </w:num>
  <w:num w:numId="42" w16cid:durableId="886725287">
    <w:abstractNumId w:val="23"/>
  </w:num>
  <w:num w:numId="43" w16cid:durableId="390495709">
    <w:abstractNumId w:val="48"/>
  </w:num>
  <w:num w:numId="44" w16cid:durableId="155919773">
    <w:abstractNumId w:val="38"/>
  </w:num>
  <w:num w:numId="45" w16cid:durableId="967273557">
    <w:abstractNumId w:val="15"/>
  </w:num>
  <w:num w:numId="46" w16cid:durableId="290669017">
    <w:abstractNumId w:val="31"/>
  </w:num>
  <w:num w:numId="47" w16cid:durableId="1854371242">
    <w:abstractNumId w:val="35"/>
  </w:num>
  <w:num w:numId="48" w16cid:durableId="658313249">
    <w:abstractNumId w:val="26"/>
  </w:num>
  <w:num w:numId="49" w16cid:durableId="816724744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C9"/>
    <w:rsid w:val="008D61C9"/>
    <w:rsid w:val="00B90736"/>
    <w:rsid w:val="00D9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C862"/>
  <w15:chartTrackingRefBased/>
  <w15:docId w15:val="{2C942F06-BF79-4E6C-A30D-1955F7B5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6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styleId="a4">
    <w:name w:val="Strong"/>
    <w:basedOn w:val="a0"/>
    <w:uiPriority w:val="22"/>
    <w:qFormat/>
    <w:rsid w:val="008D61C9"/>
    <w:rPr>
      <w:b/>
      <w:bCs/>
    </w:rPr>
  </w:style>
  <w:style w:type="character" w:styleId="HTML">
    <w:name w:val="HTML Code"/>
    <w:basedOn w:val="a0"/>
    <w:uiPriority w:val="99"/>
    <w:semiHidden/>
    <w:unhideWhenUsed/>
    <w:rsid w:val="008D61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soweomi@gmail.com</cp:lastModifiedBy>
  <cp:revision>1</cp:revision>
  <dcterms:created xsi:type="dcterms:W3CDTF">2023-10-26T04:01:00Z</dcterms:created>
  <dcterms:modified xsi:type="dcterms:W3CDTF">2023-10-26T04:13:00Z</dcterms:modified>
</cp:coreProperties>
</file>