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1F41C" w14:textId="2F46C662" w:rsidR="004B2EE5" w:rsidRPr="004B2EE5" w:rsidRDefault="004B2EE5" w:rsidP="00A33942">
      <w:pPr>
        <w:pStyle w:val="Heading1"/>
        <w:spacing w:before="94"/>
        <w:ind w:left="0"/>
        <w:rPr>
          <w:u w:val="none"/>
        </w:rPr>
      </w:pPr>
      <w:bookmarkStart w:id="0" w:name="Phase_1:_Problem_Definition_and_Design_T"/>
      <w:bookmarkEnd w:id="0"/>
    </w:p>
    <w:p w14:paraId="02EED27B" w14:textId="25A1692E" w:rsidR="004B2EE5" w:rsidRDefault="004B2EE5" w:rsidP="004B2EE5">
      <w:pPr>
        <w:pStyle w:val="BodyText"/>
        <w:spacing w:line="20" w:lineRule="exact"/>
        <w:ind w:left="2262" w:firstLine="0"/>
        <w:rPr>
          <w:rFonts w:ascii="Arial"/>
          <w:sz w:val="2"/>
        </w:rPr>
      </w:pPr>
      <w:r>
        <w:rPr>
          <w:rFonts w:ascii="Arial"/>
          <w:noProof/>
          <w:sz w:val="2"/>
        </w:rPr>
        <mc:AlternateContent>
          <mc:Choice Requires="wpg">
            <w:drawing>
              <wp:inline distT="0" distB="0" distL="0" distR="0" wp14:anchorId="1558A1CA" wp14:editId="0D94EEFF">
                <wp:extent cx="34925" cy="12700"/>
                <wp:effectExtent l="0" t="0" r="3175" b="0"/>
                <wp:docPr id="5398611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 cy="12700"/>
                          <a:chOff x="0" y="0"/>
                          <a:chExt cx="55" cy="20"/>
                        </a:xfrm>
                      </wpg:grpSpPr>
                      <wps:wsp>
                        <wps:cNvPr id="1669079012" name="Rectangle 3"/>
                        <wps:cNvSpPr>
                          <a:spLocks noChangeArrowheads="1"/>
                        </wps:cNvSpPr>
                        <wps:spPr bwMode="auto">
                          <a:xfrm>
                            <a:off x="0" y="0"/>
                            <a:ext cx="55"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408F12" id="Group 1" o:spid="_x0000_s1026" style="width:2.75pt;height:1pt;mso-position-horizontal-relative:char;mso-position-vertical-relative:line" coordsize="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">
                <v:rect id="Rectangle 3" o:spid="_x0000_s1027" style="position:absolute;width:5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" fillcolor="black" stroked="f"/>
                <w10:anchorlock/>
              </v:group>
            </w:pict>
          </mc:Fallback>
        </mc:AlternateContent>
      </w:r>
    </w:p>
    <w:p w14:paraId="1F0D7946" w14:textId="77777777" w:rsidR="004B2EE5" w:rsidRDefault="004B2EE5" w:rsidP="004B2EE5">
      <w:pPr>
        <w:pStyle w:val="BodyText"/>
        <w:spacing w:before="3"/>
        <w:ind w:left="0" w:firstLine="0"/>
        <w:rPr>
          <w:rFonts w:ascii="Arial"/>
          <w:b/>
          <w:sz w:val="11"/>
        </w:rPr>
      </w:pPr>
    </w:p>
    <w:p w14:paraId="62F23BEF" w14:textId="4307859F" w:rsidR="004B2EE5" w:rsidRDefault="004B2EE5" w:rsidP="00A33942">
      <w:pPr>
        <w:pStyle w:val="Heading1"/>
        <w:spacing w:before="94"/>
        <w:ind w:left="2380" w:right="3033" w:firstLine="500"/>
        <w:rPr>
          <w:color w:val="2E2E2E"/>
          <w:w w:val="105"/>
          <w:u w:val="thick" w:color="2E2E2E"/>
        </w:rPr>
      </w:pPr>
      <w:r>
        <w:rPr>
          <w:color w:val="2E2E2E"/>
          <w:w w:val="105"/>
          <w:u w:val="thick" w:color="2E2E2E"/>
        </w:rPr>
        <w:t>PRODUCT</w:t>
      </w:r>
      <w:r>
        <w:rPr>
          <w:color w:val="2E2E2E"/>
          <w:spacing w:val="-4"/>
          <w:w w:val="105"/>
          <w:u w:val="thick" w:color="2E2E2E"/>
        </w:rPr>
        <w:t xml:space="preserve"> </w:t>
      </w:r>
      <w:r>
        <w:rPr>
          <w:color w:val="2E2E2E"/>
          <w:w w:val="105"/>
          <w:u w:val="thick" w:color="2E2E2E"/>
        </w:rPr>
        <w:t>SALES</w:t>
      </w:r>
      <w:r>
        <w:rPr>
          <w:color w:val="2E2E2E"/>
          <w:spacing w:val="-1"/>
          <w:w w:val="105"/>
          <w:u w:val="thick" w:color="2E2E2E"/>
        </w:rPr>
        <w:t xml:space="preserve"> </w:t>
      </w:r>
      <w:r>
        <w:rPr>
          <w:color w:val="2E2E2E"/>
          <w:w w:val="105"/>
          <w:u w:val="thick" w:color="2E2E2E"/>
        </w:rPr>
        <w:t>ANALYSIS</w:t>
      </w:r>
    </w:p>
    <w:p w14:paraId="1F31C9E5" w14:textId="77777777" w:rsidR="004B2EE5" w:rsidRDefault="004B2EE5" w:rsidP="004B2EE5">
      <w:pPr>
        <w:pStyle w:val="Heading1"/>
        <w:spacing w:before="94"/>
        <w:ind w:left="3258" w:right="3033"/>
        <w:jc w:val="both"/>
        <w:rPr>
          <w:color w:val="2E2E2E"/>
          <w:w w:val="105"/>
          <w:u w:val="thick" w:color="2E2E2E"/>
        </w:rPr>
      </w:pPr>
    </w:p>
    <w:p w14:paraId="2E40006C" w14:textId="3628AA10" w:rsidR="004B2EE5" w:rsidRPr="00A33942" w:rsidRDefault="004B2EE5" w:rsidP="004B2EE5">
      <w:pPr>
        <w:pStyle w:val="Heading1"/>
        <w:spacing w:before="94"/>
        <w:ind w:right="3033"/>
        <w:rPr>
          <w:sz w:val="22"/>
          <w:szCs w:val="22"/>
          <w:u w:val="none"/>
        </w:rPr>
      </w:pPr>
      <w:r w:rsidRPr="00A33942">
        <w:rPr>
          <w:color w:val="2E2E2E"/>
          <w:w w:val="105"/>
          <w:sz w:val="22"/>
          <w:szCs w:val="22"/>
          <w:u w:val="thick" w:color="2E2E2E"/>
        </w:rPr>
        <w:t>Project Objectives:</w:t>
      </w:r>
    </w:p>
    <w:p w14:paraId="01F237F0" w14:textId="77777777" w:rsidR="004B2EE5" w:rsidRDefault="004B2EE5" w:rsidP="004B2EE5">
      <w:pPr>
        <w:pStyle w:val="BodyText"/>
        <w:spacing w:before="10"/>
        <w:ind w:left="0" w:firstLine="0"/>
        <w:rPr>
          <w:rFonts w:ascii="Arial"/>
          <w:b/>
          <w:sz w:val="13"/>
        </w:rPr>
      </w:pPr>
    </w:p>
    <w:p w14:paraId="5C583BD3" w14:textId="77777777" w:rsidR="004B2EE5" w:rsidRDefault="004B2EE5" w:rsidP="004B2EE5">
      <w:pPr>
        <w:pStyle w:val="Title"/>
        <w:numPr>
          <w:ilvl w:val="0"/>
          <w:numId w:val="18"/>
        </w:numPr>
      </w:pPr>
      <w:r>
        <w:t>The project involves using IBM Cognos to analyze sales data and extract insights about top</w:t>
      </w:r>
      <w:r>
        <w:rPr>
          <w:spacing w:val="1"/>
        </w:rPr>
        <w:t xml:space="preserve"> </w:t>
      </w:r>
      <w:r>
        <w:t xml:space="preserve">selling products, peak sales periods, and customer preferences. </w:t>
      </w:r>
    </w:p>
    <w:p w14:paraId="322F8109" w14:textId="77777777" w:rsidR="004B2EE5" w:rsidRDefault="004B2EE5" w:rsidP="004B2EE5">
      <w:pPr>
        <w:pStyle w:val="Title"/>
        <w:numPr>
          <w:ilvl w:val="0"/>
          <w:numId w:val="18"/>
        </w:numPr>
      </w:pPr>
      <w:r>
        <w:t xml:space="preserve">The objective is to </w:t>
      </w:r>
    </w:p>
    <w:p w14:paraId="40CB3112" w14:textId="77777777" w:rsidR="004B2EE5" w:rsidRDefault="004B2EE5" w:rsidP="004B2EE5">
      <w:pPr>
        <w:pStyle w:val="Title"/>
        <w:numPr>
          <w:ilvl w:val="1"/>
          <w:numId w:val="18"/>
        </w:numPr>
      </w:pPr>
      <w:r>
        <w:t>help</w:t>
      </w:r>
      <w:r>
        <w:rPr>
          <w:spacing w:val="1"/>
        </w:rPr>
        <w:t xml:space="preserve"> </w:t>
      </w:r>
      <w:r>
        <w:t xml:space="preserve">businesses improve inventory management and </w:t>
      </w:r>
    </w:p>
    <w:p w14:paraId="61EA0C15" w14:textId="77777777" w:rsidR="004B2EE5" w:rsidRDefault="004B2EE5" w:rsidP="004B2EE5">
      <w:pPr>
        <w:pStyle w:val="Title"/>
        <w:numPr>
          <w:ilvl w:val="1"/>
          <w:numId w:val="18"/>
        </w:numPr>
      </w:pPr>
      <w:r>
        <w:t xml:space="preserve">marketing strategies </w:t>
      </w:r>
    </w:p>
    <w:p w14:paraId="3EBB9522" w14:textId="6B66CD97" w:rsidR="004B2EE5" w:rsidRDefault="004B2EE5" w:rsidP="004B2EE5">
      <w:pPr>
        <w:pStyle w:val="Title"/>
        <w:ind w:left="1300"/>
      </w:pPr>
      <w:r>
        <w:t>by understanding sales</w:t>
      </w:r>
      <w:r>
        <w:rPr>
          <w:spacing w:val="-59"/>
        </w:rPr>
        <w:t xml:space="preserve"> </w:t>
      </w:r>
      <w:r>
        <w:t xml:space="preserve">trends and customer behavior. </w:t>
      </w:r>
    </w:p>
    <w:p w14:paraId="631AEFBF" w14:textId="1B6C518C" w:rsidR="004B2EE5" w:rsidRDefault="004B2EE5" w:rsidP="004B2EE5">
      <w:pPr>
        <w:pStyle w:val="Title"/>
        <w:numPr>
          <w:ilvl w:val="0"/>
          <w:numId w:val="18"/>
        </w:numPr>
      </w:pPr>
      <w:r>
        <w:t xml:space="preserve">This project </w:t>
      </w:r>
      <w:proofErr w:type="gramStart"/>
      <w:r>
        <w:t>includes :</w:t>
      </w:r>
      <w:proofErr w:type="gramEnd"/>
    </w:p>
    <w:p w14:paraId="70D04720" w14:textId="2AE8D5E4" w:rsidR="004B2EE5" w:rsidRDefault="004B2EE5" w:rsidP="004B2EE5">
      <w:pPr>
        <w:pStyle w:val="Title"/>
        <w:numPr>
          <w:ilvl w:val="1"/>
          <w:numId w:val="18"/>
        </w:numPr>
      </w:pPr>
      <w:r>
        <w:t xml:space="preserve">Defining analysis objectives </w:t>
      </w:r>
    </w:p>
    <w:p w14:paraId="5DB5CD2A" w14:textId="4A795674" w:rsidR="004B2EE5" w:rsidRDefault="004B2EE5" w:rsidP="004B2EE5">
      <w:pPr>
        <w:pStyle w:val="Title"/>
        <w:numPr>
          <w:ilvl w:val="1"/>
          <w:numId w:val="18"/>
        </w:numPr>
      </w:pPr>
      <w:r>
        <w:t>Collecting</w:t>
      </w:r>
      <w:r>
        <w:rPr>
          <w:spacing w:val="1"/>
        </w:rPr>
        <w:t xml:space="preserve"> </w:t>
      </w:r>
      <w:r>
        <w:t>sales</w:t>
      </w:r>
      <w:r>
        <w:rPr>
          <w:spacing w:val="-15"/>
        </w:rPr>
        <w:t xml:space="preserve"> </w:t>
      </w:r>
      <w:r>
        <w:t xml:space="preserve">data </w:t>
      </w:r>
    </w:p>
    <w:p w14:paraId="05180B07" w14:textId="2A306E59" w:rsidR="004B2EE5" w:rsidRDefault="004B2EE5" w:rsidP="004B2EE5">
      <w:pPr>
        <w:pStyle w:val="Title"/>
        <w:numPr>
          <w:ilvl w:val="1"/>
          <w:numId w:val="18"/>
        </w:numPr>
      </w:pPr>
      <w:r>
        <w:t>Designing</w:t>
      </w:r>
      <w:r>
        <w:rPr>
          <w:spacing w:val="-3"/>
        </w:rPr>
        <w:t xml:space="preserve"> </w:t>
      </w:r>
      <w:r>
        <w:t>relevant</w:t>
      </w:r>
      <w:r>
        <w:rPr>
          <w:spacing w:val="-9"/>
        </w:rPr>
        <w:t xml:space="preserve"> </w:t>
      </w:r>
      <w:r>
        <w:t>visualizations</w:t>
      </w:r>
      <w:r>
        <w:rPr>
          <w:spacing w:val="-5"/>
        </w:rPr>
        <w:t xml:space="preserve"> </w:t>
      </w:r>
      <w:r>
        <w:t>in</w:t>
      </w:r>
      <w:r>
        <w:rPr>
          <w:spacing w:val="-5"/>
        </w:rPr>
        <w:t xml:space="preserve"> </w:t>
      </w:r>
      <w:r>
        <w:t>IBM</w:t>
      </w:r>
      <w:r>
        <w:rPr>
          <w:spacing w:val="-12"/>
        </w:rPr>
        <w:t xml:space="preserve"> </w:t>
      </w:r>
      <w:r>
        <w:t>Cognos and</w:t>
      </w:r>
    </w:p>
    <w:p w14:paraId="4458AC2F" w14:textId="1F060B6D" w:rsidR="004B2EE5" w:rsidRDefault="004B2EE5" w:rsidP="004B2EE5">
      <w:pPr>
        <w:pStyle w:val="Title"/>
        <w:numPr>
          <w:ilvl w:val="1"/>
          <w:numId w:val="18"/>
        </w:numPr>
      </w:pPr>
      <w:r>
        <w:t>Deriving</w:t>
      </w:r>
      <w:r>
        <w:rPr>
          <w:spacing w:val="-9"/>
        </w:rPr>
        <w:t xml:space="preserve"> </w:t>
      </w:r>
      <w:r>
        <w:t>actionable</w:t>
      </w:r>
      <w:r>
        <w:rPr>
          <w:spacing w:val="-1"/>
        </w:rPr>
        <w:t xml:space="preserve"> </w:t>
      </w:r>
      <w:r>
        <w:t>insights.</w:t>
      </w:r>
    </w:p>
    <w:p w14:paraId="18D2512F" w14:textId="77777777" w:rsidR="004B2EE5" w:rsidRPr="00A33942" w:rsidRDefault="004B2EE5" w:rsidP="004B2EE5">
      <w:pPr>
        <w:pStyle w:val="BodyText"/>
        <w:spacing w:before="9"/>
        <w:ind w:left="0" w:firstLine="0"/>
        <w:rPr>
          <w:rFonts w:ascii="Arial MT"/>
          <w:sz w:val="22"/>
          <w:szCs w:val="22"/>
        </w:rPr>
      </w:pPr>
    </w:p>
    <w:p w14:paraId="578134D7" w14:textId="77777777" w:rsidR="004B2EE5" w:rsidRPr="00A33942" w:rsidRDefault="004B2EE5" w:rsidP="004B2EE5">
      <w:pPr>
        <w:pStyle w:val="Heading1"/>
        <w:jc w:val="both"/>
        <w:rPr>
          <w:sz w:val="22"/>
          <w:szCs w:val="22"/>
          <w:u w:val="none"/>
        </w:rPr>
      </w:pPr>
      <w:bookmarkStart w:id="1" w:name="Design_Thinking:"/>
      <w:bookmarkEnd w:id="1"/>
      <w:r w:rsidRPr="00A33942">
        <w:rPr>
          <w:color w:val="2E2E2E"/>
          <w:sz w:val="22"/>
          <w:szCs w:val="22"/>
          <w:u w:val="thick" w:color="2E2E2E"/>
        </w:rPr>
        <w:t>Design</w:t>
      </w:r>
      <w:r w:rsidRPr="00A33942">
        <w:rPr>
          <w:color w:val="2E2E2E"/>
          <w:spacing w:val="1"/>
          <w:sz w:val="22"/>
          <w:szCs w:val="22"/>
          <w:u w:val="thick" w:color="2E2E2E"/>
        </w:rPr>
        <w:t xml:space="preserve"> </w:t>
      </w:r>
      <w:r w:rsidRPr="00A33942">
        <w:rPr>
          <w:color w:val="2E2E2E"/>
          <w:sz w:val="22"/>
          <w:szCs w:val="22"/>
          <w:u w:val="thick" w:color="2E2E2E"/>
        </w:rPr>
        <w:t>Thinking:</w:t>
      </w:r>
    </w:p>
    <w:p w14:paraId="12D501DC" w14:textId="77777777" w:rsidR="004B2EE5" w:rsidRPr="00A33942" w:rsidRDefault="004B2EE5" w:rsidP="004B2EE5">
      <w:pPr>
        <w:pStyle w:val="BodyText"/>
        <w:spacing w:before="3"/>
        <w:ind w:left="0" w:firstLine="0"/>
        <w:rPr>
          <w:rFonts w:ascii="Arial" w:hAnsi="Arial" w:cs="Arial"/>
          <w:b/>
          <w:sz w:val="22"/>
          <w:szCs w:val="22"/>
        </w:rPr>
      </w:pPr>
    </w:p>
    <w:p w14:paraId="10B52207" w14:textId="77777777" w:rsidR="004B2EE5" w:rsidRPr="00A33942" w:rsidRDefault="004B2EE5" w:rsidP="004B2EE5">
      <w:pPr>
        <w:pStyle w:val="ListParagraph"/>
        <w:widowControl w:val="0"/>
        <w:numPr>
          <w:ilvl w:val="0"/>
          <w:numId w:val="8"/>
        </w:numPr>
        <w:tabs>
          <w:tab w:val="left" w:pos="322"/>
        </w:tabs>
        <w:autoSpaceDE w:val="0"/>
        <w:autoSpaceDN w:val="0"/>
        <w:spacing w:after="0" w:line="315" w:lineRule="exact"/>
        <w:ind w:hanging="203"/>
        <w:contextualSpacing w:val="0"/>
        <w:rPr>
          <w:rFonts w:ascii="Arial" w:hAnsi="Arial" w:cs="Arial"/>
          <w:b/>
          <w:bCs/>
        </w:rPr>
      </w:pPr>
      <w:r w:rsidRPr="00A33942">
        <w:rPr>
          <w:rFonts w:ascii="Arial" w:hAnsi="Arial" w:cs="Arial"/>
          <w:b/>
          <w:bCs/>
        </w:rPr>
        <w:t>Specific</w:t>
      </w:r>
      <w:r w:rsidRPr="00A33942">
        <w:rPr>
          <w:rFonts w:ascii="Arial" w:hAnsi="Arial" w:cs="Arial"/>
          <w:b/>
          <w:bCs/>
          <w:spacing w:val="-4"/>
        </w:rPr>
        <w:t xml:space="preserve"> </w:t>
      </w:r>
      <w:r w:rsidRPr="00A33942">
        <w:rPr>
          <w:rFonts w:ascii="Arial" w:hAnsi="Arial" w:cs="Arial"/>
          <w:b/>
          <w:bCs/>
        </w:rPr>
        <w:t>Insights</w:t>
      </w:r>
    </w:p>
    <w:p w14:paraId="0FE71680" w14:textId="77777777" w:rsidR="004B2EE5" w:rsidRPr="00A33942" w:rsidRDefault="004B2EE5" w:rsidP="004B2EE5">
      <w:pPr>
        <w:pStyle w:val="ListParagraph"/>
        <w:widowControl w:val="0"/>
        <w:numPr>
          <w:ilvl w:val="1"/>
          <w:numId w:val="8"/>
        </w:numPr>
        <w:tabs>
          <w:tab w:val="left" w:pos="841"/>
        </w:tabs>
        <w:autoSpaceDE w:val="0"/>
        <w:autoSpaceDN w:val="0"/>
        <w:spacing w:after="0" w:line="315" w:lineRule="exact"/>
        <w:ind w:hanging="362"/>
        <w:contextualSpacing w:val="0"/>
        <w:rPr>
          <w:rFonts w:ascii="Arial" w:hAnsi="Arial" w:cs="Arial"/>
        </w:rPr>
      </w:pPr>
      <w:r w:rsidRPr="00A33942">
        <w:rPr>
          <w:rFonts w:ascii="Arial" w:hAnsi="Arial" w:cs="Arial"/>
        </w:rPr>
        <w:t>The</w:t>
      </w:r>
      <w:r w:rsidRPr="00A33942">
        <w:rPr>
          <w:rFonts w:ascii="Arial" w:hAnsi="Arial" w:cs="Arial"/>
          <w:spacing w:val="-4"/>
        </w:rPr>
        <w:t xml:space="preserve"> </w:t>
      </w:r>
      <w:r w:rsidRPr="00A33942">
        <w:rPr>
          <w:rFonts w:ascii="Arial" w:hAnsi="Arial" w:cs="Arial"/>
        </w:rPr>
        <w:t>specific</w:t>
      </w:r>
      <w:r w:rsidRPr="00A33942">
        <w:rPr>
          <w:rFonts w:ascii="Arial" w:hAnsi="Arial" w:cs="Arial"/>
          <w:spacing w:val="-4"/>
        </w:rPr>
        <w:t xml:space="preserve"> </w:t>
      </w:r>
      <w:r w:rsidRPr="00A33942">
        <w:rPr>
          <w:rFonts w:ascii="Arial" w:hAnsi="Arial" w:cs="Arial"/>
        </w:rPr>
        <w:t>insights</w:t>
      </w:r>
      <w:r w:rsidRPr="00A33942">
        <w:rPr>
          <w:rFonts w:ascii="Arial" w:hAnsi="Arial" w:cs="Arial"/>
          <w:spacing w:val="-8"/>
        </w:rPr>
        <w:t xml:space="preserve"> </w:t>
      </w:r>
      <w:r w:rsidRPr="00A33942">
        <w:rPr>
          <w:rFonts w:ascii="Arial" w:hAnsi="Arial" w:cs="Arial"/>
        </w:rPr>
        <w:t>which</w:t>
      </w:r>
      <w:r w:rsidRPr="00A33942">
        <w:rPr>
          <w:rFonts w:ascii="Arial" w:hAnsi="Arial" w:cs="Arial"/>
          <w:spacing w:val="-7"/>
        </w:rPr>
        <w:t xml:space="preserve"> </w:t>
      </w:r>
      <w:r w:rsidRPr="00A33942">
        <w:rPr>
          <w:rFonts w:ascii="Arial" w:hAnsi="Arial" w:cs="Arial"/>
        </w:rPr>
        <w:t>will be</w:t>
      </w:r>
      <w:r w:rsidRPr="00A33942">
        <w:rPr>
          <w:rFonts w:ascii="Arial" w:hAnsi="Arial" w:cs="Arial"/>
          <w:spacing w:val="-5"/>
        </w:rPr>
        <w:t xml:space="preserve"> </w:t>
      </w:r>
      <w:r w:rsidRPr="00A33942">
        <w:rPr>
          <w:rFonts w:ascii="Arial" w:hAnsi="Arial" w:cs="Arial"/>
        </w:rPr>
        <w:t>extracted</w:t>
      </w:r>
      <w:r w:rsidRPr="00A33942">
        <w:rPr>
          <w:rFonts w:ascii="Arial" w:hAnsi="Arial" w:cs="Arial"/>
          <w:spacing w:val="-1"/>
        </w:rPr>
        <w:t xml:space="preserve"> </w:t>
      </w:r>
      <w:r w:rsidRPr="00A33942">
        <w:rPr>
          <w:rFonts w:ascii="Arial" w:hAnsi="Arial" w:cs="Arial"/>
        </w:rPr>
        <w:t>from</w:t>
      </w:r>
      <w:r w:rsidRPr="00A33942">
        <w:rPr>
          <w:rFonts w:ascii="Arial" w:hAnsi="Arial" w:cs="Arial"/>
          <w:spacing w:val="-2"/>
        </w:rPr>
        <w:t xml:space="preserve"> </w:t>
      </w:r>
      <w:r w:rsidRPr="00A33942">
        <w:rPr>
          <w:rFonts w:ascii="Arial" w:hAnsi="Arial" w:cs="Arial"/>
        </w:rPr>
        <w:t>the</w:t>
      </w:r>
      <w:r w:rsidRPr="00A33942">
        <w:rPr>
          <w:rFonts w:ascii="Arial" w:hAnsi="Arial" w:cs="Arial"/>
          <w:spacing w:val="-3"/>
        </w:rPr>
        <w:t xml:space="preserve"> </w:t>
      </w:r>
      <w:r w:rsidRPr="00A33942">
        <w:rPr>
          <w:rFonts w:ascii="Arial" w:hAnsi="Arial" w:cs="Arial"/>
        </w:rPr>
        <w:t>sale</w:t>
      </w:r>
      <w:r w:rsidRPr="00A33942">
        <w:rPr>
          <w:rFonts w:ascii="Arial" w:hAnsi="Arial" w:cs="Arial"/>
          <w:spacing w:val="-3"/>
        </w:rPr>
        <w:t xml:space="preserve"> </w:t>
      </w:r>
      <w:r w:rsidRPr="00A33942">
        <w:rPr>
          <w:rFonts w:ascii="Arial" w:hAnsi="Arial" w:cs="Arial"/>
        </w:rPr>
        <w:t>data</w:t>
      </w:r>
      <w:r w:rsidRPr="00A33942">
        <w:rPr>
          <w:rFonts w:ascii="Arial" w:hAnsi="Arial" w:cs="Arial"/>
          <w:spacing w:val="-8"/>
        </w:rPr>
        <w:t xml:space="preserve"> </w:t>
      </w:r>
      <w:proofErr w:type="gramStart"/>
      <w:r w:rsidRPr="00A33942">
        <w:rPr>
          <w:rFonts w:ascii="Arial" w:hAnsi="Arial" w:cs="Arial"/>
        </w:rPr>
        <w:t>includes</w:t>
      </w:r>
      <w:proofErr w:type="gramEnd"/>
    </w:p>
    <w:p w14:paraId="2F56E991" w14:textId="77777777" w:rsidR="004B2EE5" w:rsidRPr="00A33942" w:rsidRDefault="004B2EE5" w:rsidP="004B2EE5">
      <w:pPr>
        <w:pStyle w:val="ListParagraph"/>
        <w:widowControl w:val="0"/>
        <w:numPr>
          <w:ilvl w:val="2"/>
          <w:numId w:val="8"/>
        </w:numPr>
        <w:tabs>
          <w:tab w:val="left" w:pos="1177"/>
        </w:tabs>
        <w:autoSpaceDE w:val="0"/>
        <w:autoSpaceDN w:val="0"/>
        <w:spacing w:after="0" w:line="322" w:lineRule="exact"/>
        <w:ind w:hanging="361"/>
        <w:contextualSpacing w:val="0"/>
        <w:rPr>
          <w:rFonts w:ascii="Arial" w:hAnsi="Arial" w:cs="Arial"/>
        </w:rPr>
      </w:pPr>
      <w:r w:rsidRPr="00A33942">
        <w:rPr>
          <w:rFonts w:ascii="Arial" w:hAnsi="Arial" w:cs="Arial"/>
        </w:rPr>
        <w:t>identifying</w:t>
      </w:r>
      <w:r w:rsidRPr="00A33942">
        <w:rPr>
          <w:rFonts w:ascii="Arial" w:hAnsi="Arial" w:cs="Arial"/>
          <w:spacing w:val="-9"/>
        </w:rPr>
        <w:t xml:space="preserve"> </w:t>
      </w:r>
      <w:r w:rsidRPr="00A33942">
        <w:rPr>
          <w:rFonts w:ascii="Arial" w:hAnsi="Arial" w:cs="Arial"/>
        </w:rPr>
        <w:t>top-selling</w:t>
      </w:r>
      <w:r w:rsidRPr="00A33942">
        <w:rPr>
          <w:rFonts w:ascii="Arial" w:hAnsi="Arial" w:cs="Arial"/>
          <w:spacing w:val="-13"/>
        </w:rPr>
        <w:t xml:space="preserve"> </w:t>
      </w:r>
      <w:r w:rsidRPr="00A33942">
        <w:rPr>
          <w:rFonts w:ascii="Arial" w:hAnsi="Arial" w:cs="Arial"/>
        </w:rPr>
        <w:t>products,</w:t>
      </w:r>
    </w:p>
    <w:p w14:paraId="344B3AF1" w14:textId="77777777" w:rsidR="004B2EE5" w:rsidRPr="00A33942" w:rsidRDefault="004B2EE5" w:rsidP="004B2EE5">
      <w:pPr>
        <w:pStyle w:val="ListParagraph"/>
        <w:widowControl w:val="0"/>
        <w:numPr>
          <w:ilvl w:val="2"/>
          <w:numId w:val="8"/>
        </w:numPr>
        <w:tabs>
          <w:tab w:val="left" w:pos="1177"/>
        </w:tabs>
        <w:autoSpaceDE w:val="0"/>
        <w:autoSpaceDN w:val="0"/>
        <w:spacing w:after="0" w:line="322" w:lineRule="exact"/>
        <w:ind w:hanging="361"/>
        <w:contextualSpacing w:val="0"/>
        <w:rPr>
          <w:rFonts w:ascii="Arial" w:hAnsi="Arial" w:cs="Arial"/>
        </w:rPr>
      </w:pPr>
      <w:proofErr w:type="spellStart"/>
      <w:r w:rsidRPr="00A33942">
        <w:rPr>
          <w:rFonts w:ascii="Arial" w:hAnsi="Arial" w:cs="Arial"/>
        </w:rPr>
        <w:t>analyzing</w:t>
      </w:r>
      <w:proofErr w:type="spellEnd"/>
      <w:r w:rsidRPr="00A33942">
        <w:rPr>
          <w:rFonts w:ascii="Arial" w:hAnsi="Arial" w:cs="Arial"/>
          <w:spacing w:val="-4"/>
        </w:rPr>
        <w:t xml:space="preserve"> </w:t>
      </w:r>
      <w:r w:rsidRPr="00A33942">
        <w:rPr>
          <w:rFonts w:ascii="Arial" w:hAnsi="Arial" w:cs="Arial"/>
        </w:rPr>
        <w:t>sales</w:t>
      </w:r>
      <w:r w:rsidRPr="00A33942">
        <w:rPr>
          <w:rFonts w:ascii="Arial" w:hAnsi="Arial" w:cs="Arial"/>
          <w:spacing w:val="-8"/>
        </w:rPr>
        <w:t xml:space="preserve"> </w:t>
      </w:r>
      <w:r w:rsidRPr="00A33942">
        <w:rPr>
          <w:rFonts w:ascii="Arial" w:hAnsi="Arial" w:cs="Arial"/>
        </w:rPr>
        <w:t>trends,</w:t>
      </w:r>
      <w:r w:rsidRPr="00A33942">
        <w:rPr>
          <w:rFonts w:ascii="Arial" w:hAnsi="Arial" w:cs="Arial"/>
          <w:spacing w:val="-6"/>
        </w:rPr>
        <w:t xml:space="preserve"> </w:t>
      </w:r>
      <w:r w:rsidRPr="00A33942">
        <w:rPr>
          <w:rFonts w:ascii="Arial" w:hAnsi="Arial" w:cs="Arial"/>
        </w:rPr>
        <w:t>and</w:t>
      </w:r>
    </w:p>
    <w:p w14:paraId="4520EC2B" w14:textId="77777777" w:rsidR="004B2EE5" w:rsidRDefault="004B2EE5" w:rsidP="004B2EE5">
      <w:pPr>
        <w:pStyle w:val="ListParagraph"/>
        <w:widowControl w:val="0"/>
        <w:numPr>
          <w:ilvl w:val="2"/>
          <w:numId w:val="8"/>
        </w:numPr>
        <w:tabs>
          <w:tab w:val="left" w:pos="1177"/>
        </w:tabs>
        <w:autoSpaceDE w:val="0"/>
        <w:autoSpaceDN w:val="0"/>
        <w:spacing w:after="0" w:line="322" w:lineRule="exact"/>
        <w:ind w:hanging="361"/>
        <w:contextualSpacing w:val="0"/>
        <w:rPr>
          <w:rFonts w:ascii="Arial" w:hAnsi="Arial" w:cs="Arial"/>
        </w:rPr>
      </w:pPr>
      <w:r w:rsidRPr="00A33942">
        <w:rPr>
          <w:rFonts w:ascii="Arial" w:hAnsi="Arial" w:cs="Arial"/>
        </w:rPr>
        <w:t>understanding</w:t>
      </w:r>
      <w:r w:rsidRPr="00A33942">
        <w:rPr>
          <w:rFonts w:ascii="Arial" w:hAnsi="Arial" w:cs="Arial"/>
          <w:spacing w:val="-12"/>
        </w:rPr>
        <w:t xml:space="preserve"> </w:t>
      </w:r>
      <w:r w:rsidRPr="00A33942">
        <w:rPr>
          <w:rFonts w:ascii="Arial" w:hAnsi="Arial" w:cs="Arial"/>
        </w:rPr>
        <w:t>customer</w:t>
      </w:r>
      <w:r w:rsidRPr="00A33942">
        <w:rPr>
          <w:rFonts w:ascii="Arial" w:hAnsi="Arial" w:cs="Arial"/>
          <w:spacing w:val="-10"/>
        </w:rPr>
        <w:t xml:space="preserve"> </w:t>
      </w:r>
      <w:r w:rsidRPr="00A33942">
        <w:rPr>
          <w:rFonts w:ascii="Arial" w:hAnsi="Arial" w:cs="Arial"/>
        </w:rPr>
        <w:t>preferences.</w:t>
      </w:r>
    </w:p>
    <w:p w14:paraId="14E35CE8" w14:textId="77777777" w:rsidR="00A33942" w:rsidRPr="00A33942" w:rsidRDefault="00A33942" w:rsidP="00A33942">
      <w:pPr>
        <w:pStyle w:val="ListParagraph"/>
        <w:widowControl w:val="0"/>
        <w:tabs>
          <w:tab w:val="left" w:pos="1177"/>
        </w:tabs>
        <w:autoSpaceDE w:val="0"/>
        <w:autoSpaceDN w:val="0"/>
        <w:spacing w:after="0" w:line="322" w:lineRule="exact"/>
        <w:ind w:left="1057"/>
        <w:contextualSpacing w:val="0"/>
        <w:rPr>
          <w:rFonts w:ascii="Arial" w:hAnsi="Arial" w:cs="Arial"/>
        </w:rPr>
      </w:pPr>
    </w:p>
    <w:p w14:paraId="1B110571" w14:textId="145D4FAA" w:rsidR="004B2EE5" w:rsidRPr="00A33942" w:rsidRDefault="004B2EE5" w:rsidP="00A33942">
      <w:pPr>
        <w:pStyle w:val="ListParagraph"/>
        <w:widowControl w:val="0"/>
        <w:numPr>
          <w:ilvl w:val="0"/>
          <w:numId w:val="8"/>
        </w:numPr>
        <w:tabs>
          <w:tab w:val="left" w:pos="389"/>
        </w:tabs>
        <w:autoSpaceDE w:val="0"/>
        <w:autoSpaceDN w:val="0"/>
        <w:spacing w:before="23" w:after="0" w:line="313" w:lineRule="exact"/>
        <w:rPr>
          <w:rFonts w:ascii="Arial" w:hAnsi="Arial" w:cs="Arial"/>
          <w:b/>
          <w:bCs/>
        </w:rPr>
      </w:pPr>
      <w:r w:rsidRPr="00A33942">
        <w:rPr>
          <w:rFonts w:ascii="Arial" w:hAnsi="Arial" w:cs="Arial"/>
          <w:b/>
          <w:bCs/>
        </w:rPr>
        <w:t>Data</w:t>
      </w:r>
      <w:r w:rsidRPr="00A33942">
        <w:rPr>
          <w:rFonts w:ascii="Arial" w:hAnsi="Arial" w:cs="Arial"/>
          <w:b/>
          <w:bCs/>
          <w:spacing w:val="-5"/>
        </w:rPr>
        <w:t xml:space="preserve"> </w:t>
      </w:r>
      <w:r w:rsidRPr="00A33942">
        <w:rPr>
          <w:rFonts w:ascii="Arial" w:hAnsi="Arial" w:cs="Arial"/>
          <w:b/>
          <w:bCs/>
        </w:rPr>
        <w:t>Collection:</w:t>
      </w:r>
    </w:p>
    <w:p w14:paraId="521A0EF1" w14:textId="23C72B9E" w:rsidR="00A33942" w:rsidRPr="00A33942" w:rsidRDefault="004B2EE5" w:rsidP="00A33942">
      <w:pPr>
        <w:pStyle w:val="ListParagraph"/>
        <w:widowControl w:val="0"/>
        <w:numPr>
          <w:ilvl w:val="1"/>
          <w:numId w:val="8"/>
        </w:numPr>
        <w:tabs>
          <w:tab w:val="left" w:pos="841"/>
        </w:tabs>
        <w:autoSpaceDE w:val="0"/>
        <w:autoSpaceDN w:val="0"/>
        <w:spacing w:after="0" w:line="240" w:lineRule="auto"/>
        <w:ind w:right="135"/>
        <w:contextualSpacing w:val="0"/>
        <w:rPr>
          <w:rFonts w:ascii="Arial" w:hAnsi="Arial" w:cs="Arial"/>
        </w:rPr>
      </w:pPr>
      <w:r w:rsidRPr="00A33942">
        <w:rPr>
          <w:rFonts w:ascii="Arial" w:hAnsi="Arial" w:cs="Arial"/>
        </w:rPr>
        <w:t>The</w:t>
      </w:r>
      <w:r w:rsidRPr="00A33942">
        <w:rPr>
          <w:rFonts w:ascii="Arial" w:hAnsi="Arial" w:cs="Arial"/>
          <w:spacing w:val="7"/>
        </w:rPr>
        <w:t xml:space="preserve"> </w:t>
      </w:r>
      <w:r w:rsidRPr="00A33942">
        <w:rPr>
          <w:rFonts w:ascii="Arial" w:hAnsi="Arial" w:cs="Arial"/>
        </w:rPr>
        <w:t>data</w:t>
      </w:r>
      <w:r w:rsidRPr="00A33942">
        <w:rPr>
          <w:rFonts w:ascii="Arial" w:hAnsi="Arial" w:cs="Arial"/>
          <w:spacing w:val="13"/>
        </w:rPr>
        <w:t xml:space="preserve"> </w:t>
      </w:r>
      <w:r w:rsidRPr="00A33942">
        <w:rPr>
          <w:rFonts w:ascii="Arial" w:hAnsi="Arial" w:cs="Arial"/>
        </w:rPr>
        <w:t>can</w:t>
      </w:r>
      <w:r w:rsidRPr="00A33942">
        <w:rPr>
          <w:rFonts w:ascii="Arial" w:hAnsi="Arial" w:cs="Arial"/>
          <w:spacing w:val="12"/>
        </w:rPr>
        <w:t xml:space="preserve"> </w:t>
      </w:r>
      <w:r w:rsidRPr="00A33942">
        <w:rPr>
          <w:rFonts w:ascii="Arial" w:hAnsi="Arial" w:cs="Arial"/>
        </w:rPr>
        <w:t>be</w:t>
      </w:r>
      <w:r w:rsidRPr="00A33942">
        <w:rPr>
          <w:rFonts w:ascii="Arial" w:hAnsi="Arial" w:cs="Arial"/>
          <w:spacing w:val="11"/>
        </w:rPr>
        <w:t xml:space="preserve"> </w:t>
      </w:r>
      <w:r w:rsidRPr="00A33942">
        <w:rPr>
          <w:rFonts w:ascii="Arial" w:hAnsi="Arial" w:cs="Arial"/>
        </w:rPr>
        <w:t>collected</w:t>
      </w:r>
      <w:r w:rsidRPr="00A33942">
        <w:rPr>
          <w:rFonts w:ascii="Arial" w:hAnsi="Arial" w:cs="Arial"/>
          <w:spacing w:val="12"/>
        </w:rPr>
        <w:t xml:space="preserve"> </w:t>
      </w:r>
      <w:r w:rsidRPr="00A33942">
        <w:rPr>
          <w:rFonts w:ascii="Arial" w:hAnsi="Arial" w:cs="Arial"/>
        </w:rPr>
        <w:t>via</w:t>
      </w:r>
      <w:r w:rsidRPr="00A33942">
        <w:rPr>
          <w:rFonts w:ascii="Arial" w:hAnsi="Arial" w:cs="Arial"/>
          <w:spacing w:val="13"/>
        </w:rPr>
        <w:t xml:space="preserve"> </w:t>
      </w:r>
      <w:r w:rsidRPr="00A33942">
        <w:rPr>
          <w:rFonts w:ascii="Arial" w:hAnsi="Arial" w:cs="Arial"/>
        </w:rPr>
        <w:t>datasets</w:t>
      </w:r>
      <w:r w:rsidRPr="00A33942">
        <w:rPr>
          <w:rFonts w:ascii="Arial" w:hAnsi="Arial" w:cs="Arial"/>
          <w:spacing w:val="13"/>
        </w:rPr>
        <w:t xml:space="preserve"> </w:t>
      </w:r>
      <w:r w:rsidRPr="00A33942">
        <w:rPr>
          <w:rFonts w:ascii="Arial" w:hAnsi="Arial" w:cs="Arial"/>
        </w:rPr>
        <w:t>regarding</w:t>
      </w:r>
      <w:r w:rsidRPr="00A33942">
        <w:rPr>
          <w:rFonts w:ascii="Arial" w:hAnsi="Arial" w:cs="Arial"/>
          <w:spacing w:val="13"/>
        </w:rPr>
        <w:t xml:space="preserve"> </w:t>
      </w:r>
      <w:r w:rsidRPr="00A33942">
        <w:rPr>
          <w:rFonts w:ascii="Arial" w:hAnsi="Arial" w:cs="Arial"/>
        </w:rPr>
        <w:t>‘sales-stores</w:t>
      </w:r>
      <w:r w:rsidRPr="00A33942">
        <w:rPr>
          <w:rFonts w:ascii="Arial" w:hAnsi="Arial" w:cs="Arial"/>
          <w:spacing w:val="12"/>
        </w:rPr>
        <w:t xml:space="preserve"> </w:t>
      </w:r>
      <w:r w:rsidRPr="00A33942">
        <w:rPr>
          <w:rFonts w:ascii="Arial" w:hAnsi="Arial" w:cs="Arial"/>
        </w:rPr>
        <w:t>product</w:t>
      </w:r>
      <w:r w:rsidRPr="00A33942">
        <w:rPr>
          <w:rFonts w:ascii="Arial" w:hAnsi="Arial" w:cs="Arial"/>
          <w:spacing w:val="17"/>
        </w:rPr>
        <w:t xml:space="preserve"> </w:t>
      </w:r>
      <w:r w:rsidRPr="00A33942">
        <w:rPr>
          <w:rFonts w:ascii="Arial" w:hAnsi="Arial" w:cs="Arial"/>
        </w:rPr>
        <w:t>details’</w:t>
      </w:r>
      <w:r w:rsidRPr="00A33942">
        <w:rPr>
          <w:rFonts w:ascii="Arial" w:hAnsi="Arial" w:cs="Arial"/>
          <w:spacing w:val="15"/>
        </w:rPr>
        <w:t xml:space="preserve"> </w:t>
      </w:r>
      <w:r w:rsidRPr="00A33942">
        <w:rPr>
          <w:rFonts w:ascii="Arial" w:hAnsi="Arial" w:cs="Arial"/>
        </w:rPr>
        <w:t>in</w:t>
      </w:r>
      <w:r w:rsidRPr="00A33942">
        <w:rPr>
          <w:rFonts w:ascii="Arial" w:hAnsi="Arial" w:cs="Arial"/>
          <w:spacing w:val="-64"/>
        </w:rPr>
        <w:t xml:space="preserve"> </w:t>
      </w:r>
      <w:proofErr w:type="gramStart"/>
      <w:r w:rsidRPr="00A33942">
        <w:rPr>
          <w:rFonts w:ascii="Arial" w:hAnsi="Arial" w:cs="Arial"/>
        </w:rPr>
        <w:t>open</w:t>
      </w:r>
      <w:r w:rsidRPr="00A33942">
        <w:rPr>
          <w:rFonts w:ascii="Arial" w:hAnsi="Arial" w:cs="Arial"/>
          <w:spacing w:val="-7"/>
        </w:rPr>
        <w:t xml:space="preserve"> </w:t>
      </w:r>
      <w:r w:rsidRPr="00A33942">
        <w:rPr>
          <w:rFonts w:ascii="Arial" w:hAnsi="Arial" w:cs="Arial"/>
        </w:rPr>
        <w:t>source</w:t>
      </w:r>
      <w:proofErr w:type="gramEnd"/>
      <w:r w:rsidRPr="00A33942">
        <w:rPr>
          <w:rFonts w:ascii="Arial" w:hAnsi="Arial" w:cs="Arial"/>
          <w:spacing w:val="-2"/>
        </w:rPr>
        <w:t xml:space="preserve"> </w:t>
      </w:r>
      <w:r w:rsidRPr="00A33942">
        <w:rPr>
          <w:rFonts w:ascii="Arial" w:hAnsi="Arial" w:cs="Arial"/>
        </w:rPr>
        <w:t>repositories</w:t>
      </w:r>
      <w:r w:rsidRPr="00A33942">
        <w:rPr>
          <w:rFonts w:ascii="Arial" w:hAnsi="Arial" w:cs="Arial"/>
          <w:spacing w:val="-5"/>
        </w:rPr>
        <w:t xml:space="preserve"> </w:t>
      </w:r>
      <w:r w:rsidRPr="00A33942">
        <w:rPr>
          <w:rFonts w:ascii="Arial" w:hAnsi="Arial" w:cs="Arial"/>
        </w:rPr>
        <w:t>such</w:t>
      </w:r>
      <w:r w:rsidRPr="00A33942">
        <w:rPr>
          <w:rFonts w:ascii="Arial" w:hAnsi="Arial" w:cs="Arial"/>
          <w:spacing w:val="-6"/>
        </w:rPr>
        <w:t xml:space="preserve"> </w:t>
      </w:r>
      <w:r w:rsidRPr="00A33942">
        <w:rPr>
          <w:rFonts w:ascii="Arial" w:hAnsi="Arial" w:cs="Arial"/>
        </w:rPr>
        <w:t>as</w:t>
      </w:r>
      <w:r w:rsidRPr="00A33942">
        <w:rPr>
          <w:rFonts w:ascii="Arial" w:hAnsi="Arial" w:cs="Arial"/>
          <w:spacing w:val="-7"/>
        </w:rPr>
        <w:t xml:space="preserve"> </w:t>
      </w:r>
      <w:r w:rsidRPr="00A33942">
        <w:rPr>
          <w:rFonts w:ascii="Arial" w:hAnsi="Arial" w:cs="Arial"/>
        </w:rPr>
        <w:t>‘Kaggle’.</w:t>
      </w:r>
    </w:p>
    <w:p w14:paraId="66525B79" w14:textId="77777777" w:rsidR="004B2EE5" w:rsidRPr="00A33942" w:rsidRDefault="004B2EE5" w:rsidP="004B2EE5">
      <w:pPr>
        <w:pStyle w:val="ListParagraph"/>
        <w:widowControl w:val="0"/>
        <w:numPr>
          <w:ilvl w:val="1"/>
          <w:numId w:val="8"/>
        </w:numPr>
        <w:tabs>
          <w:tab w:val="left" w:pos="841"/>
        </w:tabs>
        <w:autoSpaceDE w:val="0"/>
        <w:autoSpaceDN w:val="0"/>
        <w:spacing w:before="11" w:after="0" w:line="232" w:lineRule="auto"/>
        <w:ind w:right="141"/>
        <w:contextualSpacing w:val="0"/>
        <w:rPr>
          <w:rFonts w:ascii="Arial" w:hAnsi="Arial" w:cs="Arial"/>
        </w:rPr>
      </w:pPr>
      <w:r w:rsidRPr="00A33942">
        <w:rPr>
          <w:rFonts w:ascii="Arial" w:hAnsi="Arial" w:cs="Arial"/>
        </w:rPr>
        <w:t>‘Cleaning’</w:t>
      </w:r>
      <w:r w:rsidRPr="00A33942">
        <w:rPr>
          <w:rFonts w:ascii="Arial" w:hAnsi="Arial" w:cs="Arial"/>
          <w:spacing w:val="6"/>
        </w:rPr>
        <w:t xml:space="preserve"> </w:t>
      </w:r>
      <w:r w:rsidRPr="00A33942">
        <w:rPr>
          <w:rFonts w:ascii="Arial" w:hAnsi="Arial" w:cs="Arial"/>
        </w:rPr>
        <w:t>and</w:t>
      </w:r>
      <w:r w:rsidRPr="00A33942">
        <w:rPr>
          <w:rFonts w:ascii="Arial" w:hAnsi="Arial" w:cs="Arial"/>
          <w:spacing w:val="7"/>
        </w:rPr>
        <w:t xml:space="preserve"> </w:t>
      </w:r>
      <w:r w:rsidRPr="00A33942">
        <w:rPr>
          <w:rFonts w:ascii="Arial" w:hAnsi="Arial" w:cs="Arial"/>
        </w:rPr>
        <w:t>‘Pre-processing’</w:t>
      </w:r>
      <w:r w:rsidRPr="00A33942">
        <w:rPr>
          <w:rFonts w:ascii="Arial" w:hAnsi="Arial" w:cs="Arial"/>
          <w:spacing w:val="8"/>
        </w:rPr>
        <w:t xml:space="preserve"> </w:t>
      </w:r>
      <w:r w:rsidRPr="00A33942">
        <w:rPr>
          <w:rFonts w:ascii="Arial" w:hAnsi="Arial" w:cs="Arial"/>
        </w:rPr>
        <w:t>of</w:t>
      </w:r>
      <w:r w:rsidRPr="00A33942">
        <w:rPr>
          <w:rFonts w:ascii="Arial" w:hAnsi="Arial" w:cs="Arial"/>
          <w:spacing w:val="5"/>
        </w:rPr>
        <w:t xml:space="preserve"> </w:t>
      </w:r>
      <w:r w:rsidRPr="00A33942">
        <w:rPr>
          <w:rFonts w:ascii="Arial" w:hAnsi="Arial" w:cs="Arial"/>
        </w:rPr>
        <w:t>dataset</w:t>
      </w:r>
      <w:r w:rsidRPr="00A33942">
        <w:rPr>
          <w:rFonts w:ascii="Arial" w:hAnsi="Arial" w:cs="Arial"/>
          <w:spacing w:val="4"/>
        </w:rPr>
        <w:t xml:space="preserve"> </w:t>
      </w:r>
      <w:r w:rsidRPr="00A33942">
        <w:rPr>
          <w:rFonts w:ascii="Arial" w:hAnsi="Arial" w:cs="Arial"/>
        </w:rPr>
        <w:t>to</w:t>
      </w:r>
      <w:r w:rsidRPr="00A33942">
        <w:rPr>
          <w:rFonts w:ascii="Arial" w:hAnsi="Arial" w:cs="Arial"/>
          <w:spacing w:val="1"/>
        </w:rPr>
        <w:t xml:space="preserve"> </w:t>
      </w:r>
      <w:r w:rsidRPr="00A33942">
        <w:rPr>
          <w:rFonts w:ascii="Arial" w:hAnsi="Arial" w:cs="Arial"/>
        </w:rPr>
        <w:t>remove</w:t>
      </w:r>
      <w:r w:rsidRPr="00A33942">
        <w:rPr>
          <w:rFonts w:ascii="Arial" w:hAnsi="Arial" w:cs="Arial"/>
          <w:spacing w:val="5"/>
        </w:rPr>
        <w:t xml:space="preserve"> </w:t>
      </w:r>
      <w:r w:rsidRPr="00A33942">
        <w:rPr>
          <w:rFonts w:ascii="Arial" w:hAnsi="Arial" w:cs="Arial"/>
        </w:rPr>
        <w:t>the</w:t>
      </w:r>
      <w:r w:rsidRPr="00A33942">
        <w:rPr>
          <w:rFonts w:ascii="Arial" w:hAnsi="Arial" w:cs="Arial"/>
          <w:spacing w:val="8"/>
        </w:rPr>
        <w:t xml:space="preserve"> </w:t>
      </w:r>
      <w:r w:rsidRPr="00A33942">
        <w:rPr>
          <w:rFonts w:ascii="Arial" w:hAnsi="Arial" w:cs="Arial"/>
        </w:rPr>
        <w:t>duplicate</w:t>
      </w:r>
      <w:r w:rsidRPr="00A33942">
        <w:rPr>
          <w:rFonts w:ascii="Arial" w:hAnsi="Arial" w:cs="Arial"/>
          <w:spacing w:val="4"/>
        </w:rPr>
        <w:t xml:space="preserve"> </w:t>
      </w:r>
      <w:r w:rsidRPr="00A33942">
        <w:rPr>
          <w:rFonts w:ascii="Arial" w:hAnsi="Arial" w:cs="Arial"/>
        </w:rPr>
        <w:t>values,</w:t>
      </w:r>
      <w:r w:rsidRPr="00A33942">
        <w:rPr>
          <w:rFonts w:ascii="Arial" w:hAnsi="Arial" w:cs="Arial"/>
          <w:spacing w:val="7"/>
        </w:rPr>
        <w:t xml:space="preserve"> </w:t>
      </w:r>
      <w:r w:rsidRPr="00A33942">
        <w:rPr>
          <w:rFonts w:ascii="Arial" w:hAnsi="Arial" w:cs="Arial"/>
        </w:rPr>
        <w:t>handle</w:t>
      </w:r>
      <w:r w:rsidRPr="00A33942">
        <w:rPr>
          <w:rFonts w:ascii="Arial" w:hAnsi="Arial" w:cs="Arial"/>
          <w:spacing w:val="-63"/>
        </w:rPr>
        <w:t xml:space="preserve"> </w:t>
      </w:r>
      <w:r w:rsidRPr="00A33942">
        <w:rPr>
          <w:rFonts w:ascii="Arial" w:hAnsi="Arial" w:cs="Arial"/>
        </w:rPr>
        <w:t>missing</w:t>
      </w:r>
      <w:r w:rsidRPr="00A33942">
        <w:rPr>
          <w:rFonts w:ascii="Arial" w:hAnsi="Arial" w:cs="Arial"/>
          <w:spacing w:val="-7"/>
        </w:rPr>
        <w:t xml:space="preserve"> </w:t>
      </w:r>
      <w:r w:rsidRPr="00A33942">
        <w:rPr>
          <w:rFonts w:ascii="Arial" w:hAnsi="Arial" w:cs="Arial"/>
        </w:rPr>
        <w:t>values</w:t>
      </w:r>
      <w:r w:rsidRPr="00A33942">
        <w:rPr>
          <w:rFonts w:ascii="Arial" w:hAnsi="Arial" w:cs="Arial"/>
          <w:spacing w:val="-5"/>
        </w:rPr>
        <w:t xml:space="preserve"> </w:t>
      </w:r>
      <w:r w:rsidRPr="00A33942">
        <w:rPr>
          <w:rFonts w:ascii="Arial" w:hAnsi="Arial" w:cs="Arial"/>
        </w:rPr>
        <w:t>and</w:t>
      </w:r>
      <w:r w:rsidRPr="00A33942">
        <w:rPr>
          <w:rFonts w:ascii="Arial" w:hAnsi="Arial" w:cs="Arial"/>
          <w:spacing w:val="-4"/>
        </w:rPr>
        <w:t xml:space="preserve"> </w:t>
      </w:r>
      <w:r w:rsidRPr="00A33942">
        <w:rPr>
          <w:rFonts w:ascii="Arial" w:hAnsi="Arial" w:cs="Arial"/>
        </w:rPr>
        <w:t>standardize</w:t>
      </w:r>
      <w:r w:rsidRPr="00A33942">
        <w:rPr>
          <w:rFonts w:ascii="Arial" w:hAnsi="Arial" w:cs="Arial"/>
          <w:spacing w:val="5"/>
        </w:rPr>
        <w:t xml:space="preserve"> </w:t>
      </w:r>
      <w:r w:rsidRPr="00A33942">
        <w:rPr>
          <w:rFonts w:ascii="Arial" w:hAnsi="Arial" w:cs="Arial"/>
        </w:rPr>
        <w:t>the</w:t>
      </w:r>
      <w:r w:rsidRPr="00A33942">
        <w:rPr>
          <w:rFonts w:ascii="Arial" w:hAnsi="Arial" w:cs="Arial"/>
          <w:spacing w:val="2"/>
        </w:rPr>
        <w:t xml:space="preserve"> </w:t>
      </w:r>
      <w:r w:rsidRPr="00A33942">
        <w:rPr>
          <w:rFonts w:ascii="Arial" w:hAnsi="Arial" w:cs="Arial"/>
        </w:rPr>
        <w:t>data</w:t>
      </w:r>
      <w:r w:rsidRPr="00A33942">
        <w:rPr>
          <w:rFonts w:ascii="Arial" w:hAnsi="Arial" w:cs="Arial"/>
          <w:spacing w:val="-7"/>
        </w:rPr>
        <w:t xml:space="preserve"> </w:t>
      </w:r>
      <w:r w:rsidRPr="00A33942">
        <w:rPr>
          <w:rFonts w:ascii="Arial" w:hAnsi="Arial" w:cs="Arial"/>
        </w:rPr>
        <w:t>formats.</w:t>
      </w:r>
    </w:p>
    <w:p w14:paraId="6C89FAC2" w14:textId="50C2E3E0" w:rsidR="00A33942" w:rsidRDefault="004B2EE5" w:rsidP="00A33942">
      <w:pPr>
        <w:pStyle w:val="ListParagraph"/>
        <w:widowControl w:val="0"/>
        <w:numPr>
          <w:ilvl w:val="1"/>
          <w:numId w:val="8"/>
        </w:numPr>
        <w:tabs>
          <w:tab w:val="left" w:pos="841"/>
        </w:tabs>
        <w:autoSpaceDE w:val="0"/>
        <w:autoSpaceDN w:val="0"/>
        <w:spacing w:after="0" w:line="314" w:lineRule="exact"/>
        <w:ind w:hanging="362"/>
        <w:contextualSpacing w:val="0"/>
        <w:rPr>
          <w:rFonts w:ascii="Arial" w:hAnsi="Arial" w:cs="Arial"/>
        </w:rPr>
      </w:pPr>
      <w:r w:rsidRPr="00A33942">
        <w:rPr>
          <w:rFonts w:ascii="Arial" w:hAnsi="Arial" w:cs="Arial"/>
        </w:rPr>
        <w:t>Ensuring</w:t>
      </w:r>
      <w:r w:rsidRPr="00A33942">
        <w:rPr>
          <w:rFonts w:ascii="Arial" w:hAnsi="Arial" w:cs="Arial"/>
          <w:spacing w:val="-11"/>
        </w:rPr>
        <w:t xml:space="preserve"> </w:t>
      </w:r>
      <w:r w:rsidRPr="00A33942">
        <w:rPr>
          <w:rFonts w:ascii="Arial" w:hAnsi="Arial" w:cs="Arial"/>
        </w:rPr>
        <w:t>the</w:t>
      </w:r>
      <w:r w:rsidRPr="00A33942">
        <w:rPr>
          <w:rFonts w:ascii="Arial" w:hAnsi="Arial" w:cs="Arial"/>
          <w:spacing w:val="-2"/>
        </w:rPr>
        <w:t xml:space="preserve"> </w:t>
      </w:r>
      <w:r w:rsidRPr="00A33942">
        <w:rPr>
          <w:rFonts w:ascii="Arial" w:hAnsi="Arial" w:cs="Arial"/>
        </w:rPr>
        <w:t>data</w:t>
      </w:r>
      <w:r w:rsidRPr="00A33942">
        <w:rPr>
          <w:rFonts w:ascii="Arial" w:hAnsi="Arial" w:cs="Arial"/>
          <w:spacing w:val="-6"/>
        </w:rPr>
        <w:t xml:space="preserve"> </w:t>
      </w:r>
      <w:proofErr w:type="gramStart"/>
      <w:r w:rsidRPr="00A33942">
        <w:rPr>
          <w:rFonts w:ascii="Arial" w:hAnsi="Arial" w:cs="Arial"/>
        </w:rPr>
        <w:t>quality</w:t>
      </w:r>
      <w:r w:rsidRPr="00A33942">
        <w:rPr>
          <w:rFonts w:ascii="Arial" w:hAnsi="Arial" w:cs="Arial"/>
          <w:spacing w:val="-4"/>
        </w:rPr>
        <w:t xml:space="preserve"> </w:t>
      </w:r>
      <w:r w:rsidRPr="00A33942">
        <w:rPr>
          <w:rFonts w:ascii="Arial" w:hAnsi="Arial" w:cs="Arial"/>
        </w:rPr>
        <w:t>,quantity</w:t>
      </w:r>
      <w:proofErr w:type="gramEnd"/>
      <w:r w:rsidRPr="00A33942">
        <w:rPr>
          <w:rFonts w:ascii="Arial" w:hAnsi="Arial" w:cs="Arial"/>
          <w:spacing w:val="-8"/>
        </w:rPr>
        <w:t xml:space="preserve"> </w:t>
      </w:r>
      <w:r w:rsidRPr="00A33942">
        <w:rPr>
          <w:rFonts w:ascii="Arial" w:hAnsi="Arial" w:cs="Arial"/>
        </w:rPr>
        <w:t>and</w:t>
      </w:r>
      <w:r w:rsidRPr="00A33942">
        <w:rPr>
          <w:rFonts w:ascii="Arial" w:hAnsi="Arial" w:cs="Arial"/>
          <w:spacing w:val="-7"/>
        </w:rPr>
        <w:t xml:space="preserve"> </w:t>
      </w:r>
      <w:r w:rsidRPr="00A33942">
        <w:rPr>
          <w:rFonts w:ascii="Arial" w:hAnsi="Arial" w:cs="Arial"/>
        </w:rPr>
        <w:t>accuracy.</w:t>
      </w:r>
    </w:p>
    <w:p w14:paraId="0832755A" w14:textId="77777777" w:rsidR="00A33942" w:rsidRPr="00A33942" w:rsidRDefault="00A33942" w:rsidP="00A33942">
      <w:pPr>
        <w:pStyle w:val="ListParagraph"/>
        <w:widowControl w:val="0"/>
        <w:tabs>
          <w:tab w:val="left" w:pos="841"/>
        </w:tabs>
        <w:autoSpaceDE w:val="0"/>
        <w:autoSpaceDN w:val="0"/>
        <w:spacing w:after="0" w:line="314" w:lineRule="exact"/>
        <w:ind w:left="721"/>
        <w:contextualSpacing w:val="0"/>
        <w:rPr>
          <w:rFonts w:ascii="Arial" w:hAnsi="Arial" w:cs="Arial"/>
        </w:rPr>
      </w:pPr>
    </w:p>
    <w:p w14:paraId="1A0AE8D1" w14:textId="77777777" w:rsidR="004B2EE5" w:rsidRPr="00A33942" w:rsidRDefault="004B2EE5" w:rsidP="004B2EE5">
      <w:pPr>
        <w:pStyle w:val="ListParagraph"/>
        <w:widowControl w:val="0"/>
        <w:numPr>
          <w:ilvl w:val="0"/>
          <w:numId w:val="8"/>
        </w:numPr>
        <w:tabs>
          <w:tab w:val="left" w:pos="389"/>
        </w:tabs>
        <w:autoSpaceDE w:val="0"/>
        <w:autoSpaceDN w:val="0"/>
        <w:spacing w:after="0" w:line="322" w:lineRule="exact"/>
        <w:ind w:left="388" w:hanging="270"/>
        <w:contextualSpacing w:val="0"/>
        <w:rPr>
          <w:rFonts w:ascii="Arial" w:hAnsi="Arial" w:cs="Arial"/>
          <w:b/>
          <w:bCs/>
        </w:rPr>
      </w:pPr>
      <w:r w:rsidRPr="00A33942">
        <w:rPr>
          <w:rFonts w:ascii="Arial" w:hAnsi="Arial" w:cs="Arial"/>
          <w:b/>
          <w:bCs/>
        </w:rPr>
        <w:t>Visualization</w:t>
      </w:r>
      <w:r w:rsidRPr="00A33942">
        <w:rPr>
          <w:rFonts w:ascii="Arial" w:hAnsi="Arial" w:cs="Arial"/>
          <w:b/>
          <w:bCs/>
          <w:spacing w:val="-9"/>
        </w:rPr>
        <w:t xml:space="preserve"> </w:t>
      </w:r>
      <w:r w:rsidRPr="00A33942">
        <w:rPr>
          <w:rFonts w:ascii="Arial" w:hAnsi="Arial" w:cs="Arial"/>
          <w:b/>
          <w:bCs/>
        </w:rPr>
        <w:t>Strategy:</w:t>
      </w:r>
    </w:p>
    <w:p w14:paraId="2F924A8F" w14:textId="77777777" w:rsidR="004B2EE5" w:rsidRPr="00A33942" w:rsidRDefault="004B2EE5" w:rsidP="004B2EE5">
      <w:pPr>
        <w:pStyle w:val="ListParagraph"/>
        <w:widowControl w:val="0"/>
        <w:numPr>
          <w:ilvl w:val="1"/>
          <w:numId w:val="8"/>
        </w:numPr>
        <w:tabs>
          <w:tab w:val="left" w:pos="841"/>
        </w:tabs>
        <w:autoSpaceDE w:val="0"/>
        <w:autoSpaceDN w:val="0"/>
        <w:spacing w:before="18" w:after="0" w:line="240" w:lineRule="auto"/>
        <w:ind w:right="113"/>
        <w:contextualSpacing w:val="0"/>
        <w:jc w:val="both"/>
        <w:rPr>
          <w:rFonts w:ascii="Arial" w:hAnsi="Arial" w:cs="Arial"/>
        </w:rPr>
      </w:pPr>
      <w:r w:rsidRPr="00A33942">
        <w:rPr>
          <w:rFonts w:ascii="Arial" w:hAnsi="Arial" w:cs="Arial"/>
        </w:rPr>
        <w:t>Before</w:t>
      </w:r>
      <w:r w:rsidRPr="00A33942">
        <w:rPr>
          <w:rFonts w:ascii="Arial" w:hAnsi="Arial" w:cs="Arial"/>
          <w:spacing w:val="-10"/>
        </w:rPr>
        <w:t xml:space="preserve"> </w:t>
      </w:r>
      <w:r w:rsidRPr="00A33942">
        <w:rPr>
          <w:rFonts w:ascii="Arial" w:hAnsi="Arial" w:cs="Arial"/>
        </w:rPr>
        <w:t>visualization,</w:t>
      </w:r>
      <w:r w:rsidRPr="00A33942">
        <w:rPr>
          <w:rFonts w:ascii="Arial" w:hAnsi="Arial" w:cs="Arial"/>
          <w:spacing w:val="-8"/>
        </w:rPr>
        <w:t xml:space="preserve"> </w:t>
      </w:r>
      <w:proofErr w:type="gramStart"/>
      <w:r w:rsidRPr="00A33942">
        <w:rPr>
          <w:rFonts w:ascii="Arial" w:hAnsi="Arial" w:cs="Arial"/>
        </w:rPr>
        <w:t>Depending</w:t>
      </w:r>
      <w:proofErr w:type="gramEnd"/>
      <w:r w:rsidRPr="00A33942">
        <w:rPr>
          <w:rFonts w:ascii="Arial" w:hAnsi="Arial" w:cs="Arial"/>
          <w:spacing w:val="-14"/>
        </w:rPr>
        <w:t xml:space="preserve"> </w:t>
      </w:r>
      <w:r w:rsidRPr="00A33942">
        <w:rPr>
          <w:rFonts w:ascii="Arial" w:hAnsi="Arial" w:cs="Arial"/>
        </w:rPr>
        <w:t>on</w:t>
      </w:r>
      <w:r w:rsidRPr="00A33942">
        <w:rPr>
          <w:rFonts w:ascii="Arial" w:hAnsi="Arial" w:cs="Arial"/>
          <w:spacing w:val="-13"/>
        </w:rPr>
        <w:t xml:space="preserve"> </w:t>
      </w:r>
      <w:r w:rsidRPr="00A33942">
        <w:rPr>
          <w:rFonts w:ascii="Arial" w:hAnsi="Arial" w:cs="Arial"/>
        </w:rPr>
        <w:t>the</w:t>
      </w:r>
      <w:r w:rsidRPr="00A33942">
        <w:rPr>
          <w:rFonts w:ascii="Arial" w:hAnsi="Arial" w:cs="Arial"/>
          <w:spacing w:val="-8"/>
        </w:rPr>
        <w:t xml:space="preserve"> </w:t>
      </w:r>
      <w:r w:rsidRPr="00A33942">
        <w:rPr>
          <w:rFonts w:ascii="Arial" w:hAnsi="Arial" w:cs="Arial"/>
        </w:rPr>
        <w:t>complexity</w:t>
      </w:r>
      <w:r w:rsidRPr="00A33942">
        <w:rPr>
          <w:rFonts w:ascii="Arial" w:hAnsi="Arial" w:cs="Arial"/>
          <w:spacing w:val="-11"/>
        </w:rPr>
        <w:t xml:space="preserve"> </w:t>
      </w:r>
      <w:r w:rsidRPr="00A33942">
        <w:rPr>
          <w:rFonts w:ascii="Arial" w:hAnsi="Arial" w:cs="Arial"/>
        </w:rPr>
        <w:t>of</w:t>
      </w:r>
      <w:r w:rsidRPr="00A33942">
        <w:rPr>
          <w:rFonts w:ascii="Arial" w:hAnsi="Arial" w:cs="Arial"/>
          <w:spacing w:val="-13"/>
        </w:rPr>
        <w:t xml:space="preserve"> </w:t>
      </w:r>
      <w:r w:rsidRPr="00A33942">
        <w:rPr>
          <w:rFonts w:ascii="Arial" w:hAnsi="Arial" w:cs="Arial"/>
        </w:rPr>
        <w:t>the</w:t>
      </w:r>
      <w:r w:rsidRPr="00A33942">
        <w:rPr>
          <w:rFonts w:ascii="Arial" w:hAnsi="Arial" w:cs="Arial"/>
          <w:spacing w:val="-7"/>
        </w:rPr>
        <w:t xml:space="preserve"> </w:t>
      </w:r>
      <w:r w:rsidRPr="00A33942">
        <w:rPr>
          <w:rFonts w:ascii="Arial" w:hAnsi="Arial" w:cs="Arial"/>
        </w:rPr>
        <w:t>dataset,</w:t>
      </w:r>
      <w:r w:rsidRPr="00A33942">
        <w:rPr>
          <w:rFonts w:ascii="Arial" w:hAnsi="Arial" w:cs="Arial"/>
          <w:spacing w:val="49"/>
        </w:rPr>
        <w:t xml:space="preserve"> </w:t>
      </w:r>
      <w:r w:rsidRPr="00A33942">
        <w:rPr>
          <w:rFonts w:ascii="Arial" w:hAnsi="Arial" w:cs="Arial"/>
        </w:rPr>
        <w:t>appropriate</w:t>
      </w:r>
      <w:r w:rsidRPr="00A33942">
        <w:rPr>
          <w:rFonts w:ascii="Arial" w:hAnsi="Arial" w:cs="Arial"/>
          <w:spacing w:val="-7"/>
        </w:rPr>
        <w:t xml:space="preserve"> </w:t>
      </w:r>
      <w:r w:rsidRPr="00A33942">
        <w:rPr>
          <w:rFonts w:ascii="Arial" w:hAnsi="Arial" w:cs="Arial"/>
        </w:rPr>
        <w:t>data</w:t>
      </w:r>
      <w:r w:rsidRPr="00A33942">
        <w:rPr>
          <w:rFonts w:ascii="Arial" w:hAnsi="Arial" w:cs="Arial"/>
          <w:spacing w:val="-64"/>
        </w:rPr>
        <w:t xml:space="preserve"> </w:t>
      </w:r>
      <w:r w:rsidRPr="00A33942">
        <w:rPr>
          <w:rFonts w:ascii="Arial" w:hAnsi="Arial" w:cs="Arial"/>
          <w:spacing w:val="-1"/>
        </w:rPr>
        <w:t>model</w:t>
      </w:r>
      <w:r w:rsidRPr="00A33942">
        <w:rPr>
          <w:rFonts w:ascii="Arial" w:hAnsi="Arial" w:cs="Arial"/>
          <w:spacing w:val="-13"/>
        </w:rPr>
        <w:t xml:space="preserve"> </w:t>
      </w:r>
      <w:r w:rsidRPr="00A33942">
        <w:rPr>
          <w:rFonts w:ascii="Arial" w:hAnsi="Arial" w:cs="Arial"/>
          <w:spacing w:val="-1"/>
        </w:rPr>
        <w:t>must</w:t>
      </w:r>
      <w:r w:rsidRPr="00A33942">
        <w:rPr>
          <w:rFonts w:ascii="Arial" w:hAnsi="Arial" w:cs="Arial"/>
          <w:spacing w:val="-16"/>
        </w:rPr>
        <w:t xml:space="preserve"> </w:t>
      </w:r>
      <w:r w:rsidRPr="00A33942">
        <w:rPr>
          <w:rFonts w:ascii="Arial" w:hAnsi="Arial" w:cs="Arial"/>
          <w:spacing w:val="-1"/>
        </w:rPr>
        <w:t>be</w:t>
      </w:r>
      <w:r w:rsidRPr="00A33942">
        <w:rPr>
          <w:rFonts w:ascii="Arial" w:hAnsi="Arial" w:cs="Arial"/>
          <w:spacing w:val="-16"/>
        </w:rPr>
        <w:t xml:space="preserve"> </w:t>
      </w:r>
      <w:r w:rsidRPr="00A33942">
        <w:rPr>
          <w:rFonts w:ascii="Arial" w:hAnsi="Arial" w:cs="Arial"/>
          <w:spacing w:val="-1"/>
        </w:rPr>
        <w:t>created.</w:t>
      </w:r>
      <w:r w:rsidRPr="00A33942">
        <w:rPr>
          <w:rFonts w:ascii="Arial" w:hAnsi="Arial" w:cs="Arial"/>
          <w:spacing w:val="-12"/>
        </w:rPr>
        <w:t xml:space="preserve"> </w:t>
      </w:r>
      <w:r w:rsidRPr="00A33942">
        <w:rPr>
          <w:rFonts w:ascii="Arial" w:hAnsi="Arial" w:cs="Arial"/>
          <w:spacing w:val="-1"/>
        </w:rPr>
        <w:t>This</w:t>
      </w:r>
      <w:r w:rsidRPr="00A33942">
        <w:rPr>
          <w:rFonts w:ascii="Arial" w:hAnsi="Arial" w:cs="Arial"/>
          <w:spacing w:val="-15"/>
        </w:rPr>
        <w:t xml:space="preserve"> </w:t>
      </w:r>
      <w:r w:rsidRPr="00A33942">
        <w:rPr>
          <w:rFonts w:ascii="Arial" w:hAnsi="Arial" w:cs="Arial"/>
          <w:spacing w:val="-1"/>
        </w:rPr>
        <w:t>involves</w:t>
      </w:r>
      <w:r w:rsidRPr="00A33942">
        <w:rPr>
          <w:rFonts w:ascii="Arial" w:hAnsi="Arial" w:cs="Arial"/>
          <w:spacing w:val="-15"/>
        </w:rPr>
        <w:t xml:space="preserve"> </w:t>
      </w:r>
      <w:r w:rsidRPr="00A33942">
        <w:rPr>
          <w:rFonts w:ascii="Arial" w:hAnsi="Arial" w:cs="Arial"/>
        </w:rPr>
        <w:t>defining</w:t>
      </w:r>
      <w:r w:rsidRPr="00A33942">
        <w:rPr>
          <w:rFonts w:ascii="Arial" w:hAnsi="Arial" w:cs="Arial"/>
          <w:spacing w:val="-14"/>
        </w:rPr>
        <w:t xml:space="preserve"> </w:t>
      </w:r>
      <w:r w:rsidRPr="00A33942">
        <w:rPr>
          <w:rFonts w:ascii="Arial" w:hAnsi="Arial" w:cs="Arial"/>
        </w:rPr>
        <w:t>relationships</w:t>
      </w:r>
      <w:r w:rsidRPr="00A33942">
        <w:rPr>
          <w:rFonts w:ascii="Arial" w:hAnsi="Arial" w:cs="Arial"/>
          <w:spacing w:val="34"/>
        </w:rPr>
        <w:t xml:space="preserve"> </w:t>
      </w:r>
      <w:r w:rsidRPr="00A33942">
        <w:rPr>
          <w:rFonts w:ascii="Arial" w:hAnsi="Arial" w:cs="Arial"/>
        </w:rPr>
        <w:t>between</w:t>
      </w:r>
      <w:r w:rsidRPr="00A33942">
        <w:rPr>
          <w:rFonts w:ascii="Arial" w:hAnsi="Arial" w:cs="Arial"/>
          <w:spacing w:val="-20"/>
        </w:rPr>
        <w:t xml:space="preserve"> </w:t>
      </w:r>
      <w:r w:rsidRPr="00A33942">
        <w:rPr>
          <w:rFonts w:ascii="Arial" w:hAnsi="Arial" w:cs="Arial"/>
        </w:rPr>
        <w:t>different</w:t>
      </w:r>
      <w:r w:rsidRPr="00A33942">
        <w:rPr>
          <w:rFonts w:ascii="Arial" w:hAnsi="Arial" w:cs="Arial"/>
          <w:spacing w:val="-20"/>
        </w:rPr>
        <w:t xml:space="preserve"> </w:t>
      </w:r>
      <w:r w:rsidRPr="00A33942">
        <w:rPr>
          <w:rFonts w:ascii="Arial" w:hAnsi="Arial" w:cs="Arial"/>
        </w:rPr>
        <w:t>parts</w:t>
      </w:r>
      <w:r w:rsidRPr="00A33942">
        <w:rPr>
          <w:rFonts w:ascii="Arial" w:hAnsi="Arial" w:cs="Arial"/>
          <w:spacing w:val="-64"/>
        </w:rPr>
        <w:t xml:space="preserve"> </w:t>
      </w:r>
      <w:r w:rsidRPr="00A33942">
        <w:rPr>
          <w:rFonts w:ascii="Arial" w:hAnsi="Arial" w:cs="Arial"/>
        </w:rPr>
        <w:t>of</w:t>
      </w:r>
      <w:r w:rsidRPr="00A33942">
        <w:rPr>
          <w:rFonts w:ascii="Arial" w:hAnsi="Arial" w:cs="Arial"/>
          <w:spacing w:val="1"/>
        </w:rPr>
        <w:t xml:space="preserve"> </w:t>
      </w:r>
      <w:r w:rsidRPr="00A33942">
        <w:rPr>
          <w:rFonts w:ascii="Arial" w:hAnsi="Arial" w:cs="Arial"/>
        </w:rPr>
        <w:t>data,</w:t>
      </w:r>
      <w:r w:rsidRPr="00A33942">
        <w:rPr>
          <w:rFonts w:ascii="Arial" w:hAnsi="Arial" w:cs="Arial"/>
          <w:spacing w:val="1"/>
        </w:rPr>
        <w:t xml:space="preserve"> </w:t>
      </w:r>
      <w:r w:rsidRPr="00A33942">
        <w:rPr>
          <w:rFonts w:ascii="Arial" w:hAnsi="Arial" w:cs="Arial"/>
        </w:rPr>
        <w:t>creating</w:t>
      </w:r>
      <w:r w:rsidRPr="00A33942">
        <w:rPr>
          <w:rFonts w:ascii="Arial" w:hAnsi="Arial" w:cs="Arial"/>
          <w:spacing w:val="1"/>
        </w:rPr>
        <w:t xml:space="preserve"> </w:t>
      </w:r>
      <w:r w:rsidRPr="00A33942">
        <w:rPr>
          <w:rFonts w:ascii="Arial" w:hAnsi="Arial" w:cs="Arial"/>
        </w:rPr>
        <w:t>calculated</w:t>
      </w:r>
      <w:r w:rsidRPr="00A33942">
        <w:rPr>
          <w:rFonts w:ascii="Arial" w:hAnsi="Arial" w:cs="Arial"/>
          <w:spacing w:val="1"/>
        </w:rPr>
        <w:t xml:space="preserve"> </w:t>
      </w:r>
      <w:r w:rsidRPr="00A33942">
        <w:rPr>
          <w:rFonts w:ascii="Arial" w:hAnsi="Arial" w:cs="Arial"/>
        </w:rPr>
        <w:t>fields,</w:t>
      </w:r>
      <w:r w:rsidRPr="00A33942">
        <w:rPr>
          <w:rFonts w:ascii="Arial" w:hAnsi="Arial" w:cs="Arial"/>
          <w:spacing w:val="1"/>
        </w:rPr>
        <w:t xml:space="preserve"> </w:t>
      </w:r>
      <w:r w:rsidRPr="00A33942">
        <w:rPr>
          <w:rFonts w:ascii="Arial" w:hAnsi="Arial" w:cs="Arial"/>
        </w:rPr>
        <w:t>conversion</w:t>
      </w:r>
      <w:r w:rsidRPr="00A33942">
        <w:rPr>
          <w:rFonts w:ascii="Arial" w:hAnsi="Arial" w:cs="Arial"/>
          <w:spacing w:val="1"/>
        </w:rPr>
        <w:t xml:space="preserve"> </w:t>
      </w:r>
      <w:r w:rsidRPr="00A33942">
        <w:rPr>
          <w:rFonts w:ascii="Arial" w:hAnsi="Arial" w:cs="Arial"/>
        </w:rPr>
        <w:t>of</w:t>
      </w:r>
      <w:r w:rsidRPr="00A33942">
        <w:rPr>
          <w:rFonts w:ascii="Arial" w:hAnsi="Arial" w:cs="Arial"/>
          <w:spacing w:val="1"/>
        </w:rPr>
        <w:t xml:space="preserve"> </w:t>
      </w:r>
      <w:r w:rsidRPr="00A33942">
        <w:rPr>
          <w:rFonts w:ascii="Arial" w:hAnsi="Arial" w:cs="Arial"/>
        </w:rPr>
        <w:t>data</w:t>
      </w:r>
      <w:r w:rsidRPr="00A33942">
        <w:rPr>
          <w:rFonts w:ascii="Arial" w:hAnsi="Arial" w:cs="Arial"/>
          <w:spacing w:val="1"/>
        </w:rPr>
        <w:t xml:space="preserve"> </w:t>
      </w:r>
      <w:r w:rsidRPr="00A33942">
        <w:rPr>
          <w:rFonts w:ascii="Arial" w:hAnsi="Arial" w:cs="Arial"/>
        </w:rPr>
        <w:t>types</w:t>
      </w:r>
      <w:r w:rsidRPr="00A33942">
        <w:rPr>
          <w:rFonts w:ascii="Arial" w:hAnsi="Arial" w:cs="Arial"/>
          <w:spacing w:val="1"/>
        </w:rPr>
        <w:t xml:space="preserve"> </w:t>
      </w:r>
      <w:r w:rsidRPr="00A33942">
        <w:rPr>
          <w:rFonts w:ascii="Arial" w:hAnsi="Arial" w:cs="Arial"/>
        </w:rPr>
        <w:t>such</w:t>
      </w:r>
      <w:r w:rsidRPr="00A33942">
        <w:rPr>
          <w:rFonts w:ascii="Arial" w:hAnsi="Arial" w:cs="Arial"/>
          <w:spacing w:val="1"/>
        </w:rPr>
        <w:t xml:space="preserve"> </w:t>
      </w:r>
      <w:r w:rsidRPr="00A33942">
        <w:rPr>
          <w:rFonts w:ascii="Arial" w:hAnsi="Arial" w:cs="Arial"/>
        </w:rPr>
        <w:t>as one</w:t>
      </w:r>
      <w:r w:rsidRPr="00A33942">
        <w:rPr>
          <w:rFonts w:ascii="Arial" w:hAnsi="Arial" w:cs="Arial"/>
          <w:spacing w:val="1"/>
        </w:rPr>
        <w:t xml:space="preserve"> </w:t>
      </w:r>
      <w:r w:rsidRPr="00A33942">
        <w:rPr>
          <w:rFonts w:ascii="Arial" w:hAnsi="Arial" w:cs="Arial"/>
        </w:rPr>
        <w:t>hot</w:t>
      </w:r>
      <w:r w:rsidRPr="00A33942">
        <w:rPr>
          <w:rFonts w:ascii="Arial" w:hAnsi="Arial" w:cs="Arial"/>
          <w:spacing w:val="-64"/>
        </w:rPr>
        <w:t xml:space="preserve"> </w:t>
      </w:r>
      <w:r w:rsidRPr="00A33942">
        <w:rPr>
          <w:rFonts w:ascii="Arial" w:hAnsi="Arial" w:cs="Arial"/>
        </w:rPr>
        <w:t>encoding</w:t>
      </w:r>
      <w:r w:rsidRPr="00A33942">
        <w:rPr>
          <w:rFonts w:ascii="Arial" w:hAnsi="Arial" w:cs="Arial"/>
          <w:spacing w:val="-10"/>
        </w:rPr>
        <w:t xml:space="preserve"> </w:t>
      </w:r>
      <w:r w:rsidRPr="00A33942">
        <w:rPr>
          <w:rFonts w:ascii="Arial" w:hAnsi="Arial" w:cs="Arial"/>
        </w:rPr>
        <w:t>(conversion</w:t>
      </w:r>
      <w:r w:rsidRPr="00A33942">
        <w:rPr>
          <w:rFonts w:ascii="Arial" w:hAnsi="Arial" w:cs="Arial"/>
          <w:spacing w:val="-9"/>
        </w:rPr>
        <w:t xml:space="preserve"> </w:t>
      </w:r>
      <w:r w:rsidRPr="00A33942">
        <w:rPr>
          <w:rFonts w:ascii="Arial" w:hAnsi="Arial" w:cs="Arial"/>
        </w:rPr>
        <w:t>of</w:t>
      </w:r>
      <w:r w:rsidRPr="00A33942">
        <w:rPr>
          <w:rFonts w:ascii="Arial" w:hAnsi="Arial" w:cs="Arial"/>
          <w:spacing w:val="-9"/>
        </w:rPr>
        <w:t xml:space="preserve"> </w:t>
      </w:r>
      <w:r w:rsidRPr="00A33942">
        <w:rPr>
          <w:rFonts w:ascii="Arial" w:hAnsi="Arial" w:cs="Arial"/>
        </w:rPr>
        <w:t>categorical</w:t>
      </w:r>
      <w:r w:rsidRPr="00A33942">
        <w:rPr>
          <w:rFonts w:ascii="Arial" w:hAnsi="Arial" w:cs="Arial"/>
          <w:spacing w:val="-6"/>
        </w:rPr>
        <w:t xml:space="preserve"> </w:t>
      </w:r>
      <w:r w:rsidRPr="00A33942">
        <w:rPr>
          <w:rFonts w:ascii="Arial" w:hAnsi="Arial" w:cs="Arial"/>
        </w:rPr>
        <w:t>to</w:t>
      </w:r>
      <w:r w:rsidRPr="00A33942">
        <w:rPr>
          <w:rFonts w:ascii="Arial" w:hAnsi="Arial" w:cs="Arial"/>
          <w:spacing w:val="-8"/>
        </w:rPr>
        <w:t xml:space="preserve"> </w:t>
      </w:r>
      <w:r w:rsidRPr="00A33942">
        <w:rPr>
          <w:rFonts w:ascii="Arial" w:hAnsi="Arial" w:cs="Arial"/>
        </w:rPr>
        <w:t>numerical</w:t>
      </w:r>
      <w:r w:rsidRPr="00A33942">
        <w:rPr>
          <w:rFonts w:ascii="Arial" w:hAnsi="Arial" w:cs="Arial"/>
          <w:spacing w:val="-7"/>
        </w:rPr>
        <w:t xml:space="preserve"> </w:t>
      </w:r>
      <w:r w:rsidRPr="00A33942">
        <w:rPr>
          <w:rFonts w:ascii="Arial" w:hAnsi="Arial" w:cs="Arial"/>
        </w:rPr>
        <w:t>data)</w:t>
      </w:r>
      <w:r w:rsidRPr="00A33942">
        <w:rPr>
          <w:rFonts w:ascii="Arial" w:hAnsi="Arial" w:cs="Arial"/>
          <w:spacing w:val="-9"/>
        </w:rPr>
        <w:t xml:space="preserve"> </w:t>
      </w:r>
      <w:r w:rsidRPr="00A33942">
        <w:rPr>
          <w:rFonts w:ascii="Arial" w:hAnsi="Arial" w:cs="Arial"/>
        </w:rPr>
        <w:t>and</w:t>
      </w:r>
      <w:r w:rsidRPr="00A33942">
        <w:rPr>
          <w:rFonts w:ascii="Arial" w:hAnsi="Arial" w:cs="Arial"/>
          <w:spacing w:val="-5"/>
        </w:rPr>
        <w:t xml:space="preserve"> </w:t>
      </w:r>
      <w:r w:rsidRPr="00A33942">
        <w:rPr>
          <w:rFonts w:ascii="Arial" w:hAnsi="Arial" w:cs="Arial"/>
        </w:rPr>
        <w:t>aggregating</w:t>
      </w:r>
      <w:r w:rsidRPr="00A33942">
        <w:rPr>
          <w:rFonts w:ascii="Arial" w:hAnsi="Arial" w:cs="Arial"/>
          <w:spacing w:val="2"/>
        </w:rPr>
        <w:t xml:space="preserve"> </w:t>
      </w:r>
      <w:r w:rsidRPr="00A33942">
        <w:rPr>
          <w:rFonts w:ascii="Arial" w:hAnsi="Arial" w:cs="Arial"/>
        </w:rPr>
        <w:t>data</w:t>
      </w:r>
      <w:r w:rsidRPr="00A33942">
        <w:rPr>
          <w:rFonts w:ascii="Arial" w:hAnsi="Arial" w:cs="Arial"/>
          <w:spacing w:val="-8"/>
        </w:rPr>
        <w:t xml:space="preserve"> </w:t>
      </w:r>
      <w:r w:rsidRPr="00A33942">
        <w:rPr>
          <w:rFonts w:ascii="Arial" w:hAnsi="Arial" w:cs="Arial"/>
        </w:rPr>
        <w:t>to</w:t>
      </w:r>
      <w:r w:rsidRPr="00A33942">
        <w:rPr>
          <w:rFonts w:ascii="Arial" w:hAnsi="Arial" w:cs="Arial"/>
          <w:spacing w:val="-7"/>
        </w:rPr>
        <w:t xml:space="preserve"> </w:t>
      </w:r>
      <w:r w:rsidRPr="00A33942">
        <w:rPr>
          <w:rFonts w:ascii="Arial" w:hAnsi="Arial" w:cs="Arial"/>
        </w:rPr>
        <w:t>the</w:t>
      </w:r>
      <w:r w:rsidRPr="00A33942">
        <w:rPr>
          <w:rFonts w:ascii="Arial" w:hAnsi="Arial" w:cs="Arial"/>
          <w:spacing w:val="-64"/>
        </w:rPr>
        <w:t xml:space="preserve"> </w:t>
      </w:r>
      <w:r w:rsidRPr="00A33942">
        <w:rPr>
          <w:rFonts w:ascii="Arial" w:hAnsi="Arial" w:cs="Arial"/>
        </w:rPr>
        <w:t>required</w:t>
      </w:r>
      <w:r w:rsidRPr="00A33942">
        <w:rPr>
          <w:rFonts w:ascii="Arial" w:hAnsi="Arial" w:cs="Arial"/>
          <w:spacing w:val="1"/>
        </w:rPr>
        <w:t xml:space="preserve"> </w:t>
      </w:r>
      <w:r w:rsidRPr="00A33942">
        <w:rPr>
          <w:rFonts w:ascii="Arial" w:hAnsi="Arial" w:cs="Arial"/>
        </w:rPr>
        <w:t>granularity.</w:t>
      </w:r>
    </w:p>
    <w:p w14:paraId="1A430A82" w14:textId="77777777" w:rsidR="004B2EE5" w:rsidRPr="00A33942" w:rsidRDefault="004B2EE5" w:rsidP="004B2EE5">
      <w:pPr>
        <w:pStyle w:val="ListParagraph"/>
        <w:widowControl w:val="0"/>
        <w:numPr>
          <w:ilvl w:val="1"/>
          <w:numId w:val="8"/>
        </w:numPr>
        <w:tabs>
          <w:tab w:val="left" w:pos="841"/>
        </w:tabs>
        <w:autoSpaceDE w:val="0"/>
        <w:autoSpaceDN w:val="0"/>
        <w:spacing w:after="0" w:line="240" w:lineRule="auto"/>
        <w:ind w:right="115"/>
        <w:contextualSpacing w:val="0"/>
        <w:jc w:val="both"/>
        <w:rPr>
          <w:rFonts w:ascii="Arial" w:hAnsi="Arial" w:cs="Arial"/>
        </w:rPr>
      </w:pPr>
      <w:r w:rsidRPr="00A33942">
        <w:rPr>
          <w:rFonts w:ascii="Arial" w:hAnsi="Arial" w:cs="Arial"/>
          <w:spacing w:val="-1"/>
        </w:rPr>
        <w:t>Using</w:t>
      </w:r>
      <w:r w:rsidRPr="00A33942">
        <w:rPr>
          <w:rFonts w:ascii="Arial" w:hAnsi="Arial" w:cs="Arial"/>
          <w:spacing w:val="-16"/>
        </w:rPr>
        <w:t xml:space="preserve"> </w:t>
      </w:r>
      <w:r w:rsidRPr="00A33942">
        <w:rPr>
          <w:rFonts w:ascii="Arial" w:hAnsi="Arial" w:cs="Arial"/>
          <w:spacing w:val="-1"/>
        </w:rPr>
        <w:t>IBM</w:t>
      </w:r>
      <w:r w:rsidRPr="00A33942">
        <w:rPr>
          <w:rFonts w:ascii="Arial" w:hAnsi="Arial" w:cs="Arial"/>
          <w:spacing w:val="-14"/>
        </w:rPr>
        <w:t xml:space="preserve"> </w:t>
      </w:r>
      <w:r w:rsidRPr="00A33942">
        <w:rPr>
          <w:rFonts w:ascii="Arial" w:hAnsi="Arial" w:cs="Arial"/>
        </w:rPr>
        <w:t>Cognos</w:t>
      </w:r>
      <w:r w:rsidRPr="00A33942">
        <w:rPr>
          <w:rFonts w:ascii="Arial" w:hAnsi="Arial" w:cs="Arial"/>
          <w:spacing w:val="-16"/>
        </w:rPr>
        <w:t xml:space="preserve"> </w:t>
      </w:r>
      <w:r w:rsidRPr="00A33942">
        <w:rPr>
          <w:rFonts w:ascii="Arial" w:hAnsi="Arial" w:cs="Arial"/>
        </w:rPr>
        <w:t>Framework</w:t>
      </w:r>
      <w:r w:rsidRPr="00A33942">
        <w:rPr>
          <w:rFonts w:ascii="Arial" w:hAnsi="Arial" w:cs="Arial"/>
          <w:spacing w:val="-17"/>
        </w:rPr>
        <w:t xml:space="preserve"> </w:t>
      </w:r>
      <w:r w:rsidRPr="00A33942">
        <w:rPr>
          <w:rFonts w:ascii="Arial" w:hAnsi="Arial" w:cs="Arial"/>
        </w:rPr>
        <w:t>Manager</w:t>
      </w:r>
      <w:r w:rsidRPr="00A33942">
        <w:rPr>
          <w:rFonts w:ascii="Arial" w:hAnsi="Arial" w:cs="Arial"/>
          <w:spacing w:val="-14"/>
        </w:rPr>
        <w:t xml:space="preserve"> </w:t>
      </w:r>
      <w:r w:rsidRPr="00A33942">
        <w:rPr>
          <w:rFonts w:ascii="Arial" w:hAnsi="Arial" w:cs="Arial"/>
        </w:rPr>
        <w:t>or</w:t>
      </w:r>
      <w:r w:rsidRPr="00A33942">
        <w:rPr>
          <w:rFonts w:ascii="Arial" w:hAnsi="Arial" w:cs="Arial"/>
          <w:spacing w:val="-14"/>
        </w:rPr>
        <w:t xml:space="preserve"> </w:t>
      </w:r>
      <w:r w:rsidRPr="00A33942">
        <w:rPr>
          <w:rFonts w:ascii="Arial" w:hAnsi="Arial" w:cs="Arial"/>
        </w:rPr>
        <w:t>Data</w:t>
      </w:r>
      <w:r w:rsidRPr="00A33942">
        <w:rPr>
          <w:rFonts w:ascii="Arial" w:hAnsi="Arial" w:cs="Arial"/>
          <w:spacing w:val="-16"/>
        </w:rPr>
        <w:t xml:space="preserve"> </w:t>
      </w:r>
      <w:r w:rsidRPr="00A33942">
        <w:rPr>
          <w:rFonts w:ascii="Arial" w:hAnsi="Arial" w:cs="Arial"/>
        </w:rPr>
        <w:t>modules</w:t>
      </w:r>
      <w:r w:rsidRPr="00A33942">
        <w:rPr>
          <w:rFonts w:ascii="Arial" w:hAnsi="Arial" w:cs="Arial"/>
          <w:spacing w:val="-16"/>
        </w:rPr>
        <w:t xml:space="preserve"> </w:t>
      </w:r>
      <w:r w:rsidRPr="00A33942">
        <w:rPr>
          <w:rFonts w:ascii="Arial" w:hAnsi="Arial" w:cs="Arial"/>
        </w:rPr>
        <w:t>to</w:t>
      </w:r>
      <w:r w:rsidRPr="00A33942">
        <w:rPr>
          <w:rFonts w:ascii="Arial" w:hAnsi="Arial" w:cs="Arial"/>
          <w:spacing w:val="-14"/>
        </w:rPr>
        <w:t xml:space="preserve"> </w:t>
      </w:r>
      <w:r w:rsidRPr="00A33942">
        <w:rPr>
          <w:rFonts w:ascii="Arial" w:hAnsi="Arial" w:cs="Arial"/>
        </w:rPr>
        <w:t>import</w:t>
      </w:r>
      <w:r w:rsidRPr="00A33942">
        <w:rPr>
          <w:rFonts w:ascii="Arial" w:hAnsi="Arial" w:cs="Arial"/>
          <w:spacing w:val="-17"/>
        </w:rPr>
        <w:t xml:space="preserve"> </w:t>
      </w:r>
      <w:r w:rsidRPr="00A33942">
        <w:rPr>
          <w:rFonts w:ascii="Arial" w:hAnsi="Arial" w:cs="Arial"/>
        </w:rPr>
        <w:t>and</w:t>
      </w:r>
      <w:r w:rsidRPr="00A33942">
        <w:rPr>
          <w:rFonts w:ascii="Arial" w:hAnsi="Arial" w:cs="Arial"/>
          <w:spacing w:val="-18"/>
        </w:rPr>
        <w:t xml:space="preserve"> </w:t>
      </w:r>
      <w:r w:rsidRPr="00A33942">
        <w:rPr>
          <w:rFonts w:ascii="Arial" w:hAnsi="Arial" w:cs="Arial"/>
        </w:rPr>
        <w:t>connect</w:t>
      </w:r>
      <w:r w:rsidRPr="00A33942">
        <w:rPr>
          <w:rFonts w:ascii="Arial" w:hAnsi="Arial" w:cs="Arial"/>
          <w:spacing w:val="-11"/>
        </w:rPr>
        <w:t xml:space="preserve"> </w:t>
      </w:r>
      <w:r w:rsidRPr="00A33942">
        <w:rPr>
          <w:rFonts w:ascii="Arial" w:hAnsi="Arial" w:cs="Arial"/>
        </w:rPr>
        <w:t>your</w:t>
      </w:r>
      <w:r w:rsidRPr="00A33942">
        <w:rPr>
          <w:rFonts w:ascii="Arial" w:hAnsi="Arial" w:cs="Arial"/>
          <w:spacing w:val="-64"/>
        </w:rPr>
        <w:t xml:space="preserve"> </w:t>
      </w:r>
      <w:r w:rsidRPr="00A33942">
        <w:rPr>
          <w:rFonts w:ascii="Arial" w:hAnsi="Arial" w:cs="Arial"/>
        </w:rPr>
        <w:t>prepared</w:t>
      </w:r>
      <w:r w:rsidRPr="00A33942">
        <w:rPr>
          <w:rFonts w:ascii="Arial" w:hAnsi="Arial" w:cs="Arial"/>
          <w:spacing w:val="2"/>
        </w:rPr>
        <w:t xml:space="preserve"> </w:t>
      </w:r>
      <w:r w:rsidRPr="00A33942">
        <w:rPr>
          <w:rFonts w:ascii="Arial" w:hAnsi="Arial" w:cs="Arial"/>
        </w:rPr>
        <w:t>data</w:t>
      </w:r>
      <w:r w:rsidRPr="00A33942">
        <w:rPr>
          <w:rFonts w:ascii="Arial" w:hAnsi="Arial" w:cs="Arial"/>
          <w:spacing w:val="-6"/>
        </w:rPr>
        <w:t xml:space="preserve"> </w:t>
      </w:r>
      <w:r w:rsidRPr="00A33942">
        <w:rPr>
          <w:rFonts w:ascii="Arial" w:hAnsi="Arial" w:cs="Arial"/>
        </w:rPr>
        <w:t>to the</w:t>
      </w:r>
      <w:r w:rsidRPr="00A33942">
        <w:rPr>
          <w:rFonts w:ascii="Arial" w:hAnsi="Arial" w:cs="Arial"/>
          <w:spacing w:val="2"/>
        </w:rPr>
        <w:t xml:space="preserve"> </w:t>
      </w:r>
      <w:r w:rsidRPr="00A33942">
        <w:rPr>
          <w:rFonts w:ascii="Arial" w:hAnsi="Arial" w:cs="Arial"/>
        </w:rPr>
        <w:t>Cognos</w:t>
      </w:r>
      <w:r w:rsidRPr="00A33942">
        <w:rPr>
          <w:rFonts w:ascii="Arial" w:hAnsi="Arial" w:cs="Arial"/>
          <w:spacing w:val="-7"/>
        </w:rPr>
        <w:t xml:space="preserve"> </w:t>
      </w:r>
      <w:r w:rsidRPr="00A33942">
        <w:rPr>
          <w:rFonts w:ascii="Arial" w:hAnsi="Arial" w:cs="Arial"/>
        </w:rPr>
        <w:t>environment.</w:t>
      </w:r>
    </w:p>
    <w:p w14:paraId="18F6E20D" w14:textId="77777777" w:rsidR="004B2EE5" w:rsidRPr="00A33942" w:rsidRDefault="004B2EE5" w:rsidP="004B2EE5">
      <w:pPr>
        <w:pStyle w:val="ListParagraph"/>
        <w:widowControl w:val="0"/>
        <w:numPr>
          <w:ilvl w:val="1"/>
          <w:numId w:val="8"/>
        </w:numPr>
        <w:tabs>
          <w:tab w:val="left" w:pos="841"/>
        </w:tabs>
        <w:autoSpaceDE w:val="0"/>
        <w:autoSpaceDN w:val="0"/>
        <w:spacing w:before="1" w:after="0" w:line="232" w:lineRule="auto"/>
        <w:ind w:right="123"/>
        <w:contextualSpacing w:val="0"/>
        <w:jc w:val="both"/>
        <w:rPr>
          <w:rFonts w:ascii="Arial" w:hAnsi="Arial" w:cs="Arial"/>
        </w:rPr>
      </w:pPr>
      <w:r w:rsidRPr="00A33942">
        <w:rPr>
          <w:rFonts w:ascii="Arial" w:hAnsi="Arial" w:cs="Arial"/>
        </w:rPr>
        <w:t>Designing reports and dashboards in IBM Cognos that are tailored to the analysis</w:t>
      </w:r>
      <w:r w:rsidRPr="00A33942">
        <w:rPr>
          <w:rFonts w:ascii="Arial" w:hAnsi="Arial" w:cs="Arial"/>
          <w:spacing w:val="1"/>
        </w:rPr>
        <w:t xml:space="preserve"> </w:t>
      </w:r>
      <w:r w:rsidRPr="00A33942">
        <w:rPr>
          <w:rFonts w:ascii="Arial" w:hAnsi="Arial" w:cs="Arial"/>
        </w:rPr>
        <w:t>objectives.</w:t>
      </w:r>
    </w:p>
    <w:p w14:paraId="524ACD1F" w14:textId="77777777" w:rsidR="004B2EE5" w:rsidRPr="00A33942" w:rsidRDefault="004B2EE5" w:rsidP="004B2EE5">
      <w:pPr>
        <w:pStyle w:val="ListParagraph"/>
        <w:widowControl w:val="0"/>
        <w:numPr>
          <w:ilvl w:val="1"/>
          <w:numId w:val="8"/>
        </w:numPr>
        <w:tabs>
          <w:tab w:val="left" w:pos="841"/>
        </w:tabs>
        <w:autoSpaceDE w:val="0"/>
        <w:autoSpaceDN w:val="0"/>
        <w:spacing w:after="0" w:line="309" w:lineRule="exact"/>
        <w:ind w:hanging="362"/>
        <w:contextualSpacing w:val="0"/>
        <w:jc w:val="both"/>
        <w:rPr>
          <w:rFonts w:ascii="Arial" w:hAnsi="Arial" w:cs="Arial"/>
        </w:rPr>
      </w:pPr>
      <w:r w:rsidRPr="00A33942">
        <w:rPr>
          <w:rFonts w:ascii="Arial" w:hAnsi="Arial" w:cs="Arial"/>
        </w:rPr>
        <w:t>Different</w:t>
      </w:r>
      <w:r w:rsidRPr="00A33942">
        <w:rPr>
          <w:rFonts w:ascii="Arial" w:hAnsi="Arial" w:cs="Arial"/>
          <w:spacing w:val="-7"/>
        </w:rPr>
        <w:t xml:space="preserve"> </w:t>
      </w:r>
      <w:r w:rsidRPr="00A33942">
        <w:rPr>
          <w:rFonts w:ascii="Arial" w:hAnsi="Arial" w:cs="Arial"/>
        </w:rPr>
        <w:t>visualizing</w:t>
      </w:r>
      <w:r w:rsidRPr="00A33942">
        <w:rPr>
          <w:rFonts w:ascii="Arial" w:hAnsi="Arial" w:cs="Arial"/>
          <w:spacing w:val="-6"/>
        </w:rPr>
        <w:t xml:space="preserve"> </w:t>
      </w:r>
      <w:r w:rsidRPr="00A33942">
        <w:rPr>
          <w:rFonts w:ascii="Arial" w:hAnsi="Arial" w:cs="Arial"/>
        </w:rPr>
        <w:t>techniques</w:t>
      </w:r>
      <w:r w:rsidRPr="00A33942">
        <w:rPr>
          <w:rFonts w:ascii="Arial" w:hAnsi="Arial" w:cs="Arial"/>
          <w:spacing w:val="-2"/>
        </w:rPr>
        <w:t xml:space="preserve"> </w:t>
      </w:r>
      <w:r w:rsidRPr="00A33942">
        <w:rPr>
          <w:rFonts w:ascii="Arial" w:hAnsi="Arial" w:cs="Arial"/>
        </w:rPr>
        <w:t>such</w:t>
      </w:r>
      <w:r w:rsidRPr="00A33942">
        <w:rPr>
          <w:rFonts w:ascii="Arial" w:hAnsi="Arial" w:cs="Arial"/>
          <w:spacing w:val="-7"/>
        </w:rPr>
        <w:t xml:space="preserve"> </w:t>
      </w:r>
      <w:proofErr w:type="gramStart"/>
      <w:r w:rsidRPr="00A33942">
        <w:rPr>
          <w:rFonts w:ascii="Arial" w:hAnsi="Arial" w:cs="Arial"/>
        </w:rPr>
        <w:t>as</w:t>
      </w:r>
      <w:r w:rsidRPr="00A33942">
        <w:rPr>
          <w:rFonts w:ascii="Arial" w:hAnsi="Arial" w:cs="Arial"/>
          <w:spacing w:val="-8"/>
        </w:rPr>
        <w:t xml:space="preserve"> </w:t>
      </w:r>
      <w:r w:rsidRPr="00A33942">
        <w:rPr>
          <w:rFonts w:ascii="Arial" w:hAnsi="Arial" w:cs="Arial"/>
        </w:rPr>
        <w:t>:</w:t>
      </w:r>
      <w:proofErr w:type="gramEnd"/>
    </w:p>
    <w:p w14:paraId="1AAC0FE5" w14:textId="77777777" w:rsidR="004B2EE5" w:rsidRPr="00A33942" w:rsidRDefault="004B2EE5" w:rsidP="004B2EE5">
      <w:pPr>
        <w:pStyle w:val="ListParagraph"/>
        <w:widowControl w:val="0"/>
        <w:numPr>
          <w:ilvl w:val="2"/>
          <w:numId w:val="8"/>
        </w:numPr>
        <w:tabs>
          <w:tab w:val="left" w:pos="1244"/>
        </w:tabs>
        <w:autoSpaceDE w:val="0"/>
        <w:autoSpaceDN w:val="0"/>
        <w:spacing w:after="0" w:line="322" w:lineRule="exact"/>
        <w:ind w:left="1243" w:hanging="361"/>
        <w:contextualSpacing w:val="0"/>
        <w:rPr>
          <w:rFonts w:ascii="Arial" w:hAnsi="Arial" w:cs="Arial"/>
        </w:rPr>
      </w:pPr>
      <w:r w:rsidRPr="00A33942">
        <w:rPr>
          <w:rFonts w:ascii="Arial" w:hAnsi="Arial" w:cs="Arial"/>
        </w:rPr>
        <w:t>Bar</w:t>
      </w:r>
      <w:r w:rsidRPr="00A33942">
        <w:rPr>
          <w:rFonts w:ascii="Arial" w:hAnsi="Arial" w:cs="Arial"/>
          <w:spacing w:val="-8"/>
        </w:rPr>
        <w:t xml:space="preserve"> </w:t>
      </w:r>
      <w:r w:rsidRPr="00A33942">
        <w:rPr>
          <w:rFonts w:ascii="Arial" w:hAnsi="Arial" w:cs="Arial"/>
        </w:rPr>
        <w:t>charts</w:t>
      </w:r>
      <w:r w:rsidRPr="00A33942">
        <w:rPr>
          <w:rFonts w:ascii="Arial" w:hAnsi="Arial" w:cs="Arial"/>
          <w:spacing w:val="-8"/>
        </w:rPr>
        <w:t xml:space="preserve"> </w:t>
      </w:r>
      <w:r w:rsidRPr="00A33942">
        <w:rPr>
          <w:rFonts w:ascii="Arial" w:hAnsi="Arial" w:cs="Arial"/>
        </w:rPr>
        <w:t>or</w:t>
      </w:r>
      <w:r w:rsidRPr="00A33942">
        <w:rPr>
          <w:rFonts w:ascii="Arial" w:hAnsi="Arial" w:cs="Arial"/>
          <w:spacing w:val="-8"/>
        </w:rPr>
        <w:t xml:space="preserve"> </w:t>
      </w:r>
      <w:r w:rsidRPr="00A33942">
        <w:rPr>
          <w:rFonts w:ascii="Arial" w:hAnsi="Arial" w:cs="Arial"/>
        </w:rPr>
        <w:t>Tables</w:t>
      </w:r>
      <w:r w:rsidRPr="00A33942">
        <w:rPr>
          <w:rFonts w:ascii="Arial" w:hAnsi="Arial" w:cs="Arial"/>
          <w:spacing w:val="57"/>
        </w:rPr>
        <w:t xml:space="preserve"> </w:t>
      </w:r>
      <w:r w:rsidRPr="00A33942">
        <w:rPr>
          <w:rFonts w:ascii="Arial" w:hAnsi="Arial" w:cs="Arial"/>
        </w:rPr>
        <w:t>-</w:t>
      </w:r>
      <w:r w:rsidRPr="00A33942">
        <w:rPr>
          <w:rFonts w:ascii="Arial" w:hAnsi="Arial" w:cs="Arial"/>
          <w:spacing w:val="-4"/>
        </w:rPr>
        <w:t xml:space="preserve"> </w:t>
      </w:r>
      <w:r w:rsidRPr="00A33942">
        <w:rPr>
          <w:rFonts w:ascii="Arial" w:hAnsi="Arial" w:cs="Arial"/>
        </w:rPr>
        <w:t>for</w:t>
      </w:r>
      <w:r w:rsidRPr="00A33942">
        <w:rPr>
          <w:rFonts w:ascii="Arial" w:hAnsi="Arial" w:cs="Arial"/>
          <w:spacing w:val="-3"/>
        </w:rPr>
        <w:t xml:space="preserve"> </w:t>
      </w:r>
      <w:r w:rsidRPr="00A33942">
        <w:rPr>
          <w:rFonts w:ascii="Arial" w:hAnsi="Arial" w:cs="Arial"/>
        </w:rPr>
        <w:t>‘Top-Selling-Products’</w:t>
      </w:r>
    </w:p>
    <w:p w14:paraId="55EA7618" w14:textId="77777777" w:rsidR="004B2EE5" w:rsidRPr="00A33942" w:rsidRDefault="004B2EE5" w:rsidP="004B2EE5">
      <w:pPr>
        <w:pStyle w:val="ListParagraph"/>
        <w:widowControl w:val="0"/>
        <w:numPr>
          <w:ilvl w:val="2"/>
          <w:numId w:val="8"/>
        </w:numPr>
        <w:tabs>
          <w:tab w:val="left" w:pos="1244"/>
        </w:tabs>
        <w:autoSpaceDE w:val="0"/>
        <w:autoSpaceDN w:val="0"/>
        <w:spacing w:after="0" w:line="322" w:lineRule="exact"/>
        <w:ind w:left="1243" w:hanging="361"/>
        <w:contextualSpacing w:val="0"/>
        <w:rPr>
          <w:rFonts w:ascii="Arial" w:hAnsi="Arial" w:cs="Arial"/>
        </w:rPr>
      </w:pPr>
      <w:r w:rsidRPr="00A33942">
        <w:rPr>
          <w:rFonts w:ascii="Arial" w:hAnsi="Arial" w:cs="Arial"/>
        </w:rPr>
        <w:t>Line</w:t>
      </w:r>
      <w:r w:rsidRPr="00A33942">
        <w:rPr>
          <w:rFonts w:ascii="Arial" w:hAnsi="Arial" w:cs="Arial"/>
          <w:spacing w:val="-4"/>
        </w:rPr>
        <w:t xml:space="preserve"> </w:t>
      </w:r>
      <w:r w:rsidRPr="00A33942">
        <w:rPr>
          <w:rFonts w:ascii="Arial" w:hAnsi="Arial" w:cs="Arial"/>
        </w:rPr>
        <w:t>charts</w:t>
      </w:r>
      <w:r w:rsidRPr="00A33942">
        <w:rPr>
          <w:rFonts w:ascii="Arial" w:hAnsi="Arial" w:cs="Arial"/>
          <w:spacing w:val="-4"/>
        </w:rPr>
        <w:t xml:space="preserve"> </w:t>
      </w:r>
      <w:r w:rsidRPr="00A33942">
        <w:rPr>
          <w:rFonts w:ascii="Arial" w:hAnsi="Arial" w:cs="Arial"/>
        </w:rPr>
        <w:t>or</w:t>
      </w:r>
      <w:r w:rsidRPr="00A33942">
        <w:rPr>
          <w:rFonts w:ascii="Arial" w:hAnsi="Arial" w:cs="Arial"/>
          <w:spacing w:val="-5"/>
        </w:rPr>
        <w:t xml:space="preserve"> </w:t>
      </w:r>
      <w:r w:rsidRPr="00A33942">
        <w:rPr>
          <w:rFonts w:ascii="Arial" w:hAnsi="Arial" w:cs="Arial"/>
        </w:rPr>
        <w:t>time-series</w:t>
      </w:r>
      <w:r w:rsidRPr="00A33942">
        <w:rPr>
          <w:rFonts w:ascii="Arial" w:hAnsi="Arial" w:cs="Arial"/>
          <w:spacing w:val="-7"/>
        </w:rPr>
        <w:t xml:space="preserve"> </w:t>
      </w:r>
      <w:r w:rsidRPr="00A33942">
        <w:rPr>
          <w:rFonts w:ascii="Arial" w:hAnsi="Arial" w:cs="Arial"/>
        </w:rPr>
        <w:t>graphs</w:t>
      </w:r>
      <w:r w:rsidRPr="00A33942">
        <w:rPr>
          <w:rFonts w:ascii="Arial" w:hAnsi="Arial" w:cs="Arial"/>
          <w:spacing w:val="-3"/>
        </w:rPr>
        <w:t xml:space="preserve"> </w:t>
      </w:r>
      <w:r w:rsidRPr="00A33942">
        <w:rPr>
          <w:rFonts w:ascii="Arial" w:hAnsi="Arial" w:cs="Arial"/>
        </w:rPr>
        <w:t>-</w:t>
      </w:r>
      <w:r w:rsidRPr="00A33942">
        <w:rPr>
          <w:rFonts w:ascii="Arial" w:hAnsi="Arial" w:cs="Arial"/>
          <w:spacing w:val="-4"/>
        </w:rPr>
        <w:t xml:space="preserve"> </w:t>
      </w:r>
      <w:r w:rsidRPr="00A33942">
        <w:rPr>
          <w:rFonts w:ascii="Arial" w:hAnsi="Arial" w:cs="Arial"/>
        </w:rPr>
        <w:t>for</w:t>
      </w:r>
      <w:r w:rsidRPr="00A33942">
        <w:rPr>
          <w:rFonts w:ascii="Arial" w:hAnsi="Arial" w:cs="Arial"/>
          <w:spacing w:val="-6"/>
        </w:rPr>
        <w:t xml:space="preserve"> </w:t>
      </w:r>
      <w:r w:rsidRPr="00A33942">
        <w:rPr>
          <w:rFonts w:ascii="Arial" w:hAnsi="Arial" w:cs="Arial"/>
        </w:rPr>
        <w:t>‘Peak</w:t>
      </w:r>
      <w:r w:rsidRPr="00A33942">
        <w:rPr>
          <w:rFonts w:ascii="Arial" w:hAnsi="Arial" w:cs="Arial"/>
          <w:spacing w:val="-4"/>
        </w:rPr>
        <w:t xml:space="preserve"> </w:t>
      </w:r>
      <w:r w:rsidRPr="00A33942">
        <w:rPr>
          <w:rFonts w:ascii="Arial" w:hAnsi="Arial" w:cs="Arial"/>
        </w:rPr>
        <w:t>Sales</w:t>
      </w:r>
      <w:r w:rsidRPr="00A33942">
        <w:rPr>
          <w:rFonts w:ascii="Arial" w:hAnsi="Arial" w:cs="Arial"/>
          <w:spacing w:val="-7"/>
        </w:rPr>
        <w:t xml:space="preserve"> </w:t>
      </w:r>
      <w:r w:rsidRPr="00A33942">
        <w:rPr>
          <w:rFonts w:ascii="Arial" w:hAnsi="Arial" w:cs="Arial"/>
        </w:rPr>
        <w:t>Periods’</w:t>
      </w:r>
    </w:p>
    <w:p w14:paraId="1EC14F83" w14:textId="77777777" w:rsidR="004B2EE5" w:rsidRDefault="004B2EE5" w:rsidP="004B2EE5">
      <w:pPr>
        <w:pStyle w:val="ListParagraph"/>
        <w:widowControl w:val="0"/>
        <w:numPr>
          <w:ilvl w:val="2"/>
          <w:numId w:val="8"/>
        </w:numPr>
        <w:tabs>
          <w:tab w:val="left" w:pos="1244"/>
        </w:tabs>
        <w:autoSpaceDE w:val="0"/>
        <w:autoSpaceDN w:val="0"/>
        <w:spacing w:after="0" w:line="322" w:lineRule="exact"/>
        <w:ind w:left="1243" w:hanging="361"/>
        <w:contextualSpacing w:val="0"/>
        <w:rPr>
          <w:rFonts w:ascii="Arial" w:hAnsi="Arial" w:cs="Arial"/>
        </w:rPr>
      </w:pPr>
      <w:r w:rsidRPr="00A33942">
        <w:rPr>
          <w:rFonts w:ascii="Arial" w:hAnsi="Arial" w:cs="Arial"/>
        </w:rPr>
        <w:t>Pie</w:t>
      </w:r>
      <w:r w:rsidRPr="00A33942">
        <w:rPr>
          <w:rFonts w:ascii="Arial" w:hAnsi="Arial" w:cs="Arial"/>
          <w:spacing w:val="-8"/>
        </w:rPr>
        <w:t xml:space="preserve"> </w:t>
      </w:r>
      <w:r w:rsidRPr="00A33942">
        <w:rPr>
          <w:rFonts w:ascii="Arial" w:hAnsi="Arial" w:cs="Arial"/>
        </w:rPr>
        <w:t>charts</w:t>
      </w:r>
      <w:r w:rsidRPr="00A33942">
        <w:rPr>
          <w:rFonts w:ascii="Arial" w:hAnsi="Arial" w:cs="Arial"/>
          <w:spacing w:val="-6"/>
        </w:rPr>
        <w:t xml:space="preserve"> </w:t>
      </w:r>
      <w:r w:rsidRPr="00A33942">
        <w:rPr>
          <w:rFonts w:ascii="Arial" w:hAnsi="Arial" w:cs="Arial"/>
        </w:rPr>
        <w:t>or heat</w:t>
      </w:r>
      <w:r w:rsidRPr="00A33942">
        <w:rPr>
          <w:rFonts w:ascii="Arial" w:hAnsi="Arial" w:cs="Arial"/>
          <w:spacing w:val="-2"/>
        </w:rPr>
        <w:t xml:space="preserve"> </w:t>
      </w:r>
      <w:r w:rsidRPr="00A33942">
        <w:rPr>
          <w:rFonts w:ascii="Arial" w:hAnsi="Arial" w:cs="Arial"/>
        </w:rPr>
        <w:t>maps</w:t>
      </w:r>
      <w:r w:rsidRPr="00A33942">
        <w:rPr>
          <w:rFonts w:ascii="Arial" w:hAnsi="Arial" w:cs="Arial"/>
          <w:spacing w:val="-6"/>
        </w:rPr>
        <w:t xml:space="preserve"> </w:t>
      </w:r>
      <w:r w:rsidRPr="00A33942">
        <w:rPr>
          <w:rFonts w:ascii="Arial" w:hAnsi="Arial" w:cs="Arial"/>
        </w:rPr>
        <w:t>–</w:t>
      </w:r>
      <w:r w:rsidRPr="00A33942">
        <w:rPr>
          <w:rFonts w:ascii="Arial" w:hAnsi="Arial" w:cs="Arial"/>
          <w:spacing w:val="-1"/>
        </w:rPr>
        <w:t xml:space="preserve"> </w:t>
      </w:r>
      <w:r w:rsidRPr="00A33942">
        <w:rPr>
          <w:rFonts w:ascii="Arial" w:hAnsi="Arial" w:cs="Arial"/>
        </w:rPr>
        <w:t>for</w:t>
      </w:r>
      <w:r w:rsidRPr="00A33942">
        <w:rPr>
          <w:rFonts w:ascii="Arial" w:hAnsi="Arial" w:cs="Arial"/>
          <w:spacing w:val="-4"/>
        </w:rPr>
        <w:t xml:space="preserve"> </w:t>
      </w:r>
      <w:r w:rsidRPr="00A33942">
        <w:rPr>
          <w:rFonts w:ascii="Arial" w:hAnsi="Arial" w:cs="Arial"/>
        </w:rPr>
        <w:t>‘Customer Preferences’</w:t>
      </w:r>
      <w:r w:rsidRPr="00A33942">
        <w:rPr>
          <w:rFonts w:ascii="Arial" w:hAnsi="Arial" w:cs="Arial"/>
          <w:spacing w:val="2"/>
        </w:rPr>
        <w:t xml:space="preserve"> </w:t>
      </w:r>
      <w:r w:rsidRPr="00A33942">
        <w:rPr>
          <w:rFonts w:ascii="Arial" w:hAnsi="Arial" w:cs="Arial"/>
        </w:rPr>
        <w:t>is</w:t>
      </w:r>
      <w:r w:rsidRPr="00A33942">
        <w:rPr>
          <w:rFonts w:ascii="Arial" w:hAnsi="Arial" w:cs="Arial"/>
          <w:spacing w:val="-7"/>
        </w:rPr>
        <w:t xml:space="preserve"> </w:t>
      </w:r>
      <w:r w:rsidRPr="00A33942">
        <w:rPr>
          <w:rFonts w:ascii="Arial" w:hAnsi="Arial" w:cs="Arial"/>
        </w:rPr>
        <w:t>to</w:t>
      </w:r>
      <w:r w:rsidRPr="00A33942">
        <w:rPr>
          <w:rFonts w:ascii="Arial" w:hAnsi="Arial" w:cs="Arial"/>
          <w:spacing w:val="-5"/>
        </w:rPr>
        <w:t xml:space="preserve"> </w:t>
      </w:r>
      <w:r w:rsidRPr="00A33942">
        <w:rPr>
          <w:rFonts w:ascii="Arial" w:hAnsi="Arial" w:cs="Arial"/>
        </w:rPr>
        <w:t>be</w:t>
      </w:r>
      <w:r w:rsidRPr="00A33942">
        <w:rPr>
          <w:rFonts w:ascii="Arial" w:hAnsi="Arial" w:cs="Arial"/>
          <w:spacing w:val="-8"/>
        </w:rPr>
        <w:t xml:space="preserve"> </w:t>
      </w:r>
      <w:proofErr w:type="gramStart"/>
      <w:r w:rsidRPr="00A33942">
        <w:rPr>
          <w:rFonts w:ascii="Arial" w:hAnsi="Arial" w:cs="Arial"/>
        </w:rPr>
        <w:t>adopted</w:t>
      </w:r>
      <w:r w:rsidRPr="00A33942">
        <w:rPr>
          <w:rFonts w:ascii="Arial" w:hAnsi="Arial" w:cs="Arial"/>
          <w:spacing w:val="-7"/>
        </w:rPr>
        <w:t xml:space="preserve"> </w:t>
      </w:r>
      <w:r w:rsidRPr="00A33942">
        <w:rPr>
          <w:rFonts w:ascii="Arial" w:hAnsi="Arial" w:cs="Arial"/>
        </w:rPr>
        <w:t>.</w:t>
      </w:r>
      <w:proofErr w:type="gramEnd"/>
    </w:p>
    <w:p w14:paraId="526ACE82" w14:textId="77777777" w:rsidR="00A33942" w:rsidRPr="00A33942" w:rsidRDefault="00A33942" w:rsidP="00A33942">
      <w:pPr>
        <w:pStyle w:val="ListParagraph"/>
        <w:widowControl w:val="0"/>
        <w:tabs>
          <w:tab w:val="left" w:pos="1244"/>
        </w:tabs>
        <w:autoSpaceDE w:val="0"/>
        <w:autoSpaceDN w:val="0"/>
        <w:spacing w:after="0" w:line="322" w:lineRule="exact"/>
        <w:ind w:left="1243"/>
        <w:contextualSpacing w:val="0"/>
        <w:rPr>
          <w:rFonts w:ascii="Arial" w:hAnsi="Arial" w:cs="Arial"/>
        </w:rPr>
      </w:pPr>
    </w:p>
    <w:p w14:paraId="7914116E" w14:textId="77777777" w:rsidR="004B2EE5" w:rsidRPr="00A33942" w:rsidRDefault="004B2EE5" w:rsidP="004B2EE5">
      <w:pPr>
        <w:pStyle w:val="ListParagraph"/>
        <w:widowControl w:val="0"/>
        <w:numPr>
          <w:ilvl w:val="0"/>
          <w:numId w:val="8"/>
        </w:numPr>
        <w:tabs>
          <w:tab w:val="left" w:pos="384"/>
        </w:tabs>
        <w:autoSpaceDE w:val="0"/>
        <w:autoSpaceDN w:val="0"/>
        <w:spacing w:after="0" w:line="322" w:lineRule="exact"/>
        <w:ind w:left="383" w:hanging="265"/>
        <w:contextualSpacing w:val="0"/>
        <w:rPr>
          <w:rFonts w:ascii="Arial" w:hAnsi="Arial" w:cs="Arial"/>
          <w:b/>
          <w:bCs/>
        </w:rPr>
      </w:pPr>
      <w:r w:rsidRPr="00A33942">
        <w:rPr>
          <w:rFonts w:ascii="Arial" w:hAnsi="Arial" w:cs="Arial"/>
          <w:b/>
          <w:bCs/>
        </w:rPr>
        <w:t>Actionable</w:t>
      </w:r>
      <w:r w:rsidRPr="00A33942">
        <w:rPr>
          <w:rFonts w:ascii="Arial" w:hAnsi="Arial" w:cs="Arial"/>
          <w:b/>
          <w:bCs/>
          <w:spacing w:val="-8"/>
        </w:rPr>
        <w:t xml:space="preserve"> </w:t>
      </w:r>
      <w:r w:rsidRPr="00A33942">
        <w:rPr>
          <w:rFonts w:ascii="Arial" w:hAnsi="Arial" w:cs="Arial"/>
          <w:b/>
          <w:bCs/>
        </w:rPr>
        <w:t>Insights:</w:t>
      </w:r>
    </w:p>
    <w:p w14:paraId="11ED95AF" w14:textId="77777777" w:rsidR="004B2EE5" w:rsidRPr="00A33942" w:rsidRDefault="004B2EE5" w:rsidP="004B2EE5">
      <w:pPr>
        <w:pStyle w:val="ListParagraph"/>
        <w:widowControl w:val="0"/>
        <w:numPr>
          <w:ilvl w:val="1"/>
          <w:numId w:val="8"/>
        </w:numPr>
        <w:tabs>
          <w:tab w:val="left" w:pos="841"/>
        </w:tabs>
        <w:autoSpaceDE w:val="0"/>
        <w:autoSpaceDN w:val="0"/>
        <w:spacing w:before="23" w:after="0" w:line="240" w:lineRule="auto"/>
        <w:ind w:right="113"/>
        <w:contextualSpacing w:val="0"/>
        <w:rPr>
          <w:rFonts w:ascii="Arial" w:hAnsi="Arial" w:cs="Arial"/>
        </w:rPr>
      </w:pPr>
      <w:r w:rsidRPr="00A33942">
        <w:rPr>
          <w:rFonts w:ascii="Arial" w:hAnsi="Arial" w:cs="Arial"/>
        </w:rPr>
        <w:t>Using</w:t>
      </w:r>
      <w:r w:rsidRPr="00A33942">
        <w:rPr>
          <w:rFonts w:ascii="Arial" w:hAnsi="Arial" w:cs="Arial"/>
          <w:spacing w:val="9"/>
        </w:rPr>
        <w:t xml:space="preserve"> </w:t>
      </w:r>
      <w:r w:rsidRPr="00A33942">
        <w:rPr>
          <w:rFonts w:ascii="Arial" w:hAnsi="Arial" w:cs="Arial"/>
        </w:rPr>
        <w:t>IBM</w:t>
      </w:r>
      <w:r w:rsidRPr="00A33942">
        <w:rPr>
          <w:rFonts w:ascii="Arial" w:hAnsi="Arial" w:cs="Arial"/>
          <w:spacing w:val="13"/>
        </w:rPr>
        <w:t xml:space="preserve"> </w:t>
      </w:r>
      <w:r w:rsidRPr="00A33942">
        <w:rPr>
          <w:rFonts w:ascii="Arial" w:hAnsi="Arial" w:cs="Arial"/>
        </w:rPr>
        <w:t>Cognos</w:t>
      </w:r>
      <w:r w:rsidRPr="00A33942">
        <w:rPr>
          <w:rFonts w:ascii="Arial" w:hAnsi="Arial" w:cs="Arial"/>
          <w:spacing w:val="10"/>
        </w:rPr>
        <w:t xml:space="preserve"> </w:t>
      </w:r>
      <w:r w:rsidRPr="00A33942">
        <w:rPr>
          <w:rFonts w:ascii="Arial" w:hAnsi="Arial" w:cs="Arial"/>
        </w:rPr>
        <w:t>features</w:t>
      </w:r>
      <w:r w:rsidRPr="00A33942">
        <w:rPr>
          <w:rFonts w:ascii="Arial" w:hAnsi="Arial" w:cs="Arial"/>
          <w:spacing w:val="6"/>
        </w:rPr>
        <w:t xml:space="preserve"> </w:t>
      </w:r>
      <w:r w:rsidRPr="00A33942">
        <w:rPr>
          <w:rFonts w:ascii="Arial" w:hAnsi="Arial" w:cs="Arial"/>
        </w:rPr>
        <w:t>like</w:t>
      </w:r>
      <w:r w:rsidRPr="00A33942">
        <w:rPr>
          <w:rFonts w:ascii="Arial" w:hAnsi="Arial" w:cs="Arial"/>
          <w:spacing w:val="13"/>
        </w:rPr>
        <w:t xml:space="preserve"> </w:t>
      </w:r>
      <w:r w:rsidRPr="00A33942">
        <w:rPr>
          <w:rFonts w:ascii="Arial" w:hAnsi="Arial" w:cs="Arial"/>
        </w:rPr>
        <w:t>filters,</w:t>
      </w:r>
      <w:r w:rsidRPr="00A33942">
        <w:rPr>
          <w:rFonts w:ascii="Arial" w:hAnsi="Arial" w:cs="Arial"/>
          <w:spacing w:val="8"/>
        </w:rPr>
        <w:t xml:space="preserve"> </w:t>
      </w:r>
      <w:r w:rsidRPr="00A33942">
        <w:rPr>
          <w:rFonts w:ascii="Arial" w:hAnsi="Arial" w:cs="Arial"/>
        </w:rPr>
        <w:t>calculations,</w:t>
      </w:r>
      <w:r w:rsidRPr="00A33942">
        <w:rPr>
          <w:rFonts w:ascii="Arial" w:hAnsi="Arial" w:cs="Arial"/>
          <w:spacing w:val="13"/>
        </w:rPr>
        <w:t xml:space="preserve"> </w:t>
      </w:r>
      <w:r w:rsidRPr="00A33942">
        <w:rPr>
          <w:rFonts w:ascii="Arial" w:hAnsi="Arial" w:cs="Arial"/>
        </w:rPr>
        <w:t>and</w:t>
      </w:r>
      <w:r w:rsidRPr="00A33942">
        <w:rPr>
          <w:rFonts w:ascii="Arial" w:hAnsi="Arial" w:cs="Arial"/>
          <w:spacing w:val="14"/>
        </w:rPr>
        <w:t xml:space="preserve"> </w:t>
      </w:r>
      <w:r w:rsidRPr="00A33942">
        <w:rPr>
          <w:rFonts w:ascii="Arial" w:hAnsi="Arial" w:cs="Arial"/>
        </w:rPr>
        <w:t>drill-down</w:t>
      </w:r>
      <w:r w:rsidRPr="00A33942">
        <w:rPr>
          <w:rFonts w:ascii="Arial" w:hAnsi="Arial" w:cs="Arial"/>
          <w:spacing w:val="5"/>
        </w:rPr>
        <w:t xml:space="preserve"> </w:t>
      </w:r>
      <w:r w:rsidRPr="00A33942">
        <w:rPr>
          <w:rFonts w:ascii="Arial" w:hAnsi="Arial" w:cs="Arial"/>
        </w:rPr>
        <w:t>capabilities</w:t>
      </w:r>
      <w:r w:rsidRPr="00A33942">
        <w:rPr>
          <w:rFonts w:ascii="Arial" w:hAnsi="Arial" w:cs="Arial"/>
          <w:spacing w:val="10"/>
        </w:rPr>
        <w:t xml:space="preserve"> </w:t>
      </w:r>
      <w:r w:rsidRPr="00A33942">
        <w:rPr>
          <w:rFonts w:ascii="Arial" w:hAnsi="Arial" w:cs="Arial"/>
        </w:rPr>
        <w:t>to</w:t>
      </w:r>
      <w:r w:rsidRPr="00A33942">
        <w:rPr>
          <w:rFonts w:ascii="Arial" w:hAnsi="Arial" w:cs="Arial"/>
          <w:spacing w:val="-63"/>
        </w:rPr>
        <w:t xml:space="preserve"> </w:t>
      </w:r>
      <w:proofErr w:type="spellStart"/>
      <w:r w:rsidRPr="00A33942">
        <w:rPr>
          <w:rFonts w:ascii="Arial" w:hAnsi="Arial" w:cs="Arial"/>
        </w:rPr>
        <w:t>analyze</w:t>
      </w:r>
      <w:proofErr w:type="spellEnd"/>
      <w:r w:rsidRPr="00A33942">
        <w:rPr>
          <w:rFonts w:ascii="Arial" w:hAnsi="Arial" w:cs="Arial"/>
          <w:spacing w:val="-3"/>
        </w:rPr>
        <w:t xml:space="preserve"> </w:t>
      </w:r>
      <w:r w:rsidRPr="00A33942">
        <w:rPr>
          <w:rFonts w:ascii="Arial" w:hAnsi="Arial" w:cs="Arial"/>
        </w:rPr>
        <w:t>the</w:t>
      </w:r>
      <w:r w:rsidRPr="00A33942">
        <w:rPr>
          <w:rFonts w:ascii="Arial" w:hAnsi="Arial" w:cs="Arial"/>
          <w:spacing w:val="3"/>
        </w:rPr>
        <w:t xml:space="preserve"> </w:t>
      </w:r>
      <w:r w:rsidRPr="00A33942">
        <w:rPr>
          <w:rFonts w:ascii="Arial" w:hAnsi="Arial" w:cs="Arial"/>
        </w:rPr>
        <w:t>data</w:t>
      </w:r>
      <w:r w:rsidRPr="00A33942">
        <w:rPr>
          <w:rFonts w:ascii="Arial" w:hAnsi="Arial" w:cs="Arial"/>
          <w:spacing w:val="-1"/>
        </w:rPr>
        <w:t xml:space="preserve"> </w:t>
      </w:r>
      <w:r w:rsidRPr="00A33942">
        <w:rPr>
          <w:rFonts w:ascii="Arial" w:hAnsi="Arial" w:cs="Arial"/>
        </w:rPr>
        <w:t>interactively.</w:t>
      </w:r>
    </w:p>
    <w:p w14:paraId="629423A1" w14:textId="77777777" w:rsidR="004B2EE5" w:rsidRPr="00A33942" w:rsidRDefault="004B2EE5" w:rsidP="004B2EE5">
      <w:pPr>
        <w:pStyle w:val="ListParagraph"/>
        <w:widowControl w:val="0"/>
        <w:numPr>
          <w:ilvl w:val="1"/>
          <w:numId w:val="8"/>
        </w:numPr>
        <w:tabs>
          <w:tab w:val="left" w:pos="841"/>
        </w:tabs>
        <w:autoSpaceDE w:val="0"/>
        <w:autoSpaceDN w:val="0"/>
        <w:spacing w:before="3" w:after="0" w:line="240" w:lineRule="auto"/>
        <w:ind w:right="114"/>
        <w:contextualSpacing w:val="0"/>
        <w:rPr>
          <w:rFonts w:ascii="Arial" w:hAnsi="Arial" w:cs="Arial"/>
        </w:rPr>
      </w:pPr>
      <w:r w:rsidRPr="00A33942">
        <w:rPr>
          <w:rFonts w:ascii="Arial" w:hAnsi="Arial" w:cs="Arial"/>
          <w:spacing w:val="-1"/>
        </w:rPr>
        <w:t>Applying</w:t>
      </w:r>
      <w:r w:rsidRPr="00A33942">
        <w:rPr>
          <w:rFonts w:ascii="Arial" w:hAnsi="Arial" w:cs="Arial"/>
          <w:spacing w:val="-16"/>
        </w:rPr>
        <w:t xml:space="preserve"> </w:t>
      </w:r>
      <w:r w:rsidRPr="00A33942">
        <w:rPr>
          <w:rFonts w:ascii="Arial" w:hAnsi="Arial" w:cs="Arial"/>
          <w:spacing w:val="-1"/>
        </w:rPr>
        <w:t>statistical</w:t>
      </w:r>
      <w:r w:rsidRPr="00A33942">
        <w:rPr>
          <w:rFonts w:ascii="Arial" w:hAnsi="Arial" w:cs="Arial"/>
          <w:spacing w:val="-12"/>
        </w:rPr>
        <w:t xml:space="preserve"> </w:t>
      </w:r>
      <w:r w:rsidRPr="00A33942">
        <w:rPr>
          <w:rFonts w:ascii="Arial" w:hAnsi="Arial" w:cs="Arial"/>
        </w:rPr>
        <w:t>methods</w:t>
      </w:r>
      <w:r w:rsidRPr="00A33942">
        <w:rPr>
          <w:rFonts w:ascii="Arial" w:hAnsi="Arial" w:cs="Arial"/>
          <w:spacing w:val="-16"/>
        </w:rPr>
        <w:t xml:space="preserve"> </w:t>
      </w:r>
      <w:r w:rsidRPr="00A33942">
        <w:rPr>
          <w:rFonts w:ascii="Arial" w:hAnsi="Arial" w:cs="Arial"/>
        </w:rPr>
        <w:t>(such</w:t>
      </w:r>
      <w:r w:rsidRPr="00A33942">
        <w:rPr>
          <w:rFonts w:ascii="Arial" w:hAnsi="Arial" w:cs="Arial"/>
          <w:spacing w:val="-15"/>
        </w:rPr>
        <w:t xml:space="preserve"> </w:t>
      </w:r>
      <w:r w:rsidRPr="00A33942">
        <w:rPr>
          <w:rFonts w:ascii="Arial" w:hAnsi="Arial" w:cs="Arial"/>
        </w:rPr>
        <w:t>as</w:t>
      </w:r>
      <w:r w:rsidRPr="00A33942">
        <w:rPr>
          <w:rFonts w:ascii="Arial" w:hAnsi="Arial" w:cs="Arial"/>
          <w:spacing w:val="-17"/>
        </w:rPr>
        <w:t xml:space="preserve"> </w:t>
      </w:r>
      <w:r w:rsidRPr="00A33942">
        <w:rPr>
          <w:rFonts w:ascii="Arial" w:hAnsi="Arial" w:cs="Arial"/>
        </w:rPr>
        <w:t>univariate,</w:t>
      </w:r>
      <w:r w:rsidRPr="00A33942">
        <w:rPr>
          <w:rFonts w:ascii="Arial" w:hAnsi="Arial" w:cs="Arial"/>
          <w:spacing w:val="-13"/>
        </w:rPr>
        <w:t xml:space="preserve"> </w:t>
      </w:r>
      <w:proofErr w:type="gramStart"/>
      <w:r w:rsidRPr="00A33942">
        <w:rPr>
          <w:rFonts w:ascii="Arial" w:hAnsi="Arial" w:cs="Arial"/>
        </w:rPr>
        <w:t>bivariate</w:t>
      </w:r>
      <w:proofErr w:type="gramEnd"/>
      <w:r w:rsidRPr="00A33942">
        <w:rPr>
          <w:rFonts w:ascii="Arial" w:hAnsi="Arial" w:cs="Arial"/>
          <w:spacing w:val="-11"/>
        </w:rPr>
        <w:t xml:space="preserve"> </w:t>
      </w:r>
      <w:r w:rsidRPr="00A33942">
        <w:rPr>
          <w:rFonts w:ascii="Arial" w:hAnsi="Arial" w:cs="Arial"/>
        </w:rPr>
        <w:t>and</w:t>
      </w:r>
      <w:r w:rsidRPr="00A33942">
        <w:rPr>
          <w:rFonts w:ascii="Arial" w:hAnsi="Arial" w:cs="Arial"/>
          <w:spacing w:val="-13"/>
        </w:rPr>
        <w:t xml:space="preserve"> </w:t>
      </w:r>
      <w:r w:rsidRPr="00A33942">
        <w:rPr>
          <w:rFonts w:ascii="Arial" w:hAnsi="Arial" w:cs="Arial"/>
        </w:rPr>
        <w:t>multivariate</w:t>
      </w:r>
      <w:r w:rsidRPr="00A33942">
        <w:rPr>
          <w:rFonts w:ascii="Arial" w:hAnsi="Arial" w:cs="Arial"/>
          <w:spacing w:val="-12"/>
        </w:rPr>
        <w:t xml:space="preserve"> </w:t>
      </w:r>
      <w:r w:rsidRPr="00A33942">
        <w:rPr>
          <w:rFonts w:ascii="Arial" w:hAnsi="Arial" w:cs="Arial"/>
        </w:rPr>
        <w:t>analysis)</w:t>
      </w:r>
      <w:r w:rsidRPr="00A33942">
        <w:rPr>
          <w:rFonts w:ascii="Arial" w:hAnsi="Arial" w:cs="Arial"/>
          <w:spacing w:val="-63"/>
        </w:rPr>
        <w:t xml:space="preserve"> </w:t>
      </w:r>
      <w:r w:rsidRPr="00A33942">
        <w:rPr>
          <w:rFonts w:ascii="Arial" w:hAnsi="Arial" w:cs="Arial"/>
        </w:rPr>
        <w:t>and</w:t>
      </w:r>
      <w:r w:rsidRPr="00A33942">
        <w:rPr>
          <w:rFonts w:ascii="Arial" w:hAnsi="Arial" w:cs="Arial"/>
          <w:spacing w:val="1"/>
        </w:rPr>
        <w:t xml:space="preserve"> </w:t>
      </w:r>
      <w:r w:rsidRPr="00A33942">
        <w:rPr>
          <w:rFonts w:ascii="Arial" w:hAnsi="Arial" w:cs="Arial"/>
        </w:rPr>
        <w:t>algorithms</w:t>
      </w:r>
      <w:r w:rsidRPr="00A33942">
        <w:rPr>
          <w:rFonts w:ascii="Arial" w:hAnsi="Arial" w:cs="Arial"/>
          <w:spacing w:val="-4"/>
        </w:rPr>
        <w:t xml:space="preserve"> </w:t>
      </w:r>
      <w:r w:rsidRPr="00A33942">
        <w:rPr>
          <w:rFonts w:ascii="Arial" w:hAnsi="Arial" w:cs="Arial"/>
        </w:rPr>
        <w:t>to</w:t>
      </w:r>
      <w:r w:rsidRPr="00A33942">
        <w:rPr>
          <w:rFonts w:ascii="Arial" w:hAnsi="Arial" w:cs="Arial"/>
          <w:spacing w:val="1"/>
        </w:rPr>
        <w:t xml:space="preserve"> </w:t>
      </w:r>
      <w:r w:rsidRPr="00A33942">
        <w:rPr>
          <w:rFonts w:ascii="Arial" w:hAnsi="Arial" w:cs="Arial"/>
        </w:rPr>
        <w:t>uncover</w:t>
      </w:r>
      <w:r w:rsidRPr="00A33942">
        <w:rPr>
          <w:rFonts w:ascii="Arial" w:hAnsi="Arial" w:cs="Arial"/>
          <w:spacing w:val="-9"/>
        </w:rPr>
        <w:t xml:space="preserve"> </w:t>
      </w:r>
      <w:r w:rsidRPr="00A33942">
        <w:rPr>
          <w:rFonts w:ascii="Arial" w:hAnsi="Arial" w:cs="Arial"/>
        </w:rPr>
        <w:t>patterns,</w:t>
      </w:r>
      <w:r w:rsidRPr="00A33942">
        <w:rPr>
          <w:rFonts w:ascii="Arial" w:hAnsi="Arial" w:cs="Arial"/>
          <w:spacing w:val="-4"/>
        </w:rPr>
        <w:t xml:space="preserve"> </w:t>
      </w:r>
      <w:r w:rsidRPr="00A33942">
        <w:rPr>
          <w:rFonts w:ascii="Arial" w:hAnsi="Arial" w:cs="Arial"/>
        </w:rPr>
        <w:t>correlations, and</w:t>
      </w:r>
      <w:r w:rsidRPr="00A33942">
        <w:rPr>
          <w:rFonts w:ascii="Arial" w:hAnsi="Arial" w:cs="Arial"/>
          <w:spacing w:val="-2"/>
        </w:rPr>
        <w:t xml:space="preserve"> </w:t>
      </w:r>
      <w:r w:rsidRPr="00A33942">
        <w:rPr>
          <w:rFonts w:ascii="Arial" w:hAnsi="Arial" w:cs="Arial"/>
        </w:rPr>
        <w:t>outliers.</w:t>
      </w:r>
    </w:p>
    <w:p w14:paraId="6827B526" w14:textId="77777777" w:rsidR="004B2EE5" w:rsidRPr="00A33942" w:rsidRDefault="004B2EE5" w:rsidP="004B2EE5">
      <w:pPr>
        <w:pStyle w:val="ListParagraph"/>
        <w:widowControl w:val="0"/>
        <w:numPr>
          <w:ilvl w:val="1"/>
          <w:numId w:val="8"/>
        </w:numPr>
        <w:tabs>
          <w:tab w:val="left" w:pos="841"/>
        </w:tabs>
        <w:autoSpaceDE w:val="0"/>
        <w:autoSpaceDN w:val="0"/>
        <w:spacing w:before="1" w:after="0" w:line="240" w:lineRule="auto"/>
        <w:ind w:right="111"/>
        <w:contextualSpacing w:val="0"/>
        <w:rPr>
          <w:rFonts w:ascii="Arial" w:hAnsi="Arial" w:cs="Arial"/>
        </w:rPr>
      </w:pPr>
      <w:r w:rsidRPr="00A33942">
        <w:rPr>
          <w:rFonts w:ascii="Arial" w:hAnsi="Arial" w:cs="Arial"/>
        </w:rPr>
        <w:lastRenderedPageBreak/>
        <w:t>If</w:t>
      </w:r>
      <w:r w:rsidRPr="00A33942">
        <w:rPr>
          <w:rFonts w:ascii="Arial" w:hAnsi="Arial" w:cs="Arial"/>
          <w:spacing w:val="53"/>
        </w:rPr>
        <w:t xml:space="preserve"> </w:t>
      </w:r>
      <w:proofErr w:type="spellStart"/>
      <w:r w:rsidRPr="00A33942">
        <w:rPr>
          <w:rFonts w:ascii="Arial" w:hAnsi="Arial" w:cs="Arial"/>
        </w:rPr>
        <w:t>analyzing</w:t>
      </w:r>
      <w:proofErr w:type="spellEnd"/>
      <w:r w:rsidRPr="00A33942">
        <w:rPr>
          <w:rFonts w:ascii="Arial" w:hAnsi="Arial" w:cs="Arial"/>
          <w:spacing w:val="52"/>
        </w:rPr>
        <w:t xml:space="preserve"> </w:t>
      </w:r>
      <w:r w:rsidRPr="00A33942">
        <w:rPr>
          <w:rFonts w:ascii="Arial" w:hAnsi="Arial" w:cs="Arial"/>
        </w:rPr>
        <w:t>sales</w:t>
      </w:r>
      <w:r w:rsidRPr="00A33942">
        <w:rPr>
          <w:rFonts w:ascii="Arial" w:hAnsi="Arial" w:cs="Arial"/>
          <w:spacing w:val="53"/>
        </w:rPr>
        <w:t xml:space="preserve"> </w:t>
      </w:r>
      <w:r w:rsidRPr="00A33942">
        <w:rPr>
          <w:rFonts w:ascii="Arial" w:hAnsi="Arial" w:cs="Arial"/>
        </w:rPr>
        <w:t>trends</w:t>
      </w:r>
      <w:r w:rsidRPr="00A33942">
        <w:rPr>
          <w:rFonts w:ascii="Arial" w:hAnsi="Arial" w:cs="Arial"/>
          <w:spacing w:val="52"/>
        </w:rPr>
        <w:t xml:space="preserve"> </w:t>
      </w:r>
      <w:r w:rsidRPr="00A33942">
        <w:rPr>
          <w:rFonts w:ascii="Arial" w:hAnsi="Arial" w:cs="Arial"/>
        </w:rPr>
        <w:t>over</w:t>
      </w:r>
      <w:r w:rsidRPr="00A33942">
        <w:rPr>
          <w:rFonts w:ascii="Arial" w:hAnsi="Arial" w:cs="Arial"/>
          <w:spacing w:val="54"/>
        </w:rPr>
        <w:t xml:space="preserve"> </w:t>
      </w:r>
      <w:r w:rsidRPr="00A33942">
        <w:rPr>
          <w:rFonts w:ascii="Arial" w:hAnsi="Arial" w:cs="Arial"/>
        </w:rPr>
        <w:t>time,</w:t>
      </w:r>
      <w:r w:rsidRPr="00A33942">
        <w:rPr>
          <w:rFonts w:ascii="Arial" w:hAnsi="Arial" w:cs="Arial"/>
          <w:spacing w:val="54"/>
        </w:rPr>
        <w:t xml:space="preserve"> </w:t>
      </w:r>
      <w:r w:rsidRPr="00A33942">
        <w:rPr>
          <w:rFonts w:ascii="Arial" w:hAnsi="Arial" w:cs="Arial"/>
        </w:rPr>
        <w:t>use</w:t>
      </w:r>
      <w:r w:rsidRPr="00A33942">
        <w:rPr>
          <w:rFonts w:ascii="Arial" w:hAnsi="Arial" w:cs="Arial"/>
          <w:spacing w:val="51"/>
        </w:rPr>
        <w:t xml:space="preserve"> </w:t>
      </w:r>
      <w:r w:rsidRPr="00A33942">
        <w:rPr>
          <w:rFonts w:ascii="Arial" w:hAnsi="Arial" w:cs="Arial"/>
        </w:rPr>
        <w:t>time-series</w:t>
      </w:r>
      <w:r w:rsidRPr="00A33942">
        <w:rPr>
          <w:rFonts w:ascii="Arial" w:hAnsi="Arial" w:cs="Arial"/>
          <w:spacing w:val="52"/>
        </w:rPr>
        <w:t xml:space="preserve"> </w:t>
      </w:r>
      <w:r w:rsidRPr="00A33942">
        <w:rPr>
          <w:rFonts w:ascii="Arial" w:hAnsi="Arial" w:cs="Arial"/>
        </w:rPr>
        <w:t>analysis</w:t>
      </w:r>
      <w:r w:rsidRPr="00A33942">
        <w:rPr>
          <w:rFonts w:ascii="Arial" w:hAnsi="Arial" w:cs="Arial"/>
          <w:spacing w:val="53"/>
        </w:rPr>
        <w:t xml:space="preserve"> </w:t>
      </w:r>
      <w:r w:rsidRPr="00A33942">
        <w:rPr>
          <w:rFonts w:ascii="Arial" w:hAnsi="Arial" w:cs="Arial"/>
        </w:rPr>
        <w:t>techniques.</w:t>
      </w:r>
      <w:r w:rsidRPr="00A33942">
        <w:rPr>
          <w:rFonts w:ascii="Arial" w:hAnsi="Arial" w:cs="Arial"/>
          <w:spacing w:val="-64"/>
        </w:rPr>
        <w:t xml:space="preserve"> </w:t>
      </w:r>
      <w:r w:rsidRPr="00A33942">
        <w:rPr>
          <w:rFonts w:ascii="Arial" w:hAnsi="Arial" w:cs="Arial"/>
        </w:rPr>
        <w:t>Decomposing</w:t>
      </w:r>
      <w:r w:rsidRPr="00A33942">
        <w:rPr>
          <w:rFonts w:ascii="Arial" w:hAnsi="Arial" w:cs="Arial"/>
          <w:spacing w:val="-4"/>
        </w:rPr>
        <w:t xml:space="preserve"> </w:t>
      </w:r>
      <w:r w:rsidRPr="00A33942">
        <w:rPr>
          <w:rFonts w:ascii="Arial" w:hAnsi="Arial" w:cs="Arial"/>
        </w:rPr>
        <w:t>time</w:t>
      </w:r>
      <w:r w:rsidRPr="00A33942">
        <w:rPr>
          <w:rFonts w:ascii="Arial" w:hAnsi="Arial" w:cs="Arial"/>
          <w:spacing w:val="2"/>
        </w:rPr>
        <w:t xml:space="preserve"> </w:t>
      </w:r>
      <w:r w:rsidRPr="00A33942">
        <w:rPr>
          <w:rFonts w:ascii="Arial" w:hAnsi="Arial" w:cs="Arial"/>
        </w:rPr>
        <w:t>series</w:t>
      </w:r>
      <w:r w:rsidRPr="00A33942">
        <w:rPr>
          <w:rFonts w:ascii="Arial" w:hAnsi="Arial" w:cs="Arial"/>
          <w:spacing w:val="-3"/>
        </w:rPr>
        <w:t xml:space="preserve"> </w:t>
      </w:r>
      <w:r w:rsidRPr="00A33942">
        <w:rPr>
          <w:rFonts w:ascii="Arial" w:hAnsi="Arial" w:cs="Arial"/>
        </w:rPr>
        <w:t>data</w:t>
      </w:r>
      <w:r w:rsidRPr="00A33942">
        <w:rPr>
          <w:rFonts w:ascii="Arial" w:hAnsi="Arial" w:cs="Arial"/>
          <w:spacing w:val="-4"/>
        </w:rPr>
        <w:t xml:space="preserve"> </w:t>
      </w:r>
      <w:r w:rsidRPr="00A33942">
        <w:rPr>
          <w:rFonts w:ascii="Arial" w:hAnsi="Arial" w:cs="Arial"/>
        </w:rPr>
        <w:t>to</w:t>
      </w:r>
      <w:r w:rsidRPr="00A33942">
        <w:rPr>
          <w:rFonts w:ascii="Arial" w:hAnsi="Arial" w:cs="Arial"/>
          <w:spacing w:val="-5"/>
        </w:rPr>
        <w:t xml:space="preserve"> </w:t>
      </w:r>
      <w:r w:rsidRPr="00A33942">
        <w:rPr>
          <w:rFonts w:ascii="Arial" w:hAnsi="Arial" w:cs="Arial"/>
        </w:rPr>
        <w:t>separate</w:t>
      </w:r>
      <w:r w:rsidRPr="00A33942">
        <w:rPr>
          <w:rFonts w:ascii="Arial" w:hAnsi="Arial" w:cs="Arial"/>
          <w:spacing w:val="-4"/>
        </w:rPr>
        <w:t xml:space="preserve"> </w:t>
      </w:r>
      <w:r w:rsidRPr="00A33942">
        <w:rPr>
          <w:rFonts w:ascii="Arial" w:hAnsi="Arial" w:cs="Arial"/>
        </w:rPr>
        <w:t>trends,</w:t>
      </w:r>
      <w:r w:rsidRPr="00A33942">
        <w:rPr>
          <w:rFonts w:ascii="Arial" w:hAnsi="Arial" w:cs="Arial"/>
          <w:spacing w:val="-1"/>
        </w:rPr>
        <w:t xml:space="preserve"> </w:t>
      </w:r>
      <w:r w:rsidRPr="00A33942">
        <w:rPr>
          <w:rFonts w:ascii="Arial" w:hAnsi="Arial" w:cs="Arial"/>
        </w:rPr>
        <w:t>seasonality,</w:t>
      </w:r>
      <w:r w:rsidRPr="00A33942">
        <w:rPr>
          <w:rFonts w:ascii="Arial" w:hAnsi="Arial" w:cs="Arial"/>
          <w:spacing w:val="-4"/>
        </w:rPr>
        <w:t xml:space="preserve"> </w:t>
      </w:r>
      <w:r w:rsidRPr="00A33942">
        <w:rPr>
          <w:rFonts w:ascii="Arial" w:hAnsi="Arial" w:cs="Arial"/>
        </w:rPr>
        <w:t>and</w:t>
      </w:r>
      <w:r w:rsidRPr="00A33942">
        <w:rPr>
          <w:rFonts w:ascii="Arial" w:hAnsi="Arial" w:cs="Arial"/>
          <w:spacing w:val="-5"/>
        </w:rPr>
        <w:t xml:space="preserve"> </w:t>
      </w:r>
      <w:r w:rsidRPr="00A33942">
        <w:rPr>
          <w:rFonts w:ascii="Arial" w:hAnsi="Arial" w:cs="Arial"/>
        </w:rPr>
        <w:t>residuals.</w:t>
      </w:r>
    </w:p>
    <w:p w14:paraId="2ABC3C79" w14:textId="107A2685" w:rsidR="004B2EE5" w:rsidRPr="00A33942" w:rsidRDefault="004B2EE5" w:rsidP="009922AD">
      <w:pPr>
        <w:pStyle w:val="ListParagraph"/>
        <w:widowControl w:val="0"/>
        <w:numPr>
          <w:ilvl w:val="1"/>
          <w:numId w:val="8"/>
        </w:numPr>
        <w:tabs>
          <w:tab w:val="left" w:pos="841"/>
        </w:tabs>
        <w:autoSpaceDE w:val="0"/>
        <w:autoSpaceDN w:val="0"/>
        <w:spacing w:after="0" w:line="240" w:lineRule="auto"/>
        <w:ind w:right="107"/>
        <w:contextualSpacing w:val="0"/>
        <w:rPr>
          <w:rFonts w:ascii="Arial" w:hAnsi="Arial" w:cs="Arial"/>
        </w:rPr>
      </w:pPr>
      <w:r w:rsidRPr="00A33942">
        <w:rPr>
          <w:rFonts w:ascii="Arial" w:hAnsi="Arial" w:cs="Arial"/>
        </w:rPr>
        <w:t>For</w:t>
      </w:r>
      <w:r w:rsidRPr="00A33942">
        <w:rPr>
          <w:rFonts w:ascii="Arial" w:hAnsi="Arial" w:cs="Arial"/>
          <w:spacing w:val="39"/>
        </w:rPr>
        <w:t xml:space="preserve"> </w:t>
      </w:r>
      <w:r w:rsidRPr="00A33942">
        <w:rPr>
          <w:rFonts w:ascii="Arial" w:hAnsi="Arial" w:cs="Arial"/>
        </w:rPr>
        <w:t>more</w:t>
      </w:r>
      <w:r w:rsidRPr="00A33942">
        <w:rPr>
          <w:rFonts w:ascii="Arial" w:hAnsi="Arial" w:cs="Arial"/>
          <w:spacing w:val="42"/>
        </w:rPr>
        <w:t xml:space="preserve"> </w:t>
      </w:r>
      <w:r w:rsidRPr="00A33942">
        <w:rPr>
          <w:rFonts w:ascii="Arial" w:hAnsi="Arial" w:cs="Arial"/>
        </w:rPr>
        <w:t>advanced</w:t>
      </w:r>
      <w:r w:rsidRPr="00A33942">
        <w:rPr>
          <w:rFonts w:ascii="Arial" w:hAnsi="Arial" w:cs="Arial"/>
          <w:spacing w:val="41"/>
        </w:rPr>
        <w:t xml:space="preserve"> </w:t>
      </w:r>
      <w:proofErr w:type="gramStart"/>
      <w:r w:rsidRPr="00A33942">
        <w:rPr>
          <w:rFonts w:ascii="Arial" w:hAnsi="Arial" w:cs="Arial"/>
        </w:rPr>
        <w:t>insights,</w:t>
      </w:r>
      <w:r w:rsidRPr="00A33942">
        <w:rPr>
          <w:rFonts w:ascii="Arial" w:hAnsi="Arial" w:cs="Arial"/>
          <w:spacing w:val="40"/>
        </w:rPr>
        <w:t xml:space="preserve"> </w:t>
      </w:r>
      <w:r w:rsidRPr="00A33942">
        <w:rPr>
          <w:rFonts w:ascii="Arial" w:hAnsi="Arial" w:cs="Arial"/>
        </w:rPr>
        <w:t xml:space="preserve"> future</w:t>
      </w:r>
      <w:proofErr w:type="gramEnd"/>
      <w:r w:rsidRPr="00A33942">
        <w:rPr>
          <w:rFonts w:ascii="Arial" w:hAnsi="Arial" w:cs="Arial"/>
        </w:rPr>
        <w:t xml:space="preserve">  trends can be predicted using IBM Cognos Analytics</w:t>
      </w:r>
    </w:p>
    <w:p w14:paraId="1268C481" w14:textId="77777777" w:rsidR="004B2EE5" w:rsidRPr="00A33942" w:rsidRDefault="004B2EE5" w:rsidP="004B2EE5">
      <w:pPr>
        <w:pStyle w:val="BodyText"/>
        <w:spacing w:before="81"/>
        <w:ind w:left="0" w:firstLine="0"/>
        <w:rPr>
          <w:rFonts w:ascii="Arial" w:hAnsi="Arial" w:cs="Arial"/>
          <w:b/>
          <w:sz w:val="22"/>
          <w:szCs w:val="22"/>
        </w:rPr>
      </w:pPr>
    </w:p>
    <w:p w14:paraId="58473478" w14:textId="13E57416" w:rsidR="004B2EE5" w:rsidRPr="00A33942" w:rsidRDefault="009922AD" w:rsidP="009922AD">
      <w:pPr>
        <w:widowControl w:val="0"/>
        <w:tabs>
          <w:tab w:val="left" w:pos="320"/>
        </w:tabs>
        <w:autoSpaceDE w:val="0"/>
        <w:autoSpaceDN w:val="0"/>
        <w:spacing w:after="0" w:line="320" w:lineRule="exact"/>
        <w:ind w:left="117"/>
        <w:rPr>
          <w:rFonts w:ascii="Arial" w:hAnsi="Arial" w:cs="Arial"/>
          <w:b/>
          <w:bCs/>
          <w:u w:val="single"/>
        </w:rPr>
      </w:pPr>
      <w:r w:rsidRPr="00A33942">
        <w:rPr>
          <w:rFonts w:ascii="Arial" w:hAnsi="Arial" w:cs="Arial"/>
          <w:b/>
          <w:bCs/>
          <w:u w:val="single"/>
        </w:rPr>
        <w:t>Analysis Objectives:</w:t>
      </w:r>
    </w:p>
    <w:p w14:paraId="3EB4D4DB" w14:textId="77777777" w:rsidR="004B2EE5" w:rsidRPr="00A33942" w:rsidRDefault="004B2EE5" w:rsidP="004B2EE5">
      <w:pPr>
        <w:pStyle w:val="ListParagraph"/>
        <w:widowControl w:val="0"/>
        <w:numPr>
          <w:ilvl w:val="1"/>
          <w:numId w:val="9"/>
        </w:numPr>
        <w:tabs>
          <w:tab w:val="left" w:pos="839"/>
        </w:tabs>
        <w:autoSpaceDE w:val="0"/>
        <w:autoSpaceDN w:val="0"/>
        <w:spacing w:after="0" w:line="318" w:lineRule="exact"/>
        <w:ind w:hanging="362"/>
        <w:contextualSpacing w:val="0"/>
        <w:rPr>
          <w:rFonts w:ascii="Arial" w:hAnsi="Arial" w:cs="Arial"/>
        </w:rPr>
      </w:pPr>
      <w:r w:rsidRPr="00A33942">
        <w:rPr>
          <w:rFonts w:ascii="Arial" w:hAnsi="Arial" w:cs="Arial"/>
        </w:rPr>
        <w:t>The</w:t>
      </w:r>
      <w:r w:rsidRPr="00A33942">
        <w:rPr>
          <w:rFonts w:ascii="Arial" w:hAnsi="Arial" w:cs="Arial"/>
          <w:spacing w:val="-12"/>
        </w:rPr>
        <w:t xml:space="preserve"> </w:t>
      </w:r>
      <w:r w:rsidRPr="00A33942">
        <w:rPr>
          <w:rFonts w:ascii="Arial" w:hAnsi="Arial" w:cs="Arial"/>
        </w:rPr>
        <w:t>specific</w:t>
      </w:r>
      <w:r w:rsidRPr="00A33942">
        <w:rPr>
          <w:rFonts w:ascii="Arial" w:hAnsi="Arial" w:cs="Arial"/>
          <w:spacing w:val="-9"/>
        </w:rPr>
        <w:t xml:space="preserve"> </w:t>
      </w:r>
      <w:r w:rsidRPr="00A33942">
        <w:rPr>
          <w:rFonts w:ascii="Arial" w:hAnsi="Arial" w:cs="Arial"/>
        </w:rPr>
        <w:t>insights</w:t>
      </w:r>
      <w:r w:rsidRPr="00A33942">
        <w:rPr>
          <w:rFonts w:ascii="Arial" w:hAnsi="Arial" w:cs="Arial"/>
          <w:spacing w:val="-14"/>
        </w:rPr>
        <w:t xml:space="preserve"> </w:t>
      </w:r>
      <w:r w:rsidRPr="00A33942">
        <w:rPr>
          <w:rFonts w:ascii="Arial" w:hAnsi="Arial" w:cs="Arial"/>
        </w:rPr>
        <w:t>which</w:t>
      </w:r>
      <w:r w:rsidRPr="00A33942">
        <w:rPr>
          <w:rFonts w:ascii="Arial" w:hAnsi="Arial" w:cs="Arial"/>
          <w:spacing w:val="-10"/>
        </w:rPr>
        <w:t xml:space="preserve"> </w:t>
      </w:r>
      <w:r w:rsidRPr="00A33942">
        <w:rPr>
          <w:rFonts w:ascii="Arial" w:hAnsi="Arial" w:cs="Arial"/>
        </w:rPr>
        <w:t>will</w:t>
      </w:r>
      <w:r w:rsidRPr="00A33942">
        <w:rPr>
          <w:rFonts w:ascii="Arial" w:hAnsi="Arial" w:cs="Arial"/>
          <w:spacing w:val="-7"/>
        </w:rPr>
        <w:t xml:space="preserve"> </w:t>
      </w:r>
      <w:r w:rsidRPr="00A33942">
        <w:rPr>
          <w:rFonts w:ascii="Arial" w:hAnsi="Arial" w:cs="Arial"/>
        </w:rPr>
        <w:t>be</w:t>
      </w:r>
      <w:r w:rsidRPr="00A33942">
        <w:rPr>
          <w:rFonts w:ascii="Arial" w:hAnsi="Arial" w:cs="Arial"/>
          <w:spacing w:val="-12"/>
        </w:rPr>
        <w:t xml:space="preserve"> </w:t>
      </w:r>
      <w:r w:rsidRPr="00A33942">
        <w:rPr>
          <w:rFonts w:ascii="Arial" w:hAnsi="Arial" w:cs="Arial"/>
        </w:rPr>
        <w:t>extracted</w:t>
      </w:r>
      <w:r w:rsidRPr="00A33942">
        <w:rPr>
          <w:rFonts w:ascii="Arial" w:hAnsi="Arial" w:cs="Arial"/>
          <w:spacing w:val="-5"/>
        </w:rPr>
        <w:t xml:space="preserve"> </w:t>
      </w:r>
      <w:r w:rsidRPr="00A33942">
        <w:rPr>
          <w:rFonts w:ascii="Arial" w:hAnsi="Arial" w:cs="Arial"/>
        </w:rPr>
        <w:t>from</w:t>
      </w:r>
      <w:r w:rsidRPr="00A33942">
        <w:rPr>
          <w:rFonts w:ascii="Arial" w:hAnsi="Arial" w:cs="Arial"/>
          <w:spacing w:val="-8"/>
        </w:rPr>
        <w:t xml:space="preserve"> </w:t>
      </w:r>
      <w:r w:rsidRPr="00A33942">
        <w:rPr>
          <w:rFonts w:ascii="Arial" w:hAnsi="Arial" w:cs="Arial"/>
        </w:rPr>
        <w:t>the</w:t>
      </w:r>
      <w:r w:rsidRPr="00A33942">
        <w:rPr>
          <w:rFonts w:ascii="Arial" w:hAnsi="Arial" w:cs="Arial"/>
          <w:spacing w:val="-11"/>
        </w:rPr>
        <w:t xml:space="preserve"> </w:t>
      </w:r>
      <w:r w:rsidRPr="00A33942">
        <w:rPr>
          <w:rFonts w:ascii="Arial" w:hAnsi="Arial" w:cs="Arial"/>
        </w:rPr>
        <w:t>sale</w:t>
      </w:r>
      <w:r w:rsidRPr="00A33942">
        <w:rPr>
          <w:rFonts w:ascii="Arial" w:hAnsi="Arial" w:cs="Arial"/>
          <w:spacing w:val="-9"/>
        </w:rPr>
        <w:t xml:space="preserve"> </w:t>
      </w:r>
      <w:r w:rsidRPr="00A33942">
        <w:rPr>
          <w:rFonts w:ascii="Arial" w:hAnsi="Arial" w:cs="Arial"/>
        </w:rPr>
        <w:t>data</w:t>
      </w:r>
      <w:r w:rsidRPr="00A33942">
        <w:rPr>
          <w:rFonts w:ascii="Arial" w:hAnsi="Arial" w:cs="Arial"/>
          <w:spacing w:val="-12"/>
        </w:rPr>
        <w:t xml:space="preserve"> </w:t>
      </w:r>
      <w:proofErr w:type="gramStart"/>
      <w:r w:rsidRPr="00A33942">
        <w:rPr>
          <w:rFonts w:ascii="Arial" w:hAnsi="Arial" w:cs="Arial"/>
          <w:spacing w:val="-2"/>
        </w:rPr>
        <w:t>includes</w:t>
      </w:r>
      <w:proofErr w:type="gramEnd"/>
    </w:p>
    <w:p w14:paraId="3A56B9AA" w14:textId="77777777" w:rsidR="004B2EE5" w:rsidRPr="00A33942" w:rsidRDefault="004B2EE5" w:rsidP="004B2EE5">
      <w:pPr>
        <w:pStyle w:val="ListParagraph"/>
        <w:widowControl w:val="0"/>
        <w:numPr>
          <w:ilvl w:val="2"/>
          <w:numId w:val="9"/>
        </w:numPr>
        <w:tabs>
          <w:tab w:val="left" w:pos="1174"/>
        </w:tabs>
        <w:autoSpaceDE w:val="0"/>
        <w:autoSpaceDN w:val="0"/>
        <w:spacing w:after="0" w:line="320" w:lineRule="exact"/>
        <w:ind w:left="1174" w:hanging="359"/>
        <w:contextualSpacing w:val="0"/>
        <w:rPr>
          <w:rFonts w:ascii="Arial" w:hAnsi="Arial" w:cs="Arial"/>
        </w:rPr>
      </w:pPr>
      <w:r w:rsidRPr="00A33942">
        <w:rPr>
          <w:rFonts w:ascii="Arial" w:hAnsi="Arial" w:cs="Arial"/>
          <w:spacing w:val="-2"/>
        </w:rPr>
        <w:t>identifying</w:t>
      </w:r>
      <w:r w:rsidRPr="00A33942">
        <w:rPr>
          <w:rFonts w:ascii="Arial" w:hAnsi="Arial" w:cs="Arial"/>
          <w:spacing w:val="1"/>
        </w:rPr>
        <w:t xml:space="preserve"> </w:t>
      </w:r>
      <w:r w:rsidRPr="00A33942">
        <w:rPr>
          <w:rFonts w:ascii="Arial" w:hAnsi="Arial" w:cs="Arial"/>
          <w:spacing w:val="-2"/>
        </w:rPr>
        <w:t>top-selling</w:t>
      </w:r>
      <w:r w:rsidRPr="00A33942">
        <w:rPr>
          <w:rFonts w:ascii="Arial" w:hAnsi="Arial" w:cs="Arial"/>
          <w:spacing w:val="-5"/>
        </w:rPr>
        <w:t xml:space="preserve"> </w:t>
      </w:r>
      <w:r w:rsidRPr="00A33942">
        <w:rPr>
          <w:rFonts w:ascii="Arial" w:hAnsi="Arial" w:cs="Arial"/>
          <w:spacing w:val="-2"/>
        </w:rPr>
        <w:t>products,</w:t>
      </w:r>
    </w:p>
    <w:p w14:paraId="2C1D7C03" w14:textId="77777777" w:rsidR="004B2EE5" w:rsidRPr="00A33942" w:rsidRDefault="004B2EE5" w:rsidP="004B2EE5">
      <w:pPr>
        <w:pStyle w:val="ListParagraph"/>
        <w:widowControl w:val="0"/>
        <w:numPr>
          <w:ilvl w:val="2"/>
          <w:numId w:val="9"/>
        </w:numPr>
        <w:tabs>
          <w:tab w:val="left" w:pos="1174"/>
        </w:tabs>
        <w:autoSpaceDE w:val="0"/>
        <w:autoSpaceDN w:val="0"/>
        <w:spacing w:after="0" w:line="322" w:lineRule="exact"/>
        <w:ind w:left="1174" w:hanging="359"/>
        <w:contextualSpacing w:val="0"/>
        <w:rPr>
          <w:rFonts w:ascii="Arial" w:hAnsi="Arial" w:cs="Arial"/>
        </w:rPr>
      </w:pPr>
      <w:proofErr w:type="spellStart"/>
      <w:r w:rsidRPr="00A33942">
        <w:rPr>
          <w:rFonts w:ascii="Arial" w:hAnsi="Arial" w:cs="Arial"/>
        </w:rPr>
        <w:t>analyzing</w:t>
      </w:r>
      <w:proofErr w:type="spellEnd"/>
      <w:r w:rsidRPr="00A33942">
        <w:rPr>
          <w:rFonts w:ascii="Arial" w:hAnsi="Arial" w:cs="Arial"/>
          <w:spacing w:val="-12"/>
        </w:rPr>
        <w:t xml:space="preserve"> </w:t>
      </w:r>
      <w:r w:rsidRPr="00A33942">
        <w:rPr>
          <w:rFonts w:ascii="Arial" w:hAnsi="Arial" w:cs="Arial"/>
        </w:rPr>
        <w:t>sales</w:t>
      </w:r>
      <w:r w:rsidRPr="00A33942">
        <w:rPr>
          <w:rFonts w:ascii="Arial" w:hAnsi="Arial" w:cs="Arial"/>
          <w:spacing w:val="-17"/>
        </w:rPr>
        <w:t xml:space="preserve"> </w:t>
      </w:r>
      <w:r w:rsidRPr="00A33942">
        <w:rPr>
          <w:rFonts w:ascii="Arial" w:hAnsi="Arial" w:cs="Arial"/>
        </w:rPr>
        <w:t>trends,</w:t>
      </w:r>
      <w:r w:rsidRPr="00A33942">
        <w:rPr>
          <w:rFonts w:ascii="Arial" w:hAnsi="Arial" w:cs="Arial"/>
          <w:spacing w:val="-16"/>
        </w:rPr>
        <w:t xml:space="preserve"> </w:t>
      </w:r>
      <w:r w:rsidRPr="00A33942">
        <w:rPr>
          <w:rFonts w:ascii="Arial" w:hAnsi="Arial" w:cs="Arial"/>
          <w:spacing w:val="-5"/>
        </w:rPr>
        <w:t>and</w:t>
      </w:r>
    </w:p>
    <w:p w14:paraId="022B3CFC" w14:textId="77777777" w:rsidR="004B2EE5" w:rsidRPr="00A33942" w:rsidRDefault="004B2EE5" w:rsidP="004B2EE5">
      <w:pPr>
        <w:pStyle w:val="ListParagraph"/>
        <w:widowControl w:val="0"/>
        <w:numPr>
          <w:ilvl w:val="2"/>
          <w:numId w:val="9"/>
        </w:numPr>
        <w:tabs>
          <w:tab w:val="left" w:pos="1174"/>
        </w:tabs>
        <w:autoSpaceDE w:val="0"/>
        <w:autoSpaceDN w:val="0"/>
        <w:spacing w:after="0" w:line="322" w:lineRule="exact"/>
        <w:ind w:left="1174" w:hanging="359"/>
        <w:contextualSpacing w:val="0"/>
        <w:rPr>
          <w:rFonts w:ascii="Arial" w:hAnsi="Arial" w:cs="Arial"/>
        </w:rPr>
      </w:pPr>
      <w:r w:rsidRPr="00A33942">
        <w:rPr>
          <w:rFonts w:ascii="Arial" w:hAnsi="Arial" w:cs="Arial"/>
          <w:spacing w:val="-2"/>
        </w:rPr>
        <w:t>understanding</w:t>
      </w:r>
      <w:r w:rsidRPr="00A33942">
        <w:rPr>
          <w:rFonts w:ascii="Arial" w:hAnsi="Arial" w:cs="Arial"/>
          <w:spacing w:val="-1"/>
        </w:rPr>
        <w:t xml:space="preserve"> </w:t>
      </w:r>
      <w:r w:rsidRPr="00A33942">
        <w:rPr>
          <w:rFonts w:ascii="Arial" w:hAnsi="Arial" w:cs="Arial"/>
          <w:spacing w:val="-2"/>
        </w:rPr>
        <w:t>customer</w:t>
      </w:r>
      <w:r w:rsidRPr="00A33942">
        <w:rPr>
          <w:rFonts w:ascii="Arial" w:hAnsi="Arial" w:cs="Arial"/>
          <w:spacing w:val="1"/>
        </w:rPr>
        <w:t xml:space="preserve"> </w:t>
      </w:r>
      <w:r w:rsidRPr="00A33942">
        <w:rPr>
          <w:rFonts w:ascii="Arial" w:hAnsi="Arial" w:cs="Arial"/>
          <w:spacing w:val="-2"/>
        </w:rPr>
        <w:t>preferences.</w:t>
      </w:r>
    </w:p>
    <w:p w14:paraId="4FCF445F" w14:textId="77777777" w:rsidR="004B2EE5" w:rsidRPr="00A33942" w:rsidRDefault="004B2EE5" w:rsidP="004B2EE5">
      <w:pPr>
        <w:pStyle w:val="ListParagraph"/>
        <w:widowControl w:val="0"/>
        <w:numPr>
          <w:ilvl w:val="0"/>
          <w:numId w:val="10"/>
        </w:numPr>
        <w:tabs>
          <w:tab w:val="left" w:pos="719"/>
        </w:tabs>
        <w:autoSpaceDE w:val="0"/>
        <w:autoSpaceDN w:val="0"/>
        <w:spacing w:after="0" w:line="322" w:lineRule="exact"/>
        <w:contextualSpacing w:val="0"/>
        <w:rPr>
          <w:rFonts w:ascii="Arial" w:hAnsi="Arial" w:cs="Arial"/>
        </w:rPr>
      </w:pPr>
      <w:r w:rsidRPr="00A33942">
        <w:rPr>
          <w:rFonts w:ascii="Arial" w:hAnsi="Arial" w:cs="Arial"/>
        </w:rPr>
        <w:t>And</w:t>
      </w:r>
      <w:r w:rsidRPr="00A33942">
        <w:rPr>
          <w:rFonts w:ascii="Arial" w:hAnsi="Arial" w:cs="Arial"/>
          <w:spacing w:val="-7"/>
        </w:rPr>
        <w:t xml:space="preserve"> </w:t>
      </w:r>
      <w:r w:rsidRPr="00A33942">
        <w:rPr>
          <w:rFonts w:ascii="Arial" w:hAnsi="Arial" w:cs="Arial"/>
        </w:rPr>
        <w:t>with</w:t>
      </w:r>
      <w:r w:rsidRPr="00A33942">
        <w:rPr>
          <w:rFonts w:ascii="Arial" w:hAnsi="Arial" w:cs="Arial"/>
          <w:spacing w:val="-3"/>
        </w:rPr>
        <w:t xml:space="preserve"> </w:t>
      </w:r>
      <w:r w:rsidRPr="00A33942">
        <w:rPr>
          <w:rFonts w:ascii="Arial" w:hAnsi="Arial" w:cs="Arial"/>
        </w:rPr>
        <w:t>the</w:t>
      </w:r>
      <w:r w:rsidRPr="00A33942">
        <w:rPr>
          <w:rFonts w:ascii="Arial" w:hAnsi="Arial" w:cs="Arial"/>
          <w:spacing w:val="-6"/>
        </w:rPr>
        <w:t xml:space="preserve"> </w:t>
      </w:r>
      <w:r w:rsidRPr="00A33942">
        <w:rPr>
          <w:rFonts w:ascii="Arial" w:hAnsi="Arial" w:cs="Arial"/>
        </w:rPr>
        <w:t>insights</w:t>
      </w:r>
      <w:r w:rsidRPr="00A33942">
        <w:rPr>
          <w:rFonts w:ascii="Arial" w:hAnsi="Arial" w:cs="Arial"/>
          <w:spacing w:val="-6"/>
        </w:rPr>
        <w:t xml:space="preserve"> </w:t>
      </w:r>
      <w:proofErr w:type="gramStart"/>
      <w:r w:rsidRPr="00A33942">
        <w:rPr>
          <w:rFonts w:ascii="Arial" w:hAnsi="Arial" w:cs="Arial"/>
        </w:rPr>
        <w:t>gained</w:t>
      </w:r>
      <w:r w:rsidRPr="00A33942">
        <w:rPr>
          <w:rFonts w:ascii="Arial" w:hAnsi="Arial" w:cs="Arial"/>
          <w:spacing w:val="-7"/>
        </w:rPr>
        <w:t xml:space="preserve"> </w:t>
      </w:r>
      <w:r w:rsidRPr="00A33942">
        <w:rPr>
          <w:rFonts w:ascii="Arial" w:hAnsi="Arial" w:cs="Arial"/>
        </w:rPr>
        <w:t>,</w:t>
      </w:r>
      <w:proofErr w:type="gramEnd"/>
      <w:r w:rsidRPr="00A33942">
        <w:rPr>
          <w:rFonts w:ascii="Arial" w:hAnsi="Arial" w:cs="Arial"/>
          <w:spacing w:val="-4"/>
        </w:rPr>
        <w:t xml:space="preserve"> </w:t>
      </w:r>
      <w:r w:rsidRPr="00A33942">
        <w:rPr>
          <w:rFonts w:ascii="Arial" w:hAnsi="Arial" w:cs="Arial"/>
        </w:rPr>
        <w:t>it</w:t>
      </w:r>
      <w:r w:rsidRPr="00A33942">
        <w:rPr>
          <w:rFonts w:ascii="Arial" w:hAnsi="Arial" w:cs="Arial"/>
          <w:spacing w:val="-7"/>
        </w:rPr>
        <w:t xml:space="preserve"> </w:t>
      </w:r>
      <w:r w:rsidRPr="00A33942">
        <w:rPr>
          <w:rFonts w:ascii="Arial" w:hAnsi="Arial" w:cs="Arial"/>
        </w:rPr>
        <w:t>can</w:t>
      </w:r>
      <w:r w:rsidRPr="00A33942">
        <w:rPr>
          <w:rFonts w:ascii="Arial" w:hAnsi="Arial" w:cs="Arial"/>
          <w:spacing w:val="-3"/>
        </w:rPr>
        <w:t xml:space="preserve"> </w:t>
      </w:r>
      <w:r w:rsidRPr="00A33942">
        <w:rPr>
          <w:rFonts w:ascii="Arial" w:hAnsi="Arial" w:cs="Arial"/>
        </w:rPr>
        <w:t>be</w:t>
      </w:r>
      <w:r w:rsidRPr="00A33942">
        <w:rPr>
          <w:rFonts w:ascii="Arial" w:hAnsi="Arial" w:cs="Arial"/>
          <w:spacing w:val="-7"/>
        </w:rPr>
        <w:t xml:space="preserve"> </w:t>
      </w:r>
      <w:r w:rsidRPr="00A33942">
        <w:rPr>
          <w:rFonts w:ascii="Arial" w:hAnsi="Arial" w:cs="Arial"/>
        </w:rPr>
        <w:t>used</w:t>
      </w:r>
      <w:r w:rsidRPr="00A33942">
        <w:rPr>
          <w:rFonts w:ascii="Arial" w:hAnsi="Arial" w:cs="Arial"/>
          <w:spacing w:val="-4"/>
        </w:rPr>
        <w:t xml:space="preserve"> </w:t>
      </w:r>
      <w:r w:rsidRPr="00A33942">
        <w:rPr>
          <w:rFonts w:ascii="Arial" w:hAnsi="Arial" w:cs="Arial"/>
        </w:rPr>
        <w:t>for</w:t>
      </w:r>
      <w:r w:rsidRPr="00A33942">
        <w:rPr>
          <w:rFonts w:ascii="Arial" w:hAnsi="Arial" w:cs="Arial"/>
          <w:spacing w:val="-4"/>
        </w:rPr>
        <w:t xml:space="preserve"> </w:t>
      </w:r>
      <w:r w:rsidRPr="00A33942">
        <w:rPr>
          <w:rFonts w:ascii="Arial" w:hAnsi="Arial" w:cs="Arial"/>
        </w:rPr>
        <w:t>prediction</w:t>
      </w:r>
      <w:r w:rsidRPr="00A33942">
        <w:rPr>
          <w:rFonts w:ascii="Arial" w:hAnsi="Arial" w:cs="Arial"/>
          <w:spacing w:val="-2"/>
        </w:rPr>
        <w:t xml:space="preserve"> purposes.</w:t>
      </w:r>
    </w:p>
    <w:p w14:paraId="05A2CE3D" w14:textId="77777777" w:rsidR="00A33942" w:rsidRPr="00A33942" w:rsidRDefault="00A33942" w:rsidP="00A33942">
      <w:pPr>
        <w:pStyle w:val="ListParagraph"/>
        <w:widowControl w:val="0"/>
        <w:tabs>
          <w:tab w:val="left" w:pos="719"/>
        </w:tabs>
        <w:autoSpaceDE w:val="0"/>
        <w:autoSpaceDN w:val="0"/>
        <w:spacing w:after="0" w:line="322" w:lineRule="exact"/>
        <w:ind w:left="719"/>
        <w:contextualSpacing w:val="0"/>
        <w:rPr>
          <w:rFonts w:ascii="Arial" w:hAnsi="Arial" w:cs="Arial"/>
        </w:rPr>
      </w:pPr>
    </w:p>
    <w:p w14:paraId="07972D1D" w14:textId="118E833F" w:rsidR="009922AD" w:rsidRPr="00A33942" w:rsidRDefault="00D97BE1" w:rsidP="00D97BE1">
      <w:pPr>
        <w:widowControl w:val="0"/>
        <w:tabs>
          <w:tab w:val="left" w:pos="387"/>
        </w:tabs>
        <w:autoSpaceDE w:val="0"/>
        <w:autoSpaceDN w:val="0"/>
        <w:spacing w:after="0" w:line="317" w:lineRule="exact"/>
        <w:rPr>
          <w:rFonts w:ascii="Arial" w:hAnsi="Arial" w:cs="Arial"/>
          <w:b/>
          <w:bCs/>
          <w:u w:val="single"/>
        </w:rPr>
      </w:pPr>
      <w:r w:rsidRPr="00A33942">
        <w:rPr>
          <w:rFonts w:ascii="Arial" w:hAnsi="Arial" w:cs="Arial"/>
          <w:b/>
          <w:bCs/>
          <w:u w:val="single"/>
        </w:rPr>
        <w:t>DEVELOPMENT PHASES:</w:t>
      </w:r>
    </w:p>
    <w:p w14:paraId="4DAA6F20" w14:textId="77777777" w:rsidR="009922AD" w:rsidRPr="00A33942" w:rsidRDefault="009922AD" w:rsidP="00A33942">
      <w:pPr>
        <w:pStyle w:val="ListParagraph"/>
        <w:widowControl w:val="0"/>
        <w:tabs>
          <w:tab w:val="left" w:pos="839"/>
        </w:tabs>
        <w:autoSpaceDE w:val="0"/>
        <w:autoSpaceDN w:val="0"/>
        <w:spacing w:after="0" w:line="240" w:lineRule="auto"/>
        <w:ind w:left="839" w:right="189"/>
        <w:contextualSpacing w:val="0"/>
        <w:rPr>
          <w:rFonts w:ascii="Arial" w:hAnsi="Arial" w:cs="Arial"/>
        </w:rPr>
      </w:pPr>
      <w:r w:rsidRPr="00A33942">
        <w:rPr>
          <w:rFonts w:ascii="Arial" w:hAnsi="Arial" w:cs="Arial"/>
        </w:rPr>
        <w:t>The following methodologies can be adopted sequentially to achieve the specific insights mentioned above:</w:t>
      </w:r>
    </w:p>
    <w:p w14:paraId="1E76044E" w14:textId="77777777" w:rsidR="009922AD" w:rsidRPr="00A33942" w:rsidRDefault="009922AD" w:rsidP="009922AD">
      <w:pPr>
        <w:pStyle w:val="ListParagraph"/>
        <w:widowControl w:val="0"/>
        <w:numPr>
          <w:ilvl w:val="2"/>
          <w:numId w:val="9"/>
        </w:numPr>
        <w:tabs>
          <w:tab w:val="left" w:pos="1559"/>
        </w:tabs>
        <w:autoSpaceDE w:val="0"/>
        <w:autoSpaceDN w:val="0"/>
        <w:spacing w:before="13" w:after="0" w:line="240" w:lineRule="auto"/>
        <w:ind w:left="1559" w:right="193"/>
        <w:contextualSpacing w:val="0"/>
        <w:rPr>
          <w:rFonts w:ascii="Arial" w:hAnsi="Arial" w:cs="Arial"/>
        </w:rPr>
      </w:pPr>
      <w:r w:rsidRPr="00A33942">
        <w:rPr>
          <w:rFonts w:ascii="Arial" w:hAnsi="Arial" w:cs="Arial"/>
        </w:rPr>
        <w:t xml:space="preserve">Data Cleaning and </w:t>
      </w:r>
      <w:proofErr w:type="gramStart"/>
      <w:r w:rsidRPr="00A33942">
        <w:rPr>
          <w:rFonts w:ascii="Arial" w:hAnsi="Arial" w:cs="Arial"/>
        </w:rPr>
        <w:t>Preprocessing :</w:t>
      </w:r>
      <w:proofErr w:type="gramEnd"/>
      <w:r w:rsidRPr="00A33942">
        <w:rPr>
          <w:rFonts w:ascii="Arial" w:hAnsi="Arial" w:cs="Arial"/>
        </w:rPr>
        <w:t xml:space="preserve"> Prepare the dataset by handling missing values , outliers and data consistency.</w:t>
      </w:r>
    </w:p>
    <w:p w14:paraId="308FEA78" w14:textId="77777777" w:rsidR="009922AD" w:rsidRPr="00A33942" w:rsidRDefault="009922AD" w:rsidP="009922AD">
      <w:pPr>
        <w:pStyle w:val="ListParagraph"/>
        <w:widowControl w:val="0"/>
        <w:numPr>
          <w:ilvl w:val="2"/>
          <w:numId w:val="9"/>
        </w:numPr>
        <w:tabs>
          <w:tab w:val="left" w:pos="1559"/>
        </w:tabs>
        <w:autoSpaceDE w:val="0"/>
        <w:autoSpaceDN w:val="0"/>
        <w:spacing w:before="19" w:after="0" w:line="240" w:lineRule="auto"/>
        <w:ind w:left="1559" w:right="194"/>
        <w:contextualSpacing w:val="0"/>
        <w:rPr>
          <w:rFonts w:ascii="Arial" w:hAnsi="Arial" w:cs="Arial"/>
        </w:rPr>
      </w:pPr>
      <w:r w:rsidRPr="00A33942">
        <w:rPr>
          <w:rFonts w:ascii="Arial" w:hAnsi="Arial" w:cs="Arial"/>
        </w:rPr>
        <w:t>Time-Series Analysis: Examine sales data over time to detect seasonality</w:t>
      </w:r>
      <w:r w:rsidRPr="00A33942">
        <w:rPr>
          <w:rFonts w:ascii="Arial" w:hAnsi="Arial" w:cs="Arial"/>
          <w:spacing w:val="80"/>
        </w:rPr>
        <w:t xml:space="preserve"> </w:t>
      </w:r>
      <w:r w:rsidRPr="00A33942">
        <w:rPr>
          <w:rFonts w:ascii="Arial" w:hAnsi="Arial" w:cs="Arial"/>
        </w:rPr>
        <w:t>and trends.</w:t>
      </w:r>
    </w:p>
    <w:p w14:paraId="1C22D809" w14:textId="77777777" w:rsidR="009922AD" w:rsidRPr="00A33942" w:rsidRDefault="009922AD" w:rsidP="009922AD">
      <w:pPr>
        <w:pStyle w:val="ListParagraph"/>
        <w:widowControl w:val="0"/>
        <w:numPr>
          <w:ilvl w:val="2"/>
          <w:numId w:val="9"/>
        </w:numPr>
        <w:tabs>
          <w:tab w:val="left" w:pos="1559"/>
        </w:tabs>
        <w:autoSpaceDE w:val="0"/>
        <w:autoSpaceDN w:val="0"/>
        <w:spacing w:before="18" w:after="0" w:line="240" w:lineRule="auto"/>
        <w:ind w:left="1559" w:right="193"/>
        <w:contextualSpacing w:val="0"/>
        <w:rPr>
          <w:rFonts w:ascii="Arial" w:hAnsi="Arial" w:cs="Arial"/>
        </w:rPr>
      </w:pPr>
      <w:r w:rsidRPr="00A33942">
        <w:rPr>
          <w:rFonts w:ascii="Arial" w:hAnsi="Arial" w:cs="Arial"/>
        </w:rPr>
        <w:t>Product Performance Analysis: Compare the performance of each product to determine the best-selling product.</w:t>
      </w:r>
    </w:p>
    <w:p w14:paraId="7FC68DF5" w14:textId="77777777" w:rsidR="009922AD" w:rsidRPr="00A33942" w:rsidRDefault="009922AD" w:rsidP="009922AD">
      <w:pPr>
        <w:pStyle w:val="ListParagraph"/>
        <w:widowControl w:val="0"/>
        <w:numPr>
          <w:ilvl w:val="2"/>
          <w:numId w:val="9"/>
        </w:numPr>
        <w:tabs>
          <w:tab w:val="left" w:pos="1559"/>
        </w:tabs>
        <w:autoSpaceDE w:val="0"/>
        <w:autoSpaceDN w:val="0"/>
        <w:spacing w:before="19" w:after="0" w:line="240" w:lineRule="auto"/>
        <w:ind w:left="1559" w:right="190"/>
        <w:contextualSpacing w:val="0"/>
        <w:rPr>
          <w:rFonts w:ascii="Arial" w:hAnsi="Arial" w:cs="Arial"/>
        </w:rPr>
      </w:pPr>
      <w:r w:rsidRPr="00A33942">
        <w:rPr>
          <w:rFonts w:ascii="Arial" w:hAnsi="Arial" w:cs="Arial"/>
        </w:rPr>
        <w:t>Predictive</w:t>
      </w:r>
      <w:r w:rsidRPr="00A33942">
        <w:rPr>
          <w:rFonts w:ascii="Arial" w:hAnsi="Arial" w:cs="Arial"/>
          <w:spacing w:val="40"/>
        </w:rPr>
        <w:t xml:space="preserve"> </w:t>
      </w:r>
      <w:proofErr w:type="spellStart"/>
      <w:r w:rsidRPr="00A33942">
        <w:rPr>
          <w:rFonts w:ascii="Arial" w:hAnsi="Arial" w:cs="Arial"/>
        </w:rPr>
        <w:t>Modeling</w:t>
      </w:r>
      <w:proofErr w:type="spellEnd"/>
      <w:r w:rsidRPr="00A33942">
        <w:rPr>
          <w:rFonts w:ascii="Arial" w:hAnsi="Arial" w:cs="Arial"/>
        </w:rPr>
        <w:t>:</w:t>
      </w:r>
      <w:r w:rsidRPr="00A33942">
        <w:rPr>
          <w:rFonts w:ascii="Arial" w:hAnsi="Arial" w:cs="Arial"/>
          <w:spacing w:val="40"/>
        </w:rPr>
        <w:t xml:space="preserve"> </w:t>
      </w:r>
      <w:r w:rsidRPr="00A33942">
        <w:rPr>
          <w:rFonts w:ascii="Arial" w:hAnsi="Arial" w:cs="Arial"/>
        </w:rPr>
        <w:t>Develop</w:t>
      </w:r>
      <w:r w:rsidRPr="00A33942">
        <w:rPr>
          <w:rFonts w:ascii="Arial" w:hAnsi="Arial" w:cs="Arial"/>
          <w:spacing w:val="40"/>
        </w:rPr>
        <w:t xml:space="preserve"> </w:t>
      </w:r>
      <w:r w:rsidRPr="00A33942">
        <w:rPr>
          <w:rFonts w:ascii="Arial" w:hAnsi="Arial" w:cs="Arial"/>
        </w:rPr>
        <w:t>predictive</w:t>
      </w:r>
      <w:r w:rsidRPr="00A33942">
        <w:rPr>
          <w:rFonts w:ascii="Arial" w:hAnsi="Arial" w:cs="Arial"/>
          <w:spacing w:val="40"/>
        </w:rPr>
        <w:t xml:space="preserve"> </w:t>
      </w:r>
      <w:r w:rsidRPr="00A33942">
        <w:rPr>
          <w:rFonts w:ascii="Arial" w:hAnsi="Arial" w:cs="Arial"/>
        </w:rPr>
        <w:t>models</w:t>
      </w:r>
      <w:r w:rsidRPr="00A33942">
        <w:rPr>
          <w:rFonts w:ascii="Arial" w:hAnsi="Arial" w:cs="Arial"/>
          <w:spacing w:val="40"/>
        </w:rPr>
        <w:t xml:space="preserve"> </w:t>
      </w:r>
      <w:r w:rsidRPr="00A33942">
        <w:rPr>
          <w:rFonts w:ascii="Arial" w:hAnsi="Arial" w:cs="Arial"/>
        </w:rPr>
        <w:t>to</w:t>
      </w:r>
      <w:r w:rsidRPr="00A33942">
        <w:rPr>
          <w:rFonts w:ascii="Arial" w:hAnsi="Arial" w:cs="Arial"/>
          <w:spacing w:val="40"/>
        </w:rPr>
        <w:t xml:space="preserve"> </w:t>
      </w:r>
      <w:r w:rsidRPr="00A33942">
        <w:rPr>
          <w:rFonts w:ascii="Arial" w:hAnsi="Arial" w:cs="Arial"/>
        </w:rPr>
        <w:t>estimate</w:t>
      </w:r>
      <w:r w:rsidRPr="00A33942">
        <w:rPr>
          <w:rFonts w:ascii="Arial" w:hAnsi="Arial" w:cs="Arial"/>
          <w:spacing w:val="40"/>
        </w:rPr>
        <w:t xml:space="preserve"> </w:t>
      </w:r>
      <w:r w:rsidRPr="00A33942">
        <w:rPr>
          <w:rFonts w:ascii="Arial" w:hAnsi="Arial" w:cs="Arial"/>
        </w:rPr>
        <w:t>sales</w:t>
      </w:r>
      <w:r w:rsidRPr="00A33942">
        <w:rPr>
          <w:rFonts w:ascii="Arial" w:hAnsi="Arial" w:cs="Arial"/>
          <w:spacing w:val="40"/>
        </w:rPr>
        <w:t xml:space="preserve"> </w:t>
      </w:r>
      <w:r w:rsidRPr="00A33942">
        <w:rPr>
          <w:rFonts w:ascii="Arial" w:hAnsi="Arial" w:cs="Arial"/>
        </w:rPr>
        <w:t>for</w:t>
      </w:r>
      <w:r w:rsidRPr="00A33942">
        <w:rPr>
          <w:rFonts w:ascii="Arial" w:hAnsi="Arial" w:cs="Arial"/>
          <w:spacing w:val="40"/>
        </w:rPr>
        <w:t xml:space="preserve"> </w:t>
      </w:r>
      <w:r w:rsidRPr="00A33942">
        <w:rPr>
          <w:rFonts w:ascii="Arial" w:hAnsi="Arial" w:cs="Arial"/>
        </w:rPr>
        <w:t>a specific period((</w:t>
      </w:r>
      <w:proofErr w:type="spellStart"/>
      <w:r w:rsidRPr="00A33942">
        <w:rPr>
          <w:rFonts w:ascii="Arial" w:hAnsi="Arial" w:cs="Arial"/>
        </w:rPr>
        <w:t>eg</w:t>
      </w:r>
      <w:proofErr w:type="spellEnd"/>
      <w:r w:rsidRPr="00A33942">
        <w:rPr>
          <w:rFonts w:ascii="Arial" w:hAnsi="Arial" w:cs="Arial"/>
        </w:rPr>
        <w:t>) Predicting sales in the upcoming year – 2024)</w:t>
      </w:r>
    </w:p>
    <w:p w14:paraId="7F40F526" w14:textId="77777777" w:rsidR="009922AD" w:rsidRPr="00A33942" w:rsidRDefault="009922AD" w:rsidP="009922AD">
      <w:pPr>
        <w:pStyle w:val="ListParagraph"/>
        <w:widowControl w:val="0"/>
        <w:numPr>
          <w:ilvl w:val="2"/>
          <w:numId w:val="9"/>
        </w:numPr>
        <w:tabs>
          <w:tab w:val="left" w:pos="1559"/>
        </w:tabs>
        <w:autoSpaceDE w:val="0"/>
        <w:autoSpaceDN w:val="0"/>
        <w:spacing w:before="17" w:after="0" w:line="240" w:lineRule="auto"/>
        <w:ind w:left="1559" w:right="194"/>
        <w:contextualSpacing w:val="0"/>
        <w:rPr>
          <w:rFonts w:ascii="Arial" w:hAnsi="Arial" w:cs="Arial"/>
        </w:rPr>
      </w:pPr>
      <w:r w:rsidRPr="00A33942">
        <w:rPr>
          <w:rFonts w:ascii="Arial" w:hAnsi="Arial" w:cs="Arial"/>
        </w:rPr>
        <w:t xml:space="preserve">Impact Assessment: </w:t>
      </w:r>
      <w:proofErr w:type="spellStart"/>
      <w:r w:rsidRPr="00A33942">
        <w:rPr>
          <w:rFonts w:ascii="Arial" w:hAnsi="Arial" w:cs="Arial"/>
        </w:rPr>
        <w:t>Analyze</w:t>
      </w:r>
      <w:proofErr w:type="spellEnd"/>
      <w:r w:rsidRPr="00A33942">
        <w:rPr>
          <w:rFonts w:ascii="Arial" w:hAnsi="Arial" w:cs="Arial"/>
        </w:rPr>
        <w:t xml:space="preserve"> the potential consequences of discontinuing one product.</w:t>
      </w:r>
    </w:p>
    <w:p w14:paraId="7A09AA76" w14:textId="77777777" w:rsidR="009922AD" w:rsidRPr="00A33942" w:rsidRDefault="009922AD" w:rsidP="00A33942">
      <w:pPr>
        <w:pStyle w:val="ListParagraph"/>
        <w:widowControl w:val="0"/>
        <w:tabs>
          <w:tab w:val="left" w:pos="839"/>
        </w:tabs>
        <w:autoSpaceDE w:val="0"/>
        <w:autoSpaceDN w:val="0"/>
        <w:spacing w:before="15" w:after="0" w:line="321" w:lineRule="exact"/>
        <w:ind w:left="839"/>
        <w:contextualSpacing w:val="0"/>
        <w:rPr>
          <w:rFonts w:ascii="Arial" w:hAnsi="Arial" w:cs="Arial"/>
          <w:b/>
          <w:bCs/>
        </w:rPr>
      </w:pPr>
      <w:r w:rsidRPr="00A33942">
        <w:rPr>
          <w:rFonts w:ascii="Arial" w:hAnsi="Arial" w:cs="Arial"/>
          <w:b/>
          <w:bCs/>
        </w:rPr>
        <w:t>Various</w:t>
      </w:r>
      <w:r w:rsidRPr="00A33942">
        <w:rPr>
          <w:rFonts w:ascii="Arial" w:hAnsi="Arial" w:cs="Arial"/>
          <w:b/>
          <w:bCs/>
          <w:spacing w:val="-12"/>
        </w:rPr>
        <w:t xml:space="preserve"> </w:t>
      </w:r>
      <w:r w:rsidRPr="00A33942">
        <w:rPr>
          <w:rFonts w:ascii="Arial" w:hAnsi="Arial" w:cs="Arial"/>
          <w:b/>
          <w:bCs/>
        </w:rPr>
        <w:t>visualizing</w:t>
      </w:r>
      <w:r w:rsidRPr="00A33942">
        <w:rPr>
          <w:rFonts w:ascii="Arial" w:hAnsi="Arial" w:cs="Arial"/>
          <w:b/>
          <w:bCs/>
          <w:spacing w:val="-12"/>
        </w:rPr>
        <w:t xml:space="preserve"> </w:t>
      </w:r>
      <w:r w:rsidRPr="00A33942">
        <w:rPr>
          <w:rFonts w:ascii="Arial" w:hAnsi="Arial" w:cs="Arial"/>
          <w:b/>
          <w:bCs/>
        </w:rPr>
        <w:t>techniques</w:t>
      </w:r>
      <w:r w:rsidRPr="00A33942">
        <w:rPr>
          <w:rFonts w:ascii="Arial" w:hAnsi="Arial" w:cs="Arial"/>
          <w:b/>
          <w:bCs/>
          <w:spacing w:val="-10"/>
        </w:rPr>
        <w:t xml:space="preserve"> </w:t>
      </w:r>
      <w:r w:rsidRPr="00A33942">
        <w:rPr>
          <w:rFonts w:ascii="Arial" w:hAnsi="Arial" w:cs="Arial"/>
          <w:b/>
          <w:bCs/>
        </w:rPr>
        <w:t>such</w:t>
      </w:r>
      <w:r w:rsidRPr="00A33942">
        <w:rPr>
          <w:rFonts w:ascii="Arial" w:hAnsi="Arial" w:cs="Arial"/>
          <w:b/>
          <w:bCs/>
          <w:spacing w:val="-15"/>
        </w:rPr>
        <w:t xml:space="preserve"> </w:t>
      </w:r>
      <w:proofErr w:type="gramStart"/>
      <w:r w:rsidRPr="00A33942">
        <w:rPr>
          <w:rFonts w:ascii="Arial" w:hAnsi="Arial" w:cs="Arial"/>
          <w:b/>
          <w:bCs/>
        </w:rPr>
        <w:t>as</w:t>
      </w:r>
      <w:r w:rsidRPr="00A33942">
        <w:rPr>
          <w:rFonts w:ascii="Arial" w:hAnsi="Arial" w:cs="Arial"/>
          <w:b/>
          <w:bCs/>
          <w:spacing w:val="-15"/>
        </w:rPr>
        <w:t xml:space="preserve"> </w:t>
      </w:r>
      <w:r w:rsidRPr="00A33942">
        <w:rPr>
          <w:rFonts w:ascii="Arial" w:hAnsi="Arial" w:cs="Arial"/>
          <w:b/>
          <w:bCs/>
          <w:spacing w:val="-10"/>
        </w:rPr>
        <w:t>:</w:t>
      </w:r>
      <w:proofErr w:type="gramEnd"/>
    </w:p>
    <w:p w14:paraId="5FDD7437" w14:textId="77777777" w:rsidR="009922AD" w:rsidRPr="00A33942" w:rsidRDefault="009922AD" w:rsidP="009922AD">
      <w:pPr>
        <w:pStyle w:val="ListParagraph"/>
        <w:widowControl w:val="0"/>
        <w:numPr>
          <w:ilvl w:val="2"/>
          <w:numId w:val="9"/>
        </w:numPr>
        <w:tabs>
          <w:tab w:val="left" w:pos="1241"/>
        </w:tabs>
        <w:autoSpaceDE w:val="0"/>
        <w:autoSpaceDN w:val="0"/>
        <w:spacing w:after="0" w:line="320" w:lineRule="exact"/>
        <w:ind w:left="1241" w:hanging="361"/>
        <w:contextualSpacing w:val="0"/>
        <w:rPr>
          <w:rFonts w:ascii="Arial" w:hAnsi="Arial" w:cs="Arial"/>
        </w:rPr>
      </w:pPr>
      <w:r w:rsidRPr="00A33942">
        <w:rPr>
          <w:rFonts w:ascii="Arial" w:hAnsi="Arial" w:cs="Arial"/>
        </w:rPr>
        <w:t>Bar</w:t>
      </w:r>
      <w:r w:rsidRPr="00A33942">
        <w:rPr>
          <w:rFonts w:ascii="Arial" w:hAnsi="Arial" w:cs="Arial"/>
          <w:spacing w:val="-12"/>
        </w:rPr>
        <w:t xml:space="preserve"> </w:t>
      </w:r>
      <w:r w:rsidRPr="00A33942">
        <w:rPr>
          <w:rFonts w:ascii="Arial" w:hAnsi="Arial" w:cs="Arial"/>
        </w:rPr>
        <w:t>charts</w:t>
      </w:r>
      <w:r w:rsidRPr="00A33942">
        <w:rPr>
          <w:rFonts w:ascii="Arial" w:hAnsi="Arial" w:cs="Arial"/>
          <w:spacing w:val="-10"/>
        </w:rPr>
        <w:t xml:space="preserve"> </w:t>
      </w:r>
      <w:r w:rsidRPr="00A33942">
        <w:rPr>
          <w:rFonts w:ascii="Arial" w:hAnsi="Arial" w:cs="Arial"/>
        </w:rPr>
        <w:t>or</w:t>
      </w:r>
      <w:r w:rsidRPr="00A33942">
        <w:rPr>
          <w:rFonts w:ascii="Arial" w:hAnsi="Arial" w:cs="Arial"/>
          <w:spacing w:val="-13"/>
        </w:rPr>
        <w:t xml:space="preserve"> </w:t>
      </w:r>
      <w:r w:rsidRPr="00A33942">
        <w:rPr>
          <w:rFonts w:ascii="Arial" w:hAnsi="Arial" w:cs="Arial"/>
          <w:spacing w:val="-2"/>
        </w:rPr>
        <w:t>Tables</w:t>
      </w:r>
    </w:p>
    <w:p w14:paraId="4DC04BDB" w14:textId="77777777" w:rsidR="009922AD" w:rsidRPr="00A33942" w:rsidRDefault="009922AD" w:rsidP="009922AD">
      <w:pPr>
        <w:pStyle w:val="ListParagraph"/>
        <w:widowControl w:val="0"/>
        <w:numPr>
          <w:ilvl w:val="2"/>
          <w:numId w:val="9"/>
        </w:numPr>
        <w:tabs>
          <w:tab w:val="left" w:pos="1241"/>
        </w:tabs>
        <w:autoSpaceDE w:val="0"/>
        <w:autoSpaceDN w:val="0"/>
        <w:spacing w:after="0" w:line="322" w:lineRule="exact"/>
        <w:ind w:left="1241" w:hanging="361"/>
        <w:contextualSpacing w:val="0"/>
        <w:rPr>
          <w:rFonts w:ascii="Arial" w:hAnsi="Arial" w:cs="Arial"/>
        </w:rPr>
      </w:pPr>
      <w:r w:rsidRPr="00A33942">
        <w:rPr>
          <w:rFonts w:ascii="Arial" w:hAnsi="Arial" w:cs="Arial"/>
        </w:rPr>
        <w:t>Line</w:t>
      </w:r>
      <w:r w:rsidRPr="00A33942">
        <w:rPr>
          <w:rFonts w:ascii="Arial" w:hAnsi="Arial" w:cs="Arial"/>
          <w:spacing w:val="-10"/>
        </w:rPr>
        <w:t xml:space="preserve"> </w:t>
      </w:r>
      <w:r w:rsidRPr="00A33942">
        <w:rPr>
          <w:rFonts w:ascii="Arial" w:hAnsi="Arial" w:cs="Arial"/>
        </w:rPr>
        <w:t>charts</w:t>
      </w:r>
      <w:r w:rsidRPr="00A33942">
        <w:rPr>
          <w:rFonts w:ascii="Arial" w:hAnsi="Arial" w:cs="Arial"/>
          <w:spacing w:val="-12"/>
        </w:rPr>
        <w:t xml:space="preserve"> </w:t>
      </w:r>
      <w:r w:rsidRPr="00A33942">
        <w:rPr>
          <w:rFonts w:ascii="Arial" w:hAnsi="Arial" w:cs="Arial"/>
        </w:rPr>
        <w:t>or</w:t>
      </w:r>
      <w:r w:rsidRPr="00A33942">
        <w:rPr>
          <w:rFonts w:ascii="Arial" w:hAnsi="Arial" w:cs="Arial"/>
          <w:spacing w:val="-10"/>
        </w:rPr>
        <w:t xml:space="preserve"> </w:t>
      </w:r>
      <w:r w:rsidRPr="00A33942">
        <w:rPr>
          <w:rFonts w:ascii="Arial" w:hAnsi="Arial" w:cs="Arial"/>
        </w:rPr>
        <w:t>time-series</w:t>
      </w:r>
      <w:r w:rsidRPr="00A33942">
        <w:rPr>
          <w:rFonts w:ascii="Arial" w:hAnsi="Arial" w:cs="Arial"/>
          <w:spacing w:val="-12"/>
        </w:rPr>
        <w:t xml:space="preserve"> </w:t>
      </w:r>
      <w:r w:rsidRPr="00A33942">
        <w:rPr>
          <w:rFonts w:ascii="Arial" w:hAnsi="Arial" w:cs="Arial"/>
          <w:spacing w:val="-2"/>
        </w:rPr>
        <w:t>graphs</w:t>
      </w:r>
    </w:p>
    <w:p w14:paraId="6CC5E4A2" w14:textId="77777777" w:rsidR="00976968" w:rsidRPr="00A33942" w:rsidRDefault="009922AD" w:rsidP="00C2138A">
      <w:pPr>
        <w:pStyle w:val="ListParagraph"/>
        <w:widowControl w:val="0"/>
        <w:numPr>
          <w:ilvl w:val="2"/>
          <w:numId w:val="9"/>
        </w:numPr>
        <w:tabs>
          <w:tab w:val="left" w:pos="317"/>
          <w:tab w:val="left" w:pos="1242"/>
        </w:tabs>
        <w:autoSpaceDE w:val="0"/>
        <w:autoSpaceDN w:val="0"/>
        <w:spacing w:before="19" w:after="0" w:line="240" w:lineRule="auto"/>
        <w:ind w:left="1242" w:right="5849" w:hanging="363"/>
        <w:contextualSpacing w:val="0"/>
        <w:rPr>
          <w:rFonts w:ascii="Arial" w:hAnsi="Arial" w:cs="Arial"/>
        </w:rPr>
      </w:pPr>
      <w:r w:rsidRPr="00A33942">
        <w:rPr>
          <w:rFonts w:ascii="Arial" w:hAnsi="Arial" w:cs="Arial"/>
        </w:rPr>
        <w:t>Pie</w:t>
      </w:r>
      <w:r w:rsidRPr="00A33942">
        <w:rPr>
          <w:rFonts w:ascii="Arial" w:hAnsi="Arial" w:cs="Arial"/>
          <w:spacing w:val="-13"/>
        </w:rPr>
        <w:t xml:space="preserve"> </w:t>
      </w:r>
      <w:r w:rsidRPr="00A33942">
        <w:rPr>
          <w:rFonts w:ascii="Arial" w:hAnsi="Arial" w:cs="Arial"/>
        </w:rPr>
        <w:t>charts</w:t>
      </w:r>
      <w:r w:rsidRPr="00A33942">
        <w:rPr>
          <w:rFonts w:ascii="Arial" w:hAnsi="Arial" w:cs="Arial"/>
          <w:spacing w:val="-12"/>
        </w:rPr>
        <w:t xml:space="preserve"> </w:t>
      </w:r>
      <w:r w:rsidRPr="00A33942">
        <w:rPr>
          <w:rFonts w:ascii="Arial" w:hAnsi="Arial" w:cs="Arial"/>
        </w:rPr>
        <w:t>or</w:t>
      </w:r>
      <w:r w:rsidRPr="00A33942">
        <w:rPr>
          <w:rFonts w:ascii="Arial" w:hAnsi="Arial" w:cs="Arial"/>
          <w:spacing w:val="-9"/>
        </w:rPr>
        <w:t xml:space="preserve"> </w:t>
      </w:r>
      <w:r w:rsidRPr="00A33942">
        <w:rPr>
          <w:rFonts w:ascii="Arial" w:hAnsi="Arial" w:cs="Arial"/>
        </w:rPr>
        <w:t>heat</w:t>
      </w:r>
      <w:r w:rsidRPr="00A33942">
        <w:rPr>
          <w:rFonts w:ascii="Arial" w:hAnsi="Arial" w:cs="Arial"/>
          <w:spacing w:val="-10"/>
        </w:rPr>
        <w:t xml:space="preserve"> </w:t>
      </w:r>
      <w:r w:rsidRPr="00A33942">
        <w:rPr>
          <w:rFonts w:ascii="Arial" w:hAnsi="Arial" w:cs="Arial"/>
        </w:rPr>
        <w:t xml:space="preserve">maps </w:t>
      </w:r>
      <w:r w:rsidRPr="00A33942">
        <w:rPr>
          <w:rFonts w:ascii="Arial" w:hAnsi="Arial" w:cs="Arial"/>
          <w:spacing w:val="-6"/>
        </w:rPr>
        <w:t>can</w:t>
      </w:r>
      <w:r w:rsidRPr="00A33942">
        <w:rPr>
          <w:rFonts w:ascii="Arial" w:hAnsi="Arial" w:cs="Arial"/>
          <w:spacing w:val="-12"/>
        </w:rPr>
        <w:t xml:space="preserve"> </w:t>
      </w:r>
      <w:r w:rsidRPr="00A33942">
        <w:rPr>
          <w:rFonts w:ascii="Arial" w:hAnsi="Arial" w:cs="Arial"/>
          <w:spacing w:val="-6"/>
        </w:rPr>
        <w:t>be</w:t>
      </w:r>
      <w:r w:rsidRPr="00A33942">
        <w:rPr>
          <w:rFonts w:ascii="Arial" w:hAnsi="Arial" w:cs="Arial"/>
          <w:spacing w:val="-13"/>
        </w:rPr>
        <w:t xml:space="preserve"> </w:t>
      </w:r>
      <w:r w:rsidRPr="00A33942">
        <w:rPr>
          <w:rFonts w:ascii="Arial" w:hAnsi="Arial" w:cs="Arial"/>
          <w:spacing w:val="-6"/>
        </w:rPr>
        <w:t>used</w:t>
      </w:r>
      <w:r w:rsidRPr="00A33942">
        <w:rPr>
          <w:rFonts w:ascii="Arial" w:hAnsi="Arial" w:cs="Arial"/>
          <w:spacing w:val="-11"/>
        </w:rPr>
        <w:t xml:space="preserve"> </w:t>
      </w:r>
      <w:r w:rsidRPr="00A33942">
        <w:rPr>
          <w:rFonts w:ascii="Arial" w:hAnsi="Arial" w:cs="Arial"/>
          <w:spacing w:val="-6"/>
        </w:rPr>
        <w:t>for</w:t>
      </w:r>
      <w:r w:rsidRPr="00A33942">
        <w:rPr>
          <w:rFonts w:ascii="Arial" w:hAnsi="Arial" w:cs="Arial"/>
          <w:spacing w:val="-11"/>
        </w:rPr>
        <w:t xml:space="preserve"> </w:t>
      </w:r>
      <w:r w:rsidRPr="00A33942">
        <w:rPr>
          <w:rFonts w:ascii="Arial" w:hAnsi="Arial" w:cs="Arial"/>
          <w:spacing w:val="-6"/>
        </w:rPr>
        <w:t>analysis.</w:t>
      </w:r>
    </w:p>
    <w:p w14:paraId="41795581" w14:textId="77777777" w:rsidR="00976968" w:rsidRPr="00A33942" w:rsidRDefault="00976968" w:rsidP="00976968">
      <w:pPr>
        <w:widowControl w:val="0"/>
        <w:tabs>
          <w:tab w:val="left" w:pos="317"/>
          <w:tab w:val="left" w:pos="1242"/>
        </w:tabs>
        <w:autoSpaceDE w:val="0"/>
        <w:autoSpaceDN w:val="0"/>
        <w:spacing w:before="19" w:after="0" w:line="240" w:lineRule="auto"/>
        <w:ind w:right="5849"/>
        <w:rPr>
          <w:rFonts w:ascii="Arial" w:hAnsi="Arial" w:cs="Arial"/>
        </w:rPr>
      </w:pPr>
    </w:p>
    <w:p w14:paraId="718B8217" w14:textId="000AC1D9" w:rsidR="009922AD" w:rsidRPr="00A33942" w:rsidRDefault="009922AD" w:rsidP="00A33942">
      <w:pPr>
        <w:pStyle w:val="ListParagraph"/>
        <w:widowControl w:val="0"/>
        <w:tabs>
          <w:tab w:val="left" w:pos="317"/>
          <w:tab w:val="left" w:pos="1242"/>
        </w:tabs>
        <w:autoSpaceDE w:val="0"/>
        <w:autoSpaceDN w:val="0"/>
        <w:spacing w:before="19" w:after="0" w:line="240" w:lineRule="auto"/>
        <w:ind w:left="940" w:right="5849"/>
        <w:rPr>
          <w:rFonts w:ascii="Arial" w:hAnsi="Arial" w:cs="Arial"/>
          <w:b/>
          <w:bCs/>
        </w:rPr>
      </w:pPr>
      <w:r w:rsidRPr="00A33942">
        <w:rPr>
          <w:rFonts w:ascii="Arial" w:hAnsi="Arial" w:cs="Arial"/>
          <w:b/>
          <w:bCs/>
        </w:rPr>
        <w:t>Steps</w:t>
      </w:r>
      <w:r w:rsidRPr="00A33942">
        <w:rPr>
          <w:rFonts w:ascii="Arial" w:hAnsi="Arial" w:cs="Arial"/>
          <w:b/>
          <w:bCs/>
          <w:spacing w:val="-5"/>
        </w:rPr>
        <w:t xml:space="preserve"> </w:t>
      </w:r>
      <w:r w:rsidRPr="00A33942">
        <w:rPr>
          <w:rFonts w:ascii="Arial" w:hAnsi="Arial" w:cs="Arial"/>
          <w:b/>
          <w:bCs/>
        </w:rPr>
        <w:t>Involved</w:t>
      </w:r>
      <w:r w:rsidRPr="00A33942">
        <w:rPr>
          <w:rFonts w:ascii="Arial" w:hAnsi="Arial" w:cs="Arial"/>
          <w:b/>
          <w:bCs/>
          <w:spacing w:val="-6"/>
        </w:rPr>
        <w:t xml:space="preserve"> </w:t>
      </w:r>
      <w:r w:rsidRPr="00A33942">
        <w:rPr>
          <w:rFonts w:ascii="Arial" w:hAnsi="Arial" w:cs="Arial"/>
          <w:b/>
          <w:bCs/>
        </w:rPr>
        <w:t>using</w:t>
      </w:r>
      <w:r w:rsidRPr="00A33942">
        <w:rPr>
          <w:rFonts w:ascii="Arial" w:hAnsi="Arial" w:cs="Arial"/>
          <w:b/>
          <w:bCs/>
          <w:spacing w:val="-8"/>
        </w:rPr>
        <w:t xml:space="preserve"> </w:t>
      </w:r>
      <w:r w:rsidR="00976968" w:rsidRPr="00A33942">
        <w:rPr>
          <w:rFonts w:ascii="Arial" w:hAnsi="Arial" w:cs="Arial"/>
          <w:b/>
          <w:bCs/>
        </w:rPr>
        <w:t>Cognos</w:t>
      </w:r>
      <w:r w:rsidR="00976968" w:rsidRPr="00A33942">
        <w:rPr>
          <w:rFonts w:ascii="Arial" w:hAnsi="Arial" w:cs="Arial"/>
          <w:b/>
          <w:bCs/>
          <w:spacing w:val="-7"/>
        </w:rPr>
        <w:t>:</w:t>
      </w:r>
    </w:p>
    <w:p w14:paraId="100AAC1D" w14:textId="77777777" w:rsidR="009922AD" w:rsidRPr="00A33942" w:rsidRDefault="009922AD" w:rsidP="009922AD">
      <w:pPr>
        <w:pStyle w:val="ListParagraph"/>
        <w:widowControl w:val="0"/>
        <w:numPr>
          <w:ilvl w:val="0"/>
          <w:numId w:val="11"/>
        </w:numPr>
        <w:tabs>
          <w:tab w:val="left" w:pos="1103"/>
        </w:tabs>
        <w:autoSpaceDE w:val="0"/>
        <w:autoSpaceDN w:val="0"/>
        <w:spacing w:before="27" w:after="0" w:line="240" w:lineRule="auto"/>
        <w:ind w:right="341"/>
        <w:contextualSpacing w:val="0"/>
        <w:rPr>
          <w:rFonts w:ascii="Arial" w:hAnsi="Arial" w:cs="Arial"/>
        </w:rPr>
      </w:pPr>
      <w:r w:rsidRPr="00A33942">
        <w:rPr>
          <w:rFonts w:ascii="Arial" w:hAnsi="Arial" w:cs="Arial"/>
        </w:rPr>
        <w:t>Interactive</w:t>
      </w:r>
      <w:r w:rsidRPr="00A33942">
        <w:rPr>
          <w:rFonts w:ascii="Arial" w:hAnsi="Arial" w:cs="Arial"/>
          <w:spacing w:val="-4"/>
        </w:rPr>
        <w:t xml:space="preserve"> </w:t>
      </w:r>
      <w:r w:rsidRPr="00A33942">
        <w:rPr>
          <w:rFonts w:ascii="Arial" w:hAnsi="Arial" w:cs="Arial"/>
        </w:rPr>
        <w:t>and</w:t>
      </w:r>
      <w:r w:rsidRPr="00A33942">
        <w:rPr>
          <w:rFonts w:ascii="Arial" w:hAnsi="Arial" w:cs="Arial"/>
          <w:spacing w:val="-1"/>
        </w:rPr>
        <w:t xml:space="preserve"> </w:t>
      </w:r>
      <w:r w:rsidRPr="00A33942">
        <w:rPr>
          <w:rFonts w:ascii="Arial" w:hAnsi="Arial" w:cs="Arial"/>
        </w:rPr>
        <w:t>customizable</w:t>
      </w:r>
      <w:r w:rsidRPr="00A33942">
        <w:rPr>
          <w:rFonts w:ascii="Arial" w:hAnsi="Arial" w:cs="Arial"/>
          <w:spacing w:val="-1"/>
        </w:rPr>
        <w:t xml:space="preserve"> </w:t>
      </w:r>
      <w:r w:rsidRPr="00A33942">
        <w:rPr>
          <w:rFonts w:ascii="Arial" w:hAnsi="Arial" w:cs="Arial"/>
        </w:rPr>
        <w:t>‘Dashboards’</w:t>
      </w:r>
      <w:r w:rsidRPr="00A33942">
        <w:rPr>
          <w:rFonts w:ascii="Arial" w:hAnsi="Arial" w:cs="Arial"/>
          <w:spacing w:val="-1"/>
        </w:rPr>
        <w:t xml:space="preserve"> </w:t>
      </w:r>
      <w:r w:rsidRPr="00A33942">
        <w:rPr>
          <w:rFonts w:ascii="Arial" w:hAnsi="Arial" w:cs="Arial"/>
        </w:rPr>
        <w:t>in</w:t>
      </w:r>
      <w:r w:rsidRPr="00A33942">
        <w:rPr>
          <w:rFonts w:ascii="Arial" w:hAnsi="Arial" w:cs="Arial"/>
          <w:spacing w:val="-1"/>
        </w:rPr>
        <w:t xml:space="preserve"> </w:t>
      </w:r>
      <w:r w:rsidRPr="00A33942">
        <w:rPr>
          <w:rFonts w:ascii="Arial" w:hAnsi="Arial" w:cs="Arial"/>
        </w:rPr>
        <w:t>IBM</w:t>
      </w:r>
      <w:r w:rsidRPr="00A33942">
        <w:rPr>
          <w:rFonts w:ascii="Arial" w:hAnsi="Arial" w:cs="Arial"/>
          <w:spacing w:val="-4"/>
        </w:rPr>
        <w:t xml:space="preserve"> </w:t>
      </w:r>
      <w:r w:rsidRPr="00A33942">
        <w:rPr>
          <w:rFonts w:ascii="Arial" w:hAnsi="Arial" w:cs="Arial"/>
        </w:rPr>
        <w:t>Cognos</w:t>
      </w:r>
      <w:r w:rsidRPr="00A33942">
        <w:rPr>
          <w:rFonts w:ascii="Arial" w:hAnsi="Arial" w:cs="Arial"/>
          <w:spacing w:val="-3"/>
        </w:rPr>
        <w:t xml:space="preserve"> </w:t>
      </w:r>
      <w:r w:rsidRPr="00A33942">
        <w:rPr>
          <w:rFonts w:ascii="Arial" w:hAnsi="Arial" w:cs="Arial"/>
        </w:rPr>
        <w:t>can</w:t>
      </w:r>
      <w:r w:rsidRPr="00A33942">
        <w:rPr>
          <w:rFonts w:ascii="Arial" w:hAnsi="Arial" w:cs="Arial"/>
          <w:spacing w:val="-1"/>
        </w:rPr>
        <w:t xml:space="preserve"> </w:t>
      </w:r>
      <w:r w:rsidRPr="00A33942">
        <w:rPr>
          <w:rFonts w:ascii="Arial" w:hAnsi="Arial" w:cs="Arial"/>
        </w:rPr>
        <w:t>be</w:t>
      </w:r>
      <w:r w:rsidRPr="00A33942">
        <w:rPr>
          <w:rFonts w:ascii="Arial" w:hAnsi="Arial" w:cs="Arial"/>
          <w:spacing w:val="-5"/>
        </w:rPr>
        <w:t xml:space="preserve"> </w:t>
      </w:r>
      <w:r w:rsidRPr="00A33942">
        <w:rPr>
          <w:rFonts w:ascii="Arial" w:hAnsi="Arial" w:cs="Arial"/>
        </w:rPr>
        <w:t>used</w:t>
      </w:r>
      <w:r w:rsidRPr="00A33942">
        <w:rPr>
          <w:rFonts w:ascii="Arial" w:hAnsi="Arial" w:cs="Arial"/>
          <w:spacing w:val="-5"/>
        </w:rPr>
        <w:t xml:space="preserve"> </w:t>
      </w:r>
      <w:r w:rsidRPr="00A33942">
        <w:rPr>
          <w:rFonts w:ascii="Arial" w:hAnsi="Arial" w:cs="Arial"/>
        </w:rPr>
        <w:t>for</w:t>
      </w:r>
      <w:r w:rsidRPr="00A33942">
        <w:rPr>
          <w:rFonts w:ascii="Arial" w:hAnsi="Arial" w:cs="Arial"/>
          <w:spacing w:val="-2"/>
        </w:rPr>
        <w:t xml:space="preserve"> </w:t>
      </w:r>
      <w:r w:rsidRPr="00A33942">
        <w:rPr>
          <w:rFonts w:ascii="Arial" w:hAnsi="Arial" w:cs="Arial"/>
        </w:rPr>
        <w:t>data exploration and data analysis.</w:t>
      </w:r>
    </w:p>
    <w:p w14:paraId="04797C7A" w14:textId="1EE79F03" w:rsidR="009922AD" w:rsidRPr="00A33942" w:rsidRDefault="009922AD" w:rsidP="009922AD">
      <w:pPr>
        <w:pStyle w:val="ListParagraph"/>
        <w:widowControl w:val="0"/>
        <w:numPr>
          <w:ilvl w:val="0"/>
          <w:numId w:val="11"/>
        </w:numPr>
        <w:tabs>
          <w:tab w:val="left" w:pos="1103"/>
        </w:tabs>
        <w:autoSpaceDE w:val="0"/>
        <w:autoSpaceDN w:val="0"/>
        <w:spacing w:after="0" w:line="240" w:lineRule="auto"/>
        <w:ind w:right="112"/>
        <w:contextualSpacing w:val="0"/>
        <w:rPr>
          <w:rFonts w:ascii="Arial" w:hAnsi="Arial" w:cs="Arial"/>
        </w:rPr>
      </w:pPr>
      <w:r w:rsidRPr="00A33942">
        <w:rPr>
          <w:rFonts w:ascii="Arial" w:hAnsi="Arial" w:cs="Arial"/>
        </w:rPr>
        <w:t>Multiple</w:t>
      </w:r>
      <w:r w:rsidRPr="00A33942">
        <w:rPr>
          <w:rFonts w:ascii="Arial" w:hAnsi="Arial" w:cs="Arial"/>
          <w:spacing w:val="-4"/>
        </w:rPr>
        <w:t xml:space="preserve"> </w:t>
      </w:r>
      <w:r w:rsidRPr="00A33942">
        <w:rPr>
          <w:rFonts w:ascii="Arial" w:hAnsi="Arial" w:cs="Arial"/>
        </w:rPr>
        <w:t>visualizations</w:t>
      </w:r>
      <w:r w:rsidRPr="00A33942">
        <w:rPr>
          <w:rFonts w:ascii="Arial" w:hAnsi="Arial" w:cs="Arial"/>
          <w:spacing w:val="-1"/>
        </w:rPr>
        <w:t xml:space="preserve"> </w:t>
      </w:r>
      <w:r w:rsidRPr="00A33942">
        <w:rPr>
          <w:rFonts w:ascii="Arial" w:hAnsi="Arial" w:cs="Arial"/>
        </w:rPr>
        <w:t>such</w:t>
      </w:r>
      <w:r w:rsidRPr="00A33942">
        <w:rPr>
          <w:rFonts w:ascii="Arial" w:hAnsi="Arial" w:cs="Arial"/>
          <w:spacing w:val="-3"/>
        </w:rPr>
        <w:t xml:space="preserve"> </w:t>
      </w:r>
      <w:r w:rsidRPr="00A33942">
        <w:rPr>
          <w:rFonts w:ascii="Arial" w:hAnsi="Arial" w:cs="Arial"/>
        </w:rPr>
        <w:t>as</w:t>
      </w:r>
      <w:r w:rsidRPr="00A33942">
        <w:rPr>
          <w:rFonts w:ascii="Arial" w:hAnsi="Arial" w:cs="Arial"/>
          <w:spacing w:val="-4"/>
        </w:rPr>
        <w:t xml:space="preserve"> </w:t>
      </w:r>
      <w:r w:rsidRPr="00A33942">
        <w:rPr>
          <w:rFonts w:ascii="Arial" w:hAnsi="Arial" w:cs="Arial"/>
        </w:rPr>
        <w:t>Bar</w:t>
      </w:r>
      <w:r w:rsidRPr="00A33942">
        <w:rPr>
          <w:rFonts w:ascii="Arial" w:hAnsi="Arial" w:cs="Arial"/>
          <w:spacing w:val="-2"/>
        </w:rPr>
        <w:t xml:space="preserve"> </w:t>
      </w:r>
      <w:r w:rsidR="00976968" w:rsidRPr="00A33942">
        <w:rPr>
          <w:rFonts w:ascii="Arial" w:hAnsi="Arial" w:cs="Arial"/>
        </w:rPr>
        <w:t>charts</w:t>
      </w:r>
      <w:r w:rsidR="00976968" w:rsidRPr="00A33942">
        <w:rPr>
          <w:rFonts w:ascii="Arial" w:hAnsi="Arial" w:cs="Arial"/>
          <w:spacing w:val="-2"/>
        </w:rPr>
        <w:t>, Pie</w:t>
      </w:r>
      <w:r w:rsidRPr="00A33942">
        <w:rPr>
          <w:rFonts w:ascii="Arial" w:hAnsi="Arial" w:cs="Arial"/>
          <w:spacing w:val="-2"/>
        </w:rPr>
        <w:t xml:space="preserve"> </w:t>
      </w:r>
      <w:r w:rsidR="00976968" w:rsidRPr="00A33942">
        <w:rPr>
          <w:rFonts w:ascii="Arial" w:hAnsi="Arial" w:cs="Arial"/>
        </w:rPr>
        <w:t>charts</w:t>
      </w:r>
      <w:r w:rsidR="00976968" w:rsidRPr="00A33942">
        <w:rPr>
          <w:rFonts w:ascii="Arial" w:hAnsi="Arial" w:cs="Arial"/>
          <w:spacing w:val="-4"/>
        </w:rPr>
        <w:t>, Line</w:t>
      </w:r>
      <w:r w:rsidRPr="00A33942">
        <w:rPr>
          <w:rFonts w:ascii="Arial" w:hAnsi="Arial" w:cs="Arial"/>
          <w:spacing w:val="-2"/>
        </w:rPr>
        <w:t xml:space="preserve"> </w:t>
      </w:r>
      <w:r w:rsidRPr="00A33942">
        <w:rPr>
          <w:rFonts w:ascii="Arial" w:hAnsi="Arial" w:cs="Arial"/>
        </w:rPr>
        <w:t>charts</w:t>
      </w:r>
      <w:r w:rsidRPr="00A33942">
        <w:rPr>
          <w:rFonts w:ascii="Arial" w:hAnsi="Arial" w:cs="Arial"/>
          <w:spacing w:val="-2"/>
        </w:rPr>
        <w:t xml:space="preserve"> </w:t>
      </w:r>
      <w:r w:rsidRPr="00A33942">
        <w:rPr>
          <w:rFonts w:ascii="Arial" w:hAnsi="Arial" w:cs="Arial"/>
        </w:rPr>
        <w:t>etc.,</w:t>
      </w:r>
      <w:r w:rsidRPr="00A33942">
        <w:rPr>
          <w:rFonts w:ascii="Arial" w:hAnsi="Arial" w:cs="Arial"/>
          <w:spacing w:val="-1"/>
        </w:rPr>
        <w:t xml:space="preserve"> </w:t>
      </w:r>
      <w:r w:rsidRPr="00A33942">
        <w:rPr>
          <w:rFonts w:ascii="Arial" w:hAnsi="Arial" w:cs="Arial"/>
        </w:rPr>
        <w:t>for</w:t>
      </w:r>
      <w:r w:rsidRPr="00A33942">
        <w:rPr>
          <w:rFonts w:ascii="Arial" w:hAnsi="Arial" w:cs="Arial"/>
          <w:spacing w:val="-2"/>
        </w:rPr>
        <w:t xml:space="preserve"> </w:t>
      </w:r>
      <w:r w:rsidRPr="00A33942">
        <w:rPr>
          <w:rFonts w:ascii="Arial" w:hAnsi="Arial" w:cs="Arial"/>
        </w:rPr>
        <w:t xml:space="preserve">specific attributes for above kind of </w:t>
      </w:r>
      <w:r w:rsidR="00976968" w:rsidRPr="00A33942">
        <w:rPr>
          <w:rFonts w:ascii="Arial" w:hAnsi="Arial" w:cs="Arial"/>
        </w:rPr>
        <w:t>analyses (</w:t>
      </w:r>
      <w:r w:rsidRPr="00A33942">
        <w:rPr>
          <w:rFonts w:ascii="Arial" w:hAnsi="Arial" w:cs="Arial"/>
        </w:rPr>
        <w:t>such as Time-Series Analysis, Product Performance Analysis) can be done in the created dashboard.</w:t>
      </w:r>
    </w:p>
    <w:p w14:paraId="43A900AE" w14:textId="11AF3062" w:rsidR="009922AD" w:rsidRPr="00A33942" w:rsidRDefault="009922AD" w:rsidP="009922AD">
      <w:pPr>
        <w:pStyle w:val="ListParagraph"/>
        <w:widowControl w:val="0"/>
        <w:numPr>
          <w:ilvl w:val="0"/>
          <w:numId w:val="11"/>
        </w:numPr>
        <w:tabs>
          <w:tab w:val="left" w:pos="1103"/>
        </w:tabs>
        <w:autoSpaceDE w:val="0"/>
        <w:autoSpaceDN w:val="0"/>
        <w:spacing w:after="0" w:line="240" w:lineRule="auto"/>
        <w:ind w:right="195"/>
        <w:contextualSpacing w:val="0"/>
        <w:rPr>
          <w:rFonts w:ascii="Arial" w:hAnsi="Arial" w:cs="Arial"/>
        </w:rPr>
      </w:pPr>
      <w:r w:rsidRPr="00A33942">
        <w:rPr>
          <w:rFonts w:ascii="Arial" w:hAnsi="Arial" w:cs="Arial"/>
        </w:rPr>
        <w:t>Enhancement</w:t>
      </w:r>
      <w:r w:rsidRPr="00A33942">
        <w:rPr>
          <w:rFonts w:ascii="Arial" w:hAnsi="Arial" w:cs="Arial"/>
          <w:spacing w:val="-4"/>
        </w:rPr>
        <w:t xml:space="preserve"> </w:t>
      </w:r>
      <w:r w:rsidRPr="00A33942">
        <w:rPr>
          <w:rFonts w:ascii="Arial" w:hAnsi="Arial" w:cs="Arial"/>
        </w:rPr>
        <w:t>of</w:t>
      </w:r>
      <w:r w:rsidRPr="00A33942">
        <w:rPr>
          <w:rFonts w:ascii="Arial" w:hAnsi="Arial" w:cs="Arial"/>
          <w:spacing w:val="-5"/>
        </w:rPr>
        <w:t xml:space="preserve"> </w:t>
      </w:r>
      <w:r w:rsidRPr="00A33942">
        <w:rPr>
          <w:rFonts w:ascii="Arial" w:hAnsi="Arial" w:cs="Arial"/>
        </w:rPr>
        <w:t>visualizations</w:t>
      </w:r>
      <w:r w:rsidRPr="00A33942">
        <w:rPr>
          <w:rFonts w:ascii="Arial" w:hAnsi="Arial" w:cs="Arial"/>
          <w:spacing w:val="-2"/>
        </w:rPr>
        <w:t xml:space="preserve"> </w:t>
      </w:r>
      <w:r w:rsidRPr="00A33942">
        <w:rPr>
          <w:rFonts w:ascii="Arial" w:hAnsi="Arial" w:cs="Arial"/>
        </w:rPr>
        <w:t>can</w:t>
      </w:r>
      <w:r w:rsidRPr="00A33942">
        <w:rPr>
          <w:rFonts w:ascii="Arial" w:hAnsi="Arial" w:cs="Arial"/>
          <w:spacing w:val="-1"/>
        </w:rPr>
        <w:t xml:space="preserve"> </w:t>
      </w:r>
      <w:r w:rsidRPr="00A33942">
        <w:rPr>
          <w:rFonts w:ascii="Arial" w:hAnsi="Arial" w:cs="Arial"/>
        </w:rPr>
        <w:t>be</w:t>
      </w:r>
      <w:r w:rsidRPr="00A33942">
        <w:rPr>
          <w:rFonts w:ascii="Arial" w:hAnsi="Arial" w:cs="Arial"/>
          <w:spacing w:val="-2"/>
        </w:rPr>
        <w:t xml:space="preserve"> </w:t>
      </w:r>
      <w:r w:rsidRPr="00A33942">
        <w:rPr>
          <w:rFonts w:ascii="Arial" w:hAnsi="Arial" w:cs="Arial"/>
        </w:rPr>
        <w:t>done</w:t>
      </w:r>
      <w:r w:rsidRPr="00A33942">
        <w:rPr>
          <w:rFonts w:ascii="Arial" w:hAnsi="Arial" w:cs="Arial"/>
          <w:spacing w:val="-2"/>
        </w:rPr>
        <w:t xml:space="preserve"> </w:t>
      </w:r>
      <w:r w:rsidRPr="00A33942">
        <w:rPr>
          <w:rFonts w:ascii="Arial" w:hAnsi="Arial" w:cs="Arial"/>
        </w:rPr>
        <w:t>by</w:t>
      </w:r>
      <w:r w:rsidRPr="00A33942">
        <w:rPr>
          <w:rFonts w:ascii="Arial" w:hAnsi="Arial" w:cs="Arial"/>
          <w:spacing w:val="-4"/>
        </w:rPr>
        <w:t xml:space="preserve"> </w:t>
      </w:r>
      <w:r w:rsidRPr="00A33942">
        <w:rPr>
          <w:rFonts w:ascii="Arial" w:hAnsi="Arial" w:cs="Arial"/>
        </w:rPr>
        <w:t>customization</w:t>
      </w:r>
      <w:r w:rsidRPr="00A33942">
        <w:rPr>
          <w:rFonts w:ascii="Arial" w:hAnsi="Arial" w:cs="Arial"/>
          <w:spacing w:val="-3"/>
        </w:rPr>
        <w:t xml:space="preserve"> </w:t>
      </w:r>
      <w:r w:rsidRPr="00A33942">
        <w:rPr>
          <w:rFonts w:ascii="Arial" w:hAnsi="Arial" w:cs="Arial"/>
        </w:rPr>
        <w:t>options</w:t>
      </w:r>
      <w:r w:rsidRPr="00A33942">
        <w:rPr>
          <w:rFonts w:ascii="Arial" w:hAnsi="Arial" w:cs="Arial"/>
          <w:spacing w:val="-2"/>
        </w:rPr>
        <w:t xml:space="preserve"> </w:t>
      </w:r>
      <w:r w:rsidRPr="00A33942">
        <w:rPr>
          <w:rFonts w:ascii="Arial" w:hAnsi="Arial" w:cs="Arial"/>
        </w:rPr>
        <w:t>for</w:t>
      </w:r>
      <w:r w:rsidRPr="00A33942">
        <w:rPr>
          <w:rFonts w:ascii="Arial" w:hAnsi="Arial" w:cs="Arial"/>
          <w:spacing w:val="-2"/>
        </w:rPr>
        <w:t xml:space="preserve"> </w:t>
      </w:r>
      <w:r w:rsidR="00976968" w:rsidRPr="00A33942">
        <w:rPr>
          <w:rFonts w:ascii="Arial" w:hAnsi="Arial" w:cs="Arial"/>
        </w:rPr>
        <w:t>colours</w:t>
      </w:r>
      <w:r w:rsidRPr="00A33942">
        <w:rPr>
          <w:rFonts w:ascii="Arial" w:hAnsi="Arial" w:cs="Arial"/>
        </w:rPr>
        <w:t xml:space="preserve">, </w:t>
      </w:r>
      <w:proofErr w:type="gramStart"/>
      <w:r w:rsidRPr="00A33942">
        <w:rPr>
          <w:rFonts w:ascii="Arial" w:hAnsi="Arial" w:cs="Arial"/>
        </w:rPr>
        <w:t>styles</w:t>
      </w:r>
      <w:proofErr w:type="gramEnd"/>
      <w:r w:rsidRPr="00A33942">
        <w:rPr>
          <w:rFonts w:ascii="Arial" w:hAnsi="Arial" w:cs="Arial"/>
        </w:rPr>
        <w:t xml:space="preserve"> and labels.</w:t>
      </w:r>
    </w:p>
    <w:p w14:paraId="458BDB11" w14:textId="77777777" w:rsidR="009922AD" w:rsidRPr="00A33942" w:rsidRDefault="009922AD" w:rsidP="009922AD">
      <w:pPr>
        <w:pStyle w:val="ListParagraph"/>
        <w:widowControl w:val="0"/>
        <w:numPr>
          <w:ilvl w:val="0"/>
          <w:numId w:val="11"/>
        </w:numPr>
        <w:tabs>
          <w:tab w:val="left" w:pos="1103"/>
        </w:tabs>
        <w:autoSpaceDE w:val="0"/>
        <w:autoSpaceDN w:val="0"/>
        <w:spacing w:after="0" w:line="240" w:lineRule="auto"/>
        <w:ind w:right="691"/>
        <w:contextualSpacing w:val="0"/>
        <w:rPr>
          <w:rFonts w:ascii="Arial" w:hAnsi="Arial" w:cs="Arial"/>
        </w:rPr>
      </w:pPr>
      <w:r w:rsidRPr="00A33942">
        <w:rPr>
          <w:rFonts w:ascii="Arial" w:hAnsi="Arial" w:cs="Arial"/>
        </w:rPr>
        <w:t>Using</w:t>
      </w:r>
      <w:r w:rsidRPr="00A33942">
        <w:rPr>
          <w:rFonts w:ascii="Arial" w:hAnsi="Arial" w:cs="Arial"/>
          <w:spacing w:val="-2"/>
        </w:rPr>
        <w:t xml:space="preserve"> </w:t>
      </w:r>
      <w:r w:rsidRPr="00A33942">
        <w:rPr>
          <w:rFonts w:ascii="Arial" w:hAnsi="Arial" w:cs="Arial"/>
        </w:rPr>
        <w:t>of</w:t>
      </w:r>
      <w:r w:rsidRPr="00A33942">
        <w:rPr>
          <w:rFonts w:ascii="Arial" w:hAnsi="Arial" w:cs="Arial"/>
          <w:spacing w:val="-5"/>
        </w:rPr>
        <w:t xml:space="preserve"> </w:t>
      </w:r>
      <w:r w:rsidRPr="00A33942">
        <w:rPr>
          <w:rFonts w:ascii="Arial" w:hAnsi="Arial" w:cs="Arial"/>
        </w:rPr>
        <w:t>Cognos</w:t>
      </w:r>
      <w:r w:rsidRPr="00A33942">
        <w:rPr>
          <w:rFonts w:ascii="Arial" w:hAnsi="Arial" w:cs="Arial"/>
          <w:spacing w:val="-2"/>
        </w:rPr>
        <w:t xml:space="preserve"> </w:t>
      </w:r>
      <w:r w:rsidRPr="00A33942">
        <w:rPr>
          <w:rFonts w:ascii="Arial" w:hAnsi="Arial" w:cs="Arial"/>
        </w:rPr>
        <w:t>tools</w:t>
      </w:r>
      <w:r w:rsidRPr="00A33942">
        <w:rPr>
          <w:rFonts w:ascii="Arial" w:hAnsi="Arial" w:cs="Arial"/>
          <w:spacing w:val="-2"/>
        </w:rPr>
        <w:t xml:space="preserve"> </w:t>
      </w:r>
      <w:r w:rsidRPr="00A33942">
        <w:rPr>
          <w:rFonts w:ascii="Arial" w:hAnsi="Arial" w:cs="Arial"/>
        </w:rPr>
        <w:t>for</w:t>
      </w:r>
      <w:r w:rsidRPr="00A33942">
        <w:rPr>
          <w:rFonts w:ascii="Arial" w:hAnsi="Arial" w:cs="Arial"/>
          <w:spacing w:val="-2"/>
        </w:rPr>
        <w:t xml:space="preserve"> </w:t>
      </w:r>
      <w:r w:rsidRPr="00A33942">
        <w:rPr>
          <w:rFonts w:ascii="Arial" w:hAnsi="Arial" w:cs="Arial"/>
        </w:rPr>
        <w:t>creating</w:t>
      </w:r>
      <w:r w:rsidRPr="00A33942">
        <w:rPr>
          <w:rFonts w:ascii="Arial" w:hAnsi="Arial" w:cs="Arial"/>
          <w:spacing w:val="-2"/>
        </w:rPr>
        <w:t xml:space="preserve"> </w:t>
      </w:r>
      <w:r w:rsidRPr="00A33942">
        <w:rPr>
          <w:rFonts w:ascii="Arial" w:hAnsi="Arial" w:cs="Arial"/>
        </w:rPr>
        <w:t>hierarchies</w:t>
      </w:r>
      <w:r w:rsidRPr="00A33942">
        <w:rPr>
          <w:rFonts w:ascii="Arial" w:hAnsi="Arial" w:cs="Arial"/>
          <w:spacing w:val="-6"/>
        </w:rPr>
        <w:t xml:space="preserve"> </w:t>
      </w:r>
      <w:r w:rsidRPr="00A33942">
        <w:rPr>
          <w:rFonts w:ascii="Arial" w:hAnsi="Arial" w:cs="Arial"/>
        </w:rPr>
        <w:t>and</w:t>
      </w:r>
      <w:r w:rsidRPr="00A33942">
        <w:rPr>
          <w:rFonts w:ascii="Arial" w:hAnsi="Arial" w:cs="Arial"/>
          <w:spacing w:val="-5"/>
        </w:rPr>
        <w:t xml:space="preserve"> </w:t>
      </w:r>
      <w:r w:rsidRPr="00A33942">
        <w:rPr>
          <w:rFonts w:ascii="Arial" w:hAnsi="Arial" w:cs="Arial"/>
        </w:rPr>
        <w:t>dimensions</w:t>
      </w:r>
      <w:r w:rsidRPr="00A33942">
        <w:rPr>
          <w:rFonts w:ascii="Arial" w:hAnsi="Arial" w:cs="Arial"/>
          <w:spacing w:val="-2"/>
        </w:rPr>
        <w:t xml:space="preserve"> </w:t>
      </w:r>
      <w:r w:rsidRPr="00A33942">
        <w:rPr>
          <w:rFonts w:ascii="Arial" w:hAnsi="Arial" w:cs="Arial"/>
        </w:rPr>
        <w:t>for</w:t>
      </w:r>
      <w:r w:rsidRPr="00A33942">
        <w:rPr>
          <w:rFonts w:ascii="Arial" w:hAnsi="Arial" w:cs="Arial"/>
          <w:spacing w:val="-5"/>
        </w:rPr>
        <w:t xml:space="preserve"> </w:t>
      </w:r>
      <w:r w:rsidRPr="00A33942">
        <w:rPr>
          <w:rFonts w:ascii="Arial" w:hAnsi="Arial" w:cs="Arial"/>
        </w:rPr>
        <w:t xml:space="preserve">complex </w:t>
      </w:r>
      <w:r w:rsidRPr="00A33942">
        <w:rPr>
          <w:rFonts w:ascii="Arial" w:hAnsi="Arial" w:cs="Arial"/>
          <w:spacing w:val="-2"/>
        </w:rPr>
        <w:t>reports</w:t>
      </w:r>
    </w:p>
    <w:p w14:paraId="2A42D82C" w14:textId="7824BC4B" w:rsidR="00A33942" w:rsidRPr="00A33942" w:rsidRDefault="009922AD" w:rsidP="00A33942">
      <w:pPr>
        <w:pStyle w:val="ListParagraph"/>
        <w:widowControl w:val="0"/>
        <w:numPr>
          <w:ilvl w:val="0"/>
          <w:numId w:val="11"/>
        </w:numPr>
        <w:tabs>
          <w:tab w:val="left" w:pos="1103"/>
        </w:tabs>
        <w:autoSpaceDE w:val="0"/>
        <w:autoSpaceDN w:val="0"/>
        <w:spacing w:after="0" w:line="240" w:lineRule="auto"/>
        <w:ind w:right="487"/>
        <w:contextualSpacing w:val="0"/>
        <w:rPr>
          <w:rFonts w:ascii="Arial" w:hAnsi="Arial" w:cs="Arial"/>
        </w:rPr>
      </w:pPr>
      <w:r w:rsidRPr="00A33942">
        <w:rPr>
          <w:rFonts w:ascii="Arial" w:hAnsi="Arial" w:cs="Arial"/>
        </w:rPr>
        <w:t>‘Predictive</w:t>
      </w:r>
      <w:r w:rsidRPr="00A33942">
        <w:rPr>
          <w:rFonts w:ascii="Arial" w:hAnsi="Arial" w:cs="Arial"/>
          <w:spacing w:val="-3"/>
        </w:rPr>
        <w:t xml:space="preserve"> </w:t>
      </w:r>
      <w:r w:rsidRPr="00A33942">
        <w:rPr>
          <w:rFonts w:ascii="Arial" w:hAnsi="Arial" w:cs="Arial"/>
        </w:rPr>
        <w:t>Modelling’</w:t>
      </w:r>
      <w:r w:rsidRPr="00A33942">
        <w:rPr>
          <w:rFonts w:ascii="Arial" w:hAnsi="Arial" w:cs="Arial"/>
          <w:spacing w:val="-3"/>
        </w:rPr>
        <w:t xml:space="preserve"> </w:t>
      </w:r>
      <w:r w:rsidRPr="00A33942">
        <w:rPr>
          <w:rFonts w:ascii="Arial" w:hAnsi="Arial" w:cs="Arial"/>
        </w:rPr>
        <w:t>can</w:t>
      </w:r>
      <w:r w:rsidRPr="00A33942">
        <w:rPr>
          <w:rFonts w:ascii="Arial" w:hAnsi="Arial" w:cs="Arial"/>
          <w:spacing w:val="-3"/>
        </w:rPr>
        <w:t xml:space="preserve"> </w:t>
      </w:r>
      <w:r w:rsidRPr="00A33942">
        <w:rPr>
          <w:rFonts w:ascii="Arial" w:hAnsi="Arial" w:cs="Arial"/>
        </w:rPr>
        <w:t>be</w:t>
      </w:r>
      <w:r w:rsidRPr="00A33942">
        <w:rPr>
          <w:rFonts w:ascii="Arial" w:hAnsi="Arial" w:cs="Arial"/>
          <w:spacing w:val="-1"/>
        </w:rPr>
        <w:t xml:space="preserve"> </w:t>
      </w:r>
      <w:r w:rsidRPr="00A33942">
        <w:rPr>
          <w:rFonts w:ascii="Arial" w:hAnsi="Arial" w:cs="Arial"/>
        </w:rPr>
        <w:t>done</w:t>
      </w:r>
      <w:r w:rsidRPr="00A33942">
        <w:rPr>
          <w:rFonts w:ascii="Arial" w:hAnsi="Arial" w:cs="Arial"/>
          <w:spacing w:val="-4"/>
        </w:rPr>
        <w:t xml:space="preserve"> </w:t>
      </w:r>
      <w:r w:rsidRPr="00A33942">
        <w:rPr>
          <w:rFonts w:ascii="Arial" w:hAnsi="Arial" w:cs="Arial"/>
        </w:rPr>
        <w:t>in</w:t>
      </w:r>
      <w:r w:rsidRPr="00A33942">
        <w:rPr>
          <w:rFonts w:ascii="Arial" w:hAnsi="Arial" w:cs="Arial"/>
          <w:spacing w:val="-1"/>
        </w:rPr>
        <w:t xml:space="preserve"> </w:t>
      </w:r>
      <w:r w:rsidRPr="00A33942">
        <w:rPr>
          <w:rFonts w:ascii="Arial" w:hAnsi="Arial" w:cs="Arial"/>
        </w:rPr>
        <w:t>integration</w:t>
      </w:r>
      <w:r w:rsidRPr="00A33942">
        <w:rPr>
          <w:rFonts w:ascii="Arial" w:hAnsi="Arial" w:cs="Arial"/>
          <w:spacing w:val="-2"/>
        </w:rPr>
        <w:t xml:space="preserve"> </w:t>
      </w:r>
      <w:r w:rsidRPr="00A33942">
        <w:rPr>
          <w:rFonts w:ascii="Arial" w:hAnsi="Arial" w:cs="Arial"/>
        </w:rPr>
        <w:t>with</w:t>
      </w:r>
      <w:r w:rsidRPr="00A33942">
        <w:rPr>
          <w:rFonts w:ascii="Arial" w:hAnsi="Arial" w:cs="Arial"/>
          <w:spacing w:val="-2"/>
        </w:rPr>
        <w:t xml:space="preserve"> </w:t>
      </w:r>
      <w:r w:rsidRPr="00A33942">
        <w:rPr>
          <w:rFonts w:ascii="Arial" w:hAnsi="Arial" w:cs="Arial"/>
        </w:rPr>
        <w:t>other</w:t>
      </w:r>
      <w:r w:rsidRPr="00A33942">
        <w:rPr>
          <w:rFonts w:ascii="Arial" w:hAnsi="Arial" w:cs="Arial"/>
          <w:spacing w:val="-4"/>
        </w:rPr>
        <w:t xml:space="preserve"> </w:t>
      </w:r>
      <w:r w:rsidRPr="00A33942">
        <w:rPr>
          <w:rFonts w:ascii="Arial" w:hAnsi="Arial" w:cs="Arial"/>
        </w:rPr>
        <w:t>tools</w:t>
      </w:r>
      <w:r w:rsidRPr="00A33942">
        <w:rPr>
          <w:rFonts w:ascii="Arial" w:hAnsi="Arial" w:cs="Arial"/>
          <w:spacing w:val="-3"/>
        </w:rPr>
        <w:t xml:space="preserve"> </w:t>
      </w:r>
      <w:r w:rsidRPr="00A33942">
        <w:rPr>
          <w:rFonts w:ascii="Arial" w:hAnsi="Arial" w:cs="Arial"/>
        </w:rPr>
        <w:t>such</w:t>
      </w:r>
      <w:r w:rsidRPr="00A33942">
        <w:rPr>
          <w:rFonts w:ascii="Arial" w:hAnsi="Arial" w:cs="Arial"/>
          <w:spacing w:val="-2"/>
        </w:rPr>
        <w:t xml:space="preserve"> </w:t>
      </w:r>
      <w:r w:rsidRPr="00A33942">
        <w:rPr>
          <w:rFonts w:ascii="Arial" w:hAnsi="Arial" w:cs="Arial"/>
        </w:rPr>
        <w:t>as</w:t>
      </w:r>
      <w:r w:rsidRPr="00A33942">
        <w:rPr>
          <w:rFonts w:ascii="Arial" w:hAnsi="Arial" w:cs="Arial"/>
          <w:spacing w:val="-1"/>
        </w:rPr>
        <w:t xml:space="preserve"> </w:t>
      </w:r>
      <w:r w:rsidRPr="00A33942">
        <w:rPr>
          <w:rFonts w:ascii="Arial" w:hAnsi="Arial" w:cs="Arial"/>
        </w:rPr>
        <w:t xml:space="preserve">IBM SPSS </w:t>
      </w:r>
      <w:r w:rsidR="00976968" w:rsidRPr="00A33942">
        <w:rPr>
          <w:rFonts w:ascii="Arial" w:hAnsi="Arial" w:cs="Arial"/>
        </w:rPr>
        <w:t>Modeller,</w:t>
      </w:r>
      <w:r w:rsidRPr="00A33942">
        <w:rPr>
          <w:rFonts w:ascii="Arial" w:hAnsi="Arial" w:cs="Arial"/>
        </w:rPr>
        <w:t xml:space="preserve"> IBM Watson etc.</w:t>
      </w:r>
    </w:p>
    <w:p w14:paraId="7A63FF52" w14:textId="77777777" w:rsidR="009922AD" w:rsidRPr="00A33942" w:rsidRDefault="009922AD" w:rsidP="009922AD">
      <w:pPr>
        <w:pStyle w:val="ListParagraph"/>
        <w:widowControl w:val="0"/>
        <w:numPr>
          <w:ilvl w:val="0"/>
          <w:numId w:val="11"/>
        </w:numPr>
        <w:tabs>
          <w:tab w:val="left" w:pos="1102"/>
        </w:tabs>
        <w:autoSpaceDE w:val="0"/>
        <w:autoSpaceDN w:val="0"/>
        <w:spacing w:after="0" w:line="322" w:lineRule="exact"/>
        <w:ind w:left="1102" w:hanging="359"/>
        <w:contextualSpacing w:val="0"/>
        <w:rPr>
          <w:rFonts w:ascii="Arial" w:hAnsi="Arial" w:cs="Arial"/>
        </w:rPr>
      </w:pPr>
      <w:r w:rsidRPr="00A33942">
        <w:rPr>
          <w:rFonts w:ascii="Arial" w:hAnsi="Arial" w:cs="Arial"/>
        </w:rPr>
        <w:t>‘Filtering</w:t>
      </w:r>
      <w:r w:rsidRPr="00A33942">
        <w:rPr>
          <w:rFonts w:ascii="Arial" w:hAnsi="Arial" w:cs="Arial"/>
          <w:spacing w:val="-10"/>
        </w:rPr>
        <w:t xml:space="preserve"> </w:t>
      </w:r>
      <w:r w:rsidRPr="00A33942">
        <w:rPr>
          <w:rFonts w:ascii="Arial" w:hAnsi="Arial" w:cs="Arial"/>
        </w:rPr>
        <w:t>and</w:t>
      </w:r>
      <w:r w:rsidRPr="00A33942">
        <w:rPr>
          <w:rFonts w:ascii="Arial" w:hAnsi="Arial" w:cs="Arial"/>
          <w:spacing w:val="-7"/>
        </w:rPr>
        <w:t xml:space="preserve"> </w:t>
      </w:r>
      <w:r w:rsidRPr="00A33942">
        <w:rPr>
          <w:rFonts w:ascii="Arial" w:hAnsi="Arial" w:cs="Arial"/>
        </w:rPr>
        <w:t>drill-down’</w:t>
      </w:r>
      <w:r w:rsidRPr="00A33942">
        <w:rPr>
          <w:rFonts w:ascii="Arial" w:hAnsi="Arial" w:cs="Arial"/>
          <w:spacing w:val="-6"/>
        </w:rPr>
        <w:t xml:space="preserve"> </w:t>
      </w:r>
      <w:r w:rsidRPr="00A33942">
        <w:rPr>
          <w:rFonts w:ascii="Arial" w:hAnsi="Arial" w:cs="Arial"/>
        </w:rPr>
        <w:t>capabilities</w:t>
      </w:r>
      <w:r w:rsidRPr="00A33942">
        <w:rPr>
          <w:rFonts w:ascii="Arial" w:hAnsi="Arial" w:cs="Arial"/>
          <w:spacing w:val="-6"/>
        </w:rPr>
        <w:t xml:space="preserve"> </w:t>
      </w:r>
      <w:r w:rsidRPr="00A33942">
        <w:rPr>
          <w:rFonts w:ascii="Arial" w:hAnsi="Arial" w:cs="Arial"/>
        </w:rPr>
        <w:t>can</w:t>
      </w:r>
      <w:r w:rsidRPr="00A33942">
        <w:rPr>
          <w:rFonts w:ascii="Arial" w:hAnsi="Arial" w:cs="Arial"/>
          <w:spacing w:val="-8"/>
        </w:rPr>
        <w:t xml:space="preserve"> </w:t>
      </w:r>
      <w:r w:rsidRPr="00A33942">
        <w:rPr>
          <w:rFonts w:ascii="Arial" w:hAnsi="Arial" w:cs="Arial"/>
        </w:rPr>
        <w:t>be</w:t>
      </w:r>
      <w:r w:rsidRPr="00A33942">
        <w:rPr>
          <w:rFonts w:ascii="Arial" w:hAnsi="Arial" w:cs="Arial"/>
          <w:spacing w:val="-8"/>
        </w:rPr>
        <w:t xml:space="preserve"> </w:t>
      </w:r>
      <w:r w:rsidRPr="00A33942">
        <w:rPr>
          <w:rFonts w:ascii="Arial" w:hAnsi="Arial" w:cs="Arial"/>
        </w:rPr>
        <w:t>used</w:t>
      </w:r>
      <w:r w:rsidRPr="00A33942">
        <w:rPr>
          <w:rFonts w:ascii="Arial" w:hAnsi="Arial" w:cs="Arial"/>
          <w:spacing w:val="-7"/>
        </w:rPr>
        <w:t xml:space="preserve"> </w:t>
      </w:r>
      <w:r w:rsidRPr="00A33942">
        <w:rPr>
          <w:rFonts w:ascii="Arial" w:hAnsi="Arial" w:cs="Arial"/>
        </w:rPr>
        <w:t>for</w:t>
      </w:r>
      <w:r w:rsidRPr="00A33942">
        <w:rPr>
          <w:rFonts w:ascii="Arial" w:hAnsi="Arial" w:cs="Arial"/>
          <w:spacing w:val="-6"/>
        </w:rPr>
        <w:t xml:space="preserve"> </w:t>
      </w:r>
      <w:r w:rsidRPr="00A33942">
        <w:rPr>
          <w:rFonts w:ascii="Arial" w:hAnsi="Arial" w:cs="Arial"/>
        </w:rPr>
        <w:t>creation</w:t>
      </w:r>
      <w:r w:rsidRPr="00A33942">
        <w:rPr>
          <w:rFonts w:ascii="Arial" w:hAnsi="Arial" w:cs="Arial"/>
          <w:spacing w:val="-8"/>
        </w:rPr>
        <w:t xml:space="preserve"> </w:t>
      </w:r>
      <w:r w:rsidRPr="00A33942">
        <w:rPr>
          <w:rFonts w:ascii="Arial" w:hAnsi="Arial" w:cs="Arial"/>
        </w:rPr>
        <w:t>of</w:t>
      </w:r>
      <w:r w:rsidRPr="00A33942">
        <w:rPr>
          <w:rFonts w:ascii="Arial" w:hAnsi="Arial" w:cs="Arial"/>
          <w:spacing w:val="-5"/>
        </w:rPr>
        <w:t xml:space="preserve"> </w:t>
      </w:r>
      <w:proofErr w:type="gramStart"/>
      <w:r w:rsidRPr="00A33942">
        <w:rPr>
          <w:rFonts w:ascii="Arial" w:hAnsi="Arial" w:cs="Arial"/>
          <w:spacing w:val="-2"/>
        </w:rPr>
        <w:t>reports</w:t>
      </w:r>
      <w:proofErr w:type="gramEnd"/>
    </w:p>
    <w:p w14:paraId="6946D430" w14:textId="6781AC45" w:rsidR="009922AD" w:rsidRPr="00A33942" w:rsidRDefault="00A33942" w:rsidP="009922AD">
      <w:pPr>
        <w:pStyle w:val="BodyText"/>
        <w:spacing w:before="9"/>
        <w:ind w:left="0" w:firstLine="0"/>
        <w:rPr>
          <w:rFonts w:ascii="Arial" w:hAnsi="Arial" w:cs="Arial"/>
          <w:sz w:val="22"/>
          <w:szCs w:val="22"/>
        </w:rPr>
      </w:pPr>
      <w:r>
        <w:rPr>
          <w:rFonts w:ascii="Arial" w:hAnsi="Arial" w:cs="Arial"/>
          <w:sz w:val="22"/>
          <w:szCs w:val="22"/>
        </w:rPr>
        <w:t xml:space="preserve">                   </w:t>
      </w:r>
      <w:r w:rsidR="009922AD" w:rsidRPr="00A33942">
        <w:rPr>
          <w:rFonts w:ascii="Arial" w:hAnsi="Arial" w:cs="Arial"/>
          <w:sz w:val="22"/>
          <w:szCs w:val="22"/>
        </w:rPr>
        <w:t>Meta</w:t>
      </w:r>
      <w:r w:rsidR="009922AD" w:rsidRPr="00A33942">
        <w:rPr>
          <w:rFonts w:ascii="Arial" w:hAnsi="Arial" w:cs="Arial"/>
          <w:spacing w:val="-4"/>
          <w:sz w:val="22"/>
          <w:szCs w:val="22"/>
        </w:rPr>
        <w:t xml:space="preserve"> </w:t>
      </w:r>
      <w:r w:rsidR="009922AD" w:rsidRPr="00A33942">
        <w:rPr>
          <w:rFonts w:ascii="Arial" w:hAnsi="Arial" w:cs="Arial"/>
          <w:sz w:val="22"/>
          <w:szCs w:val="22"/>
        </w:rPr>
        <w:t>data</w:t>
      </w:r>
      <w:r w:rsidR="009922AD" w:rsidRPr="00A33942">
        <w:rPr>
          <w:rFonts w:ascii="Arial" w:hAnsi="Arial" w:cs="Arial"/>
          <w:spacing w:val="-3"/>
          <w:sz w:val="22"/>
          <w:szCs w:val="22"/>
        </w:rPr>
        <w:t xml:space="preserve"> </w:t>
      </w:r>
      <w:r w:rsidR="009922AD" w:rsidRPr="00A33942">
        <w:rPr>
          <w:rFonts w:ascii="Arial" w:hAnsi="Arial" w:cs="Arial"/>
          <w:sz w:val="22"/>
          <w:szCs w:val="22"/>
        </w:rPr>
        <w:t>modelling</w:t>
      </w:r>
      <w:r w:rsidR="009922AD" w:rsidRPr="00A33942">
        <w:rPr>
          <w:rFonts w:ascii="Arial" w:hAnsi="Arial" w:cs="Arial"/>
          <w:spacing w:val="-4"/>
          <w:sz w:val="22"/>
          <w:szCs w:val="22"/>
        </w:rPr>
        <w:t xml:space="preserve"> </w:t>
      </w:r>
      <w:r w:rsidR="009922AD" w:rsidRPr="00A33942">
        <w:rPr>
          <w:rFonts w:ascii="Arial" w:hAnsi="Arial" w:cs="Arial"/>
          <w:sz w:val="22"/>
          <w:szCs w:val="22"/>
        </w:rPr>
        <w:t>can</w:t>
      </w:r>
      <w:r w:rsidR="009922AD" w:rsidRPr="00A33942">
        <w:rPr>
          <w:rFonts w:ascii="Arial" w:hAnsi="Arial" w:cs="Arial"/>
          <w:spacing w:val="-3"/>
          <w:sz w:val="22"/>
          <w:szCs w:val="22"/>
        </w:rPr>
        <w:t xml:space="preserve"> </w:t>
      </w:r>
      <w:r w:rsidR="009922AD" w:rsidRPr="00A33942">
        <w:rPr>
          <w:rFonts w:ascii="Arial" w:hAnsi="Arial" w:cs="Arial"/>
          <w:sz w:val="22"/>
          <w:szCs w:val="22"/>
        </w:rPr>
        <w:t>be</w:t>
      </w:r>
      <w:r w:rsidR="009922AD" w:rsidRPr="00A33942">
        <w:rPr>
          <w:rFonts w:ascii="Arial" w:hAnsi="Arial" w:cs="Arial"/>
          <w:spacing w:val="-4"/>
          <w:sz w:val="22"/>
          <w:szCs w:val="22"/>
        </w:rPr>
        <w:t xml:space="preserve"> </w:t>
      </w:r>
      <w:r w:rsidR="009922AD" w:rsidRPr="00A33942">
        <w:rPr>
          <w:rFonts w:ascii="Arial" w:hAnsi="Arial" w:cs="Arial"/>
          <w:sz w:val="22"/>
          <w:szCs w:val="22"/>
        </w:rPr>
        <w:t>done</w:t>
      </w:r>
      <w:r w:rsidR="009922AD" w:rsidRPr="00A33942">
        <w:rPr>
          <w:rFonts w:ascii="Arial" w:hAnsi="Arial" w:cs="Arial"/>
          <w:spacing w:val="-4"/>
          <w:sz w:val="22"/>
          <w:szCs w:val="22"/>
        </w:rPr>
        <w:t xml:space="preserve"> </w:t>
      </w:r>
      <w:r w:rsidR="009922AD" w:rsidRPr="00A33942">
        <w:rPr>
          <w:rFonts w:ascii="Arial" w:hAnsi="Arial" w:cs="Arial"/>
          <w:sz w:val="22"/>
          <w:szCs w:val="22"/>
        </w:rPr>
        <w:t>for</w:t>
      </w:r>
      <w:r w:rsidR="009922AD" w:rsidRPr="00A33942">
        <w:rPr>
          <w:rFonts w:ascii="Arial" w:hAnsi="Arial" w:cs="Arial"/>
          <w:spacing w:val="-8"/>
          <w:sz w:val="22"/>
          <w:szCs w:val="22"/>
        </w:rPr>
        <w:t xml:space="preserve"> </w:t>
      </w:r>
      <w:r w:rsidR="009922AD" w:rsidRPr="00A33942">
        <w:rPr>
          <w:rFonts w:ascii="Arial" w:hAnsi="Arial" w:cs="Arial"/>
          <w:sz w:val="22"/>
          <w:szCs w:val="22"/>
        </w:rPr>
        <w:t>creating</w:t>
      </w:r>
      <w:r w:rsidR="009922AD" w:rsidRPr="00A33942">
        <w:rPr>
          <w:rFonts w:ascii="Arial" w:hAnsi="Arial" w:cs="Arial"/>
          <w:spacing w:val="-6"/>
          <w:sz w:val="22"/>
          <w:szCs w:val="22"/>
        </w:rPr>
        <w:t xml:space="preserve"> </w:t>
      </w:r>
      <w:r w:rsidR="009922AD" w:rsidRPr="00A33942">
        <w:rPr>
          <w:rFonts w:ascii="Arial" w:hAnsi="Arial" w:cs="Arial"/>
          <w:sz w:val="22"/>
          <w:szCs w:val="22"/>
        </w:rPr>
        <w:t>a</w:t>
      </w:r>
      <w:r w:rsidR="009922AD" w:rsidRPr="00A33942">
        <w:rPr>
          <w:rFonts w:ascii="Arial" w:hAnsi="Arial" w:cs="Arial"/>
          <w:spacing w:val="-6"/>
          <w:sz w:val="22"/>
          <w:szCs w:val="22"/>
        </w:rPr>
        <w:t xml:space="preserve"> </w:t>
      </w:r>
      <w:r w:rsidR="009922AD" w:rsidRPr="00A33942">
        <w:rPr>
          <w:rFonts w:ascii="Arial" w:hAnsi="Arial" w:cs="Arial"/>
          <w:sz w:val="22"/>
          <w:szCs w:val="22"/>
        </w:rPr>
        <w:t>unified</w:t>
      </w:r>
      <w:r w:rsidR="009922AD" w:rsidRPr="00A33942">
        <w:rPr>
          <w:rFonts w:ascii="Arial" w:hAnsi="Arial" w:cs="Arial"/>
          <w:spacing w:val="-6"/>
          <w:sz w:val="22"/>
          <w:szCs w:val="22"/>
        </w:rPr>
        <w:t xml:space="preserve"> </w:t>
      </w:r>
      <w:r w:rsidR="009922AD" w:rsidRPr="00A33942">
        <w:rPr>
          <w:rFonts w:ascii="Arial" w:hAnsi="Arial" w:cs="Arial"/>
          <w:sz w:val="22"/>
          <w:szCs w:val="22"/>
        </w:rPr>
        <w:t>view</w:t>
      </w:r>
      <w:r w:rsidR="009922AD" w:rsidRPr="00A33942">
        <w:rPr>
          <w:rFonts w:ascii="Arial" w:hAnsi="Arial" w:cs="Arial"/>
          <w:spacing w:val="-3"/>
          <w:sz w:val="22"/>
          <w:szCs w:val="22"/>
        </w:rPr>
        <w:t xml:space="preserve"> </w:t>
      </w:r>
      <w:r w:rsidR="009922AD" w:rsidRPr="00A33942">
        <w:rPr>
          <w:rFonts w:ascii="Arial" w:hAnsi="Arial" w:cs="Arial"/>
          <w:sz w:val="22"/>
          <w:szCs w:val="22"/>
        </w:rPr>
        <w:t>of</w:t>
      </w:r>
      <w:r w:rsidR="009922AD" w:rsidRPr="00A33942">
        <w:rPr>
          <w:rFonts w:ascii="Arial" w:hAnsi="Arial" w:cs="Arial"/>
          <w:spacing w:val="-5"/>
          <w:sz w:val="22"/>
          <w:szCs w:val="22"/>
        </w:rPr>
        <w:t xml:space="preserve"> </w:t>
      </w:r>
      <w:r w:rsidR="009922AD" w:rsidRPr="00A33942">
        <w:rPr>
          <w:rFonts w:ascii="Arial" w:hAnsi="Arial" w:cs="Arial"/>
          <w:spacing w:val="-4"/>
          <w:sz w:val="22"/>
          <w:szCs w:val="22"/>
        </w:rPr>
        <w:t>data</w:t>
      </w:r>
      <w:r w:rsidR="00976968" w:rsidRPr="00A33942">
        <w:rPr>
          <w:rFonts w:ascii="Arial" w:hAnsi="Arial" w:cs="Arial"/>
          <w:spacing w:val="-4"/>
          <w:sz w:val="22"/>
          <w:szCs w:val="22"/>
        </w:rPr>
        <w:t xml:space="preserve"> </w:t>
      </w:r>
      <w:r w:rsidR="009922AD" w:rsidRPr="00A33942">
        <w:rPr>
          <w:rFonts w:ascii="Arial" w:hAnsi="Arial" w:cs="Arial"/>
          <w:spacing w:val="-2"/>
          <w:sz w:val="22"/>
          <w:szCs w:val="22"/>
        </w:rPr>
        <w:t>products.</w:t>
      </w:r>
    </w:p>
    <w:p w14:paraId="39CA0378" w14:textId="77777777" w:rsidR="00A33942" w:rsidRDefault="00A33942" w:rsidP="00A33942">
      <w:pPr>
        <w:pStyle w:val="ListParagraph"/>
        <w:widowControl w:val="0"/>
        <w:tabs>
          <w:tab w:val="left" w:pos="839"/>
        </w:tabs>
        <w:autoSpaceDE w:val="0"/>
        <w:autoSpaceDN w:val="0"/>
        <w:spacing w:before="4" w:after="0" w:line="240" w:lineRule="auto"/>
        <w:ind w:left="839" w:right="230"/>
        <w:contextualSpacing w:val="0"/>
        <w:rPr>
          <w:rFonts w:ascii="Arial" w:hAnsi="Arial" w:cs="Arial"/>
        </w:rPr>
      </w:pPr>
    </w:p>
    <w:p w14:paraId="4988B295" w14:textId="77777777" w:rsidR="00A33942" w:rsidRDefault="00A33942" w:rsidP="00A33942">
      <w:pPr>
        <w:pStyle w:val="ListParagraph"/>
        <w:widowControl w:val="0"/>
        <w:tabs>
          <w:tab w:val="left" w:pos="839"/>
        </w:tabs>
        <w:autoSpaceDE w:val="0"/>
        <w:autoSpaceDN w:val="0"/>
        <w:spacing w:before="4" w:after="0" w:line="240" w:lineRule="auto"/>
        <w:ind w:left="839" w:right="230"/>
        <w:contextualSpacing w:val="0"/>
        <w:rPr>
          <w:rFonts w:ascii="Arial" w:hAnsi="Arial" w:cs="Arial"/>
        </w:rPr>
      </w:pPr>
    </w:p>
    <w:p w14:paraId="5D4728C0" w14:textId="15F3EAF0" w:rsidR="009922AD" w:rsidRPr="00A33942" w:rsidRDefault="009922AD" w:rsidP="00A33942">
      <w:pPr>
        <w:pStyle w:val="ListParagraph"/>
        <w:widowControl w:val="0"/>
        <w:tabs>
          <w:tab w:val="left" w:pos="839"/>
        </w:tabs>
        <w:autoSpaceDE w:val="0"/>
        <w:autoSpaceDN w:val="0"/>
        <w:spacing w:before="4" w:after="0" w:line="240" w:lineRule="auto"/>
        <w:ind w:left="839" w:right="230"/>
        <w:contextualSpacing w:val="0"/>
        <w:rPr>
          <w:rFonts w:ascii="Arial" w:hAnsi="Arial" w:cs="Arial"/>
        </w:rPr>
      </w:pPr>
      <w:r w:rsidRPr="00A33942">
        <w:rPr>
          <w:rFonts w:ascii="Arial" w:hAnsi="Arial" w:cs="Arial"/>
        </w:rPr>
        <w:t>Clustering algorithms can identify customer segments with distinct preferences. Recommendation</w:t>
      </w:r>
      <w:r w:rsidRPr="00A33942">
        <w:rPr>
          <w:rFonts w:ascii="Arial" w:hAnsi="Arial" w:cs="Arial"/>
          <w:spacing w:val="-15"/>
        </w:rPr>
        <w:t xml:space="preserve"> </w:t>
      </w:r>
      <w:r w:rsidRPr="00A33942">
        <w:rPr>
          <w:rFonts w:ascii="Arial" w:hAnsi="Arial" w:cs="Arial"/>
        </w:rPr>
        <w:t>systems</w:t>
      </w:r>
      <w:r w:rsidRPr="00A33942">
        <w:rPr>
          <w:rFonts w:ascii="Arial" w:hAnsi="Arial" w:cs="Arial"/>
          <w:spacing w:val="-15"/>
        </w:rPr>
        <w:t xml:space="preserve"> </w:t>
      </w:r>
      <w:r w:rsidRPr="00A33942">
        <w:rPr>
          <w:rFonts w:ascii="Arial" w:hAnsi="Arial" w:cs="Arial"/>
        </w:rPr>
        <w:t>can</w:t>
      </w:r>
      <w:r w:rsidRPr="00A33942">
        <w:rPr>
          <w:rFonts w:ascii="Arial" w:hAnsi="Arial" w:cs="Arial"/>
          <w:spacing w:val="-16"/>
        </w:rPr>
        <w:t xml:space="preserve"> </w:t>
      </w:r>
      <w:r w:rsidRPr="00A33942">
        <w:rPr>
          <w:rFonts w:ascii="Arial" w:hAnsi="Arial" w:cs="Arial"/>
        </w:rPr>
        <w:t>suggest</w:t>
      </w:r>
      <w:r w:rsidRPr="00A33942">
        <w:rPr>
          <w:rFonts w:ascii="Arial" w:hAnsi="Arial" w:cs="Arial"/>
          <w:spacing w:val="-13"/>
        </w:rPr>
        <w:t xml:space="preserve"> </w:t>
      </w:r>
      <w:r w:rsidRPr="00A33942">
        <w:rPr>
          <w:rFonts w:ascii="Arial" w:hAnsi="Arial" w:cs="Arial"/>
        </w:rPr>
        <w:t>products</w:t>
      </w:r>
      <w:r w:rsidRPr="00A33942">
        <w:rPr>
          <w:rFonts w:ascii="Arial" w:hAnsi="Arial" w:cs="Arial"/>
          <w:spacing w:val="-15"/>
        </w:rPr>
        <w:t xml:space="preserve"> </w:t>
      </w:r>
      <w:r w:rsidRPr="00A33942">
        <w:rPr>
          <w:rFonts w:ascii="Arial" w:hAnsi="Arial" w:cs="Arial"/>
        </w:rPr>
        <w:t>based</w:t>
      </w:r>
      <w:r w:rsidRPr="00A33942">
        <w:rPr>
          <w:rFonts w:ascii="Arial" w:hAnsi="Arial" w:cs="Arial"/>
          <w:spacing w:val="-13"/>
        </w:rPr>
        <w:t xml:space="preserve"> </w:t>
      </w:r>
      <w:r w:rsidRPr="00A33942">
        <w:rPr>
          <w:rFonts w:ascii="Arial" w:hAnsi="Arial" w:cs="Arial"/>
        </w:rPr>
        <w:t>on</w:t>
      </w:r>
      <w:r w:rsidRPr="00A33942">
        <w:rPr>
          <w:rFonts w:ascii="Arial" w:hAnsi="Arial" w:cs="Arial"/>
          <w:spacing w:val="-13"/>
        </w:rPr>
        <w:t xml:space="preserve"> </w:t>
      </w:r>
      <w:r w:rsidRPr="00A33942">
        <w:rPr>
          <w:rFonts w:ascii="Arial" w:hAnsi="Arial" w:cs="Arial"/>
        </w:rPr>
        <w:t>past</w:t>
      </w:r>
      <w:r w:rsidRPr="00A33942">
        <w:rPr>
          <w:rFonts w:ascii="Arial" w:hAnsi="Arial" w:cs="Arial"/>
          <w:spacing w:val="31"/>
        </w:rPr>
        <w:t xml:space="preserve"> </w:t>
      </w:r>
      <w:r w:rsidRPr="00A33942">
        <w:rPr>
          <w:rFonts w:ascii="Arial" w:hAnsi="Arial" w:cs="Arial"/>
        </w:rPr>
        <w:t>customer</w:t>
      </w:r>
      <w:r w:rsidRPr="00A33942">
        <w:rPr>
          <w:rFonts w:ascii="Arial" w:hAnsi="Arial" w:cs="Arial"/>
          <w:spacing w:val="-12"/>
        </w:rPr>
        <w:t xml:space="preserve"> </w:t>
      </w:r>
      <w:r w:rsidR="00976968" w:rsidRPr="00A33942">
        <w:rPr>
          <w:rFonts w:ascii="Arial" w:hAnsi="Arial" w:cs="Arial"/>
        </w:rPr>
        <w:t>behaviour</w:t>
      </w:r>
      <w:r w:rsidRPr="00A33942">
        <w:rPr>
          <w:rFonts w:ascii="Arial" w:hAnsi="Arial" w:cs="Arial"/>
        </w:rPr>
        <w:t>.</w:t>
      </w:r>
    </w:p>
    <w:p w14:paraId="50DA16E7" w14:textId="77777777" w:rsidR="009922AD" w:rsidRPr="00A33942" w:rsidRDefault="009922AD" w:rsidP="009922AD">
      <w:pPr>
        <w:widowControl w:val="0"/>
        <w:tabs>
          <w:tab w:val="left" w:pos="719"/>
        </w:tabs>
        <w:autoSpaceDE w:val="0"/>
        <w:autoSpaceDN w:val="0"/>
        <w:spacing w:after="0" w:line="322" w:lineRule="exact"/>
        <w:rPr>
          <w:rFonts w:ascii="Arial" w:hAnsi="Arial" w:cs="Arial"/>
        </w:rPr>
      </w:pPr>
    </w:p>
    <w:p w14:paraId="5D7ECC86" w14:textId="0BA43C95" w:rsidR="004B2EE5" w:rsidRPr="00A33942" w:rsidRDefault="004B2EE5" w:rsidP="009922AD">
      <w:pPr>
        <w:widowControl w:val="0"/>
        <w:tabs>
          <w:tab w:val="left" w:pos="387"/>
        </w:tabs>
        <w:autoSpaceDE w:val="0"/>
        <w:autoSpaceDN w:val="0"/>
        <w:spacing w:before="18" w:after="0" w:line="308" w:lineRule="exact"/>
        <w:rPr>
          <w:rFonts w:ascii="Arial" w:hAnsi="Arial" w:cs="Arial"/>
        </w:rPr>
      </w:pPr>
      <w:r w:rsidRPr="00A33942">
        <w:rPr>
          <w:rFonts w:ascii="Arial" w:hAnsi="Arial" w:cs="Arial"/>
          <w:b/>
          <w:bCs/>
          <w:u w:val="single"/>
        </w:rPr>
        <w:t>Data</w:t>
      </w:r>
      <w:r w:rsidRPr="00A33942">
        <w:rPr>
          <w:rFonts w:ascii="Arial" w:hAnsi="Arial" w:cs="Arial"/>
          <w:b/>
          <w:bCs/>
          <w:spacing w:val="-11"/>
          <w:u w:val="single"/>
        </w:rPr>
        <w:t xml:space="preserve"> </w:t>
      </w:r>
      <w:proofErr w:type="gramStart"/>
      <w:r w:rsidRPr="00A33942">
        <w:rPr>
          <w:rFonts w:ascii="Arial" w:hAnsi="Arial" w:cs="Arial"/>
          <w:b/>
          <w:bCs/>
          <w:u w:val="single"/>
        </w:rPr>
        <w:t>Collection</w:t>
      </w:r>
      <w:r w:rsidRPr="00A33942">
        <w:rPr>
          <w:rFonts w:ascii="Arial" w:hAnsi="Arial" w:cs="Arial"/>
          <w:b/>
          <w:bCs/>
          <w:spacing w:val="-5"/>
          <w:u w:val="single"/>
        </w:rPr>
        <w:t xml:space="preserve"> </w:t>
      </w:r>
      <w:r w:rsidR="009922AD" w:rsidRPr="00A33942">
        <w:rPr>
          <w:rFonts w:ascii="Arial" w:hAnsi="Arial" w:cs="Arial"/>
          <w:b/>
          <w:bCs/>
          <w:u w:val="single"/>
        </w:rPr>
        <w:t>:</w:t>
      </w:r>
      <w:proofErr w:type="gramEnd"/>
    </w:p>
    <w:p w14:paraId="6479239E" w14:textId="0B674284" w:rsidR="004B2EE5" w:rsidRPr="00A33942" w:rsidRDefault="004B2EE5" w:rsidP="00A33942">
      <w:pPr>
        <w:pStyle w:val="ListParagraph"/>
        <w:widowControl w:val="0"/>
        <w:tabs>
          <w:tab w:val="left" w:pos="839"/>
        </w:tabs>
        <w:autoSpaceDE w:val="0"/>
        <w:autoSpaceDN w:val="0"/>
        <w:spacing w:after="0" w:line="308" w:lineRule="exact"/>
        <w:ind w:left="839"/>
        <w:contextualSpacing w:val="0"/>
        <w:rPr>
          <w:rFonts w:ascii="Arial" w:hAnsi="Arial" w:cs="Arial"/>
        </w:rPr>
      </w:pPr>
      <w:r w:rsidRPr="00A33942">
        <w:rPr>
          <w:rFonts w:ascii="Arial" w:hAnsi="Arial" w:cs="Arial"/>
        </w:rPr>
        <w:t>The data</w:t>
      </w:r>
      <w:r w:rsidRPr="00A33942">
        <w:rPr>
          <w:rFonts w:ascii="Arial" w:hAnsi="Arial" w:cs="Arial"/>
          <w:spacing w:val="8"/>
        </w:rPr>
        <w:t xml:space="preserve"> </w:t>
      </w:r>
      <w:r w:rsidRPr="00A33942">
        <w:rPr>
          <w:rFonts w:ascii="Arial" w:hAnsi="Arial" w:cs="Arial"/>
        </w:rPr>
        <w:t>can</w:t>
      </w:r>
      <w:r w:rsidRPr="00A33942">
        <w:rPr>
          <w:rFonts w:ascii="Arial" w:hAnsi="Arial" w:cs="Arial"/>
          <w:spacing w:val="8"/>
        </w:rPr>
        <w:t xml:space="preserve"> </w:t>
      </w:r>
      <w:r w:rsidRPr="00A33942">
        <w:rPr>
          <w:rFonts w:ascii="Arial" w:hAnsi="Arial" w:cs="Arial"/>
        </w:rPr>
        <w:t>be</w:t>
      </w:r>
      <w:r w:rsidRPr="00A33942">
        <w:rPr>
          <w:rFonts w:ascii="Arial" w:hAnsi="Arial" w:cs="Arial"/>
          <w:spacing w:val="4"/>
        </w:rPr>
        <w:t xml:space="preserve"> </w:t>
      </w:r>
      <w:r w:rsidRPr="00A33942">
        <w:rPr>
          <w:rFonts w:ascii="Arial" w:hAnsi="Arial" w:cs="Arial"/>
        </w:rPr>
        <w:t>collected</w:t>
      </w:r>
      <w:r w:rsidRPr="00A33942">
        <w:rPr>
          <w:rFonts w:ascii="Arial" w:hAnsi="Arial" w:cs="Arial"/>
          <w:spacing w:val="6"/>
        </w:rPr>
        <w:t xml:space="preserve"> </w:t>
      </w:r>
      <w:r w:rsidRPr="00A33942">
        <w:rPr>
          <w:rFonts w:ascii="Arial" w:hAnsi="Arial" w:cs="Arial"/>
        </w:rPr>
        <w:t>via</w:t>
      </w:r>
      <w:r w:rsidRPr="00A33942">
        <w:rPr>
          <w:rFonts w:ascii="Arial" w:hAnsi="Arial" w:cs="Arial"/>
          <w:spacing w:val="7"/>
        </w:rPr>
        <w:t xml:space="preserve"> </w:t>
      </w:r>
      <w:r w:rsidRPr="00A33942">
        <w:rPr>
          <w:rFonts w:ascii="Arial" w:hAnsi="Arial" w:cs="Arial"/>
        </w:rPr>
        <w:t>dataset</w:t>
      </w:r>
      <w:r w:rsidRPr="00A33942">
        <w:rPr>
          <w:rFonts w:ascii="Arial" w:hAnsi="Arial" w:cs="Arial"/>
          <w:spacing w:val="-4"/>
        </w:rPr>
        <w:t xml:space="preserve"> </w:t>
      </w:r>
      <w:r w:rsidRPr="00A33942">
        <w:rPr>
          <w:rFonts w:ascii="Arial" w:hAnsi="Arial" w:cs="Arial"/>
        </w:rPr>
        <w:t>in</w:t>
      </w:r>
      <w:r w:rsidRPr="00A33942">
        <w:rPr>
          <w:rFonts w:ascii="Arial" w:hAnsi="Arial" w:cs="Arial"/>
          <w:spacing w:val="-1"/>
        </w:rPr>
        <w:t xml:space="preserve"> </w:t>
      </w:r>
      <w:r w:rsidR="00976968" w:rsidRPr="00A33942">
        <w:rPr>
          <w:rFonts w:ascii="Arial" w:hAnsi="Arial" w:cs="Arial"/>
        </w:rPr>
        <w:t>open</w:t>
      </w:r>
      <w:r w:rsidR="00976968" w:rsidRPr="00A33942">
        <w:rPr>
          <w:rFonts w:ascii="Arial" w:hAnsi="Arial" w:cs="Arial"/>
          <w:spacing w:val="-12"/>
        </w:rPr>
        <w:t>-source</w:t>
      </w:r>
      <w:r w:rsidRPr="00A33942">
        <w:rPr>
          <w:rFonts w:ascii="Arial" w:hAnsi="Arial" w:cs="Arial"/>
          <w:spacing w:val="-6"/>
        </w:rPr>
        <w:t xml:space="preserve"> </w:t>
      </w:r>
      <w:r w:rsidRPr="00A33942">
        <w:rPr>
          <w:rFonts w:ascii="Arial" w:hAnsi="Arial" w:cs="Arial"/>
        </w:rPr>
        <w:t>repository</w:t>
      </w:r>
      <w:r w:rsidRPr="00A33942">
        <w:rPr>
          <w:rFonts w:ascii="Arial" w:hAnsi="Arial" w:cs="Arial"/>
          <w:spacing w:val="-7"/>
        </w:rPr>
        <w:t xml:space="preserve"> </w:t>
      </w:r>
      <w:r w:rsidRPr="00A33942">
        <w:rPr>
          <w:rFonts w:ascii="Arial" w:hAnsi="Arial" w:cs="Arial"/>
        </w:rPr>
        <w:t>-</w:t>
      </w:r>
      <w:r w:rsidRPr="00A33942">
        <w:rPr>
          <w:rFonts w:ascii="Arial" w:hAnsi="Arial" w:cs="Arial"/>
          <w:spacing w:val="-6"/>
        </w:rPr>
        <w:t xml:space="preserve"> </w:t>
      </w:r>
      <w:r w:rsidRPr="00A33942">
        <w:rPr>
          <w:rFonts w:ascii="Arial" w:hAnsi="Arial" w:cs="Arial"/>
          <w:spacing w:val="-2"/>
        </w:rPr>
        <w:t>‘Kaggle’.</w:t>
      </w:r>
    </w:p>
    <w:p w14:paraId="165856AB" w14:textId="77777777" w:rsidR="004B2EE5" w:rsidRPr="00146510" w:rsidRDefault="004B2EE5" w:rsidP="00A33942">
      <w:pPr>
        <w:pStyle w:val="ListParagraph"/>
        <w:widowControl w:val="0"/>
        <w:tabs>
          <w:tab w:val="left" w:pos="839"/>
        </w:tabs>
        <w:autoSpaceDE w:val="0"/>
        <w:autoSpaceDN w:val="0"/>
        <w:spacing w:before="21" w:after="0" w:line="319" w:lineRule="exact"/>
        <w:ind w:left="839"/>
        <w:contextualSpacing w:val="0"/>
        <w:rPr>
          <w:rFonts w:ascii="Arial" w:hAnsi="Arial" w:cs="Arial"/>
          <w:b/>
          <w:bCs/>
        </w:rPr>
      </w:pPr>
      <w:r w:rsidRPr="00146510">
        <w:rPr>
          <w:rFonts w:ascii="Arial" w:hAnsi="Arial" w:cs="Arial"/>
          <w:b/>
          <w:bCs/>
        </w:rPr>
        <w:t>(DATASET</w:t>
      </w:r>
      <w:r w:rsidRPr="00146510">
        <w:rPr>
          <w:rFonts w:ascii="Arial" w:hAnsi="Arial" w:cs="Arial"/>
          <w:b/>
          <w:bCs/>
          <w:spacing w:val="-10"/>
        </w:rPr>
        <w:t xml:space="preserve"> </w:t>
      </w:r>
      <w:r w:rsidRPr="00146510">
        <w:rPr>
          <w:rFonts w:ascii="Arial" w:hAnsi="Arial" w:cs="Arial"/>
          <w:b/>
          <w:bCs/>
          <w:spacing w:val="-2"/>
        </w:rPr>
        <w:t>DESCRIPTION):</w:t>
      </w:r>
    </w:p>
    <w:p w14:paraId="560191AC" w14:textId="5E8BC481" w:rsidR="004B2EE5" w:rsidRPr="00A33942" w:rsidRDefault="004B2EE5" w:rsidP="004B2EE5">
      <w:pPr>
        <w:pStyle w:val="ListParagraph"/>
        <w:widowControl w:val="0"/>
        <w:numPr>
          <w:ilvl w:val="2"/>
          <w:numId w:val="9"/>
        </w:numPr>
        <w:tabs>
          <w:tab w:val="left" w:pos="1559"/>
        </w:tabs>
        <w:autoSpaceDE w:val="0"/>
        <w:autoSpaceDN w:val="0"/>
        <w:spacing w:before="3" w:after="0" w:line="230" w:lineRule="auto"/>
        <w:ind w:left="1559" w:right="281"/>
        <w:contextualSpacing w:val="0"/>
        <w:rPr>
          <w:rFonts w:ascii="Arial" w:hAnsi="Arial" w:cs="Arial"/>
        </w:rPr>
      </w:pPr>
      <w:r w:rsidRPr="00A33942">
        <w:rPr>
          <w:rFonts w:ascii="Arial" w:hAnsi="Arial" w:cs="Arial"/>
        </w:rPr>
        <w:t>The</w:t>
      </w:r>
      <w:r w:rsidRPr="00A33942">
        <w:rPr>
          <w:rFonts w:ascii="Arial" w:hAnsi="Arial" w:cs="Arial"/>
          <w:spacing w:val="-4"/>
        </w:rPr>
        <w:t xml:space="preserve"> </w:t>
      </w:r>
      <w:r w:rsidRPr="00A33942">
        <w:rPr>
          <w:rFonts w:ascii="Arial" w:hAnsi="Arial" w:cs="Arial"/>
        </w:rPr>
        <w:t>‘</w:t>
      </w:r>
      <w:r w:rsidR="00976968" w:rsidRPr="00A33942">
        <w:rPr>
          <w:rFonts w:ascii="Arial" w:hAnsi="Arial" w:cs="Arial"/>
        </w:rPr>
        <w:t>stats final</w:t>
      </w:r>
      <w:r w:rsidRPr="00A33942">
        <w:rPr>
          <w:rFonts w:ascii="Arial" w:hAnsi="Arial" w:cs="Arial"/>
        </w:rPr>
        <w:t>’</w:t>
      </w:r>
      <w:r w:rsidRPr="00A33942">
        <w:rPr>
          <w:rFonts w:ascii="Arial" w:hAnsi="Arial" w:cs="Arial"/>
          <w:spacing w:val="-3"/>
        </w:rPr>
        <w:t xml:space="preserve"> </w:t>
      </w:r>
      <w:r w:rsidRPr="00A33942">
        <w:rPr>
          <w:rFonts w:ascii="Arial" w:hAnsi="Arial" w:cs="Arial"/>
        </w:rPr>
        <w:t>dataset</w:t>
      </w:r>
      <w:r w:rsidRPr="00A33942">
        <w:rPr>
          <w:rFonts w:ascii="Arial" w:hAnsi="Arial" w:cs="Arial"/>
          <w:spacing w:val="-4"/>
        </w:rPr>
        <w:t xml:space="preserve"> </w:t>
      </w:r>
      <w:r w:rsidRPr="00A33942">
        <w:rPr>
          <w:rFonts w:ascii="Arial" w:hAnsi="Arial" w:cs="Arial"/>
        </w:rPr>
        <w:t>in</w:t>
      </w:r>
      <w:r w:rsidRPr="00A33942">
        <w:rPr>
          <w:rFonts w:ascii="Arial" w:hAnsi="Arial" w:cs="Arial"/>
          <w:spacing w:val="-3"/>
        </w:rPr>
        <w:t xml:space="preserve"> </w:t>
      </w:r>
      <w:r w:rsidRPr="00A33942">
        <w:rPr>
          <w:rFonts w:ascii="Arial" w:hAnsi="Arial" w:cs="Arial"/>
        </w:rPr>
        <w:t>‘</w:t>
      </w:r>
      <w:r w:rsidR="00976968" w:rsidRPr="00A33942">
        <w:rPr>
          <w:rFonts w:ascii="Arial" w:hAnsi="Arial" w:cs="Arial"/>
        </w:rPr>
        <w:t>Kaggle</w:t>
      </w:r>
      <w:r w:rsidRPr="00A33942">
        <w:rPr>
          <w:rFonts w:ascii="Arial" w:hAnsi="Arial" w:cs="Arial"/>
          <w:spacing w:val="-4"/>
        </w:rPr>
        <w:t xml:space="preserve"> </w:t>
      </w:r>
      <w:r w:rsidRPr="00A33942">
        <w:rPr>
          <w:rFonts w:ascii="Arial" w:hAnsi="Arial" w:cs="Arial"/>
        </w:rPr>
        <w:t>repository’</w:t>
      </w:r>
      <w:r w:rsidRPr="00A33942">
        <w:rPr>
          <w:rFonts w:ascii="Arial" w:hAnsi="Arial" w:cs="Arial"/>
          <w:spacing w:val="-3"/>
        </w:rPr>
        <w:t xml:space="preserve"> </w:t>
      </w:r>
      <w:r w:rsidRPr="00A33942">
        <w:rPr>
          <w:rFonts w:ascii="Arial" w:hAnsi="Arial" w:cs="Arial"/>
        </w:rPr>
        <w:t>contains</w:t>
      </w:r>
      <w:r w:rsidRPr="00A33942">
        <w:rPr>
          <w:rFonts w:ascii="Arial" w:hAnsi="Arial" w:cs="Arial"/>
          <w:spacing w:val="-6"/>
        </w:rPr>
        <w:t xml:space="preserve"> </w:t>
      </w:r>
      <w:r w:rsidRPr="00A33942">
        <w:rPr>
          <w:rFonts w:ascii="Arial" w:hAnsi="Arial" w:cs="Arial"/>
        </w:rPr>
        <w:t>detailed</w:t>
      </w:r>
      <w:r w:rsidRPr="00A33942">
        <w:rPr>
          <w:rFonts w:ascii="Arial" w:hAnsi="Arial" w:cs="Arial"/>
          <w:spacing w:val="-4"/>
        </w:rPr>
        <w:t xml:space="preserve"> </w:t>
      </w:r>
      <w:r w:rsidRPr="00A33942">
        <w:rPr>
          <w:rFonts w:ascii="Arial" w:hAnsi="Arial" w:cs="Arial"/>
        </w:rPr>
        <w:t>information about the product sales.</w:t>
      </w:r>
    </w:p>
    <w:p w14:paraId="153E4C21" w14:textId="6875D303" w:rsidR="004B2EE5" w:rsidRPr="00A33942" w:rsidRDefault="004B2EE5" w:rsidP="004B2EE5">
      <w:pPr>
        <w:pStyle w:val="ListParagraph"/>
        <w:widowControl w:val="0"/>
        <w:numPr>
          <w:ilvl w:val="2"/>
          <w:numId w:val="9"/>
        </w:numPr>
        <w:tabs>
          <w:tab w:val="left" w:pos="1559"/>
        </w:tabs>
        <w:autoSpaceDE w:val="0"/>
        <w:autoSpaceDN w:val="0"/>
        <w:spacing w:after="0" w:line="230" w:lineRule="auto"/>
        <w:ind w:left="1559" w:right="759"/>
        <w:contextualSpacing w:val="0"/>
        <w:rPr>
          <w:rFonts w:ascii="Arial" w:hAnsi="Arial" w:cs="Arial"/>
        </w:rPr>
      </w:pPr>
      <w:r w:rsidRPr="00A33942">
        <w:rPr>
          <w:rFonts w:ascii="Arial" w:hAnsi="Arial" w:cs="Arial"/>
        </w:rPr>
        <w:t>It</w:t>
      </w:r>
      <w:r w:rsidRPr="00A33942">
        <w:rPr>
          <w:rFonts w:ascii="Arial" w:hAnsi="Arial" w:cs="Arial"/>
          <w:spacing w:val="-2"/>
        </w:rPr>
        <w:t xml:space="preserve"> </w:t>
      </w:r>
      <w:r w:rsidRPr="00A33942">
        <w:rPr>
          <w:rFonts w:ascii="Arial" w:hAnsi="Arial" w:cs="Arial"/>
        </w:rPr>
        <w:t>deals</w:t>
      </w:r>
      <w:r w:rsidRPr="00A33942">
        <w:rPr>
          <w:rFonts w:ascii="Arial" w:hAnsi="Arial" w:cs="Arial"/>
          <w:spacing w:val="-4"/>
        </w:rPr>
        <w:t xml:space="preserve"> </w:t>
      </w:r>
      <w:r w:rsidRPr="00A33942">
        <w:rPr>
          <w:rFonts w:ascii="Arial" w:hAnsi="Arial" w:cs="Arial"/>
        </w:rPr>
        <w:t>with details</w:t>
      </w:r>
      <w:r w:rsidRPr="00A33942">
        <w:rPr>
          <w:rFonts w:ascii="Arial" w:hAnsi="Arial" w:cs="Arial"/>
          <w:spacing w:val="-4"/>
        </w:rPr>
        <w:t xml:space="preserve"> </w:t>
      </w:r>
      <w:r w:rsidRPr="00A33942">
        <w:rPr>
          <w:rFonts w:ascii="Arial" w:hAnsi="Arial" w:cs="Arial"/>
        </w:rPr>
        <w:t>of</w:t>
      </w:r>
      <w:r w:rsidRPr="00A33942">
        <w:rPr>
          <w:rFonts w:ascii="Arial" w:hAnsi="Arial" w:cs="Arial"/>
          <w:spacing w:val="-2"/>
        </w:rPr>
        <w:t xml:space="preserve"> </w:t>
      </w:r>
      <w:r w:rsidRPr="00A33942">
        <w:rPr>
          <w:rFonts w:ascii="Arial" w:hAnsi="Arial" w:cs="Arial"/>
        </w:rPr>
        <w:t>four</w:t>
      </w:r>
      <w:r w:rsidRPr="00A33942">
        <w:rPr>
          <w:rFonts w:ascii="Arial" w:hAnsi="Arial" w:cs="Arial"/>
          <w:spacing w:val="-1"/>
        </w:rPr>
        <w:t xml:space="preserve"> </w:t>
      </w:r>
      <w:r w:rsidRPr="00A33942">
        <w:rPr>
          <w:rFonts w:ascii="Arial" w:hAnsi="Arial" w:cs="Arial"/>
        </w:rPr>
        <w:t>products</w:t>
      </w:r>
      <w:r w:rsidRPr="00A33942">
        <w:rPr>
          <w:rFonts w:ascii="Arial" w:hAnsi="Arial" w:cs="Arial"/>
          <w:spacing w:val="-4"/>
        </w:rPr>
        <w:t xml:space="preserve"> </w:t>
      </w:r>
      <w:r w:rsidRPr="00A33942">
        <w:rPr>
          <w:rFonts w:ascii="Arial" w:hAnsi="Arial" w:cs="Arial"/>
        </w:rPr>
        <w:t>and</w:t>
      </w:r>
      <w:r w:rsidRPr="00A33942">
        <w:rPr>
          <w:rFonts w:ascii="Arial" w:hAnsi="Arial" w:cs="Arial"/>
          <w:spacing w:val="-5"/>
        </w:rPr>
        <w:t xml:space="preserve"> </w:t>
      </w:r>
      <w:r w:rsidRPr="00A33942">
        <w:rPr>
          <w:rFonts w:ascii="Arial" w:hAnsi="Arial" w:cs="Arial"/>
        </w:rPr>
        <w:t>has</w:t>
      </w:r>
      <w:r w:rsidRPr="00A33942">
        <w:rPr>
          <w:rFonts w:ascii="Arial" w:hAnsi="Arial" w:cs="Arial"/>
          <w:spacing w:val="-4"/>
        </w:rPr>
        <w:t xml:space="preserve"> </w:t>
      </w:r>
      <w:r w:rsidRPr="00A33942">
        <w:rPr>
          <w:rFonts w:ascii="Arial" w:hAnsi="Arial" w:cs="Arial"/>
        </w:rPr>
        <w:t>eight</w:t>
      </w:r>
      <w:r w:rsidRPr="00A33942">
        <w:rPr>
          <w:rFonts w:ascii="Arial" w:hAnsi="Arial" w:cs="Arial"/>
          <w:spacing w:val="-3"/>
        </w:rPr>
        <w:t xml:space="preserve"> </w:t>
      </w:r>
      <w:r w:rsidRPr="00A33942">
        <w:rPr>
          <w:rFonts w:ascii="Arial" w:hAnsi="Arial" w:cs="Arial"/>
        </w:rPr>
        <w:t>different</w:t>
      </w:r>
      <w:r w:rsidRPr="00A33942">
        <w:rPr>
          <w:rFonts w:ascii="Arial" w:hAnsi="Arial" w:cs="Arial"/>
          <w:spacing w:val="-4"/>
        </w:rPr>
        <w:t xml:space="preserve"> </w:t>
      </w:r>
      <w:r w:rsidRPr="00A33942">
        <w:rPr>
          <w:rFonts w:ascii="Arial" w:hAnsi="Arial" w:cs="Arial"/>
        </w:rPr>
        <w:t xml:space="preserve">attributes </w:t>
      </w:r>
      <w:r w:rsidR="00976968" w:rsidRPr="00A33942">
        <w:rPr>
          <w:rFonts w:ascii="Arial" w:hAnsi="Arial" w:cs="Arial"/>
        </w:rPr>
        <w:t>namely:</w:t>
      </w:r>
      <w:r w:rsidRPr="00A33942">
        <w:rPr>
          <w:rFonts w:ascii="Arial" w:hAnsi="Arial" w:cs="Arial"/>
        </w:rPr>
        <w:t xml:space="preserve"> </w:t>
      </w:r>
      <w:r w:rsidRPr="00A33942">
        <w:rPr>
          <w:rFonts w:ascii="Arial" w:hAnsi="Arial" w:cs="Arial"/>
        </w:rPr>
        <w:lastRenderedPageBreak/>
        <w:t>Q</w:t>
      </w:r>
      <w:proofErr w:type="gramStart"/>
      <w:r w:rsidRPr="00A33942">
        <w:rPr>
          <w:rFonts w:ascii="Arial" w:hAnsi="Arial" w:cs="Arial"/>
        </w:rPr>
        <w:t>1,Q</w:t>
      </w:r>
      <w:proofErr w:type="gramEnd"/>
      <w:r w:rsidRPr="00A33942">
        <w:rPr>
          <w:rFonts w:ascii="Arial" w:hAnsi="Arial" w:cs="Arial"/>
        </w:rPr>
        <w:t>2,Q3,Q4,S1,S2,S3,S4.</w:t>
      </w:r>
    </w:p>
    <w:p w14:paraId="11FB3CE6" w14:textId="77777777" w:rsidR="004B2EE5" w:rsidRPr="00A33942" w:rsidRDefault="004B2EE5" w:rsidP="004B2EE5">
      <w:pPr>
        <w:pStyle w:val="ListParagraph"/>
        <w:widowControl w:val="0"/>
        <w:numPr>
          <w:ilvl w:val="2"/>
          <w:numId w:val="9"/>
        </w:numPr>
        <w:tabs>
          <w:tab w:val="left" w:pos="1558"/>
        </w:tabs>
        <w:autoSpaceDE w:val="0"/>
        <w:autoSpaceDN w:val="0"/>
        <w:spacing w:after="0" w:line="314" w:lineRule="exact"/>
        <w:ind w:left="1558" w:hanging="359"/>
        <w:contextualSpacing w:val="0"/>
        <w:rPr>
          <w:rFonts w:ascii="Arial" w:hAnsi="Arial" w:cs="Arial"/>
        </w:rPr>
      </w:pPr>
      <w:r w:rsidRPr="00A33942">
        <w:rPr>
          <w:rFonts w:ascii="Arial" w:hAnsi="Arial" w:cs="Arial"/>
        </w:rPr>
        <w:t>Q1-</w:t>
      </w:r>
      <w:r w:rsidRPr="00A33942">
        <w:rPr>
          <w:rFonts w:ascii="Arial" w:hAnsi="Arial" w:cs="Arial"/>
          <w:spacing w:val="-5"/>
        </w:rPr>
        <w:t xml:space="preserve"> </w:t>
      </w:r>
      <w:r w:rsidRPr="00A33942">
        <w:rPr>
          <w:rFonts w:ascii="Arial" w:hAnsi="Arial" w:cs="Arial"/>
        </w:rPr>
        <w:t>Total</w:t>
      </w:r>
      <w:r w:rsidRPr="00A33942">
        <w:rPr>
          <w:rFonts w:ascii="Arial" w:hAnsi="Arial" w:cs="Arial"/>
          <w:spacing w:val="-6"/>
        </w:rPr>
        <w:t xml:space="preserve"> </w:t>
      </w:r>
      <w:r w:rsidRPr="00A33942">
        <w:rPr>
          <w:rFonts w:ascii="Arial" w:hAnsi="Arial" w:cs="Arial"/>
        </w:rPr>
        <w:t>unit</w:t>
      </w:r>
      <w:r w:rsidRPr="00A33942">
        <w:rPr>
          <w:rFonts w:ascii="Arial" w:hAnsi="Arial" w:cs="Arial"/>
          <w:spacing w:val="-3"/>
        </w:rPr>
        <w:t xml:space="preserve"> </w:t>
      </w:r>
      <w:r w:rsidRPr="00A33942">
        <w:rPr>
          <w:rFonts w:ascii="Arial" w:hAnsi="Arial" w:cs="Arial"/>
        </w:rPr>
        <w:t>sales</w:t>
      </w:r>
      <w:r w:rsidRPr="00A33942">
        <w:rPr>
          <w:rFonts w:ascii="Arial" w:hAnsi="Arial" w:cs="Arial"/>
          <w:spacing w:val="-5"/>
        </w:rPr>
        <w:t xml:space="preserve"> </w:t>
      </w:r>
      <w:r w:rsidRPr="00A33942">
        <w:rPr>
          <w:rFonts w:ascii="Arial" w:hAnsi="Arial" w:cs="Arial"/>
        </w:rPr>
        <w:t>of</w:t>
      </w:r>
      <w:r w:rsidRPr="00A33942">
        <w:rPr>
          <w:rFonts w:ascii="Arial" w:hAnsi="Arial" w:cs="Arial"/>
          <w:spacing w:val="-6"/>
        </w:rPr>
        <w:t xml:space="preserve"> </w:t>
      </w:r>
      <w:r w:rsidRPr="00A33942">
        <w:rPr>
          <w:rFonts w:ascii="Arial" w:hAnsi="Arial" w:cs="Arial"/>
        </w:rPr>
        <w:t>product</w:t>
      </w:r>
      <w:r w:rsidRPr="00A33942">
        <w:rPr>
          <w:rFonts w:ascii="Arial" w:hAnsi="Arial" w:cs="Arial"/>
          <w:spacing w:val="-5"/>
        </w:rPr>
        <w:t xml:space="preserve"> </w:t>
      </w:r>
      <w:r w:rsidRPr="00A33942">
        <w:rPr>
          <w:rFonts w:ascii="Arial" w:hAnsi="Arial" w:cs="Arial"/>
          <w:spacing w:val="-10"/>
        </w:rPr>
        <w:t>1</w:t>
      </w:r>
    </w:p>
    <w:p w14:paraId="6E5BEBCA" w14:textId="77777777" w:rsidR="004B2EE5" w:rsidRPr="00A33942" w:rsidRDefault="004B2EE5" w:rsidP="004B2EE5">
      <w:pPr>
        <w:pStyle w:val="ListParagraph"/>
        <w:widowControl w:val="0"/>
        <w:numPr>
          <w:ilvl w:val="2"/>
          <w:numId w:val="9"/>
        </w:numPr>
        <w:tabs>
          <w:tab w:val="left" w:pos="1558"/>
        </w:tabs>
        <w:autoSpaceDE w:val="0"/>
        <w:autoSpaceDN w:val="0"/>
        <w:spacing w:after="0" w:line="314" w:lineRule="exact"/>
        <w:ind w:left="1558" w:hanging="359"/>
        <w:contextualSpacing w:val="0"/>
        <w:rPr>
          <w:rFonts w:ascii="Arial" w:hAnsi="Arial" w:cs="Arial"/>
        </w:rPr>
      </w:pPr>
      <w:r w:rsidRPr="00A33942">
        <w:rPr>
          <w:rFonts w:ascii="Arial" w:hAnsi="Arial" w:cs="Arial"/>
        </w:rPr>
        <w:t>Q2-</w:t>
      </w:r>
      <w:r w:rsidRPr="00A33942">
        <w:rPr>
          <w:rFonts w:ascii="Arial" w:hAnsi="Arial" w:cs="Arial"/>
          <w:spacing w:val="-5"/>
        </w:rPr>
        <w:t xml:space="preserve"> </w:t>
      </w:r>
      <w:r w:rsidRPr="00A33942">
        <w:rPr>
          <w:rFonts w:ascii="Arial" w:hAnsi="Arial" w:cs="Arial"/>
        </w:rPr>
        <w:t>Total</w:t>
      </w:r>
      <w:r w:rsidRPr="00A33942">
        <w:rPr>
          <w:rFonts w:ascii="Arial" w:hAnsi="Arial" w:cs="Arial"/>
          <w:spacing w:val="-6"/>
        </w:rPr>
        <w:t xml:space="preserve"> </w:t>
      </w:r>
      <w:r w:rsidRPr="00A33942">
        <w:rPr>
          <w:rFonts w:ascii="Arial" w:hAnsi="Arial" w:cs="Arial"/>
        </w:rPr>
        <w:t>unit</w:t>
      </w:r>
      <w:r w:rsidRPr="00A33942">
        <w:rPr>
          <w:rFonts w:ascii="Arial" w:hAnsi="Arial" w:cs="Arial"/>
          <w:spacing w:val="-3"/>
        </w:rPr>
        <w:t xml:space="preserve"> </w:t>
      </w:r>
      <w:r w:rsidRPr="00A33942">
        <w:rPr>
          <w:rFonts w:ascii="Arial" w:hAnsi="Arial" w:cs="Arial"/>
        </w:rPr>
        <w:t>sales</w:t>
      </w:r>
      <w:r w:rsidRPr="00A33942">
        <w:rPr>
          <w:rFonts w:ascii="Arial" w:hAnsi="Arial" w:cs="Arial"/>
          <w:spacing w:val="-5"/>
        </w:rPr>
        <w:t xml:space="preserve"> </w:t>
      </w:r>
      <w:r w:rsidRPr="00A33942">
        <w:rPr>
          <w:rFonts w:ascii="Arial" w:hAnsi="Arial" w:cs="Arial"/>
        </w:rPr>
        <w:t>of</w:t>
      </w:r>
      <w:r w:rsidRPr="00A33942">
        <w:rPr>
          <w:rFonts w:ascii="Arial" w:hAnsi="Arial" w:cs="Arial"/>
          <w:spacing w:val="-6"/>
        </w:rPr>
        <w:t xml:space="preserve"> </w:t>
      </w:r>
      <w:r w:rsidRPr="00A33942">
        <w:rPr>
          <w:rFonts w:ascii="Arial" w:hAnsi="Arial" w:cs="Arial"/>
        </w:rPr>
        <w:t>product</w:t>
      </w:r>
      <w:r w:rsidRPr="00A33942">
        <w:rPr>
          <w:rFonts w:ascii="Arial" w:hAnsi="Arial" w:cs="Arial"/>
          <w:spacing w:val="-5"/>
        </w:rPr>
        <w:t xml:space="preserve"> </w:t>
      </w:r>
      <w:r w:rsidRPr="00A33942">
        <w:rPr>
          <w:rFonts w:ascii="Arial" w:hAnsi="Arial" w:cs="Arial"/>
          <w:spacing w:val="-10"/>
        </w:rPr>
        <w:t>2</w:t>
      </w:r>
    </w:p>
    <w:p w14:paraId="577192FA" w14:textId="77777777" w:rsidR="004B2EE5" w:rsidRPr="00A33942" w:rsidRDefault="004B2EE5" w:rsidP="004B2EE5">
      <w:pPr>
        <w:pStyle w:val="ListParagraph"/>
        <w:widowControl w:val="0"/>
        <w:numPr>
          <w:ilvl w:val="2"/>
          <w:numId w:val="9"/>
        </w:numPr>
        <w:tabs>
          <w:tab w:val="left" w:pos="1558"/>
        </w:tabs>
        <w:autoSpaceDE w:val="0"/>
        <w:autoSpaceDN w:val="0"/>
        <w:spacing w:after="0" w:line="315" w:lineRule="exact"/>
        <w:ind w:left="1558" w:hanging="359"/>
        <w:contextualSpacing w:val="0"/>
        <w:rPr>
          <w:rFonts w:ascii="Arial" w:hAnsi="Arial" w:cs="Arial"/>
        </w:rPr>
      </w:pPr>
      <w:r w:rsidRPr="00A33942">
        <w:rPr>
          <w:rFonts w:ascii="Arial" w:hAnsi="Arial" w:cs="Arial"/>
        </w:rPr>
        <w:t>Q3-</w:t>
      </w:r>
      <w:r w:rsidRPr="00A33942">
        <w:rPr>
          <w:rFonts w:ascii="Arial" w:hAnsi="Arial" w:cs="Arial"/>
          <w:spacing w:val="-5"/>
        </w:rPr>
        <w:t xml:space="preserve"> </w:t>
      </w:r>
      <w:r w:rsidRPr="00A33942">
        <w:rPr>
          <w:rFonts w:ascii="Arial" w:hAnsi="Arial" w:cs="Arial"/>
        </w:rPr>
        <w:t>Total</w:t>
      </w:r>
      <w:r w:rsidRPr="00A33942">
        <w:rPr>
          <w:rFonts w:ascii="Arial" w:hAnsi="Arial" w:cs="Arial"/>
          <w:spacing w:val="-6"/>
        </w:rPr>
        <w:t xml:space="preserve"> </w:t>
      </w:r>
      <w:r w:rsidRPr="00A33942">
        <w:rPr>
          <w:rFonts w:ascii="Arial" w:hAnsi="Arial" w:cs="Arial"/>
        </w:rPr>
        <w:t>unit</w:t>
      </w:r>
      <w:r w:rsidRPr="00A33942">
        <w:rPr>
          <w:rFonts w:ascii="Arial" w:hAnsi="Arial" w:cs="Arial"/>
          <w:spacing w:val="-3"/>
        </w:rPr>
        <w:t xml:space="preserve"> </w:t>
      </w:r>
      <w:r w:rsidRPr="00A33942">
        <w:rPr>
          <w:rFonts w:ascii="Arial" w:hAnsi="Arial" w:cs="Arial"/>
        </w:rPr>
        <w:t>sales</w:t>
      </w:r>
      <w:r w:rsidRPr="00A33942">
        <w:rPr>
          <w:rFonts w:ascii="Arial" w:hAnsi="Arial" w:cs="Arial"/>
          <w:spacing w:val="-5"/>
        </w:rPr>
        <w:t xml:space="preserve"> </w:t>
      </w:r>
      <w:r w:rsidRPr="00A33942">
        <w:rPr>
          <w:rFonts w:ascii="Arial" w:hAnsi="Arial" w:cs="Arial"/>
        </w:rPr>
        <w:t>of</w:t>
      </w:r>
      <w:r w:rsidRPr="00A33942">
        <w:rPr>
          <w:rFonts w:ascii="Arial" w:hAnsi="Arial" w:cs="Arial"/>
          <w:spacing w:val="-6"/>
        </w:rPr>
        <w:t xml:space="preserve"> </w:t>
      </w:r>
      <w:r w:rsidRPr="00A33942">
        <w:rPr>
          <w:rFonts w:ascii="Arial" w:hAnsi="Arial" w:cs="Arial"/>
        </w:rPr>
        <w:t>product</w:t>
      </w:r>
      <w:r w:rsidRPr="00A33942">
        <w:rPr>
          <w:rFonts w:ascii="Arial" w:hAnsi="Arial" w:cs="Arial"/>
          <w:spacing w:val="-5"/>
        </w:rPr>
        <w:t xml:space="preserve"> </w:t>
      </w:r>
      <w:r w:rsidRPr="00A33942">
        <w:rPr>
          <w:rFonts w:ascii="Arial" w:hAnsi="Arial" w:cs="Arial"/>
          <w:spacing w:val="-10"/>
        </w:rPr>
        <w:t>3</w:t>
      </w:r>
    </w:p>
    <w:p w14:paraId="3B205E8E" w14:textId="77777777" w:rsidR="004B2EE5" w:rsidRPr="00A33942" w:rsidRDefault="004B2EE5" w:rsidP="004B2EE5">
      <w:pPr>
        <w:pStyle w:val="ListParagraph"/>
        <w:widowControl w:val="0"/>
        <w:numPr>
          <w:ilvl w:val="2"/>
          <w:numId w:val="9"/>
        </w:numPr>
        <w:tabs>
          <w:tab w:val="left" w:pos="1558"/>
        </w:tabs>
        <w:autoSpaceDE w:val="0"/>
        <w:autoSpaceDN w:val="0"/>
        <w:spacing w:after="0" w:line="313" w:lineRule="exact"/>
        <w:ind w:left="1558" w:hanging="359"/>
        <w:contextualSpacing w:val="0"/>
        <w:rPr>
          <w:rFonts w:ascii="Arial" w:hAnsi="Arial" w:cs="Arial"/>
        </w:rPr>
      </w:pPr>
      <w:r w:rsidRPr="00A33942">
        <w:rPr>
          <w:rFonts w:ascii="Arial" w:hAnsi="Arial" w:cs="Arial"/>
        </w:rPr>
        <w:t>Q4-</w:t>
      </w:r>
      <w:r w:rsidRPr="00A33942">
        <w:rPr>
          <w:rFonts w:ascii="Arial" w:hAnsi="Arial" w:cs="Arial"/>
          <w:spacing w:val="-5"/>
        </w:rPr>
        <w:t xml:space="preserve"> </w:t>
      </w:r>
      <w:r w:rsidRPr="00A33942">
        <w:rPr>
          <w:rFonts w:ascii="Arial" w:hAnsi="Arial" w:cs="Arial"/>
        </w:rPr>
        <w:t>Total</w:t>
      </w:r>
      <w:r w:rsidRPr="00A33942">
        <w:rPr>
          <w:rFonts w:ascii="Arial" w:hAnsi="Arial" w:cs="Arial"/>
          <w:spacing w:val="-6"/>
        </w:rPr>
        <w:t xml:space="preserve"> </w:t>
      </w:r>
      <w:r w:rsidRPr="00A33942">
        <w:rPr>
          <w:rFonts w:ascii="Arial" w:hAnsi="Arial" w:cs="Arial"/>
        </w:rPr>
        <w:t>unit</w:t>
      </w:r>
      <w:r w:rsidRPr="00A33942">
        <w:rPr>
          <w:rFonts w:ascii="Arial" w:hAnsi="Arial" w:cs="Arial"/>
          <w:spacing w:val="-3"/>
        </w:rPr>
        <w:t xml:space="preserve"> </w:t>
      </w:r>
      <w:r w:rsidRPr="00A33942">
        <w:rPr>
          <w:rFonts w:ascii="Arial" w:hAnsi="Arial" w:cs="Arial"/>
        </w:rPr>
        <w:t>sales</w:t>
      </w:r>
      <w:r w:rsidRPr="00A33942">
        <w:rPr>
          <w:rFonts w:ascii="Arial" w:hAnsi="Arial" w:cs="Arial"/>
          <w:spacing w:val="-5"/>
        </w:rPr>
        <w:t xml:space="preserve"> </w:t>
      </w:r>
      <w:r w:rsidRPr="00A33942">
        <w:rPr>
          <w:rFonts w:ascii="Arial" w:hAnsi="Arial" w:cs="Arial"/>
        </w:rPr>
        <w:t>of</w:t>
      </w:r>
      <w:r w:rsidRPr="00A33942">
        <w:rPr>
          <w:rFonts w:ascii="Arial" w:hAnsi="Arial" w:cs="Arial"/>
          <w:spacing w:val="-6"/>
        </w:rPr>
        <w:t xml:space="preserve"> </w:t>
      </w:r>
      <w:r w:rsidRPr="00A33942">
        <w:rPr>
          <w:rFonts w:ascii="Arial" w:hAnsi="Arial" w:cs="Arial"/>
        </w:rPr>
        <w:t>product</w:t>
      </w:r>
      <w:r w:rsidRPr="00A33942">
        <w:rPr>
          <w:rFonts w:ascii="Arial" w:hAnsi="Arial" w:cs="Arial"/>
          <w:spacing w:val="-5"/>
        </w:rPr>
        <w:t xml:space="preserve"> </w:t>
      </w:r>
      <w:r w:rsidRPr="00A33942">
        <w:rPr>
          <w:rFonts w:ascii="Arial" w:hAnsi="Arial" w:cs="Arial"/>
          <w:spacing w:val="-10"/>
        </w:rPr>
        <w:t>4</w:t>
      </w:r>
    </w:p>
    <w:p w14:paraId="63D85057" w14:textId="77777777" w:rsidR="004B2EE5" w:rsidRPr="00A33942" w:rsidRDefault="004B2EE5" w:rsidP="004B2EE5">
      <w:pPr>
        <w:pStyle w:val="ListParagraph"/>
        <w:widowControl w:val="0"/>
        <w:numPr>
          <w:ilvl w:val="2"/>
          <w:numId w:val="9"/>
        </w:numPr>
        <w:tabs>
          <w:tab w:val="left" w:pos="1558"/>
        </w:tabs>
        <w:autoSpaceDE w:val="0"/>
        <w:autoSpaceDN w:val="0"/>
        <w:spacing w:after="0" w:line="313" w:lineRule="exact"/>
        <w:ind w:left="1558" w:hanging="359"/>
        <w:contextualSpacing w:val="0"/>
        <w:rPr>
          <w:rFonts w:ascii="Arial" w:hAnsi="Arial" w:cs="Arial"/>
        </w:rPr>
      </w:pPr>
      <w:r w:rsidRPr="00A33942">
        <w:rPr>
          <w:rFonts w:ascii="Arial" w:hAnsi="Arial" w:cs="Arial"/>
        </w:rPr>
        <w:t>S1-</w:t>
      </w:r>
      <w:r w:rsidRPr="00A33942">
        <w:rPr>
          <w:rFonts w:ascii="Arial" w:hAnsi="Arial" w:cs="Arial"/>
          <w:spacing w:val="-6"/>
        </w:rPr>
        <w:t xml:space="preserve"> </w:t>
      </w:r>
      <w:r w:rsidRPr="00A33942">
        <w:rPr>
          <w:rFonts w:ascii="Arial" w:hAnsi="Arial" w:cs="Arial"/>
        </w:rPr>
        <w:t>Total</w:t>
      </w:r>
      <w:r w:rsidRPr="00A33942">
        <w:rPr>
          <w:rFonts w:ascii="Arial" w:hAnsi="Arial" w:cs="Arial"/>
          <w:spacing w:val="-5"/>
        </w:rPr>
        <w:t xml:space="preserve"> </w:t>
      </w:r>
      <w:r w:rsidRPr="00A33942">
        <w:rPr>
          <w:rFonts w:ascii="Arial" w:hAnsi="Arial" w:cs="Arial"/>
        </w:rPr>
        <w:t>revenue</w:t>
      </w:r>
      <w:r w:rsidRPr="00A33942">
        <w:rPr>
          <w:rFonts w:ascii="Arial" w:hAnsi="Arial" w:cs="Arial"/>
          <w:spacing w:val="-4"/>
        </w:rPr>
        <w:t xml:space="preserve"> </w:t>
      </w:r>
      <w:r w:rsidRPr="00A33942">
        <w:rPr>
          <w:rFonts w:ascii="Arial" w:hAnsi="Arial" w:cs="Arial"/>
        </w:rPr>
        <w:t>from</w:t>
      </w:r>
      <w:r w:rsidRPr="00A33942">
        <w:rPr>
          <w:rFonts w:ascii="Arial" w:hAnsi="Arial" w:cs="Arial"/>
          <w:spacing w:val="-7"/>
        </w:rPr>
        <w:t xml:space="preserve"> </w:t>
      </w:r>
      <w:r w:rsidRPr="00A33942">
        <w:rPr>
          <w:rFonts w:ascii="Arial" w:hAnsi="Arial" w:cs="Arial"/>
        </w:rPr>
        <w:t>product</w:t>
      </w:r>
      <w:r w:rsidRPr="00A33942">
        <w:rPr>
          <w:rFonts w:ascii="Arial" w:hAnsi="Arial" w:cs="Arial"/>
          <w:spacing w:val="-6"/>
        </w:rPr>
        <w:t xml:space="preserve"> </w:t>
      </w:r>
      <w:r w:rsidRPr="00A33942">
        <w:rPr>
          <w:rFonts w:ascii="Arial" w:hAnsi="Arial" w:cs="Arial"/>
          <w:spacing w:val="-10"/>
        </w:rPr>
        <w:t>1</w:t>
      </w:r>
    </w:p>
    <w:p w14:paraId="7C8F02E0" w14:textId="77777777" w:rsidR="004B2EE5" w:rsidRPr="00A33942" w:rsidRDefault="004B2EE5" w:rsidP="004B2EE5">
      <w:pPr>
        <w:pStyle w:val="ListParagraph"/>
        <w:widowControl w:val="0"/>
        <w:numPr>
          <w:ilvl w:val="2"/>
          <w:numId w:val="9"/>
        </w:numPr>
        <w:tabs>
          <w:tab w:val="left" w:pos="1558"/>
        </w:tabs>
        <w:autoSpaceDE w:val="0"/>
        <w:autoSpaceDN w:val="0"/>
        <w:spacing w:after="0" w:line="314" w:lineRule="exact"/>
        <w:ind w:left="1558" w:hanging="359"/>
        <w:contextualSpacing w:val="0"/>
        <w:rPr>
          <w:rFonts w:ascii="Arial" w:hAnsi="Arial" w:cs="Arial"/>
        </w:rPr>
      </w:pPr>
      <w:r w:rsidRPr="00A33942">
        <w:rPr>
          <w:rFonts w:ascii="Arial" w:hAnsi="Arial" w:cs="Arial"/>
        </w:rPr>
        <w:t>S2-</w:t>
      </w:r>
      <w:r w:rsidRPr="00A33942">
        <w:rPr>
          <w:rFonts w:ascii="Arial" w:hAnsi="Arial" w:cs="Arial"/>
          <w:spacing w:val="-6"/>
        </w:rPr>
        <w:t xml:space="preserve"> </w:t>
      </w:r>
      <w:r w:rsidRPr="00A33942">
        <w:rPr>
          <w:rFonts w:ascii="Arial" w:hAnsi="Arial" w:cs="Arial"/>
        </w:rPr>
        <w:t>Total</w:t>
      </w:r>
      <w:r w:rsidRPr="00A33942">
        <w:rPr>
          <w:rFonts w:ascii="Arial" w:hAnsi="Arial" w:cs="Arial"/>
          <w:spacing w:val="-5"/>
        </w:rPr>
        <w:t xml:space="preserve"> </w:t>
      </w:r>
      <w:r w:rsidRPr="00A33942">
        <w:rPr>
          <w:rFonts w:ascii="Arial" w:hAnsi="Arial" w:cs="Arial"/>
        </w:rPr>
        <w:t>revenue</w:t>
      </w:r>
      <w:r w:rsidRPr="00A33942">
        <w:rPr>
          <w:rFonts w:ascii="Arial" w:hAnsi="Arial" w:cs="Arial"/>
          <w:spacing w:val="-4"/>
        </w:rPr>
        <w:t xml:space="preserve"> </w:t>
      </w:r>
      <w:r w:rsidRPr="00A33942">
        <w:rPr>
          <w:rFonts w:ascii="Arial" w:hAnsi="Arial" w:cs="Arial"/>
        </w:rPr>
        <w:t>from</w:t>
      </w:r>
      <w:r w:rsidRPr="00A33942">
        <w:rPr>
          <w:rFonts w:ascii="Arial" w:hAnsi="Arial" w:cs="Arial"/>
          <w:spacing w:val="-7"/>
        </w:rPr>
        <w:t xml:space="preserve"> </w:t>
      </w:r>
      <w:r w:rsidRPr="00A33942">
        <w:rPr>
          <w:rFonts w:ascii="Arial" w:hAnsi="Arial" w:cs="Arial"/>
        </w:rPr>
        <w:t>product</w:t>
      </w:r>
      <w:r w:rsidRPr="00A33942">
        <w:rPr>
          <w:rFonts w:ascii="Arial" w:hAnsi="Arial" w:cs="Arial"/>
          <w:spacing w:val="-6"/>
        </w:rPr>
        <w:t xml:space="preserve"> </w:t>
      </w:r>
      <w:r w:rsidRPr="00A33942">
        <w:rPr>
          <w:rFonts w:ascii="Arial" w:hAnsi="Arial" w:cs="Arial"/>
          <w:spacing w:val="-10"/>
        </w:rPr>
        <w:t>2</w:t>
      </w:r>
    </w:p>
    <w:p w14:paraId="156E5373" w14:textId="77777777" w:rsidR="004B2EE5" w:rsidRPr="00A33942" w:rsidRDefault="004B2EE5" w:rsidP="004B2EE5">
      <w:pPr>
        <w:pStyle w:val="ListParagraph"/>
        <w:widowControl w:val="0"/>
        <w:numPr>
          <w:ilvl w:val="2"/>
          <w:numId w:val="9"/>
        </w:numPr>
        <w:tabs>
          <w:tab w:val="left" w:pos="1558"/>
        </w:tabs>
        <w:autoSpaceDE w:val="0"/>
        <w:autoSpaceDN w:val="0"/>
        <w:spacing w:after="0" w:line="314" w:lineRule="exact"/>
        <w:ind w:left="1558" w:hanging="359"/>
        <w:contextualSpacing w:val="0"/>
        <w:rPr>
          <w:rFonts w:ascii="Arial" w:hAnsi="Arial" w:cs="Arial"/>
        </w:rPr>
      </w:pPr>
      <w:r w:rsidRPr="00A33942">
        <w:rPr>
          <w:rFonts w:ascii="Arial" w:hAnsi="Arial" w:cs="Arial"/>
        </w:rPr>
        <w:t>S3-</w:t>
      </w:r>
      <w:r w:rsidRPr="00A33942">
        <w:rPr>
          <w:rFonts w:ascii="Arial" w:hAnsi="Arial" w:cs="Arial"/>
          <w:spacing w:val="-6"/>
        </w:rPr>
        <w:t xml:space="preserve"> </w:t>
      </w:r>
      <w:r w:rsidRPr="00A33942">
        <w:rPr>
          <w:rFonts w:ascii="Arial" w:hAnsi="Arial" w:cs="Arial"/>
        </w:rPr>
        <w:t>Total</w:t>
      </w:r>
      <w:r w:rsidRPr="00A33942">
        <w:rPr>
          <w:rFonts w:ascii="Arial" w:hAnsi="Arial" w:cs="Arial"/>
          <w:spacing w:val="-5"/>
        </w:rPr>
        <w:t xml:space="preserve"> </w:t>
      </w:r>
      <w:r w:rsidRPr="00A33942">
        <w:rPr>
          <w:rFonts w:ascii="Arial" w:hAnsi="Arial" w:cs="Arial"/>
        </w:rPr>
        <w:t>revenue</w:t>
      </w:r>
      <w:r w:rsidRPr="00A33942">
        <w:rPr>
          <w:rFonts w:ascii="Arial" w:hAnsi="Arial" w:cs="Arial"/>
          <w:spacing w:val="-3"/>
        </w:rPr>
        <w:t xml:space="preserve"> </w:t>
      </w:r>
      <w:r w:rsidRPr="00A33942">
        <w:rPr>
          <w:rFonts w:ascii="Arial" w:hAnsi="Arial" w:cs="Arial"/>
        </w:rPr>
        <w:t>from</w:t>
      </w:r>
      <w:r w:rsidRPr="00A33942">
        <w:rPr>
          <w:rFonts w:ascii="Arial" w:hAnsi="Arial" w:cs="Arial"/>
          <w:spacing w:val="-7"/>
        </w:rPr>
        <w:t xml:space="preserve"> </w:t>
      </w:r>
      <w:r w:rsidRPr="00A33942">
        <w:rPr>
          <w:rFonts w:ascii="Arial" w:hAnsi="Arial" w:cs="Arial"/>
        </w:rPr>
        <w:t>product</w:t>
      </w:r>
      <w:r w:rsidRPr="00A33942">
        <w:rPr>
          <w:rFonts w:ascii="Arial" w:hAnsi="Arial" w:cs="Arial"/>
          <w:spacing w:val="-6"/>
        </w:rPr>
        <w:t xml:space="preserve"> </w:t>
      </w:r>
      <w:r w:rsidRPr="00A33942">
        <w:rPr>
          <w:rFonts w:ascii="Arial" w:hAnsi="Arial" w:cs="Arial"/>
          <w:spacing w:val="-10"/>
        </w:rPr>
        <w:t>3</w:t>
      </w:r>
    </w:p>
    <w:p w14:paraId="448410DC" w14:textId="77777777" w:rsidR="004B2EE5" w:rsidRPr="00146510" w:rsidRDefault="004B2EE5" w:rsidP="004B2EE5">
      <w:pPr>
        <w:pStyle w:val="ListParagraph"/>
        <w:widowControl w:val="0"/>
        <w:numPr>
          <w:ilvl w:val="2"/>
          <w:numId w:val="9"/>
        </w:numPr>
        <w:tabs>
          <w:tab w:val="left" w:pos="1558"/>
        </w:tabs>
        <w:autoSpaceDE w:val="0"/>
        <w:autoSpaceDN w:val="0"/>
        <w:spacing w:after="0" w:line="317" w:lineRule="exact"/>
        <w:ind w:left="1558" w:hanging="359"/>
        <w:contextualSpacing w:val="0"/>
        <w:rPr>
          <w:rFonts w:ascii="Arial" w:hAnsi="Arial" w:cs="Arial"/>
        </w:rPr>
      </w:pPr>
      <w:r w:rsidRPr="00A33942">
        <w:rPr>
          <w:rFonts w:ascii="Arial" w:hAnsi="Arial" w:cs="Arial"/>
        </w:rPr>
        <w:t>S4-</w:t>
      </w:r>
      <w:r w:rsidRPr="00A33942">
        <w:rPr>
          <w:rFonts w:ascii="Arial" w:hAnsi="Arial" w:cs="Arial"/>
          <w:spacing w:val="-6"/>
        </w:rPr>
        <w:t xml:space="preserve"> </w:t>
      </w:r>
      <w:r w:rsidRPr="00A33942">
        <w:rPr>
          <w:rFonts w:ascii="Arial" w:hAnsi="Arial" w:cs="Arial"/>
        </w:rPr>
        <w:t>Total</w:t>
      </w:r>
      <w:r w:rsidRPr="00A33942">
        <w:rPr>
          <w:rFonts w:ascii="Arial" w:hAnsi="Arial" w:cs="Arial"/>
          <w:spacing w:val="-5"/>
        </w:rPr>
        <w:t xml:space="preserve"> </w:t>
      </w:r>
      <w:r w:rsidRPr="00A33942">
        <w:rPr>
          <w:rFonts w:ascii="Arial" w:hAnsi="Arial" w:cs="Arial"/>
        </w:rPr>
        <w:t>revenue</w:t>
      </w:r>
      <w:r w:rsidRPr="00A33942">
        <w:rPr>
          <w:rFonts w:ascii="Arial" w:hAnsi="Arial" w:cs="Arial"/>
          <w:spacing w:val="-4"/>
        </w:rPr>
        <w:t xml:space="preserve"> </w:t>
      </w:r>
      <w:r w:rsidRPr="00A33942">
        <w:rPr>
          <w:rFonts w:ascii="Arial" w:hAnsi="Arial" w:cs="Arial"/>
        </w:rPr>
        <w:t>from</w:t>
      </w:r>
      <w:r w:rsidRPr="00A33942">
        <w:rPr>
          <w:rFonts w:ascii="Arial" w:hAnsi="Arial" w:cs="Arial"/>
          <w:spacing w:val="-7"/>
        </w:rPr>
        <w:t xml:space="preserve"> </w:t>
      </w:r>
      <w:r w:rsidRPr="00A33942">
        <w:rPr>
          <w:rFonts w:ascii="Arial" w:hAnsi="Arial" w:cs="Arial"/>
        </w:rPr>
        <w:t>product</w:t>
      </w:r>
      <w:r w:rsidRPr="00A33942">
        <w:rPr>
          <w:rFonts w:ascii="Arial" w:hAnsi="Arial" w:cs="Arial"/>
          <w:spacing w:val="-6"/>
        </w:rPr>
        <w:t xml:space="preserve"> </w:t>
      </w:r>
      <w:r w:rsidRPr="00A33942">
        <w:rPr>
          <w:rFonts w:ascii="Arial" w:hAnsi="Arial" w:cs="Arial"/>
          <w:spacing w:val="-10"/>
        </w:rPr>
        <w:t>4</w:t>
      </w:r>
    </w:p>
    <w:p w14:paraId="55B3BF2B" w14:textId="77777777" w:rsidR="00146510" w:rsidRPr="00A33942" w:rsidRDefault="00146510" w:rsidP="004B2EE5">
      <w:pPr>
        <w:pStyle w:val="ListParagraph"/>
        <w:widowControl w:val="0"/>
        <w:numPr>
          <w:ilvl w:val="2"/>
          <w:numId w:val="9"/>
        </w:numPr>
        <w:tabs>
          <w:tab w:val="left" w:pos="1558"/>
        </w:tabs>
        <w:autoSpaceDE w:val="0"/>
        <w:autoSpaceDN w:val="0"/>
        <w:spacing w:after="0" w:line="317" w:lineRule="exact"/>
        <w:ind w:left="1558" w:hanging="359"/>
        <w:contextualSpacing w:val="0"/>
        <w:rPr>
          <w:rFonts w:ascii="Arial" w:hAnsi="Arial" w:cs="Arial"/>
        </w:rPr>
      </w:pPr>
    </w:p>
    <w:p w14:paraId="5B75A29B" w14:textId="5315A46E" w:rsidR="009922AD" w:rsidRPr="00146510" w:rsidRDefault="009922AD" w:rsidP="009922AD">
      <w:pPr>
        <w:spacing w:before="127"/>
        <w:ind w:left="100"/>
        <w:rPr>
          <w:rFonts w:ascii="Arial" w:hAnsi="Arial" w:cs="Arial"/>
          <w:b/>
          <w:bCs/>
        </w:rPr>
      </w:pPr>
      <w:proofErr w:type="gramStart"/>
      <w:r w:rsidRPr="00146510">
        <w:rPr>
          <w:rFonts w:ascii="Arial" w:hAnsi="Arial" w:cs="Arial"/>
          <w:b/>
          <w:bCs/>
        </w:rPr>
        <w:t>a)Loading</w:t>
      </w:r>
      <w:proofErr w:type="gramEnd"/>
      <w:r w:rsidRPr="00146510">
        <w:rPr>
          <w:rFonts w:ascii="Arial" w:hAnsi="Arial" w:cs="Arial"/>
          <w:b/>
          <w:bCs/>
          <w:spacing w:val="-2"/>
        </w:rPr>
        <w:t xml:space="preserve"> </w:t>
      </w:r>
      <w:r w:rsidRPr="00146510">
        <w:rPr>
          <w:rFonts w:ascii="Arial" w:hAnsi="Arial" w:cs="Arial"/>
          <w:b/>
          <w:bCs/>
        </w:rPr>
        <w:t>the</w:t>
      </w:r>
      <w:r w:rsidRPr="00146510">
        <w:rPr>
          <w:rFonts w:ascii="Arial" w:hAnsi="Arial" w:cs="Arial"/>
          <w:b/>
          <w:bCs/>
          <w:spacing w:val="-6"/>
        </w:rPr>
        <w:t xml:space="preserve"> </w:t>
      </w:r>
      <w:r w:rsidRPr="00146510">
        <w:rPr>
          <w:rFonts w:ascii="Arial" w:hAnsi="Arial" w:cs="Arial"/>
          <w:b/>
          <w:bCs/>
          <w:spacing w:val="-2"/>
        </w:rPr>
        <w:t>Dataset:</w:t>
      </w:r>
    </w:p>
    <w:p w14:paraId="4AEBFE7B" w14:textId="77777777" w:rsidR="009922AD" w:rsidRPr="00A33942" w:rsidRDefault="009922AD" w:rsidP="009922AD">
      <w:pPr>
        <w:pStyle w:val="ListParagraph"/>
        <w:widowControl w:val="0"/>
        <w:numPr>
          <w:ilvl w:val="0"/>
          <w:numId w:val="13"/>
        </w:numPr>
        <w:tabs>
          <w:tab w:val="left" w:pos="461"/>
        </w:tabs>
        <w:autoSpaceDE w:val="0"/>
        <w:autoSpaceDN w:val="0"/>
        <w:spacing w:after="0" w:line="240" w:lineRule="auto"/>
        <w:ind w:right="864"/>
        <w:contextualSpacing w:val="0"/>
        <w:rPr>
          <w:rFonts w:ascii="Arial" w:hAnsi="Arial" w:cs="Arial"/>
        </w:rPr>
      </w:pPr>
      <w:r w:rsidRPr="00A33942">
        <w:rPr>
          <w:rFonts w:ascii="Arial" w:hAnsi="Arial" w:cs="Arial"/>
        </w:rPr>
        <w:t xml:space="preserve">It involves loading the dataset into the python </w:t>
      </w:r>
      <w:proofErr w:type="spellStart"/>
      <w:r w:rsidRPr="00A33942">
        <w:rPr>
          <w:rFonts w:ascii="Arial" w:hAnsi="Arial" w:cs="Arial"/>
        </w:rPr>
        <w:t>noteebook</w:t>
      </w:r>
      <w:proofErr w:type="spellEnd"/>
      <w:r w:rsidRPr="00A33942">
        <w:rPr>
          <w:rFonts w:ascii="Arial" w:hAnsi="Arial" w:cs="Arial"/>
        </w:rPr>
        <w:t>( ‘statsfinal.csv’ – downloaded</w:t>
      </w:r>
      <w:r w:rsidRPr="00A33942">
        <w:rPr>
          <w:rFonts w:ascii="Arial" w:hAnsi="Arial" w:cs="Arial"/>
          <w:spacing w:val="-15"/>
        </w:rPr>
        <w:t xml:space="preserve"> </w:t>
      </w:r>
      <w:r w:rsidRPr="00A33942">
        <w:rPr>
          <w:rFonts w:ascii="Arial" w:hAnsi="Arial" w:cs="Arial"/>
        </w:rPr>
        <w:t>from</w:t>
      </w:r>
      <w:r w:rsidRPr="00A33942">
        <w:rPr>
          <w:rFonts w:ascii="Arial" w:hAnsi="Arial" w:cs="Arial"/>
          <w:spacing w:val="-16"/>
        </w:rPr>
        <w:t xml:space="preserve"> </w:t>
      </w:r>
      <w:hyperlink r:id="rId7" w:history="1">
        <w:r w:rsidRPr="00A33942">
          <w:rPr>
            <w:rStyle w:val="Hyperlink"/>
            <w:rFonts w:ascii="Arial" w:hAnsi="Arial" w:cs="Arial"/>
            <w:color w:val="0462C1"/>
          </w:rPr>
          <w:t>https://www.kaggle.com/datasets/ksabishek/product-sales-</w:t>
        </w:r>
      </w:hyperlink>
      <w:r w:rsidRPr="00A33942">
        <w:rPr>
          <w:rFonts w:ascii="Arial" w:hAnsi="Arial" w:cs="Arial"/>
          <w:color w:val="0462C1"/>
        </w:rPr>
        <w:t xml:space="preserve"> </w:t>
      </w:r>
      <w:hyperlink r:id="rId8" w:history="1">
        <w:r w:rsidRPr="00A33942">
          <w:rPr>
            <w:rStyle w:val="Hyperlink"/>
            <w:rFonts w:ascii="Arial" w:hAnsi="Arial" w:cs="Arial"/>
            <w:color w:val="0462C1"/>
            <w:spacing w:val="-2"/>
          </w:rPr>
          <w:t>data</w:t>
        </w:r>
      </w:hyperlink>
      <w:r w:rsidRPr="00A33942">
        <w:rPr>
          <w:rFonts w:ascii="Arial" w:hAnsi="Arial" w:cs="Arial"/>
          <w:spacing w:val="-2"/>
        </w:rPr>
        <w:t>)</w:t>
      </w:r>
    </w:p>
    <w:p w14:paraId="5A8E9D48" w14:textId="77777777" w:rsidR="009922AD" w:rsidRPr="00A33942" w:rsidRDefault="009922AD" w:rsidP="009922AD">
      <w:pPr>
        <w:pStyle w:val="ListParagraph"/>
        <w:widowControl w:val="0"/>
        <w:numPr>
          <w:ilvl w:val="0"/>
          <w:numId w:val="13"/>
        </w:numPr>
        <w:tabs>
          <w:tab w:val="left" w:pos="461"/>
        </w:tabs>
        <w:autoSpaceDE w:val="0"/>
        <w:autoSpaceDN w:val="0"/>
        <w:spacing w:after="0" w:line="320" w:lineRule="exact"/>
        <w:ind w:hanging="361"/>
        <w:contextualSpacing w:val="0"/>
        <w:rPr>
          <w:rFonts w:ascii="Arial" w:hAnsi="Arial" w:cs="Arial"/>
        </w:rPr>
      </w:pPr>
      <w:r w:rsidRPr="00A33942">
        <w:rPr>
          <w:rFonts w:ascii="Arial" w:hAnsi="Arial" w:cs="Arial"/>
        </w:rPr>
        <w:t>Now</w:t>
      </w:r>
      <w:r w:rsidRPr="00A33942">
        <w:rPr>
          <w:rFonts w:ascii="Arial" w:hAnsi="Arial" w:cs="Arial"/>
          <w:spacing w:val="-4"/>
        </w:rPr>
        <w:t xml:space="preserve"> </w:t>
      </w:r>
      <w:r w:rsidRPr="00A33942">
        <w:rPr>
          <w:rFonts w:ascii="Arial" w:hAnsi="Arial" w:cs="Arial"/>
        </w:rPr>
        <w:t>read</w:t>
      </w:r>
      <w:r w:rsidRPr="00A33942">
        <w:rPr>
          <w:rFonts w:ascii="Arial" w:hAnsi="Arial" w:cs="Arial"/>
          <w:spacing w:val="-5"/>
        </w:rPr>
        <w:t xml:space="preserve"> </w:t>
      </w:r>
      <w:r w:rsidRPr="00A33942">
        <w:rPr>
          <w:rFonts w:ascii="Arial" w:hAnsi="Arial" w:cs="Arial"/>
        </w:rPr>
        <w:t>the</w:t>
      </w:r>
      <w:r w:rsidRPr="00A33942">
        <w:rPr>
          <w:rFonts w:ascii="Arial" w:hAnsi="Arial" w:cs="Arial"/>
          <w:spacing w:val="-3"/>
        </w:rPr>
        <w:t xml:space="preserve"> </w:t>
      </w:r>
      <w:r w:rsidRPr="00A33942">
        <w:rPr>
          <w:rFonts w:ascii="Arial" w:hAnsi="Arial" w:cs="Arial"/>
        </w:rPr>
        <w:t>dataset</w:t>
      </w:r>
      <w:r w:rsidRPr="00A33942">
        <w:rPr>
          <w:rFonts w:ascii="Arial" w:hAnsi="Arial" w:cs="Arial"/>
          <w:spacing w:val="-1"/>
        </w:rPr>
        <w:t xml:space="preserve"> </w:t>
      </w:r>
      <w:r w:rsidRPr="00A33942">
        <w:rPr>
          <w:rFonts w:ascii="Arial" w:hAnsi="Arial" w:cs="Arial"/>
        </w:rPr>
        <w:t>and</w:t>
      </w:r>
      <w:r w:rsidRPr="00A33942">
        <w:rPr>
          <w:rFonts w:ascii="Arial" w:hAnsi="Arial" w:cs="Arial"/>
          <w:spacing w:val="-2"/>
        </w:rPr>
        <w:t xml:space="preserve"> </w:t>
      </w:r>
      <w:r w:rsidRPr="00A33942">
        <w:rPr>
          <w:rFonts w:ascii="Arial" w:hAnsi="Arial" w:cs="Arial"/>
        </w:rPr>
        <w:t>store</w:t>
      </w:r>
      <w:r w:rsidRPr="00A33942">
        <w:rPr>
          <w:rFonts w:ascii="Arial" w:hAnsi="Arial" w:cs="Arial"/>
          <w:spacing w:val="-3"/>
        </w:rPr>
        <w:t xml:space="preserve"> </w:t>
      </w:r>
      <w:r w:rsidRPr="00A33942">
        <w:rPr>
          <w:rFonts w:ascii="Arial" w:hAnsi="Arial" w:cs="Arial"/>
        </w:rPr>
        <w:t>it</w:t>
      </w:r>
      <w:r w:rsidRPr="00A33942">
        <w:rPr>
          <w:rFonts w:ascii="Arial" w:hAnsi="Arial" w:cs="Arial"/>
          <w:spacing w:val="-2"/>
        </w:rPr>
        <w:t xml:space="preserve"> </w:t>
      </w:r>
      <w:r w:rsidRPr="00A33942">
        <w:rPr>
          <w:rFonts w:ascii="Arial" w:hAnsi="Arial" w:cs="Arial"/>
        </w:rPr>
        <w:t>in</w:t>
      </w:r>
      <w:r w:rsidRPr="00A33942">
        <w:rPr>
          <w:rFonts w:ascii="Arial" w:hAnsi="Arial" w:cs="Arial"/>
          <w:spacing w:val="-2"/>
        </w:rPr>
        <w:t xml:space="preserve"> </w:t>
      </w:r>
      <w:r w:rsidRPr="00A33942">
        <w:rPr>
          <w:rFonts w:ascii="Arial" w:hAnsi="Arial" w:cs="Arial"/>
        </w:rPr>
        <w:t>the</w:t>
      </w:r>
      <w:r w:rsidRPr="00A33942">
        <w:rPr>
          <w:rFonts w:ascii="Arial" w:hAnsi="Arial" w:cs="Arial"/>
          <w:spacing w:val="-2"/>
        </w:rPr>
        <w:t xml:space="preserve"> </w:t>
      </w:r>
      <w:r w:rsidRPr="00A33942">
        <w:rPr>
          <w:rFonts w:ascii="Arial" w:hAnsi="Arial" w:cs="Arial"/>
        </w:rPr>
        <w:t>form</w:t>
      </w:r>
      <w:r w:rsidRPr="00A33942">
        <w:rPr>
          <w:rFonts w:ascii="Arial" w:hAnsi="Arial" w:cs="Arial"/>
          <w:spacing w:val="-3"/>
        </w:rPr>
        <w:t xml:space="preserve"> </w:t>
      </w:r>
      <w:r w:rsidRPr="00A33942">
        <w:rPr>
          <w:rFonts w:ascii="Arial" w:hAnsi="Arial" w:cs="Arial"/>
        </w:rPr>
        <w:t>of</w:t>
      </w:r>
      <w:r w:rsidRPr="00A33942">
        <w:rPr>
          <w:rFonts w:ascii="Arial" w:hAnsi="Arial" w:cs="Arial"/>
          <w:spacing w:val="-3"/>
        </w:rPr>
        <w:t xml:space="preserve"> </w:t>
      </w:r>
      <w:r w:rsidRPr="00A33942">
        <w:rPr>
          <w:rFonts w:ascii="Arial" w:hAnsi="Arial" w:cs="Arial"/>
        </w:rPr>
        <w:t>‘Pandas</w:t>
      </w:r>
      <w:r w:rsidRPr="00A33942">
        <w:rPr>
          <w:rFonts w:ascii="Arial" w:hAnsi="Arial" w:cs="Arial"/>
          <w:spacing w:val="-4"/>
        </w:rPr>
        <w:t xml:space="preserve"> </w:t>
      </w:r>
      <w:proofErr w:type="spellStart"/>
      <w:r w:rsidRPr="00A33942">
        <w:rPr>
          <w:rFonts w:ascii="Arial" w:hAnsi="Arial" w:cs="Arial"/>
          <w:spacing w:val="-2"/>
        </w:rPr>
        <w:t>DataFrame</w:t>
      </w:r>
      <w:proofErr w:type="spellEnd"/>
      <w:r w:rsidRPr="00A33942">
        <w:rPr>
          <w:rFonts w:ascii="Arial" w:hAnsi="Arial" w:cs="Arial"/>
          <w:spacing w:val="-2"/>
        </w:rPr>
        <w:t>’.</w:t>
      </w:r>
    </w:p>
    <w:p w14:paraId="2C34C2E0" w14:textId="77777777" w:rsidR="009922AD" w:rsidRPr="00A33942" w:rsidRDefault="009922AD" w:rsidP="009922AD">
      <w:pPr>
        <w:pStyle w:val="BodyText"/>
        <w:spacing w:before="3"/>
        <w:rPr>
          <w:rFonts w:ascii="Arial" w:hAnsi="Arial" w:cs="Arial"/>
          <w:sz w:val="22"/>
          <w:szCs w:val="22"/>
        </w:rPr>
      </w:pPr>
      <w:r w:rsidRPr="00A33942">
        <w:rPr>
          <w:rFonts w:ascii="Arial" w:hAnsi="Arial" w:cs="Arial"/>
          <w:noProof/>
          <w:sz w:val="22"/>
          <w:szCs w:val="22"/>
        </w:rPr>
        <w:drawing>
          <wp:anchor distT="0" distB="0" distL="0" distR="0" simplePos="0" relativeHeight="251673600" behindDoc="0" locked="0" layoutInCell="1" allowOverlap="1" wp14:anchorId="42234593" wp14:editId="0C4421A4">
            <wp:simplePos x="0" y="0"/>
            <wp:positionH relativeFrom="page">
              <wp:posOffset>1143000</wp:posOffset>
            </wp:positionH>
            <wp:positionV relativeFrom="paragraph">
              <wp:posOffset>178435</wp:posOffset>
            </wp:positionV>
            <wp:extent cx="5786120" cy="663575"/>
            <wp:effectExtent l="0" t="0" r="5080" b="3175"/>
            <wp:wrapTopAndBottom/>
            <wp:docPr id="20765365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120" cy="663575"/>
                    </a:xfrm>
                    <a:prstGeom prst="rect">
                      <a:avLst/>
                    </a:prstGeom>
                    <a:noFill/>
                  </pic:spPr>
                </pic:pic>
              </a:graphicData>
            </a:graphic>
            <wp14:sizeRelH relativeFrom="page">
              <wp14:pctWidth>0</wp14:pctWidth>
            </wp14:sizeRelH>
            <wp14:sizeRelV relativeFrom="page">
              <wp14:pctHeight>0</wp14:pctHeight>
            </wp14:sizeRelV>
          </wp:anchor>
        </w:drawing>
      </w:r>
    </w:p>
    <w:p w14:paraId="7F24DE8B" w14:textId="77777777" w:rsidR="009922AD" w:rsidRPr="00A33942" w:rsidRDefault="009922AD" w:rsidP="009922AD">
      <w:pPr>
        <w:pStyle w:val="BodyText"/>
        <w:spacing w:before="9"/>
        <w:rPr>
          <w:rFonts w:ascii="Arial" w:hAnsi="Arial" w:cs="Arial"/>
          <w:sz w:val="22"/>
          <w:szCs w:val="22"/>
        </w:rPr>
      </w:pPr>
    </w:p>
    <w:p w14:paraId="447A6C2A" w14:textId="0F8F5158" w:rsidR="009922AD" w:rsidRPr="00A33942" w:rsidRDefault="009922AD" w:rsidP="009922AD">
      <w:pPr>
        <w:pStyle w:val="Heading1"/>
        <w:rPr>
          <w:sz w:val="22"/>
          <w:szCs w:val="22"/>
        </w:rPr>
      </w:pPr>
      <w:proofErr w:type="gramStart"/>
      <w:r w:rsidRPr="00A33942">
        <w:rPr>
          <w:sz w:val="22"/>
          <w:szCs w:val="22"/>
        </w:rPr>
        <w:t>b)Cleaning</w:t>
      </w:r>
      <w:proofErr w:type="gramEnd"/>
      <w:r w:rsidRPr="00A33942">
        <w:rPr>
          <w:spacing w:val="-3"/>
          <w:sz w:val="22"/>
          <w:szCs w:val="22"/>
        </w:rPr>
        <w:t xml:space="preserve"> </w:t>
      </w:r>
      <w:r w:rsidRPr="00A33942">
        <w:rPr>
          <w:sz w:val="22"/>
          <w:szCs w:val="22"/>
        </w:rPr>
        <w:t>the</w:t>
      </w:r>
      <w:r w:rsidRPr="00A33942">
        <w:rPr>
          <w:spacing w:val="-4"/>
          <w:sz w:val="22"/>
          <w:szCs w:val="22"/>
        </w:rPr>
        <w:t xml:space="preserve"> </w:t>
      </w:r>
      <w:r w:rsidRPr="00A33942">
        <w:rPr>
          <w:spacing w:val="-2"/>
          <w:sz w:val="22"/>
          <w:szCs w:val="22"/>
        </w:rPr>
        <w:t>dataset:</w:t>
      </w:r>
    </w:p>
    <w:p w14:paraId="27944FDD" w14:textId="77777777" w:rsidR="009922AD" w:rsidRPr="00A33942" w:rsidRDefault="009922AD" w:rsidP="009922AD">
      <w:pPr>
        <w:pStyle w:val="BodyText"/>
        <w:spacing w:before="6"/>
        <w:rPr>
          <w:rFonts w:ascii="Arial" w:hAnsi="Arial" w:cs="Arial"/>
          <w:b/>
          <w:sz w:val="22"/>
          <w:szCs w:val="22"/>
        </w:rPr>
      </w:pPr>
    </w:p>
    <w:p w14:paraId="7FC8AB7F" w14:textId="77777777" w:rsidR="009922AD" w:rsidRPr="00A33942" w:rsidRDefault="009922AD" w:rsidP="009922AD">
      <w:pPr>
        <w:pStyle w:val="ListParagraph"/>
        <w:widowControl w:val="0"/>
        <w:numPr>
          <w:ilvl w:val="0"/>
          <w:numId w:val="13"/>
        </w:numPr>
        <w:tabs>
          <w:tab w:val="left" w:pos="461"/>
        </w:tabs>
        <w:autoSpaceDE w:val="0"/>
        <w:autoSpaceDN w:val="0"/>
        <w:spacing w:after="0" w:line="240" w:lineRule="auto"/>
        <w:ind w:right="1069"/>
        <w:contextualSpacing w:val="0"/>
        <w:rPr>
          <w:rFonts w:ascii="Arial" w:hAnsi="Arial" w:cs="Arial"/>
        </w:rPr>
      </w:pPr>
      <w:r w:rsidRPr="00A33942">
        <w:rPr>
          <w:rFonts w:ascii="Arial" w:hAnsi="Arial" w:cs="Arial"/>
        </w:rPr>
        <w:t>Cleaning</w:t>
      </w:r>
      <w:r w:rsidRPr="00A33942">
        <w:rPr>
          <w:rFonts w:ascii="Arial" w:hAnsi="Arial" w:cs="Arial"/>
          <w:spacing w:val="-2"/>
        </w:rPr>
        <w:t xml:space="preserve"> </w:t>
      </w:r>
      <w:r w:rsidRPr="00A33942">
        <w:rPr>
          <w:rFonts w:ascii="Arial" w:hAnsi="Arial" w:cs="Arial"/>
        </w:rPr>
        <w:t>the</w:t>
      </w:r>
      <w:r w:rsidRPr="00A33942">
        <w:rPr>
          <w:rFonts w:ascii="Arial" w:hAnsi="Arial" w:cs="Arial"/>
          <w:spacing w:val="-6"/>
        </w:rPr>
        <w:t xml:space="preserve"> </w:t>
      </w:r>
      <w:r w:rsidRPr="00A33942">
        <w:rPr>
          <w:rFonts w:ascii="Arial" w:hAnsi="Arial" w:cs="Arial"/>
        </w:rPr>
        <w:t>data,</w:t>
      </w:r>
      <w:r w:rsidRPr="00A33942">
        <w:rPr>
          <w:rFonts w:ascii="Arial" w:hAnsi="Arial" w:cs="Arial"/>
          <w:spacing w:val="-4"/>
        </w:rPr>
        <w:t xml:space="preserve"> </w:t>
      </w:r>
      <w:r w:rsidRPr="00A33942">
        <w:rPr>
          <w:rFonts w:ascii="Arial" w:hAnsi="Arial" w:cs="Arial"/>
        </w:rPr>
        <w:t>also</w:t>
      </w:r>
      <w:r w:rsidRPr="00A33942">
        <w:rPr>
          <w:rFonts w:ascii="Arial" w:hAnsi="Arial" w:cs="Arial"/>
          <w:spacing w:val="-2"/>
        </w:rPr>
        <w:t xml:space="preserve"> </w:t>
      </w:r>
      <w:r w:rsidRPr="00A33942">
        <w:rPr>
          <w:rFonts w:ascii="Arial" w:hAnsi="Arial" w:cs="Arial"/>
        </w:rPr>
        <w:t>known</w:t>
      </w:r>
      <w:r w:rsidRPr="00A33942">
        <w:rPr>
          <w:rFonts w:ascii="Arial" w:hAnsi="Arial" w:cs="Arial"/>
          <w:spacing w:val="-2"/>
        </w:rPr>
        <w:t xml:space="preserve"> </w:t>
      </w:r>
      <w:r w:rsidRPr="00A33942">
        <w:rPr>
          <w:rFonts w:ascii="Arial" w:hAnsi="Arial" w:cs="Arial"/>
        </w:rPr>
        <w:t>as</w:t>
      </w:r>
      <w:r w:rsidRPr="00A33942">
        <w:rPr>
          <w:rFonts w:ascii="Arial" w:hAnsi="Arial" w:cs="Arial"/>
          <w:spacing w:val="-2"/>
        </w:rPr>
        <w:t xml:space="preserve"> </w:t>
      </w:r>
      <w:r w:rsidRPr="00A33942">
        <w:rPr>
          <w:rFonts w:ascii="Arial" w:hAnsi="Arial" w:cs="Arial"/>
        </w:rPr>
        <w:t>data</w:t>
      </w:r>
      <w:r w:rsidRPr="00A33942">
        <w:rPr>
          <w:rFonts w:ascii="Arial" w:hAnsi="Arial" w:cs="Arial"/>
          <w:spacing w:val="-6"/>
        </w:rPr>
        <w:t xml:space="preserve"> </w:t>
      </w:r>
      <w:r w:rsidRPr="00A33942">
        <w:rPr>
          <w:rFonts w:ascii="Arial" w:hAnsi="Arial" w:cs="Arial"/>
        </w:rPr>
        <w:t>preprocessing</w:t>
      </w:r>
      <w:r w:rsidRPr="00A33942">
        <w:rPr>
          <w:rFonts w:ascii="Arial" w:hAnsi="Arial" w:cs="Arial"/>
          <w:spacing w:val="-6"/>
        </w:rPr>
        <w:t xml:space="preserve"> </w:t>
      </w:r>
      <w:r w:rsidRPr="00A33942">
        <w:rPr>
          <w:rFonts w:ascii="Arial" w:hAnsi="Arial" w:cs="Arial"/>
        </w:rPr>
        <w:t>or data</w:t>
      </w:r>
      <w:r w:rsidRPr="00A33942">
        <w:rPr>
          <w:rFonts w:ascii="Arial" w:hAnsi="Arial" w:cs="Arial"/>
          <w:spacing w:val="-6"/>
        </w:rPr>
        <w:t xml:space="preserve"> </w:t>
      </w:r>
      <w:r w:rsidRPr="00A33942">
        <w:rPr>
          <w:rFonts w:ascii="Arial" w:hAnsi="Arial" w:cs="Arial"/>
        </w:rPr>
        <w:t>wrangling,</w:t>
      </w:r>
      <w:r w:rsidRPr="00A33942">
        <w:rPr>
          <w:rFonts w:ascii="Arial" w:hAnsi="Arial" w:cs="Arial"/>
          <w:spacing w:val="-4"/>
        </w:rPr>
        <w:t xml:space="preserve"> </w:t>
      </w:r>
      <w:r w:rsidRPr="00A33942">
        <w:rPr>
          <w:rFonts w:ascii="Arial" w:hAnsi="Arial" w:cs="Arial"/>
        </w:rPr>
        <w:t>is</w:t>
      </w:r>
      <w:r w:rsidRPr="00A33942">
        <w:rPr>
          <w:rFonts w:ascii="Arial" w:hAnsi="Arial" w:cs="Arial"/>
          <w:spacing w:val="-2"/>
        </w:rPr>
        <w:t xml:space="preserve"> </w:t>
      </w:r>
      <w:r w:rsidRPr="00A33942">
        <w:rPr>
          <w:rFonts w:ascii="Arial" w:hAnsi="Arial" w:cs="Arial"/>
        </w:rPr>
        <w:t>a crucial step in any data analytics project.</w:t>
      </w:r>
    </w:p>
    <w:p w14:paraId="50681BA6" w14:textId="77777777" w:rsidR="009922AD" w:rsidRPr="00A33942" w:rsidRDefault="009922AD" w:rsidP="009922AD">
      <w:pPr>
        <w:pStyle w:val="ListParagraph"/>
        <w:widowControl w:val="0"/>
        <w:numPr>
          <w:ilvl w:val="0"/>
          <w:numId w:val="13"/>
        </w:numPr>
        <w:tabs>
          <w:tab w:val="left" w:pos="461"/>
        </w:tabs>
        <w:autoSpaceDE w:val="0"/>
        <w:autoSpaceDN w:val="0"/>
        <w:spacing w:after="0" w:line="240" w:lineRule="auto"/>
        <w:ind w:right="912"/>
        <w:contextualSpacing w:val="0"/>
        <w:rPr>
          <w:rFonts w:ascii="Arial" w:hAnsi="Arial" w:cs="Arial"/>
        </w:rPr>
      </w:pPr>
      <w:r w:rsidRPr="00A33942">
        <w:rPr>
          <w:rFonts w:ascii="Arial" w:hAnsi="Arial" w:cs="Arial"/>
        </w:rPr>
        <w:t>It</w:t>
      </w:r>
      <w:r w:rsidRPr="00A33942">
        <w:rPr>
          <w:rFonts w:ascii="Arial" w:hAnsi="Arial" w:cs="Arial"/>
          <w:spacing w:val="-2"/>
        </w:rPr>
        <w:t xml:space="preserve"> </w:t>
      </w:r>
      <w:r w:rsidRPr="00A33942">
        <w:rPr>
          <w:rFonts w:ascii="Arial" w:hAnsi="Arial" w:cs="Arial"/>
        </w:rPr>
        <w:t>involves</w:t>
      </w:r>
      <w:r w:rsidRPr="00A33942">
        <w:rPr>
          <w:rFonts w:ascii="Arial" w:hAnsi="Arial" w:cs="Arial"/>
          <w:spacing w:val="-5"/>
        </w:rPr>
        <w:t xml:space="preserve"> </w:t>
      </w:r>
      <w:r w:rsidRPr="00A33942">
        <w:rPr>
          <w:rFonts w:ascii="Arial" w:hAnsi="Arial" w:cs="Arial"/>
        </w:rPr>
        <w:t>the</w:t>
      </w:r>
      <w:r w:rsidRPr="00A33942">
        <w:rPr>
          <w:rFonts w:ascii="Arial" w:hAnsi="Arial" w:cs="Arial"/>
          <w:spacing w:val="-6"/>
        </w:rPr>
        <w:t xml:space="preserve"> </w:t>
      </w:r>
      <w:r w:rsidRPr="00A33942">
        <w:rPr>
          <w:rFonts w:ascii="Arial" w:hAnsi="Arial" w:cs="Arial"/>
        </w:rPr>
        <w:t>process</w:t>
      </w:r>
      <w:r w:rsidRPr="00A33942">
        <w:rPr>
          <w:rFonts w:ascii="Arial" w:hAnsi="Arial" w:cs="Arial"/>
          <w:spacing w:val="-2"/>
        </w:rPr>
        <w:t xml:space="preserve"> </w:t>
      </w:r>
      <w:r w:rsidRPr="00A33942">
        <w:rPr>
          <w:rFonts w:ascii="Arial" w:hAnsi="Arial" w:cs="Arial"/>
        </w:rPr>
        <w:t>of</w:t>
      </w:r>
      <w:r w:rsidRPr="00A33942">
        <w:rPr>
          <w:rFonts w:ascii="Arial" w:hAnsi="Arial" w:cs="Arial"/>
          <w:spacing w:val="-6"/>
        </w:rPr>
        <w:t xml:space="preserve"> </w:t>
      </w:r>
      <w:r w:rsidRPr="00A33942">
        <w:rPr>
          <w:rFonts w:ascii="Arial" w:hAnsi="Arial" w:cs="Arial"/>
        </w:rPr>
        <w:t>identifying</w:t>
      </w:r>
      <w:r w:rsidRPr="00A33942">
        <w:rPr>
          <w:rFonts w:ascii="Arial" w:hAnsi="Arial" w:cs="Arial"/>
          <w:spacing w:val="-2"/>
        </w:rPr>
        <w:t xml:space="preserve"> </w:t>
      </w:r>
      <w:r w:rsidRPr="00A33942">
        <w:rPr>
          <w:rFonts w:ascii="Arial" w:hAnsi="Arial" w:cs="Arial"/>
        </w:rPr>
        <w:t>and</w:t>
      </w:r>
      <w:r w:rsidRPr="00A33942">
        <w:rPr>
          <w:rFonts w:ascii="Arial" w:hAnsi="Arial" w:cs="Arial"/>
          <w:spacing w:val="-6"/>
        </w:rPr>
        <w:t xml:space="preserve"> </w:t>
      </w:r>
      <w:r w:rsidRPr="00A33942">
        <w:rPr>
          <w:rFonts w:ascii="Arial" w:hAnsi="Arial" w:cs="Arial"/>
        </w:rPr>
        <w:t>handling</w:t>
      </w:r>
      <w:r w:rsidRPr="00A33942">
        <w:rPr>
          <w:rFonts w:ascii="Arial" w:hAnsi="Arial" w:cs="Arial"/>
          <w:spacing w:val="-2"/>
        </w:rPr>
        <w:t xml:space="preserve"> </w:t>
      </w:r>
      <w:r w:rsidRPr="00A33942">
        <w:rPr>
          <w:rFonts w:ascii="Arial" w:hAnsi="Arial" w:cs="Arial"/>
        </w:rPr>
        <w:t>issues</w:t>
      </w:r>
      <w:r w:rsidRPr="00A33942">
        <w:rPr>
          <w:rFonts w:ascii="Arial" w:hAnsi="Arial" w:cs="Arial"/>
          <w:spacing w:val="-5"/>
        </w:rPr>
        <w:t xml:space="preserve"> </w:t>
      </w:r>
      <w:r w:rsidRPr="00A33942">
        <w:rPr>
          <w:rFonts w:ascii="Arial" w:hAnsi="Arial" w:cs="Arial"/>
        </w:rPr>
        <w:t>or</w:t>
      </w:r>
      <w:r w:rsidRPr="00A33942">
        <w:rPr>
          <w:rFonts w:ascii="Arial" w:hAnsi="Arial" w:cs="Arial"/>
          <w:spacing w:val="-3"/>
        </w:rPr>
        <w:t xml:space="preserve"> </w:t>
      </w:r>
      <w:r w:rsidRPr="00A33942">
        <w:rPr>
          <w:rFonts w:ascii="Arial" w:hAnsi="Arial" w:cs="Arial"/>
        </w:rPr>
        <w:t>imperfections</w:t>
      </w:r>
      <w:r w:rsidRPr="00A33942">
        <w:rPr>
          <w:rFonts w:ascii="Arial" w:hAnsi="Arial" w:cs="Arial"/>
          <w:spacing w:val="-2"/>
        </w:rPr>
        <w:t xml:space="preserve"> </w:t>
      </w:r>
      <w:r w:rsidRPr="00A33942">
        <w:rPr>
          <w:rFonts w:ascii="Arial" w:hAnsi="Arial" w:cs="Arial"/>
        </w:rPr>
        <w:t xml:space="preserve">in the dataset to ensure that the data is of high quality, accurate, and ready for </w:t>
      </w:r>
      <w:r w:rsidRPr="00A33942">
        <w:rPr>
          <w:rFonts w:ascii="Arial" w:hAnsi="Arial" w:cs="Arial"/>
          <w:spacing w:val="-2"/>
        </w:rPr>
        <w:t>analysis.</w:t>
      </w:r>
    </w:p>
    <w:p w14:paraId="44F99A87" w14:textId="77777777" w:rsidR="009922AD" w:rsidRPr="00A33942" w:rsidRDefault="009922AD" w:rsidP="009922AD">
      <w:pPr>
        <w:pStyle w:val="ListParagraph"/>
        <w:widowControl w:val="0"/>
        <w:numPr>
          <w:ilvl w:val="0"/>
          <w:numId w:val="13"/>
        </w:numPr>
        <w:tabs>
          <w:tab w:val="left" w:pos="461"/>
        </w:tabs>
        <w:autoSpaceDE w:val="0"/>
        <w:autoSpaceDN w:val="0"/>
        <w:spacing w:after="0" w:line="342" w:lineRule="exact"/>
        <w:ind w:hanging="361"/>
        <w:contextualSpacing w:val="0"/>
        <w:rPr>
          <w:rFonts w:ascii="Arial" w:hAnsi="Arial" w:cs="Arial"/>
        </w:rPr>
      </w:pPr>
      <w:r w:rsidRPr="00A33942">
        <w:rPr>
          <w:rFonts w:ascii="Arial" w:hAnsi="Arial" w:cs="Arial"/>
        </w:rPr>
        <w:t>Here's</w:t>
      </w:r>
      <w:r w:rsidRPr="00A33942">
        <w:rPr>
          <w:rFonts w:ascii="Arial" w:hAnsi="Arial" w:cs="Arial"/>
          <w:spacing w:val="-5"/>
        </w:rPr>
        <w:t xml:space="preserve"> </w:t>
      </w:r>
      <w:r w:rsidRPr="00A33942">
        <w:rPr>
          <w:rFonts w:ascii="Arial" w:hAnsi="Arial" w:cs="Arial"/>
        </w:rPr>
        <w:t>a</w:t>
      </w:r>
      <w:r w:rsidRPr="00A33942">
        <w:rPr>
          <w:rFonts w:ascii="Arial" w:hAnsi="Arial" w:cs="Arial"/>
          <w:spacing w:val="-4"/>
        </w:rPr>
        <w:t xml:space="preserve"> </w:t>
      </w:r>
      <w:r w:rsidRPr="00A33942">
        <w:rPr>
          <w:rFonts w:ascii="Arial" w:hAnsi="Arial" w:cs="Arial"/>
        </w:rPr>
        <w:t>description</w:t>
      </w:r>
      <w:r w:rsidRPr="00A33942">
        <w:rPr>
          <w:rFonts w:ascii="Arial" w:hAnsi="Arial" w:cs="Arial"/>
          <w:spacing w:val="-7"/>
        </w:rPr>
        <w:t xml:space="preserve"> </w:t>
      </w:r>
      <w:r w:rsidRPr="00A33942">
        <w:rPr>
          <w:rFonts w:ascii="Arial" w:hAnsi="Arial" w:cs="Arial"/>
        </w:rPr>
        <w:t>of</w:t>
      </w:r>
      <w:r w:rsidRPr="00A33942">
        <w:rPr>
          <w:rFonts w:ascii="Arial" w:hAnsi="Arial" w:cs="Arial"/>
          <w:spacing w:val="-3"/>
        </w:rPr>
        <w:t xml:space="preserve"> </w:t>
      </w:r>
      <w:r w:rsidRPr="00A33942">
        <w:rPr>
          <w:rFonts w:ascii="Arial" w:hAnsi="Arial" w:cs="Arial"/>
        </w:rPr>
        <w:t>the</w:t>
      </w:r>
      <w:r w:rsidRPr="00A33942">
        <w:rPr>
          <w:rFonts w:ascii="Arial" w:hAnsi="Arial" w:cs="Arial"/>
          <w:spacing w:val="-7"/>
        </w:rPr>
        <w:t xml:space="preserve"> </w:t>
      </w:r>
      <w:r w:rsidRPr="00A33942">
        <w:rPr>
          <w:rFonts w:ascii="Arial" w:hAnsi="Arial" w:cs="Arial"/>
        </w:rPr>
        <w:t>data</w:t>
      </w:r>
      <w:r w:rsidRPr="00A33942">
        <w:rPr>
          <w:rFonts w:ascii="Arial" w:hAnsi="Arial" w:cs="Arial"/>
          <w:spacing w:val="-3"/>
        </w:rPr>
        <w:t xml:space="preserve"> </w:t>
      </w:r>
      <w:r w:rsidRPr="00A33942">
        <w:rPr>
          <w:rFonts w:ascii="Arial" w:hAnsi="Arial" w:cs="Arial"/>
        </w:rPr>
        <w:t>cleaning</w:t>
      </w:r>
      <w:r w:rsidRPr="00A33942">
        <w:rPr>
          <w:rFonts w:ascii="Arial" w:hAnsi="Arial" w:cs="Arial"/>
          <w:spacing w:val="-3"/>
        </w:rPr>
        <w:t xml:space="preserve"> </w:t>
      </w:r>
      <w:r w:rsidRPr="00A33942">
        <w:rPr>
          <w:rFonts w:ascii="Arial" w:hAnsi="Arial" w:cs="Arial"/>
        </w:rPr>
        <w:t>process</w:t>
      </w:r>
      <w:r w:rsidRPr="00A33942">
        <w:rPr>
          <w:rFonts w:ascii="Arial" w:hAnsi="Arial" w:cs="Arial"/>
          <w:spacing w:val="-6"/>
        </w:rPr>
        <w:t xml:space="preserve"> </w:t>
      </w:r>
      <w:r w:rsidRPr="00A33942">
        <w:rPr>
          <w:rFonts w:ascii="Arial" w:hAnsi="Arial" w:cs="Arial"/>
        </w:rPr>
        <w:t>in</w:t>
      </w:r>
      <w:r w:rsidRPr="00A33942">
        <w:rPr>
          <w:rFonts w:ascii="Arial" w:hAnsi="Arial" w:cs="Arial"/>
          <w:spacing w:val="-2"/>
        </w:rPr>
        <w:t xml:space="preserve"> </w:t>
      </w:r>
      <w:r w:rsidRPr="00A33942">
        <w:rPr>
          <w:rFonts w:ascii="Arial" w:hAnsi="Arial" w:cs="Arial"/>
        </w:rPr>
        <w:t>a</w:t>
      </w:r>
      <w:r w:rsidRPr="00A33942">
        <w:rPr>
          <w:rFonts w:ascii="Arial" w:hAnsi="Arial" w:cs="Arial"/>
          <w:spacing w:val="-8"/>
        </w:rPr>
        <w:t xml:space="preserve"> </w:t>
      </w:r>
      <w:r w:rsidRPr="00A33942">
        <w:rPr>
          <w:rFonts w:ascii="Arial" w:hAnsi="Arial" w:cs="Arial"/>
        </w:rPr>
        <w:t>data</w:t>
      </w:r>
      <w:r w:rsidRPr="00A33942">
        <w:rPr>
          <w:rFonts w:ascii="Arial" w:hAnsi="Arial" w:cs="Arial"/>
          <w:spacing w:val="-3"/>
        </w:rPr>
        <w:t xml:space="preserve"> </w:t>
      </w:r>
      <w:r w:rsidRPr="00A33942">
        <w:rPr>
          <w:rFonts w:ascii="Arial" w:hAnsi="Arial" w:cs="Arial"/>
        </w:rPr>
        <w:t>analytics</w:t>
      </w:r>
      <w:r w:rsidRPr="00A33942">
        <w:rPr>
          <w:rFonts w:ascii="Arial" w:hAnsi="Arial" w:cs="Arial"/>
          <w:spacing w:val="-5"/>
        </w:rPr>
        <w:t xml:space="preserve"> </w:t>
      </w:r>
      <w:r w:rsidRPr="00A33942">
        <w:rPr>
          <w:rFonts w:ascii="Arial" w:hAnsi="Arial" w:cs="Arial"/>
          <w:spacing w:val="-2"/>
        </w:rPr>
        <w:t>project:</w:t>
      </w:r>
    </w:p>
    <w:p w14:paraId="36AA041C" w14:textId="77777777" w:rsidR="009922AD" w:rsidRPr="00A33942" w:rsidRDefault="009922AD" w:rsidP="009922AD">
      <w:pPr>
        <w:pStyle w:val="Heading1"/>
        <w:spacing w:before="277"/>
        <w:ind w:left="1180"/>
        <w:rPr>
          <w:sz w:val="22"/>
          <w:szCs w:val="22"/>
        </w:rPr>
      </w:pPr>
      <w:r w:rsidRPr="00A33942">
        <w:rPr>
          <w:sz w:val="22"/>
          <w:szCs w:val="22"/>
        </w:rPr>
        <w:t>Various</w:t>
      </w:r>
      <w:r w:rsidRPr="00A33942">
        <w:rPr>
          <w:spacing w:val="-3"/>
          <w:sz w:val="22"/>
          <w:szCs w:val="22"/>
        </w:rPr>
        <w:t xml:space="preserve"> </w:t>
      </w:r>
      <w:r w:rsidRPr="00A33942">
        <w:rPr>
          <w:sz w:val="22"/>
          <w:szCs w:val="22"/>
        </w:rPr>
        <w:t>stages</w:t>
      </w:r>
      <w:r w:rsidRPr="00A33942">
        <w:rPr>
          <w:spacing w:val="-6"/>
          <w:sz w:val="22"/>
          <w:szCs w:val="22"/>
        </w:rPr>
        <w:t xml:space="preserve"> </w:t>
      </w:r>
      <w:r w:rsidRPr="00A33942">
        <w:rPr>
          <w:sz w:val="22"/>
          <w:szCs w:val="22"/>
        </w:rPr>
        <w:t>of</w:t>
      </w:r>
      <w:r w:rsidRPr="00A33942">
        <w:rPr>
          <w:spacing w:val="-3"/>
          <w:sz w:val="22"/>
          <w:szCs w:val="22"/>
        </w:rPr>
        <w:t xml:space="preserve"> </w:t>
      </w:r>
      <w:r w:rsidRPr="00A33942">
        <w:rPr>
          <w:spacing w:val="-2"/>
          <w:sz w:val="22"/>
          <w:szCs w:val="22"/>
        </w:rPr>
        <w:t>cleaning:</w:t>
      </w:r>
    </w:p>
    <w:p w14:paraId="336C828F" w14:textId="77777777" w:rsidR="009922AD" w:rsidRPr="00A33942" w:rsidRDefault="009922AD" w:rsidP="009922AD">
      <w:pPr>
        <w:pStyle w:val="BodyText"/>
        <w:spacing w:before="5"/>
        <w:rPr>
          <w:rFonts w:ascii="Arial" w:hAnsi="Arial" w:cs="Arial"/>
          <w:b/>
          <w:sz w:val="22"/>
          <w:szCs w:val="22"/>
        </w:rPr>
      </w:pPr>
    </w:p>
    <w:p w14:paraId="64D9805D" w14:textId="77777777" w:rsidR="009922AD" w:rsidRPr="00A33942" w:rsidRDefault="009922AD" w:rsidP="009922AD">
      <w:pPr>
        <w:pStyle w:val="ListParagraph"/>
        <w:widowControl w:val="0"/>
        <w:numPr>
          <w:ilvl w:val="1"/>
          <w:numId w:val="13"/>
        </w:numPr>
        <w:tabs>
          <w:tab w:val="left" w:pos="2261"/>
        </w:tabs>
        <w:autoSpaceDE w:val="0"/>
        <w:autoSpaceDN w:val="0"/>
        <w:spacing w:after="0" w:line="322" w:lineRule="exact"/>
        <w:ind w:hanging="361"/>
        <w:contextualSpacing w:val="0"/>
        <w:rPr>
          <w:rFonts w:ascii="Arial" w:hAnsi="Arial" w:cs="Arial"/>
        </w:rPr>
      </w:pPr>
      <w:r w:rsidRPr="00A33942">
        <w:rPr>
          <w:rFonts w:ascii="Arial" w:hAnsi="Arial" w:cs="Arial"/>
        </w:rPr>
        <w:t>Data</w:t>
      </w:r>
      <w:r w:rsidRPr="00A33942">
        <w:rPr>
          <w:rFonts w:ascii="Arial" w:hAnsi="Arial" w:cs="Arial"/>
          <w:spacing w:val="-3"/>
        </w:rPr>
        <w:t xml:space="preserve"> </w:t>
      </w:r>
      <w:r w:rsidRPr="00A33942">
        <w:rPr>
          <w:rFonts w:ascii="Arial" w:hAnsi="Arial" w:cs="Arial"/>
          <w:spacing w:val="-2"/>
        </w:rPr>
        <w:t>Inspection</w:t>
      </w:r>
    </w:p>
    <w:p w14:paraId="071E5684" w14:textId="77777777" w:rsidR="009922AD" w:rsidRPr="00A33942" w:rsidRDefault="009922AD" w:rsidP="009922AD">
      <w:pPr>
        <w:pStyle w:val="ListParagraph"/>
        <w:widowControl w:val="0"/>
        <w:numPr>
          <w:ilvl w:val="1"/>
          <w:numId w:val="13"/>
        </w:numPr>
        <w:tabs>
          <w:tab w:val="left" w:pos="2261"/>
        </w:tabs>
        <w:autoSpaceDE w:val="0"/>
        <w:autoSpaceDN w:val="0"/>
        <w:spacing w:after="0" w:line="322" w:lineRule="exact"/>
        <w:ind w:hanging="361"/>
        <w:contextualSpacing w:val="0"/>
        <w:rPr>
          <w:rFonts w:ascii="Arial" w:hAnsi="Arial" w:cs="Arial"/>
        </w:rPr>
      </w:pPr>
      <w:r w:rsidRPr="00A33942">
        <w:rPr>
          <w:rFonts w:ascii="Arial" w:hAnsi="Arial" w:cs="Arial"/>
        </w:rPr>
        <w:t>Handling</w:t>
      </w:r>
      <w:r w:rsidRPr="00A33942">
        <w:rPr>
          <w:rFonts w:ascii="Arial" w:hAnsi="Arial" w:cs="Arial"/>
          <w:spacing w:val="-8"/>
        </w:rPr>
        <w:t xml:space="preserve"> </w:t>
      </w:r>
      <w:r w:rsidRPr="00A33942">
        <w:rPr>
          <w:rFonts w:ascii="Arial" w:hAnsi="Arial" w:cs="Arial"/>
        </w:rPr>
        <w:t>Missing</w:t>
      </w:r>
      <w:r w:rsidRPr="00A33942">
        <w:rPr>
          <w:rFonts w:ascii="Arial" w:hAnsi="Arial" w:cs="Arial"/>
          <w:spacing w:val="-7"/>
        </w:rPr>
        <w:t xml:space="preserve"> </w:t>
      </w:r>
      <w:r w:rsidRPr="00A33942">
        <w:rPr>
          <w:rFonts w:ascii="Arial" w:hAnsi="Arial" w:cs="Arial"/>
          <w:spacing w:val="-2"/>
        </w:rPr>
        <w:t>Values</w:t>
      </w:r>
    </w:p>
    <w:p w14:paraId="31E9BA8E" w14:textId="77777777" w:rsidR="009922AD" w:rsidRPr="00A33942" w:rsidRDefault="009922AD" w:rsidP="009922AD">
      <w:pPr>
        <w:pStyle w:val="ListParagraph"/>
        <w:widowControl w:val="0"/>
        <w:numPr>
          <w:ilvl w:val="1"/>
          <w:numId w:val="13"/>
        </w:numPr>
        <w:tabs>
          <w:tab w:val="left" w:pos="2261"/>
        </w:tabs>
        <w:autoSpaceDE w:val="0"/>
        <w:autoSpaceDN w:val="0"/>
        <w:spacing w:after="0" w:line="240" w:lineRule="auto"/>
        <w:ind w:hanging="361"/>
        <w:contextualSpacing w:val="0"/>
        <w:rPr>
          <w:rFonts w:ascii="Arial" w:hAnsi="Arial" w:cs="Arial"/>
        </w:rPr>
      </w:pPr>
      <w:r w:rsidRPr="00A33942">
        <w:rPr>
          <w:rFonts w:ascii="Arial" w:hAnsi="Arial" w:cs="Arial"/>
        </w:rPr>
        <w:t>Handling</w:t>
      </w:r>
      <w:r w:rsidRPr="00A33942">
        <w:rPr>
          <w:rFonts w:ascii="Arial" w:hAnsi="Arial" w:cs="Arial"/>
          <w:spacing w:val="-8"/>
        </w:rPr>
        <w:t xml:space="preserve"> </w:t>
      </w:r>
      <w:r w:rsidRPr="00A33942">
        <w:rPr>
          <w:rFonts w:ascii="Arial" w:hAnsi="Arial" w:cs="Arial"/>
          <w:spacing w:val="-2"/>
        </w:rPr>
        <w:t>Outliers</w:t>
      </w:r>
    </w:p>
    <w:p w14:paraId="6EA6A0B1" w14:textId="77777777" w:rsidR="009922AD" w:rsidRPr="00A33942" w:rsidRDefault="009922AD" w:rsidP="009922AD">
      <w:pPr>
        <w:pStyle w:val="BodyText"/>
        <w:spacing w:before="4"/>
        <w:rPr>
          <w:rFonts w:ascii="Arial" w:hAnsi="Arial" w:cs="Arial"/>
          <w:sz w:val="22"/>
          <w:szCs w:val="22"/>
        </w:rPr>
      </w:pPr>
    </w:p>
    <w:p w14:paraId="096F8E9B" w14:textId="77777777" w:rsidR="009922AD" w:rsidRPr="00A33942" w:rsidRDefault="009922AD" w:rsidP="00976968">
      <w:pPr>
        <w:pStyle w:val="Heading1"/>
        <w:numPr>
          <w:ilvl w:val="0"/>
          <w:numId w:val="20"/>
        </w:numPr>
        <w:tabs>
          <w:tab w:val="left" w:pos="381"/>
        </w:tabs>
        <w:rPr>
          <w:sz w:val="22"/>
          <w:szCs w:val="22"/>
        </w:rPr>
      </w:pPr>
      <w:r w:rsidRPr="00A33942">
        <w:rPr>
          <w:sz w:val="22"/>
          <w:szCs w:val="22"/>
        </w:rPr>
        <w:t>Data</w:t>
      </w:r>
      <w:r w:rsidRPr="00A33942">
        <w:rPr>
          <w:spacing w:val="-4"/>
          <w:sz w:val="22"/>
          <w:szCs w:val="22"/>
        </w:rPr>
        <w:t xml:space="preserve"> </w:t>
      </w:r>
      <w:r w:rsidRPr="00A33942">
        <w:rPr>
          <w:spacing w:val="-2"/>
          <w:sz w:val="22"/>
          <w:szCs w:val="22"/>
        </w:rPr>
        <w:t>Inspection:</w:t>
      </w:r>
    </w:p>
    <w:p w14:paraId="17BE7DCB" w14:textId="77777777" w:rsidR="009922AD" w:rsidRPr="00A33942" w:rsidRDefault="009922AD" w:rsidP="009922AD">
      <w:pPr>
        <w:pStyle w:val="BodyText"/>
        <w:spacing w:before="4"/>
        <w:rPr>
          <w:rFonts w:ascii="Arial" w:hAnsi="Arial" w:cs="Arial"/>
          <w:b/>
          <w:sz w:val="22"/>
          <w:szCs w:val="22"/>
        </w:rPr>
      </w:pPr>
    </w:p>
    <w:p w14:paraId="01EC920B" w14:textId="77777777" w:rsidR="009922AD" w:rsidRPr="00A33942" w:rsidRDefault="009922AD" w:rsidP="00976968">
      <w:pPr>
        <w:pStyle w:val="ListParagraph"/>
        <w:widowControl w:val="0"/>
        <w:numPr>
          <w:ilvl w:val="2"/>
          <w:numId w:val="14"/>
        </w:numPr>
        <w:tabs>
          <w:tab w:val="left" w:pos="821"/>
        </w:tabs>
        <w:autoSpaceDE w:val="0"/>
        <w:autoSpaceDN w:val="0"/>
        <w:spacing w:before="1" w:after="0" w:line="240" w:lineRule="auto"/>
        <w:ind w:right="1423"/>
        <w:contextualSpacing w:val="0"/>
        <w:rPr>
          <w:rFonts w:ascii="Arial" w:hAnsi="Arial" w:cs="Arial"/>
        </w:rPr>
      </w:pPr>
      <w:r w:rsidRPr="00A33942">
        <w:rPr>
          <w:rFonts w:ascii="Arial" w:hAnsi="Arial" w:cs="Arial"/>
        </w:rPr>
        <w:t>Started</w:t>
      </w:r>
      <w:r w:rsidRPr="00A33942">
        <w:rPr>
          <w:rFonts w:ascii="Arial" w:hAnsi="Arial" w:cs="Arial"/>
          <w:spacing w:val="-2"/>
        </w:rPr>
        <w:t xml:space="preserve"> </w:t>
      </w:r>
      <w:r w:rsidRPr="00A33942">
        <w:rPr>
          <w:rFonts w:ascii="Arial" w:hAnsi="Arial" w:cs="Arial"/>
        </w:rPr>
        <w:t>by</w:t>
      </w:r>
      <w:r w:rsidRPr="00A33942">
        <w:rPr>
          <w:rFonts w:ascii="Arial" w:hAnsi="Arial" w:cs="Arial"/>
          <w:spacing w:val="-2"/>
        </w:rPr>
        <w:t xml:space="preserve"> </w:t>
      </w:r>
      <w:r w:rsidRPr="00A33942">
        <w:rPr>
          <w:rFonts w:ascii="Arial" w:hAnsi="Arial" w:cs="Arial"/>
        </w:rPr>
        <w:t>examining</w:t>
      </w:r>
      <w:r w:rsidRPr="00A33942">
        <w:rPr>
          <w:rFonts w:ascii="Arial" w:hAnsi="Arial" w:cs="Arial"/>
          <w:spacing w:val="-4"/>
        </w:rPr>
        <w:t xml:space="preserve"> </w:t>
      </w:r>
      <w:r w:rsidRPr="00A33942">
        <w:rPr>
          <w:rFonts w:ascii="Arial" w:hAnsi="Arial" w:cs="Arial"/>
        </w:rPr>
        <w:t>the</w:t>
      </w:r>
      <w:r w:rsidRPr="00A33942">
        <w:rPr>
          <w:rFonts w:ascii="Arial" w:hAnsi="Arial" w:cs="Arial"/>
          <w:spacing w:val="-6"/>
        </w:rPr>
        <w:t xml:space="preserve"> </w:t>
      </w:r>
      <w:r w:rsidRPr="00A33942">
        <w:rPr>
          <w:rFonts w:ascii="Arial" w:hAnsi="Arial" w:cs="Arial"/>
        </w:rPr>
        <w:t>dataset</w:t>
      </w:r>
      <w:r w:rsidRPr="00A33942">
        <w:rPr>
          <w:rFonts w:ascii="Arial" w:hAnsi="Arial" w:cs="Arial"/>
          <w:spacing w:val="-6"/>
        </w:rPr>
        <w:t xml:space="preserve"> </w:t>
      </w:r>
      <w:r w:rsidRPr="00A33942">
        <w:rPr>
          <w:rFonts w:ascii="Arial" w:hAnsi="Arial" w:cs="Arial"/>
        </w:rPr>
        <w:t>to</w:t>
      </w:r>
      <w:r w:rsidRPr="00A33942">
        <w:rPr>
          <w:rFonts w:ascii="Arial" w:hAnsi="Arial" w:cs="Arial"/>
          <w:spacing w:val="-6"/>
        </w:rPr>
        <w:t xml:space="preserve"> </w:t>
      </w:r>
      <w:r w:rsidRPr="00A33942">
        <w:rPr>
          <w:rFonts w:ascii="Arial" w:hAnsi="Arial" w:cs="Arial"/>
        </w:rPr>
        <w:t>get</w:t>
      </w:r>
      <w:r w:rsidRPr="00A33942">
        <w:rPr>
          <w:rFonts w:ascii="Arial" w:hAnsi="Arial" w:cs="Arial"/>
          <w:spacing w:val="-2"/>
        </w:rPr>
        <w:t xml:space="preserve"> </w:t>
      </w:r>
      <w:r w:rsidRPr="00A33942">
        <w:rPr>
          <w:rFonts w:ascii="Arial" w:hAnsi="Arial" w:cs="Arial"/>
        </w:rPr>
        <w:t>an</w:t>
      </w:r>
      <w:r w:rsidRPr="00A33942">
        <w:rPr>
          <w:rFonts w:ascii="Arial" w:hAnsi="Arial" w:cs="Arial"/>
          <w:spacing w:val="-5"/>
        </w:rPr>
        <w:t xml:space="preserve"> </w:t>
      </w:r>
      <w:r w:rsidRPr="00A33942">
        <w:rPr>
          <w:rFonts w:ascii="Arial" w:hAnsi="Arial" w:cs="Arial"/>
        </w:rPr>
        <w:t>initial</w:t>
      </w:r>
      <w:r w:rsidRPr="00A33942">
        <w:rPr>
          <w:rFonts w:ascii="Arial" w:hAnsi="Arial" w:cs="Arial"/>
          <w:spacing w:val="-6"/>
        </w:rPr>
        <w:t xml:space="preserve"> </w:t>
      </w:r>
      <w:r w:rsidRPr="00A33942">
        <w:rPr>
          <w:rFonts w:ascii="Arial" w:hAnsi="Arial" w:cs="Arial"/>
        </w:rPr>
        <w:t>understanding</w:t>
      </w:r>
      <w:r w:rsidRPr="00A33942">
        <w:rPr>
          <w:rFonts w:ascii="Arial" w:hAnsi="Arial" w:cs="Arial"/>
          <w:spacing w:val="-6"/>
        </w:rPr>
        <w:t xml:space="preserve"> </w:t>
      </w:r>
      <w:r w:rsidRPr="00A33942">
        <w:rPr>
          <w:rFonts w:ascii="Arial" w:hAnsi="Arial" w:cs="Arial"/>
        </w:rPr>
        <w:t>of</w:t>
      </w:r>
      <w:r w:rsidRPr="00A33942">
        <w:rPr>
          <w:rFonts w:ascii="Arial" w:hAnsi="Arial" w:cs="Arial"/>
          <w:spacing w:val="-3"/>
        </w:rPr>
        <w:t xml:space="preserve"> </w:t>
      </w:r>
      <w:r w:rsidRPr="00A33942">
        <w:rPr>
          <w:rFonts w:ascii="Arial" w:hAnsi="Arial" w:cs="Arial"/>
        </w:rPr>
        <w:t>its structure and contents.</w:t>
      </w:r>
    </w:p>
    <w:p w14:paraId="7E29A239" w14:textId="224A793B" w:rsidR="009922AD" w:rsidRPr="00146510" w:rsidRDefault="009922AD" w:rsidP="009922AD">
      <w:pPr>
        <w:pStyle w:val="ListParagraph"/>
        <w:widowControl w:val="0"/>
        <w:numPr>
          <w:ilvl w:val="2"/>
          <w:numId w:val="14"/>
        </w:numPr>
        <w:tabs>
          <w:tab w:val="left" w:pos="821"/>
        </w:tabs>
        <w:autoSpaceDE w:val="0"/>
        <w:autoSpaceDN w:val="0"/>
        <w:spacing w:after="0" w:line="240" w:lineRule="auto"/>
        <w:ind w:right="1206"/>
        <w:contextualSpacing w:val="0"/>
        <w:rPr>
          <w:rFonts w:ascii="Arial" w:hAnsi="Arial" w:cs="Arial"/>
        </w:rPr>
      </w:pPr>
      <w:r w:rsidRPr="00A33942">
        <w:rPr>
          <w:rFonts w:ascii="Arial" w:hAnsi="Arial" w:cs="Arial"/>
        </w:rPr>
        <w:t>This</w:t>
      </w:r>
      <w:r w:rsidRPr="00A33942">
        <w:rPr>
          <w:rFonts w:ascii="Arial" w:hAnsi="Arial" w:cs="Arial"/>
          <w:spacing w:val="-3"/>
        </w:rPr>
        <w:t xml:space="preserve"> </w:t>
      </w:r>
      <w:r w:rsidRPr="00A33942">
        <w:rPr>
          <w:rFonts w:ascii="Arial" w:hAnsi="Arial" w:cs="Arial"/>
        </w:rPr>
        <w:t>includes</w:t>
      </w:r>
      <w:r w:rsidRPr="00A33942">
        <w:rPr>
          <w:rFonts w:ascii="Arial" w:hAnsi="Arial" w:cs="Arial"/>
          <w:spacing w:val="-3"/>
        </w:rPr>
        <w:t xml:space="preserve"> </w:t>
      </w:r>
      <w:r w:rsidRPr="00A33942">
        <w:rPr>
          <w:rFonts w:ascii="Arial" w:hAnsi="Arial" w:cs="Arial"/>
        </w:rPr>
        <w:t>checking</w:t>
      </w:r>
      <w:r w:rsidRPr="00A33942">
        <w:rPr>
          <w:rFonts w:ascii="Arial" w:hAnsi="Arial" w:cs="Arial"/>
          <w:spacing w:val="-3"/>
        </w:rPr>
        <w:t xml:space="preserve"> </w:t>
      </w:r>
      <w:r w:rsidRPr="00A33942">
        <w:rPr>
          <w:rFonts w:ascii="Arial" w:hAnsi="Arial" w:cs="Arial"/>
        </w:rPr>
        <w:t>the</w:t>
      </w:r>
      <w:r w:rsidRPr="00A33942">
        <w:rPr>
          <w:rFonts w:ascii="Arial" w:hAnsi="Arial" w:cs="Arial"/>
          <w:spacing w:val="-4"/>
        </w:rPr>
        <w:t xml:space="preserve"> </w:t>
      </w:r>
      <w:r w:rsidRPr="00A33942">
        <w:rPr>
          <w:rFonts w:ascii="Arial" w:hAnsi="Arial" w:cs="Arial"/>
        </w:rPr>
        <w:t>data</w:t>
      </w:r>
      <w:r w:rsidRPr="00A33942">
        <w:rPr>
          <w:rFonts w:ascii="Arial" w:hAnsi="Arial" w:cs="Arial"/>
          <w:spacing w:val="-7"/>
        </w:rPr>
        <w:t xml:space="preserve"> </w:t>
      </w:r>
      <w:r w:rsidRPr="00A33942">
        <w:rPr>
          <w:rFonts w:ascii="Arial" w:hAnsi="Arial" w:cs="Arial"/>
        </w:rPr>
        <w:t>types,</w:t>
      </w:r>
      <w:r w:rsidRPr="00A33942">
        <w:rPr>
          <w:rFonts w:ascii="Arial" w:hAnsi="Arial" w:cs="Arial"/>
          <w:spacing w:val="-5"/>
        </w:rPr>
        <w:t xml:space="preserve"> </w:t>
      </w:r>
      <w:r w:rsidRPr="00A33942">
        <w:rPr>
          <w:rFonts w:ascii="Arial" w:hAnsi="Arial" w:cs="Arial"/>
        </w:rPr>
        <w:t>column</w:t>
      </w:r>
      <w:r w:rsidRPr="00A33942">
        <w:rPr>
          <w:rFonts w:ascii="Arial" w:hAnsi="Arial" w:cs="Arial"/>
          <w:spacing w:val="-3"/>
        </w:rPr>
        <w:t xml:space="preserve"> </w:t>
      </w:r>
      <w:r w:rsidRPr="00A33942">
        <w:rPr>
          <w:rFonts w:ascii="Arial" w:hAnsi="Arial" w:cs="Arial"/>
        </w:rPr>
        <w:t>names,</w:t>
      </w:r>
      <w:r w:rsidRPr="00A33942">
        <w:rPr>
          <w:rFonts w:ascii="Arial" w:hAnsi="Arial" w:cs="Arial"/>
          <w:spacing w:val="-5"/>
        </w:rPr>
        <w:t xml:space="preserve"> </w:t>
      </w:r>
      <w:r w:rsidRPr="00A33942">
        <w:rPr>
          <w:rFonts w:ascii="Arial" w:hAnsi="Arial" w:cs="Arial"/>
        </w:rPr>
        <w:t>and</w:t>
      </w:r>
      <w:r w:rsidRPr="00A33942">
        <w:rPr>
          <w:rFonts w:ascii="Arial" w:hAnsi="Arial" w:cs="Arial"/>
          <w:spacing w:val="-3"/>
        </w:rPr>
        <w:t xml:space="preserve"> </w:t>
      </w:r>
      <w:r w:rsidRPr="00A33942">
        <w:rPr>
          <w:rFonts w:ascii="Arial" w:hAnsi="Arial" w:cs="Arial"/>
        </w:rPr>
        <w:t>the</w:t>
      </w:r>
      <w:r w:rsidRPr="00A33942">
        <w:rPr>
          <w:rFonts w:ascii="Arial" w:hAnsi="Arial" w:cs="Arial"/>
          <w:spacing w:val="-4"/>
        </w:rPr>
        <w:t xml:space="preserve"> </w:t>
      </w:r>
      <w:r w:rsidRPr="00A33942">
        <w:rPr>
          <w:rFonts w:ascii="Arial" w:hAnsi="Arial" w:cs="Arial"/>
        </w:rPr>
        <w:t>first</w:t>
      </w:r>
      <w:r w:rsidRPr="00A33942">
        <w:rPr>
          <w:rFonts w:ascii="Arial" w:hAnsi="Arial" w:cs="Arial"/>
          <w:spacing w:val="-3"/>
        </w:rPr>
        <w:t xml:space="preserve"> </w:t>
      </w:r>
      <w:r w:rsidRPr="00A33942">
        <w:rPr>
          <w:rFonts w:ascii="Arial" w:hAnsi="Arial" w:cs="Arial"/>
        </w:rPr>
        <w:t>few rows of data.</w:t>
      </w:r>
    </w:p>
    <w:p w14:paraId="4CF4FFD0" w14:textId="77777777" w:rsidR="009922AD" w:rsidRPr="00A33942" w:rsidRDefault="009922AD" w:rsidP="009922AD">
      <w:pPr>
        <w:rPr>
          <w:rFonts w:ascii="Arial" w:hAnsi="Arial" w:cs="Arial"/>
        </w:rPr>
      </w:pPr>
      <w:r w:rsidRPr="00A33942">
        <w:rPr>
          <w:rFonts w:ascii="Arial" w:hAnsi="Arial" w:cs="Arial"/>
          <w:noProof/>
        </w:rPr>
        <w:lastRenderedPageBreak/>
        <w:drawing>
          <wp:inline distT="0" distB="0" distL="0" distR="0" wp14:anchorId="4B3C8DAC" wp14:editId="019F4C42">
            <wp:extent cx="5509260" cy="3749040"/>
            <wp:effectExtent l="0" t="0" r="0" b="3810"/>
            <wp:docPr id="1896273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9260" cy="3749040"/>
                    </a:xfrm>
                    <a:prstGeom prst="rect">
                      <a:avLst/>
                    </a:prstGeom>
                    <a:noFill/>
                    <a:ln>
                      <a:noFill/>
                    </a:ln>
                  </pic:spPr>
                </pic:pic>
              </a:graphicData>
            </a:graphic>
          </wp:inline>
        </w:drawing>
      </w:r>
    </w:p>
    <w:p w14:paraId="12B62F3A" w14:textId="77777777" w:rsidR="009922AD" w:rsidRPr="00A33942" w:rsidRDefault="009922AD" w:rsidP="009922AD">
      <w:pPr>
        <w:rPr>
          <w:rFonts w:ascii="Arial" w:hAnsi="Arial" w:cs="Arial"/>
        </w:rPr>
      </w:pPr>
    </w:p>
    <w:p w14:paraId="26ACC64F" w14:textId="723E8B06" w:rsidR="009922AD" w:rsidRPr="00A33942" w:rsidRDefault="009922AD" w:rsidP="009922AD">
      <w:pPr>
        <w:rPr>
          <w:rFonts w:ascii="Arial" w:hAnsi="Arial" w:cs="Arial"/>
        </w:rPr>
        <w:sectPr w:rsidR="009922AD" w:rsidRPr="00A33942">
          <w:pgSz w:w="11910" w:h="16840"/>
          <w:pgMar w:top="1400" w:right="620" w:bottom="280" w:left="1340" w:header="720" w:footer="720" w:gutter="0"/>
          <w:cols w:space="720"/>
        </w:sectPr>
      </w:pPr>
      <w:r w:rsidRPr="00A33942">
        <w:rPr>
          <w:rFonts w:ascii="Arial" w:hAnsi="Arial" w:cs="Arial"/>
          <w:noProof/>
        </w:rPr>
        <w:drawing>
          <wp:anchor distT="0" distB="0" distL="0" distR="0" simplePos="0" relativeHeight="251675648" behindDoc="0" locked="0" layoutInCell="1" allowOverlap="1" wp14:anchorId="646865E8" wp14:editId="141A5185">
            <wp:simplePos x="0" y="0"/>
            <wp:positionH relativeFrom="page">
              <wp:posOffset>850900</wp:posOffset>
            </wp:positionH>
            <wp:positionV relativeFrom="paragraph">
              <wp:posOffset>-1270</wp:posOffset>
            </wp:positionV>
            <wp:extent cx="5622925" cy="1927860"/>
            <wp:effectExtent l="0" t="0" r="0" b="0"/>
            <wp:wrapTopAndBottom/>
            <wp:docPr id="6149250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925" cy="1927860"/>
                    </a:xfrm>
                    <a:prstGeom prst="rect">
                      <a:avLst/>
                    </a:prstGeom>
                    <a:noFill/>
                  </pic:spPr>
                </pic:pic>
              </a:graphicData>
            </a:graphic>
            <wp14:sizeRelH relativeFrom="page">
              <wp14:pctWidth>0</wp14:pctWidth>
            </wp14:sizeRelH>
            <wp14:sizeRelV relativeFrom="page">
              <wp14:pctHeight>0</wp14:pctHeight>
            </wp14:sizeRelV>
          </wp:anchor>
        </w:drawing>
      </w:r>
    </w:p>
    <w:p w14:paraId="20698BA9" w14:textId="15F1A37A" w:rsidR="009922AD" w:rsidRPr="00A33942" w:rsidRDefault="009922AD" w:rsidP="009922AD">
      <w:pPr>
        <w:pStyle w:val="BodyText"/>
        <w:spacing w:before="7"/>
        <w:ind w:left="0" w:firstLine="0"/>
        <w:rPr>
          <w:rFonts w:ascii="Arial" w:hAnsi="Arial" w:cs="Arial"/>
          <w:sz w:val="22"/>
          <w:szCs w:val="22"/>
        </w:rPr>
      </w:pPr>
    </w:p>
    <w:p w14:paraId="0C1F9EFA" w14:textId="77777777" w:rsidR="009922AD" w:rsidRPr="00A33942" w:rsidRDefault="009922AD" w:rsidP="009922AD">
      <w:pPr>
        <w:pStyle w:val="BodyText"/>
        <w:spacing w:before="10"/>
        <w:rPr>
          <w:rFonts w:ascii="Arial" w:hAnsi="Arial" w:cs="Arial"/>
          <w:sz w:val="22"/>
          <w:szCs w:val="22"/>
        </w:rPr>
      </w:pPr>
    </w:p>
    <w:p w14:paraId="3422825C" w14:textId="05C60D04" w:rsidR="009922AD" w:rsidRPr="00A33942" w:rsidRDefault="00146510" w:rsidP="00146510">
      <w:pPr>
        <w:pStyle w:val="Heading1"/>
        <w:tabs>
          <w:tab w:val="left" w:pos="341"/>
        </w:tabs>
        <w:spacing w:before="89"/>
        <w:rPr>
          <w:sz w:val="22"/>
          <w:szCs w:val="22"/>
        </w:rPr>
      </w:pPr>
      <w:r>
        <w:rPr>
          <w:sz w:val="22"/>
          <w:szCs w:val="22"/>
        </w:rPr>
        <w:t>2.H</w:t>
      </w:r>
      <w:r w:rsidR="009922AD" w:rsidRPr="00A33942">
        <w:rPr>
          <w:sz w:val="22"/>
          <w:szCs w:val="22"/>
        </w:rPr>
        <w:t>andling</w:t>
      </w:r>
      <w:r w:rsidR="009922AD" w:rsidRPr="00A33942">
        <w:rPr>
          <w:spacing w:val="-7"/>
          <w:sz w:val="22"/>
          <w:szCs w:val="22"/>
        </w:rPr>
        <w:t xml:space="preserve"> </w:t>
      </w:r>
      <w:r w:rsidR="009922AD" w:rsidRPr="00A33942">
        <w:rPr>
          <w:sz w:val="22"/>
          <w:szCs w:val="22"/>
        </w:rPr>
        <w:t>Missing</w:t>
      </w:r>
      <w:r w:rsidR="009922AD" w:rsidRPr="00A33942">
        <w:rPr>
          <w:spacing w:val="-10"/>
          <w:sz w:val="22"/>
          <w:szCs w:val="22"/>
        </w:rPr>
        <w:t xml:space="preserve"> </w:t>
      </w:r>
      <w:r w:rsidR="009922AD" w:rsidRPr="00A33942">
        <w:rPr>
          <w:spacing w:val="-2"/>
          <w:sz w:val="22"/>
          <w:szCs w:val="22"/>
        </w:rPr>
        <w:t>Values:</w:t>
      </w:r>
    </w:p>
    <w:p w14:paraId="2AEFDD56" w14:textId="77777777" w:rsidR="009922AD" w:rsidRPr="00A33942" w:rsidRDefault="009922AD" w:rsidP="009922AD">
      <w:pPr>
        <w:pStyle w:val="BodyText"/>
        <w:spacing w:before="4"/>
        <w:rPr>
          <w:rFonts w:ascii="Arial" w:hAnsi="Arial" w:cs="Arial"/>
          <w:b/>
          <w:sz w:val="22"/>
          <w:szCs w:val="22"/>
        </w:rPr>
      </w:pPr>
    </w:p>
    <w:p w14:paraId="4F0B04E2" w14:textId="77777777" w:rsidR="009922AD" w:rsidRPr="00A33942" w:rsidRDefault="009922AD" w:rsidP="009922AD">
      <w:pPr>
        <w:pStyle w:val="ListParagraph"/>
        <w:widowControl w:val="0"/>
        <w:numPr>
          <w:ilvl w:val="1"/>
          <w:numId w:val="14"/>
        </w:numPr>
        <w:tabs>
          <w:tab w:val="left" w:pos="1181"/>
        </w:tabs>
        <w:autoSpaceDE w:val="0"/>
        <w:autoSpaceDN w:val="0"/>
        <w:spacing w:after="0" w:line="240" w:lineRule="auto"/>
        <w:ind w:left="1180" w:hanging="361"/>
        <w:contextualSpacing w:val="0"/>
        <w:rPr>
          <w:rFonts w:ascii="Arial" w:hAnsi="Arial" w:cs="Arial"/>
        </w:rPr>
      </w:pPr>
      <w:r w:rsidRPr="00A33942">
        <w:rPr>
          <w:rFonts w:ascii="Arial" w:hAnsi="Arial" w:cs="Arial"/>
        </w:rPr>
        <w:t>Identify</w:t>
      </w:r>
      <w:r w:rsidRPr="00A33942">
        <w:rPr>
          <w:rFonts w:ascii="Arial" w:hAnsi="Arial" w:cs="Arial"/>
          <w:spacing w:val="-6"/>
        </w:rPr>
        <w:t xml:space="preserve"> </w:t>
      </w:r>
      <w:r w:rsidRPr="00A33942">
        <w:rPr>
          <w:rFonts w:ascii="Arial" w:hAnsi="Arial" w:cs="Arial"/>
        </w:rPr>
        <w:t>and</w:t>
      </w:r>
      <w:r w:rsidRPr="00A33942">
        <w:rPr>
          <w:rFonts w:ascii="Arial" w:hAnsi="Arial" w:cs="Arial"/>
          <w:spacing w:val="-7"/>
        </w:rPr>
        <w:t xml:space="preserve"> </w:t>
      </w:r>
      <w:r w:rsidRPr="00A33942">
        <w:rPr>
          <w:rFonts w:ascii="Arial" w:hAnsi="Arial" w:cs="Arial"/>
        </w:rPr>
        <w:t>handle</w:t>
      </w:r>
      <w:r w:rsidRPr="00A33942">
        <w:rPr>
          <w:rFonts w:ascii="Arial" w:hAnsi="Arial" w:cs="Arial"/>
          <w:spacing w:val="-7"/>
        </w:rPr>
        <w:t xml:space="preserve"> </w:t>
      </w:r>
      <w:r w:rsidRPr="00A33942">
        <w:rPr>
          <w:rFonts w:ascii="Arial" w:hAnsi="Arial" w:cs="Arial"/>
        </w:rPr>
        <w:t>missing</w:t>
      </w:r>
      <w:r w:rsidRPr="00A33942">
        <w:rPr>
          <w:rFonts w:ascii="Arial" w:hAnsi="Arial" w:cs="Arial"/>
          <w:spacing w:val="-4"/>
        </w:rPr>
        <w:t xml:space="preserve"> </w:t>
      </w:r>
      <w:r w:rsidRPr="00A33942">
        <w:rPr>
          <w:rFonts w:ascii="Arial" w:hAnsi="Arial" w:cs="Arial"/>
        </w:rPr>
        <w:t>data</w:t>
      </w:r>
      <w:r w:rsidRPr="00A33942">
        <w:rPr>
          <w:rFonts w:ascii="Arial" w:hAnsi="Arial" w:cs="Arial"/>
          <w:spacing w:val="-7"/>
        </w:rPr>
        <w:t xml:space="preserve"> </w:t>
      </w:r>
      <w:r w:rsidRPr="00A33942">
        <w:rPr>
          <w:rFonts w:ascii="Arial" w:hAnsi="Arial" w:cs="Arial"/>
        </w:rPr>
        <w:t>points.</w:t>
      </w:r>
      <w:r w:rsidRPr="00A33942">
        <w:rPr>
          <w:rFonts w:ascii="Arial" w:hAnsi="Arial" w:cs="Arial"/>
          <w:spacing w:val="-8"/>
        </w:rPr>
        <w:t xml:space="preserve"> </w:t>
      </w:r>
      <w:r w:rsidRPr="00A33942">
        <w:rPr>
          <w:rFonts w:ascii="Arial" w:hAnsi="Arial" w:cs="Arial"/>
        </w:rPr>
        <w:t>Common</w:t>
      </w:r>
      <w:r w:rsidRPr="00A33942">
        <w:rPr>
          <w:rFonts w:ascii="Arial" w:hAnsi="Arial" w:cs="Arial"/>
          <w:spacing w:val="-3"/>
        </w:rPr>
        <w:t xml:space="preserve"> </w:t>
      </w:r>
      <w:r w:rsidRPr="00A33942">
        <w:rPr>
          <w:rFonts w:ascii="Arial" w:hAnsi="Arial" w:cs="Arial"/>
        </w:rPr>
        <w:t>strategies</w:t>
      </w:r>
      <w:r w:rsidRPr="00A33942">
        <w:rPr>
          <w:rFonts w:ascii="Arial" w:hAnsi="Arial" w:cs="Arial"/>
          <w:spacing w:val="-3"/>
        </w:rPr>
        <w:t xml:space="preserve"> </w:t>
      </w:r>
      <w:r w:rsidRPr="00A33942">
        <w:rPr>
          <w:rFonts w:ascii="Arial" w:hAnsi="Arial" w:cs="Arial"/>
          <w:spacing w:val="-2"/>
        </w:rPr>
        <w:t>include:</w:t>
      </w:r>
    </w:p>
    <w:p w14:paraId="74C7275E" w14:textId="77777777" w:rsidR="009922AD" w:rsidRPr="00A33942" w:rsidRDefault="009922AD" w:rsidP="009922AD">
      <w:pPr>
        <w:pStyle w:val="ListParagraph"/>
        <w:widowControl w:val="0"/>
        <w:numPr>
          <w:ilvl w:val="1"/>
          <w:numId w:val="14"/>
        </w:numPr>
        <w:tabs>
          <w:tab w:val="left" w:pos="1181"/>
        </w:tabs>
        <w:autoSpaceDE w:val="0"/>
        <w:autoSpaceDN w:val="0"/>
        <w:spacing w:after="0" w:line="240" w:lineRule="auto"/>
        <w:ind w:left="1180" w:right="1207"/>
        <w:contextualSpacing w:val="0"/>
        <w:rPr>
          <w:rFonts w:ascii="Arial" w:hAnsi="Arial" w:cs="Arial"/>
        </w:rPr>
      </w:pPr>
      <w:r w:rsidRPr="00A33942">
        <w:rPr>
          <w:rFonts w:ascii="Arial" w:hAnsi="Arial" w:cs="Arial"/>
        </w:rPr>
        <w:t>Removing</w:t>
      </w:r>
      <w:r w:rsidRPr="00A33942">
        <w:rPr>
          <w:rFonts w:ascii="Arial" w:hAnsi="Arial" w:cs="Arial"/>
          <w:spacing w:val="-3"/>
        </w:rPr>
        <w:t xml:space="preserve"> </w:t>
      </w:r>
      <w:r w:rsidRPr="00A33942">
        <w:rPr>
          <w:rFonts w:ascii="Arial" w:hAnsi="Arial" w:cs="Arial"/>
        </w:rPr>
        <w:t>rows</w:t>
      </w:r>
      <w:r w:rsidRPr="00A33942">
        <w:rPr>
          <w:rFonts w:ascii="Arial" w:hAnsi="Arial" w:cs="Arial"/>
          <w:spacing w:val="-3"/>
        </w:rPr>
        <w:t xml:space="preserve"> </w:t>
      </w:r>
      <w:r w:rsidRPr="00A33942">
        <w:rPr>
          <w:rFonts w:ascii="Arial" w:hAnsi="Arial" w:cs="Arial"/>
        </w:rPr>
        <w:t>with</w:t>
      </w:r>
      <w:r w:rsidRPr="00A33942">
        <w:rPr>
          <w:rFonts w:ascii="Arial" w:hAnsi="Arial" w:cs="Arial"/>
          <w:spacing w:val="-6"/>
        </w:rPr>
        <w:t xml:space="preserve"> </w:t>
      </w:r>
      <w:r w:rsidRPr="00A33942">
        <w:rPr>
          <w:rFonts w:ascii="Arial" w:hAnsi="Arial" w:cs="Arial"/>
        </w:rPr>
        <w:t>missing</w:t>
      </w:r>
      <w:r w:rsidRPr="00A33942">
        <w:rPr>
          <w:rFonts w:ascii="Arial" w:hAnsi="Arial" w:cs="Arial"/>
          <w:spacing w:val="-3"/>
        </w:rPr>
        <w:t xml:space="preserve"> </w:t>
      </w:r>
      <w:r w:rsidRPr="00A33942">
        <w:rPr>
          <w:rFonts w:ascii="Arial" w:hAnsi="Arial" w:cs="Arial"/>
        </w:rPr>
        <w:t>values:</w:t>
      </w:r>
      <w:r w:rsidRPr="00A33942">
        <w:rPr>
          <w:rFonts w:ascii="Arial" w:hAnsi="Arial" w:cs="Arial"/>
          <w:spacing w:val="-3"/>
        </w:rPr>
        <w:t xml:space="preserve"> </w:t>
      </w:r>
      <w:r w:rsidRPr="00A33942">
        <w:rPr>
          <w:rFonts w:ascii="Arial" w:hAnsi="Arial" w:cs="Arial"/>
        </w:rPr>
        <w:t>If</w:t>
      </w:r>
      <w:r w:rsidRPr="00A33942">
        <w:rPr>
          <w:rFonts w:ascii="Arial" w:hAnsi="Arial" w:cs="Arial"/>
          <w:spacing w:val="-7"/>
        </w:rPr>
        <w:t xml:space="preserve"> </w:t>
      </w:r>
      <w:r w:rsidRPr="00A33942">
        <w:rPr>
          <w:rFonts w:ascii="Arial" w:hAnsi="Arial" w:cs="Arial"/>
        </w:rPr>
        <w:t>the</w:t>
      </w:r>
      <w:r w:rsidRPr="00A33942">
        <w:rPr>
          <w:rFonts w:ascii="Arial" w:hAnsi="Arial" w:cs="Arial"/>
          <w:spacing w:val="-6"/>
        </w:rPr>
        <w:t xml:space="preserve"> </w:t>
      </w:r>
      <w:r w:rsidRPr="00A33942">
        <w:rPr>
          <w:rFonts w:ascii="Arial" w:hAnsi="Arial" w:cs="Arial"/>
        </w:rPr>
        <w:t>missing</w:t>
      </w:r>
      <w:r w:rsidRPr="00A33942">
        <w:rPr>
          <w:rFonts w:ascii="Arial" w:hAnsi="Arial" w:cs="Arial"/>
          <w:spacing w:val="-3"/>
        </w:rPr>
        <w:t xml:space="preserve"> </w:t>
      </w:r>
      <w:r w:rsidRPr="00A33942">
        <w:rPr>
          <w:rFonts w:ascii="Arial" w:hAnsi="Arial" w:cs="Arial"/>
        </w:rPr>
        <w:t>data</w:t>
      </w:r>
      <w:r w:rsidRPr="00A33942">
        <w:rPr>
          <w:rFonts w:ascii="Arial" w:hAnsi="Arial" w:cs="Arial"/>
          <w:spacing w:val="-6"/>
        </w:rPr>
        <w:t xml:space="preserve"> </w:t>
      </w:r>
      <w:r w:rsidRPr="00A33942">
        <w:rPr>
          <w:rFonts w:ascii="Arial" w:hAnsi="Arial" w:cs="Arial"/>
        </w:rPr>
        <w:t>is</w:t>
      </w:r>
      <w:r w:rsidRPr="00A33942">
        <w:rPr>
          <w:rFonts w:ascii="Arial" w:hAnsi="Arial" w:cs="Arial"/>
          <w:spacing w:val="-3"/>
        </w:rPr>
        <w:t xml:space="preserve"> </w:t>
      </w:r>
      <w:r w:rsidRPr="00A33942">
        <w:rPr>
          <w:rFonts w:ascii="Arial" w:hAnsi="Arial" w:cs="Arial"/>
        </w:rPr>
        <w:t>minimal and the rows are not critical.</w:t>
      </w:r>
    </w:p>
    <w:p w14:paraId="173E361D" w14:textId="553B5B0F" w:rsidR="009922AD" w:rsidRPr="00A33942" w:rsidRDefault="009922AD" w:rsidP="009922AD">
      <w:pPr>
        <w:pStyle w:val="ListParagraph"/>
        <w:widowControl w:val="0"/>
        <w:numPr>
          <w:ilvl w:val="1"/>
          <w:numId w:val="14"/>
        </w:numPr>
        <w:tabs>
          <w:tab w:val="left" w:pos="1181"/>
        </w:tabs>
        <w:autoSpaceDE w:val="0"/>
        <w:autoSpaceDN w:val="0"/>
        <w:spacing w:after="0" w:line="240" w:lineRule="auto"/>
        <w:ind w:left="1180" w:right="930"/>
        <w:contextualSpacing w:val="0"/>
        <w:rPr>
          <w:rFonts w:ascii="Arial" w:hAnsi="Arial" w:cs="Arial"/>
        </w:rPr>
      </w:pPr>
      <w:r w:rsidRPr="00A33942">
        <w:rPr>
          <w:rFonts w:ascii="Arial" w:hAnsi="Arial" w:cs="Arial"/>
        </w:rPr>
        <w:t>Imputing missing values: Replacing missing values with a specific value</w:t>
      </w:r>
      <w:r w:rsidRPr="00A33942">
        <w:rPr>
          <w:rFonts w:ascii="Arial" w:hAnsi="Arial" w:cs="Arial"/>
          <w:spacing w:val="-3"/>
        </w:rPr>
        <w:t xml:space="preserve"> </w:t>
      </w:r>
      <w:r w:rsidRPr="00A33942">
        <w:rPr>
          <w:rFonts w:ascii="Arial" w:hAnsi="Arial" w:cs="Arial"/>
        </w:rPr>
        <w:t>(e.g.,</w:t>
      </w:r>
      <w:r w:rsidRPr="00A33942">
        <w:rPr>
          <w:rFonts w:ascii="Arial" w:hAnsi="Arial" w:cs="Arial"/>
          <w:spacing w:val="-4"/>
        </w:rPr>
        <w:t xml:space="preserve"> </w:t>
      </w:r>
      <w:r w:rsidRPr="00A33942">
        <w:rPr>
          <w:rFonts w:ascii="Arial" w:hAnsi="Arial" w:cs="Arial"/>
        </w:rPr>
        <w:t>mean,</w:t>
      </w:r>
      <w:r w:rsidRPr="00A33942">
        <w:rPr>
          <w:rFonts w:ascii="Arial" w:hAnsi="Arial" w:cs="Arial"/>
          <w:spacing w:val="-4"/>
        </w:rPr>
        <w:t xml:space="preserve"> </w:t>
      </w:r>
      <w:r w:rsidRPr="00A33942">
        <w:rPr>
          <w:rFonts w:ascii="Arial" w:hAnsi="Arial" w:cs="Arial"/>
        </w:rPr>
        <w:t>median,</w:t>
      </w:r>
      <w:r w:rsidRPr="00A33942">
        <w:rPr>
          <w:rFonts w:ascii="Arial" w:hAnsi="Arial" w:cs="Arial"/>
          <w:spacing w:val="-4"/>
        </w:rPr>
        <w:t xml:space="preserve"> </w:t>
      </w:r>
      <w:r w:rsidRPr="00A33942">
        <w:rPr>
          <w:rFonts w:ascii="Arial" w:hAnsi="Arial" w:cs="Arial"/>
        </w:rPr>
        <w:t>or</w:t>
      </w:r>
      <w:r w:rsidRPr="00A33942">
        <w:rPr>
          <w:rFonts w:ascii="Arial" w:hAnsi="Arial" w:cs="Arial"/>
          <w:spacing w:val="-3"/>
        </w:rPr>
        <w:t xml:space="preserve"> </w:t>
      </w:r>
      <w:r w:rsidRPr="00A33942">
        <w:rPr>
          <w:rFonts w:ascii="Arial" w:hAnsi="Arial" w:cs="Arial"/>
        </w:rPr>
        <w:t>mode</w:t>
      </w:r>
      <w:r w:rsidRPr="00A33942">
        <w:rPr>
          <w:rFonts w:ascii="Arial" w:hAnsi="Arial" w:cs="Arial"/>
          <w:spacing w:val="-6"/>
        </w:rPr>
        <w:t xml:space="preserve"> </w:t>
      </w:r>
      <w:r w:rsidRPr="00A33942">
        <w:rPr>
          <w:rFonts w:ascii="Arial" w:hAnsi="Arial" w:cs="Arial"/>
        </w:rPr>
        <w:t>of</w:t>
      </w:r>
      <w:r w:rsidRPr="00A33942">
        <w:rPr>
          <w:rFonts w:ascii="Arial" w:hAnsi="Arial" w:cs="Arial"/>
          <w:spacing w:val="-3"/>
        </w:rPr>
        <w:t xml:space="preserve"> </w:t>
      </w:r>
      <w:r w:rsidRPr="00A33942">
        <w:rPr>
          <w:rFonts w:ascii="Arial" w:hAnsi="Arial" w:cs="Arial"/>
        </w:rPr>
        <w:t>the</w:t>
      </w:r>
      <w:r w:rsidRPr="00A33942">
        <w:rPr>
          <w:rFonts w:ascii="Arial" w:hAnsi="Arial" w:cs="Arial"/>
          <w:spacing w:val="-6"/>
        </w:rPr>
        <w:t xml:space="preserve"> </w:t>
      </w:r>
      <w:r w:rsidRPr="00A33942">
        <w:rPr>
          <w:rFonts w:ascii="Arial" w:hAnsi="Arial" w:cs="Arial"/>
        </w:rPr>
        <w:t>column)</w:t>
      </w:r>
      <w:r w:rsidRPr="00A33942">
        <w:rPr>
          <w:rFonts w:ascii="Arial" w:hAnsi="Arial" w:cs="Arial"/>
          <w:spacing w:val="-6"/>
        </w:rPr>
        <w:t xml:space="preserve"> </w:t>
      </w:r>
      <w:r w:rsidRPr="00A33942">
        <w:rPr>
          <w:rFonts w:ascii="Arial" w:hAnsi="Arial" w:cs="Arial"/>
        </w:rPr>
        <w:t>or</w:t>
      </w:r>
      <w:r w:rsidRPr="00A33942">
        <w:rPr>
          <w:rFonts w:ascii="Arial" w:hAnsi="Arial" w:cs="Arial"/>
          <w:spacing w:val="-3"/>
        </w:rPr>
        <w:t xml:space="preserve"> </w:t>
      </w:r>
      <w:r w:rsidRPr="00A33942">
        <w:rPr>
          <w:rFonts w:ascii="Arial" w:hAnsi="Arial" w:cs="Arial"/>
        </w:rPr>
        <w:t>using</w:t>
      </w:r>
      <w:r w:rsidRPr="00A33942">
        <w:rPr>
          <w:rFonts w:ascii="Arial" w:hAnsi="Arial" w:cs="Arial"/>
          <w:spacing w:val="-2"/>
        </w:rPr>
        <w:t xml:space="preserve"> </w:t>
      </w:r>
      <w:r w:rsidRPr="00A33942">
        <w:rPr>
          <w:rFonts w:ascii="Arial" w:hAnsi="Arial" w:cs="Arial"/>
        </w:rPr>
        <w:t xml:space="preserve">predictive </w:t>
      </w:r>
      <w:r w:rsidR="00976968" w:rsidRPr="00A33942">
        <w:rPr>
          <w:rFonts w:ascii="Arial" w:hAnsi="Arial" w:cs="Arial"/>
          <w:spacing w:val="-2"/>
        </w:rPr>
        <w:t>modelling</w:t>
      </w:r>
      <w:r w:rsidRPr="00A33942">
        <w:rPr>
          <w:rFonts w:ascii="Arial" w:hAnsi="Arial" w:cs="Arial"/>
          <w:spacing w:val="-2"/>
        </w:rPr>
        <w:t>.</w:t>
      </w:r>
    </w:p>
    <w:p w14:paraId="27CC4BE9" w14:textId="77777777" w:rsidR="00976968" w:rsidRPr="00146510" w:rsidRDefault="009922AD" w:rsidP="00016F79">
      <w:pPr>
        <w:pStyle w:val="Heading1"/>
        <w:numPr>
          <w:ilvl w:val="1"/>
          <w:numId w:val="14"/>
        </w:numPr>
        <w:tabs>
          <w:tab w:val="left" w:pos="381"/>
          <w:tab w:val="left" w:pos="1181"/>
        </w:tabs>
        <w:spacing w:before="62"/>
        <w:ind w:left="1180" w:right="1596"/>
        <w:rPr>
          <w:b w:val="0"/>
          <w:bCs w:val="0"/>
          <w:sz w:val="22"/>
          <w:szCs w:val="22"/>
        </w:rPr>
      </w:pPr>
      <w:r w:rsidRPr="00146510">
        <w:rPr>
          <w:b w:val="0"/>
          <w:bCs w:val="0"/>
          <w:sz w:val="22"/>
          <w:szCs w:val="22"/>
        </w:rPr>
        <w:t>There</w:t>
      </w:r>
      <w:r w:rsidRPr="00146510">
        <w:rPr>
          <w:b w:val="0"/>
          <w:bCs w:val="0"/>
          <w:spacing w:val="-3"/>
          <w:sz w:val="22"/>
          <w:szCs w:val="22"/>
        </w:rPr>
        <w:t xml:space="preserve"> </w:t>
      </w:r>
      <w:r w:rsidRPr="00146510">
        <w:rPr>
          <w:b w:val="0"/>
          <w:bCs w:val="0"/>
          <w:sz w:val="22"/>
          <w:szCs w:val="22"/>
        </w:rPr>
        <w:t>were</w:t>
      </w:r>
      <w:r w:rsidRPr="00146510">
        <w:rPr>
          <w:b w:val="0"/>
          <w:bCs w:val="0"/>
          <w:spacing w:val="-3"/>
          <w:sz w:val="22"/>
          <w:szCs w:val="22"/>
        </w:rPr>
        <w:t xml:space="preserve"> </w:t>
      </w:r>
      <w:r w:rsidRPr="00146510">
        <w:rPr>
          <w:b w:val="0"/>
          <w:bCs w:val="0"/>
          <w:sz w:val="22"/>
          <w:szCs w:val="22"/>
        </w:rPr>
        <w:t>no</w:t>
      </w:r>
      <w:r w:rsidRPr="00146510">
        <w:rPr>
          <w:b w:val="0"/>
          <w:bCs w:val="0"/>
          <w:spacing w:val="-2"/>
          <w:sz w:val="22"/>
          <w:szCs w:val="22"/>
        </w:rPr>
        <w:t xml:space="preserve"> </w:t>
      </w:r>
      <w:r w:rsidRPr="00146510">
        <w:rPr>
          <w:b w:val="0"/>
          <w:bCs w:val="0"/>
          <w:sz w:val="22"/>
          <w:szCs w:val="22"/>
        </w:rPr>
        <w:t>null</w:t>
      </w:r>
      <w:r w:rsidRPr="00146510">
        <w:rPr>
          <w:b w:val="0"/>
          <w:bCs w:val="0"/>
          <w:spacing w:val="-6"/>
          <w:sz w:val="22"/>
          <w:szCs w:val="22"/>
        </w:rPr>
        <w:t xml:space="preserve"> </w:t>
      </w:r>
      <w:r w:rsidRPr="00146510">
        <w:rPr>
          <w:b w:val="0"/>
          <w:bCs w:val="0"/>
          <w:sz w:val="22"/>
          <w:szCs w:val="22"/>
        </w:rPr>
        <w:t>values</w:t>
      </w:r>
      <w:r w:rsidRPr="00146510">
        <w:rPr>
          <w:b w:val="0"/>
          <w:bCs w:val="0"/>
          <w:spacing w:val="-2"/>
          <w:sz w:val="22"/>
          <w:szCs w:val="22"/>
        </w:rPr>
        <w:t xml:space="preserve"> </w:t>
      </w:r>
      <w:r w:rsidRPr="00146510">
        <w:rPr>
          <w:b w:val="0"/>
          <w:bCs w:val="0"/>
          <w:sz w:val="22"/>
          <w:szCs w:val="22"/>
        </w:rPr>
        <w:t>or</w:t>
      </w:r>
      <w:r w:rsidRPr="00146510">
        <w:rPr>
          <w:b w:val="0"/>
          <w:bCs w:val="0"/>
          <w:spacing w:val="-3"/>
          <w:sz w:val="22"/>
          <w:szCs w:val="22"/>
        </w:rPr>
        <w:t xml:space="preserve"> </w:t>
      </w:r>
      <w:r w:rsidRPr="00146510">
        <w:rPr>
          <w:b w:val="0"/>
          <w:bCs w:val="0"/>
          <w:sz w:val="22"/>
          <w:szCs w:val="22"/>
        </w:rPr>
        <w:t>any</w:t>
      </w:r>
      <w:r w:rsidRPr="00146510">
        <w:rPr>
          <w:b w:val="0"/>
          <w:bCs w:val="0"/>
          <w:spacing w:val="-4"/>
          <w:sz w:val="22"/>
          <w:szCs w:val="22"/>
        </w:rPr>
        <w:t xml:space="preserve"> </w:t>
      </w:r>
      <w:r w:rsidRPr="00146510">
        <w:rPr>
          <w:b w:val="0"/>
          <w:bCs w:val="0"/>
          <w:sz w:val="22"/>
          <w:szCs w:val="22"/>
        </w:rPr>
        <w:t>missing</w:t>
      </w:r>
      <w:r w:rsidRPr="00146510">
        <w:rPr>
          <w:b w:val="0"/>
          <w:bCs w:val="0"/>
          <w:spacing w:val="-2"/>
          <w:sz w:val="22"/>
          <w:szCs w:val="22"/>
        </w:rPr>
        <w:t xml:space="preserve"> </w:t>
      </w:r>
      <w:r w:rsidRPr="00146510">
        <w:rPr>
          <w:b w:val="0"/>
          <w:bCs w:val="0"/>
          <w:sz w:val="22"/>
          <w:szCs w:val="22"/>
        </w:rPr>
        <w:t>values</w:t>
      </w:r>
      <w:r w:rsidRPr="00146510">
        <w:rPr>
          <w:b w:val="0"/>
          <w:bCs w:val="0"/>
          <w:spacing w:val="-2"/>
          <w:sz w:val="22"/>
          <w:szCs w:val="22"/>
        </w:rPr>
        <w:t xml:space="preserve"> </w:t>
      </w:r>
      <w:r w:rsidRPr="00146510">
        <w:rPr>
          <w:b w:val="0"/>
          <w:bCs w:val="0"/>
          <w:sz w:val="22"/>
          <w:szCs w:val="22"/>
        </w:rPr>
        <w:t>in</w:t>
      </w:r>
      <w:r w:rsidRPr="00146510">
        <w:rPr>
          <w:b w:val="0"/>
          <w:bCs w:val="0"/>
          <w:spacing w:val="-3"/>
          <w:sz w:val="22"/>
          <w:szCs w:val="22"/>
        </w:rPr>
        <w:t xml:space="preserve"> </w:t>
      </w:r>
      <w:r w:rsidRPr="00146510">
        <w:rPr>
          <w:b w:val="0"/>
          <w:bCs w:val="0"/>
          <w:sz w:val="22"/>
          <w:szCs w:val="22"/>
        </w:rPr>
        <w:t>the</w:t>
      </w:r>
      <w:r w:rsidRPr="00146510">
        <w:rPr>
          <w:b w:val="0"/>
          <w:bCs w:val="0"/>
          <w:spacing w:val="-6"/>
          <w:sz w:val="22"/>
          <w:szCs w:val="22"/>
        </w:rPr>
        <w:t xml:space="preserve"> </w:t>
      </w:r>
      <w:r w:rsidRPr="00146510">
        <w:rPr>
          <w:b w:val="0"/>
          <w:bCs w:val="0"/>
          <w:sz w:val="22"/>
          <w:szCs w:val="22"/>
        </w:rPr>
        <w:t xml:space="preserve">given </w:t>
      </w:r>
      <w:proofErr w:type="gramStart"/>
      <w:r w:rsidRPr="00146510">
        <w:rPr>
          <w:b w:val="0"/>
          <w:bCs w:val="0"/>
          <w:spacing w:val="-2"/>
          <w:sz w:val="22"/>
          <w:szCs w:val="22"/>
        </w:rPr>
        <w:t>dataset</w:t>
      </w:r>
      <w:proofErr w:type="gramEnd"/>
    </w:p>
    <w:p w14:paraId="5DD33132" w14:textId="77777777" w:rsidR="00146510" w:rsidRPr="00146510" w:rsidRDefault="00146510" w:rsidP="00146510">
      <w:pPr>
        <w:pStyle w:val="Heading1"/>
        <w:tabs>
          <w:tab w:val="left" w:pos="381"/>
          <w:tab w:val="left" w:pos="1181"/>
        </w:tabs>
        <w:spacing w:before="62"/>
        <w:ind w:left="1180" w:right="1596"/>
        <w:rPr>
          <w:b w:val="0"/>
          <w:bCs w:val="0"/>
          <w:sz w:val="22"/>
          <w:szCs w:val="22"/>
        </w:rPr>
      </w:pPr>
    </w:p>
    <w:p w14:paraId="02303DD6" w14:textId="00BDB47D" w:rsidR="009922AD" w:rsidRPr="00A33942" w:rsidRDefault="00976968" w:rsidP="00976968">
      <w:pPr>
        <w:pStyle w:val="Heading1"/>
        <w:tabs>
          <w:tab w:val="left" w:pos="381"/>
          <w:tab w:val="left" w:pos="1181"/>
        </w:tabs>
        <w:spacing w:before="62"/>
        <w:ind w:right="1596"/>
        <w:rPr>
          <w:sz w:val="22"/>
          <w:szCs w:val="22"/>
        </w:rPr>
      </w:pPr>
      <w:r w:rsidRPr="00A33942">
        <w:rPr>
          <w:sz w:val="22"/>
          <w:szCs w:val="22"/>
        </w:rPr>
        <w:t>3.</w:t>
      </w:r>
      <w:r w:rsidR="009922AD" w:rsidRPr="00A33942">
        <w:rPr>
          <w:sz w:val="22"/>
          <w:szCs w:val="22"/>
        </w:rPr>
        <w:t>Handling</w:t>
      </w:r>
      <w:r w:rsidR="009922AD" w:rsidRPr="00A33942">
        <w:rPr>
          <w:spacing w:val="-4"/>
          <w:sz w:val="22"/>
          <w:szCs w:val="22"/>
        </w:rPr>
        <w:t xml:space="preserve"> </w:t>
      </w:r>
      <w:r w:rsidR="009922AD" w:rsidRPr="00A33942">
        <w:rPr>
          <w:spacing w:val="-2"/>
          <w:sz w:val="22"/>
          <w:szCs w:val="22"/>
        </w:rPr>
        <w:t>Outliers:</w:t>
      </w:r>
    </w:p>
    <w:p w14:paraId="0FC0FE1B" w14:textId="77777777" w:rsidR="009922AD" w:rsidRPr="00A33942" w:rsidRDefault="009922AD" w:rsidP="009922AD">
      <w:pPr>
        <w:pStyle w:val="BodyText"/>
        <w:spacing w:before="4"/>
        <w:rPr>
          <w:rFonts w:ascii="Arial" w:hAnsi="Arial" w:cs="Arial"/>
          <w:b/>
          <w:sz w:val="22"/>
          <w:szCs w:val="22"/>
        </w:rPr>
      </w:pPr>
    </w:p>
    <w:p w14:paraId="79E11099" w14:textId="77777777" w:rsidR="009922AD" w:rsidRPr="00A33942" w:rsidRDefault="009922AD" w:rsidP="009922AD">
      <w:pPr>
        <w:pStyle w:val="ListParagraph"/>
        <w:widowControl w:val="0"/>
        <w:numPr>
          <w:ilvl w:val="1"/>
          <w:numId w:val="15"/>
        </w:numPr>
        <w:tabs>
          <w:tab w:val="left" w:pos="1181"/>
        </w:tabs>
        <w:autoSpaceDE w:val="0"/>
        <w:autoSpaceDN w:val="0"/>
        <w:spacing w:after="0" w:line="240" w:lineRule="auto"/>
        <w:ind w:right="1479"/>
        <w:contextualSpacing w:val="0"/>
        <w:rPr>
          <w:rFonts w:ascii="Arial" w:hAnsi="Arial" w:cs="Arial"/>
        </w:rPr>
      </w:pPr>
      <w:r w:rsidRPr="00A33942">
        <w:rPr>
          <w:rFonts w:ascii="Arial" w:hAnsi="Arial" w:cs="Arial"/>
        </w:rPr>
        <w:t>Detected</w:t>
      </w:r>
      <w:r w:rsidRPr="00A33942">
        <w:rPr>
          <w:rFonts w:ascii="Arial" w:hAnsi="Arial" w:cs="Arial"/>
          <w:spacing w:val="-3"/>
        </w:rPr>
        <w:t xml:space="preserve"> </w:t>
      </w:r>
      <w:r w:rsidRPr="00A33942">
        <w:rPr>
          <w:rFonts w:ascii="Arial" w:hAnsi="Arial" w:cs="Arial"/>
        </w:rPr>
        <w:t>and</w:t>
      </w:r>
      <w:r w:rsidRPr="00A33942">
        <w:rPr>
          <w:rFonts w:ascii="Arial" w:hAnsi="Arial" w:cs="Arial"/>
          <w:spacing w:val="-3"/>
        </w:rPr>
        <w:t xml:space="preserve"> </w:t>
      </w:r>
      <w:r w:rsidRPr="00A33942">
        <w:rPr>
          <w:rFonts w:ascii="Arial" w:hAnsi="Arial" w:cs="Arial"/>
        </w:rPr>
        <w:t>address</w:t>
      </w:r>
      <w:r w:rsidRPr="00A33942">
        <w:rPr>
          <w:rFonts w:ascii="Arial" w:hAnsi="Arial" w:cs="Arial"/>
          <w:spacing w:val="-7"/>
        </w:rPr>
        <w:t xml:space="preserve"> </w:t>
      </w:r>
      <w:r w:rsidRPr="00A33942">
        <w:rPr>
          <w:rFonts w:ascii="Arial" w:hAnsi="Arial" w:cs="Arial"/>
        </w:rPr>
        <w:t>outliers,</w:t>
      </w:r>
      <w:r w:rsidRPr="00A33942">
        <w:rPr>
          <w:rFonts w:ascii="Arial" w:hAnsi="Arial" w:cs="Arial"/>
          <w:spacing w:val="-5"/>
        </w:rPr>
        <w:t xml:space="preserve"> </w:t>
      </w:r>
      <w:r w:rsidRPr="00A33942">
        <w:rPr>
          <w:rFonts w:ascii="Arial" w:hAnsi="Arial" w:cs="Arial"/>
        </w:rPr>
        <w:t>which</w:t>
      </w:r>
      <w:r w:rsidRPr="00A33942">
        <w:rPr>
          <w:rFonts w:ascii="Arial" w:hAnsi="Arial" w:cs="Arial"/>
          <w:spacing w:val="-3"/>
        </w:rPr>
        <w:t xml:space="preserve"> </w:t>
      </w:r>
      <w:r w:rsidRPr="00A33942">
        <w:rPr>
          <w:rFonts w:ascii="Arial" w:hAnsi="Arial" w:cs="Arial"/>
        </w:rPr>
        <w:t>are</w:t>
      </w:r>
      <w:r w:rsidRPr="00A33942">
        <w:rPr>
          <w:rFonts w:ascii="Arial" w:hAnsi="Arial" w:cs="Arial"/>
          <w:spacing w:val="-5"/>
        </w:rPr>
        <w:t xml:space="preserve"> </w:t>
      </w:r>
      <w:r w:rsidRPr="00A33942">
        <w:rPr>
          <w:rFonts w:ascii="Arial" w:hAnsi="Arial" w:cs="Arial"/>
        </w:rPr>
        <w:t>data</w:t>
      </w:r>
      <w:r w:rsidRPr="00A33942">
        <w:rPr>
          <w:rFonts w:ascii="Arial" w:hAnsi="Arial" w:cs="Arial"/>
          <w:spacing w:val="-4"/>
        </w:rPr>
        <w:t xml:space="preserve"> </w:t>
      </w:r>
      <w:r w:rsidRPr="00A33942">
        <w:rPr>
          <w:rFonts w:ascii="Arial" w:hAnsi="Arial" w:cs="Arial"/>
        </w:rPr>
        <w:t>points</w:t>
      </w:r>
      <w:r w:rsidRPr="00A33942">
        <w:rPr>
          <w:rFonts w:ascii="Arial" w:hAnsi="Arial" w:cs="Arial"/>
          <w:spacing w:val="-7"/>
        </w:rPr>
        <w:t xml:space="preserve"> </w:t>
      </w:r>
      <w:r w:rsidRPr="00A33942">
        <w:rPr>
          <w:rFonts w:ascii="Arial" w:hAnsi="Arial" w:cs="Arial"/>
        </w:rPr>
        <w:t>significantly different from the majority.</w:t>
      </w:r>
    </w:p>
    <w:p w14:paraId="4A46B6AA" w14:textId="77777777" w:rsidR="009922AD" w:rsidRPr="00A33942" w:rsidRDefault="009922AD" w:rsidP="009922AD">
      <w:pPr>
        <w:pStyle w:val="ListParagraph"/>
        <w:widowControl w:val="0"/>
        <w:numPr>
          <w:ilvl w:val="1"/>
          <w:numId w:val="15"/>
        </w:numPr>
        <w:tabs>
          <w:tab w:val="left" w:pos="1181"/>
        </w:tabs>
        <w:autoSpaceDE w:val="0"/>
        <w:autoSpaceDN w:val="0"/>
        <w:spacing w:after="0" w:line="321" w:lineRule="exact"/>
        <w:ind w:hanging="361"/>
        <w:contextualSpacing w:val="0"/>
        <w:rPr>
          <w:rFonts w:ascii="Arial" w:hAnsi="Arial" w:cs="Arial"/>
        </w:rPr>
      </w:pPr>
      <w:r w:rsidRPr="00A33942">
        <w:rPr>
          <w:rFonts w:ascii="Arial" w:hAnsi="Arial" w:cs="Arial"/>
        </w:rPr>
        <w:t>Box</w:t>
      </w:r>
      <w:r w:rsidRPr="00A33942">
        <w:rPr>
          <w:rFonts w:ascii="Arial" w:hAnsi="Arial" w:cs="Arial"/>
          <w:spacing w:val="-4"/>
        </w:rPr>
        <w:t xml:space="preserve"> </w:t>
      </w:r>
      <w:r w:rsidRPr="00A33942">
        <w:rPr>
          <w:rFonts w:ascii="Arial" w:hAnsi="Arial" w:cs="Arial"/>
        </w:rPr>
        <w:t>plot</w:t>
      </w:r>
      <w:r w:rsidRPr="00A33942">
        <w:rPr>
          <w:rFonts w:ascii="Arial" w:hAnsi="Arial" w:cs="Arial"/>
          <w:spacing w:val="-4"/>
        </w:rPr>
        <w:t xml:space="preserve"> </w:t>
      </w:r>
      <w:r w:rsidRPr="00A33942">
        <w:rPr>
          <w:rFonts w:ascii="Arial" w:hAnsi="Arial" w:cs="Arial"/>
        </w:rPr>
        <w:t>was</w:t>
      </w:r>
      <w:r w:rsidRPr="00A33942">
        <w:rPr>
          <w:rFonts w:ascii="Arial" w:hAnsi="Arial" w:cs="Arial"/>
          <w:spacing w:val="-4"/>
        </w:rPr>
        <w:t xml:space="preserve"> </w:t>
      </w:r>
      <w:r w:rsidRPr="00A33942">
        <w:rPr>
          <w:rFonts w:ascii="Arial" w:hAnsi="Arial" w:cs="Arial"/>
        </w:rPr>
        <w:t>constructed</w:t>
      </w:r>
      <w:r w:rsidRPr="00A33942">
        <w:rPr>
          <w:rFonts w:ascii="Arial" w:hAnsi="Arial" w:cs="Arial"/>
          <w:spacing w:val="-4"/>
        </w:rPr>
        <w:t xml:space="preserve"> </w:t>
      </w:r>
      <w:r w:rsidRPr="00A33942">
        <w:rPr>
          <w:rFonts w:ascii="Arial" w:hAnsi="Arial" w:cs="Arial"/>
        </w:rPr>
        <w:t>to</w:t>
      </w:r>
      <w:r w:rsidRPr="00A33942">
        <w:rPr>
          <w:rFonts w:ascii="Arial" w:hAnsi="Arial" w:cs="Arial"/>
          <w:spacing w:val="-4"/>
        </w:rPr>
        <w:t xml:space="preserve"> </w:t>
      </w:r>
      <w:r w:rsidRPr="00A33942">
        <w:rPr>
          <w:rFonts w:ascii="Arial" w:hAnsi="Arial" w:cs="Arial"/>
        </w:rPr>
        <w:t>check</w:t>
      </w:r>
      <w:r w:rsidRPr="00A33942">
        <w:rPr>
          <w:rFonts w:ascii="Arial" w:hAnsi="Arial" w:cs="Arial"/>
          <w:spacing w:val="-4"/>
        </w:rPr>
        <w:t xml:space="preserve"> </w:t>
      </w:r>
      <w:proofErr w:type="gramStart"/>
      <w:r w:rsidRPr="00A33942">
        <w:rPr>
          <w:rFonts w:ascii="Arial" w:hAnsi="Arial" w:cs="Arial"/>
          <w:spacing w:val="-2"/>
        </w:rPr>
        <w:t>outliers</w:t>
      </w:r>
      <w:proofErr w:type="gramEnd"/>
    </w:p>
    <w:p w14:paraId="15DA85FB" w14:textId="77777777" w:rsidR="009922AD" w:rsidRPr="00A33942" w:rsidRDefault="009922AD" w:rsidP="009922AD">
      <w:pPr>
        <w:pStyle w:val="ListParagraph"/>
        <w:widowControl w:val="0"/>
        <w:numPr>
          <w:ilvl w:val="1"/>
          <w:numId w:val="15"/>
        </w:numPr>
        <w:tabs>
          <w:tab w:val="left" w:pos="1181"/>
        </w:tabs>
        <w:autoSpaceDE w:val="0"/>
        <w:autoSpaceDN w:val="0"/>
        <w:spacing w:after="0" w:line="240" w:lineRule="auto"/>
        <w:ind w:hanging="361"/>
        <w:contextualSpacing w:val="0"/>
        <w:rPr>
          <w:rFonts w:ascii="Arial" w:hAnsi="Arial" w:cs="Arial"/>
        </w:rPr>
      </w:pPr>
      <w:r w:rsidRPr="00A33942">
        <w:rPr>
          <w:rFonts w:ascii="Arial" w:hAnsi="Arial" w:cs="Arial"/>
        </w:rPr>
        <w:t>But</w:t>
      </w:r>
      <w:r w:rsidRPr="00A33942">
        <w:rPr>
          <w:rFonts w:ascii="Arial" w:hAnsi="Arial" w:cs="Arial"/>
          <w:spacing w:val="-7"/>
        </w:rPr>
        <w:t xml:space="preserve"> </w:t>
      </w:r>
      <w:r w:rsidRPr="00A33942">
        <w:rPr>
          <w:rFonts w:ascii="Arial" w:hAnsi="Arial" w:cs="Arial"/>
        </w:rPr>
        <w:t>the</w:t>
      </w:r>
      <w:r w:rsidRPr="00A33942">
        <w:rPr>
          <w:rFonts w:ascii="Arial" w:hAnsi="Arial" w:cs="Arial"/>
          <w:spacing w:val="-4"/>
        </w:rPr>
        <w:t xml:space="preserve"> </w:t>
      </w:r>
      <w:r w:rsidRPr="00A33942">
        <w:rPr>
          <w:rFonts w:ascii="Arial" w:hAnsi="Arial" w:cs="Arial"/>
        </w:rPr>
        <w:t>dataset</w:t>
      </w:r>
      <w:r w:rsidRPr="00A33942">
        <w:rPr>
          <w:rFonts w:ascii="Arial" w:hAnsi="Arial" w:cs="Arial"/>
          <w:spacing w:val="-2"/>
        </w:rPr>
        <w:t xml:space="preserve"> </w:t>
      </w:r>
      <w:r w:rsidRPr="00A33942">
        <w:rPr>
          <w:rFonts w:ascii="Arial" w:hAnsi="Arial" w:cs="Arial"/>
        </w:rPr>
        <w:t>did</w:t>
      </w:r>
      <w:r w:rsidRPr="00A33942">
        <w:rPr>
          <w:rFonts w:ascii="Arial" w:hAnsi="Arial" w:cs="Arial"/>
          <w:spacing w:val="-7"/>
        </w:rPr>
        <w:t xml:space="preserve"> </w:t>
      </w:r>
      <w:r w:rsidRPr="00A33942">
        <w:rPr>
          <w:rFonts w:ascii="Arial" w:hAnsi="Arial" w:cs="Arial"/>
        </w:rPr>
        <w:t>not</w:t>
      </w:r>
      <w:r w:rsidRPr="00A33942">
        <w:rPr>
          <w:rFonts w:ascii="Arial" w:hAnsi="Arial" w:cs="Arial"/>
          <w:spacing w:val="-2"/>
        </w:rPr>
        <w:t xml:space="preserve"> </w:t>
      </w:r>
      <w:r w:rsidRPr="00A33942">
        <w:rPr>
          <w:rFonts w:ascii="Arial" w:hAnsi="Arial" w:cs="Arial"/>
        </w:rPr>
        <w:t>contain</w:t>
      </w:r>
      <w:r w:rsidRPr="00A33942">
        <w:rPr>
          <w:rFonts w:ascii="Arial" w:hAnsi="Arial" w:cs="Arial"/>
          <w:spacing w:val="-3"/>
        </w:rPr>
        <w:t xml:space="preserve"> </w:t>
      </w:r>
      <w:r w:rsidRPr="00A33942">
        <w:rPr>
          <w:rFonts w:ascii="Arial" w:hAnsi="Arial" w:cs="Arial"/>
        </w:rPr>
        <w:t>any</w:t>
      </w:r>
      <w:r w:rsidRPr="00A33942">
        <w:rPr>
          <w:rFonts w:ascii="Arial" w:hAnsi="Arial" w:cs="Arial"/>
          <w:spacing w:val="-6"/>
        </w:rPr>
        <w:t xml:space="preserve"> </w:t>
      </w:r>
      <w:proofErr w:type="gramStart"/>
      <w:r w:rsidRPr="00A33942">
        <w:rPr>
          <w:rFonts w:ascii="Arial" w:hAnsi="Arial" w:cs="Arial"/>
          <w:spacing w:val="-2"/>
        </w:rPr>
        <w:t>outliers</w:t>
      </w:r>
      <w:proofErr w:type="gramEnd"/>
    </w:p>
    <w:p w14:paraId="7B52A913" w14:textId="77777777" w:rsidR="009922AD" w:rsidRPr="00A33942" w:rsidRDefault="009922AD" w:rsidP="009922AD">
      <w:pPr>
        <w:pStyle w:val="BodyText"/>
        <w:spacing w:before="3"/>
        <w:rPr>
          <w:rFonts w:ascii="Arial" w:hAnsi="Arial" w:cs="Arial"/>
          <w:sz w:val="22"/>
          <w:szCs w:val="22"/>
        </w:rPr>
      </w:pPr>
      <w:r w:rsidRPr="00A33942">
        <w:rPr>
          <w:rFonts w:ascii="Arial" w:hAnsi="Arial" w:cs="Arial"/>
          <w:noProof/>
          <w:sz w:val="22"/>
          <w:szCs w:val="22"/>
        </w:rPr>
        <w:drawing>
          <wp:anchor distT="0" distB="0" distL="0" distR="0" simplePos="0" relativeHeight="251670528" behindDoc="0" locked="0" layoutInCell="1" allowOverlap="1" wp14:anchorId="593180E3" wp14:editId="5B2A5875">
            <wp:simplePos x="0" y="0"/>
            <wp:positionH relativeFrom="page">
              <wp:posOffset>1598930</wp:posOffset>
            </wp:positionH>
            <wp:positionV relativeFrom="paragraph">
              <wp:posOffset>177800</wp:posOffset>
            </wp:positionV>
            <wp:extent cx="4366895" cy="2155825"/>
            <wp:effectExtent l="0" t="0" r="0" b="0"/>
            <wp:wrapTopAndBottom/>
            <wp:docPr id="17958353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895" cy="2155825"/>
                    </a:xfrm>
                    <a:prstGeom prst="rect">
                      <a:avLst/>
                    </a:prstGeom>
                    <a:noFill/>
                  </pic:spPr>
                </pic:pic>
              </a:graphicData>
            </a:graphic>
            <wp14:sizeRelH relativeFrom="page">
              <wp14:pctWidth>0</wp14:pctWidth>
            </wp14:sizeRelH>
            <wp14:sizeRelV relativeFrom="page">
              <wp14:pctHeight>0</wp14:pctHeight>
            </wp14:sizeRelV>
          </wp:anchor>
        </w:drawing>
      </w:r>
    </w:p>
    <w:p w14:paraId="2D2D3544" w14:textId="77777777" w:rsidR="009922AD" w:rsidRPr="00A33942" w:rsidRDefault="009922AD" w:rsidP="009922AD">
      <w:pPr>
        <w:pStyle w:val="BodyText"/>
        <w:spacing w:before="6"/>
        <w:rPr>
          <w:rFonts w:ascii="Arial" w:hAnsi="Arial" w:cs="Arial"/>
          <w:sz w:val="22"/>
          <w:szCs w:val="22"/>
        </w:rPr>
      </w:pPr>
    </w:p>
    <w:p w14:paraId="3A6132D1" w14:textId="77777777" w:rsidR="009922AD" w:rsidRPr="00A33942" w:rsidRDefault="009922AD" w:rsidP="009922AD">
      <w:pPr>
        <w:pStyle w:val="BodyText"/>
        <w:ind w:right="3035"/>
        <w:jc w:val="right"/>
        <w:rPr>
          <w:rFonts w:ascii="Arial" w:hAnsi="Arial" w:cs="Arial"/>
          <w:sz w:val="22"/>
          <w:szCs w:val="22"/>
        </w:rPr>
      </w:pPr>
      <w:r w:rsidRPr="00A33942">
        <w:rPr>
          <w:rFonts w:ascii="Arial" w:hAnsi="Arial" w:cs="Arial"/>
          <w:sz w:val="22"/>
          <w:szCs w:val="22"/>
        </w:rPr>
        <w:t>(Boxplot</w:t>
      </w:r>
      <w:r w:rsidRPr="00A33942">
        <w:rPr>
          <w:rFonts w:ascii="Arial" w:hAnsi="Arial" w:cs="Arial"/>
          <w:spacing w:val="-4"/>
          <w:sz w:val="22"/>
          <w:szCs w:val="22"/>
        </w:rPr>
        <w:t xml:space="preserve"> </w:t>
      </w:r>
      <w:r w:rsidRPr="00A33942">
        <w:rPr>
          <w:rFonts w:ascii="Arial" w:hAnsi="Arial" w:cs="Arial"/>
          <w:sz w:val="22"/>
          <w:szCs w:val="22"/>
        </w:rPr>
        <w:t>for</w:t>
      </w:r>
      <w:r w:rsidRPr="00A33942">
        <w:rPr>
          <w:rFonts w:ascii="Arial" w:hAnsi="Arial" w:cs="Arial"/>
          <w:spacing w:val="-4"/>
          <w:sz w:val="22"/>
          <w:szCs w:val="22"/>
        </w:rPr>
        <w:t xml:space="preserve"> </w:t>
      </w:r>
      <w:r w:rsidRPr="00A33942">
        <w:rPr>
          <w:rFonts w:ascii="Arial" w:hAnsi="Arial" w:cs="Arial"/>
          <w:sz w:val="22"/>
          <w:szCs w:val="22"/>
        </w:rPr>
        <w:t>the</w:t>
      </w:r>
      <w:r w:rsidRPr="00A33942">
        <w:rPr>
          <w:rFonts w:ascii="Arial" w:hAnsi="Arial" w:cs="Arial"/>
          <w:spacing w:val="-6"/>
          <w:sz w:val="22"/>
          <w:szCs w:val="22"/>
        </w:rPr>
        <w:t xml:space="preserve"> </w:t>
      </w:r>
      <w:r w:rsidRPr="00A33942">
        <w:rPr>
          <w:rFonts w:ascii="Arial" w:hAnsi="Arial" w:cs="Arial"/>
          <w:sz w:val="22"/>
          <w:szCs w:val="22"/>
        </w:rPr>
        <w:t>Q-P1</w:t>
      </w:r>
      <w:r w:rsidRPr="00A33942">
        <w:rPr>
          <w:rFonts w:ascii="Arial" w:hAnsi="Arial" w:cs="Arial"/>
          <w:spacing w:val="-4"/>
          <w:sz w:val="22"/>
          <w:szCs w:val="22"/>
        </w:rPr>
        <w:t xml:space="preserve"> </w:t>
      </w:r>
      <w:r w:rsidRPr="00A33942">
        <w:rPr>
          <w:rFonts w:ascii="Arial" w:hAnsi="Arial" w:cs="Arial"/>
          <w:sz w:val="22"/>
          <w:szCs w:val="22"/>
        </w:rPr>
        <w:t>indicating</w:t>
      </w:r>
      <w:r w:rsidRPr="00A33942">
        <w:rPr>
          <w:rFonts w:ascii="Arial" w:hAnsi="Arial" w:cs="Arial"/>
          <w:spacing w:val="-3"/>
          <w:sz w:val="22"/>
          <w:szCs w:val="22"/>
        </w:rPr>
        <w:t xml:space="preserve"> </w:t>
      </w:r>
      <w:r w:rsidRPr="00A33942">
        <w:rPr>
          <w:rFonts w:ascii="Arial" w:hAnsi="Arial" w:cs="Arial"/>
          <w:sz w:val="22"/>
          <w:szCs w:val="22"/>
        </w:rPr>
        <w:t>no</w:t>
      </w:r>
      <w:r w:rsidRPr="00A33942">
        <w:rPr>
          <w:rFonts w:ascii="Arial" w:hAnsi="Arial" w:cs="Arial"/>
          <w:spacing w:val="-6"/>
          <w:sz w:val="22"/>
          <w:szCs w:val="22"/>
        </w:rPr>
        <w:t xml:space="preserve"> </w:t>
      </w:r>
      <w:r w:rsidRPr="00A33942">
        <w:rPr>
          <w:rFonts w:ascii="Arial" w:hAnsi="Arial" w:cs="Arial"/>
          <w:spacing w:val="-2"/>
          <w:sz w:val="22"/>
          <w:szCs w:val="22"/>
        </w:rPr>
        <w:t>outliers)</w:t>
      </w:r>
    </w:p>
    <w:p w14:paraId="3DE74FD9" w14:textId="77777777" w:rsidR="009922AD" w:rsidRPr="00A33942" w:rsidRDefault="009922AD" w:rsidP="009922AD">
      <w:pPr>
        <w:pStyle w:val="BodyText"/>
        <w:rPr>
          <w:rFonts w:ascii="Arial" w:hAnsi="Arial" w:cs="Arial"/>
          <w:sz w:val="22"/>
          <w:szCs w:val="22"/>
        </w:rPr>
      </w:pPr>
    </w:p>
    <w:p w14:paraId="6DEEFC17" w14:textId="77777777" w:rsidR="009922AD" w:rsidRPr="00A33942" w:rsidRDefault="009922AD" w:rsidP="009922AD">
      <w:pPr>
        <w:pStyle w:val="BodyText"/>
        <w:rPr>
          <w:rFonts w:ascii="Arial" w:hAnsi="Arial" w:cs="Arial"/>
          <w:sz w:val="22"/>
          <w:szCs w:val="22"/>
        </w:rPr>
      </w:pPr>
    </w:p>
    <w:p w14:paraId="0449EA68" w14:textId="77777777" w:rsidR="009922AD" w:rsidRPr="00A33942" w:rsidRDefault="009922AD" w:rsidP="009922AD">
      <w:pPr>
        <w:pStyle w:val="BodyText"/>
        <w:rPr>
          <w:rFonts w:ascii="Arial" w:hAnsi="Arial" w:cs="Arial"/>
          <w:sz w:val="22"/>
          <w:szCs w:val="22"/>
        </w:rPr>
      </w:pPr>
    </w:p>
    <w:p w14:paraId="22B24890" w14:textId="77777777" w:rsidR="009922AD" w:rsidRPr="00A33942" w:rsidRDefault="009922AD" w:rsidP="009922AD">
      <w:pPr>
        <w:pStyle w:val="BodyText"/>
        <w:rPr>
          <w:rFonts w:ascii="Arial" w:hAnsi="Arial" w:cs="Arial"/>
          <w:sz w:val="22"/>
          <w:szCs w:val="22"/>
        </w:rPr>
      </w:pPr>
    </w:p>
    <w:p w14:paraId="2C96794E" w14:textId="77777777" w:rsidR="009922AD" w:rsidRPr="00A33942" w:rsidRDefault="009922AD" w:rsidP="009922AD">
      <w:pPr>
        <w:pStyle w:val="BodyText"/>
        <w:rPr>
          <w:rFonts w:ascii="Arial" w:hAnsi="Arial" w:cs="Arial"/>
          <w:sz w:val="22"/>
          <w:szCs w:val="22"/>
        </w:rPr>
      </w:pPr>
    </w:p>
    <w:p w14:paraId="23B879A2" w14:textId="77777777" w:rsidR="009922AD" w:rsidRPr="00A33942" w:rsidRDefault="009922AD" w:rsidP="009922AD">
      <w:pPr>
        <w:pStyle w:val="BodyText"/>
        <w:spacing w:before="11"/>
        <w:rPr>
          <w:rFonts w:ascii="Arial" w:hAnsi="Arial" w:cs="Arial"/>
          <w:sz w:val="22"/>
          <w:szCs w:val="22"/>
        </w:rPr>
      </w:pPr>
      <w:r w:rsidRPr="00A33942">
        <w:rPr>
          <w:rFonts w:ascii="Arial" w:hAnsi="Arial" w:cs="Arial"/>
          <w:noProof/>
          <w:sz w:val="22"/>
          <w:szCs w:val="22"/>
        </w:rPr>
        <w:drawing>
          <wp:anchor distT="0" distB="0" distL="0" distR="0" simplePos="0" relativeHeight="251671552" behindDoc="0" locked="0" layoutInCell="1" allowOverlap="1" wp14:anchorId="02907219" wp14:editId="7A75EAA4">
            <wp:simplePos x="0" y="0"/>
            <wp:positionH relativeFrom="page">
              <wp:posOffset>1433195</wp:posOffset>
            </wp:positionH>
            <wp:positionV relativeFrom="paragraph">
              <wp:posOffset>153670</wp:posOffset>
            </wp:positionV>
            <wp:extent cx="4667250" cy="2319020"/>
            <wp:effectExtent l="0" t="0" r="0" b="5080"/>
            <wp:wrapTopAndBottom/>
            <wp:docPr id="723427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2319020"/>
                    </a:xfrm>
                    <a:prstGeom prst="rect">
                      <a:avLst/>
                    </a:prstGeom>
                    <a:noFill/>
                  </pic:spPr>
                </pic:pic>
              </a:graphicData>
            </a:graphic>
            <wp14:sizeRelH relativeFrom="page">
              <wp14:pctWidth>0</wp14:pctWidth>
            </wp14:sizeRelH>
            <wp14:sizeRelV relativeFrom="page">
              <wp14:pctHeight>0</wp14:pctHeight>
            </wp14:sizeRelV>
          </wp:anchor>
        </w:drawing>
      </w:r>
    </w:p>
    <w:p w14:paraId="771EFC96" w14:textId="77777777" w:rsidR="009922AD" w:rsidRPr="00A33942" w:rsidRDefault="009922AD" w:rsidP="009922AD">
      <w:pPr>
        <w:pStyle w:val="BodyText"/>
        <w:spacing w:before="6"/>
        <w:rPr>
          <w:rFonts w:ascii="Arial" w:hAnsi="Arial" w:cs="Arial"/>
          <w:sz w:val="22"/>
          <w:szCs w:val="22"/>
        </w:rPr>
      </w:pPr>
    </w:p>
    <w:p w14:paraId="7ACD044B" w14:textId="77777777" w:rsidR="009922AD" w:rsidRPr="00A33942" w:rsidRDefault="009922AD" w:rsidP="009922AD">
      <w:pPr>
        <w:pStyle w:val="BodyText"/>
        <w:ind w:right="2979"/>
        <w:jc w:val="right"/>
        <w:rPr>
          <w:rFonts w:ascii="Arial" w:hAnsi="Arial" w:cs="Arial"/>
          <w:sz w:val="22"/>
          <w:szCs w:val="22"/>
        </w:rPr>
      </w:pPr>
      <w:r w:rsidRPr="00A33942">
        <w:rPr>
          <w:rFonts w:ascii="Arial" w:hAnsi="Arial" w:cs="Arial"/>
          <w:sz w:val="22"/>
          <w:szCs w:val="22"/>
        </w:rPr>
        <w:t>(Boxplot</w:t>
      </w:r>
      <w:r w:rsidRPr="00A33942">
        <w:rPr>
          <w:rFonts w:ascii="Arial" w:hAnsi="Arial" w:cs="Arial"/>
          <w:spacing w:val="-3"/>
          <w:sz w:val="22"/>
          <w:szCs w:val="22"/>
        </w:rPr>
        <w:t xml:space="preserve"> </w:t>
      </w:r>
      <w:r w:rsidRPr="00A33942">
        <w:rPr>
          <w:rFonts w:ascii="Arial" w:hAnsi="Arial" w:cs="Arial"/>
          <w:sz w:val="22"/>
          <w:szCs w:val="22"/>
        </w:rPr>
        <w:t>for</w:t>
      </w:r>
      <w:r w:rsidRPr="00A33942">
        <w:rPr>
          <w:rFonts w:ascii="Arial" w:hAnsi="Arial" w:cs="Arial"/>
          <w:spacing w:val="-4"/>
          <w:sz w:val="22"/>
          <w:szCs w:val="22"/>
        </w:rPr>
        <w:t xml:space="preserve"> </w:t>
      </w:r>
      <w:r w:rsidRPr="00A33942">
        <w:rPr>
          <w:rFonts w:ascii="Arial" w:hAnsi="Arial" w:cs="Arial"/>
          <w:sz w:val="22"/>
          <w:szCs w:val="22"/>
        </w:rPr>
        <w:t>Q-P2</w:t>
      </w:r>
      <w:r w:rsidRPr="00A33942">
        <w:rPr>
          <w:rFonts w:ascii="Arial" w:hAnsi="Arial" w:cs="Arial"/>
          <w:spacing w:val="-6"/>
          <w:sz w:val="22"/>
          <w:szCs w:val="22"/>
        </w:rPr>
        <w:t xml:space="preserve"> </w:t>
      </w:r>
      <w:r w:rsidRPr="00A33942">
        <w:rPr>
          <w:rFonts w:ascii="Arial" w:hAnsi="Arial" w:cs="Arial"/>
          <w:sz w:val="22"/>
          <w:szCs w:val="22"/>
        </w:rPr>
        <w:t>–</w:t>
      </w:r>
      <w:r w:rsidRPr="00A33942">
        <w:rPr>
          <w:rFonts w:ascii="Arial" w:hAnsi="Arial" w:cs="Arial"/>
          <w:spacing w:val="-4"/>
          <w:sz w:val="22"/>
          <w:szCs w:val="22"/>
        </w:rPr>
        <w:t xml:space="preserve"> </w:t>
      </w:r>
      <w:r w:rsidRPr="00A33942">
        <w:rPr>
          <w:rFonts w:ascii="Arial" w:hAnsi="Arial" w:cs="Arial"/>
          <w:sz w:val="22"/>
          <w:szCs w:val="22"/>
        </w:rPr>
        <w:t>indicating</w:t>
      </w:r>
      <w:r w:rsidRPr="00A33942">
        <w:rPr>
          <w:rFonts w:ascii="Arial" w:hAnsi="Arial" w:cs="Arial"/>
          <w:spacing w:val="-3"/>
          <w:sz w:val="22"/>
          <w:szCs w:val="22"/>
        </w:rPr>
        <w:t xml:space="preserve"> </w:t>
      </w:r>
      <w:r w:rsidRPr="00A33942">
        <w:rPr>
          <w:rFonts w:ascii="Arial" w:hAnsi="Arial" w:cs="Arial"/>
          <w:sz w:val="22"/>
          <w:szCs w:val="22"/>
        </w:rPr>
        <w:t>no</w:t>
      </w:r>
      <w:r w:rsidRPr="00A33942">
        <w:rPr>
          <w:rFonts w:ascii="Arial" w:hAnsi="Arial" w:cs="Arial"/>
          <w:spacing w:val="-2"/>
          <w:sz w:val="22"/>
          <w:szCs w:val="22"/>
        </w:rPr>
        <w:t xml:space="preserve"> outlier)</w:t>
      </w:r>
    </w:p>
    <w:p w14:paraId="0F40FDBF" w14:textId="77777777" w:rsidR="009922AD" w:rsidRPr="00A33942" w:rsidRDefault="009922AD" w:rsidP="009922AD">
      <w:pPr>
        <w:rPr>
          <w:rFonts w:ascii="Arial" w:hAnsi="Arial" w:cs="Arial"/>
        </w:rPr>
      </w:pPr>
    </w:p>
    <w:p w14:paraId="4EC3DC13" w14:textId="77777777" w:rsidR="009922AD" w:rsidRPr="00A33942" w:rsidRDefault="009922AD" w:rsidP="009922AD">
      <w:pPr>
        <w:pStyle w:val="BodyText"/>
        <w:ind w:left="1073"/>
        <w:rPr>
          <w:rFonts w:ascii="Arial" w:hAnsi="Arial" w:cs="Arial"/>
          <w:sz w:val="22"/>
          <w:szCs w:val="22"/>
        </w:rPr>
      </w:pPr>
      <w:r w:rsidRPr="00A33942">
        <w:rPr>
          <w:rFonts w:ascii="Arial" w:hAnsi="Arial" w:cs="Arial"/>
          <w:noProof/>
          <w:sz w:val="22"/>
          <w:szCs w:val="22"/>
        </w:rPr>
        <w:drawing>
          <wp:inline distT="0" distB="0" distL="0" distR="0" wp14:anchorId="18B79350" wp14:editId="559B26AC">
            <wp:extent cx="4518660" cy="2156460"/>
            <wp:effectExtent l="0" t="0" r="0" b="0"/>
            <wp:docPr id="771026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156460"/>
                    </a:xfrm>
                    <a:prstGeom prst="rect">
                      <a:avLst/>
                    </a:prstGeom>
                    <a:noFill/>
                    <a:ln>
                      <a:noFill/>
                    </a:ln>
                  </pic:spPr>
                </pic:pic>
              </a:graphicData>
            </a:graphic>
          </wp:inline>
        </w:drawing>
      </w:r>
    </w:p>
    <w:p w14:paraId="4ADEB059" w14:textId="77777777" w:rsidR="009922AD" w:rsidRPr="00A33942" w:rsidRDefault="009922AD" w:rsidP="009922AD">
      <w:pPr>
        <w:pStyle w:val="BodyText"/>
        <w:rPr>
          <w:rFonts w:ascii="Arial" w:hAnsi="Arial" w:cs="Arial"/>
          <w:sz w:val="22"/>
          <w:szCs w:val="22"/>
        </w:rPr>
      </w:pPr>
    </w:p>
    <w:p w14:paraId="5C20324D" w14:textId="77777777" w:rsidR="009922AD" w:rsidRPr="00A33942" w:rsidRDefault="009922AD" w:rsidP="009922AD">
      <w:pPr>
        <w:pStyle w:val="BodyText"/>
        <w:spacing w:before="89"/>
        <w:ind w:left="2298"/>
        <w:rPr>
          <w:rFonts w:ascii="Arial" w:hAnsi="Arial" w:cs="Arial"/>
          <w:sz w:val="22"/>
          <w:szCs w:val="22"/>
        </w:rPr>
      </w:pPr>
      <w:r w:rsidRPr="00A33942">
        <w:rPr>
          <w:rFonts w:ascii="Arial" w:hAnsi="Arial" w:cs="Arial"/>
          <w:sz w:val="22"/>
          <w:szCs w:val="22"/>
        </w:rPr>
        <w:t>(Boxplot</w:t>
      </w:r>
      <w:r w:rsidRPr="00A33942">
        <w:rPr>
          <w:rFonts w:ascii="Arial" w:hAnsi="Arial" w:cs="Arial"/>
          <w:spacing w:val="-4"/>
          <w:sz w:val="22"/>
          <w:szCs w:val="22"/>
        </w:rPr>
        <w:t xml:space="preserve"> </w:t>
      </w:r>
      <w:r w:rsidRPr="00A33942">
        <w:rPr>
          <w:rFonts w:ascii="Arial" w:hAnsi="Arial" w:cs="Arial"/>
          <w:sz w:val="22"/>
          <w:szCs w:val="22"/>
        </w:rPr>
        <w:t>for</w:t>
      </w:r>
      <w:r w:rsidRPr="00A33942">
        <w:rPr>
          <w:rFonts w:ascii="Arial" w:hAnsi="Arial" w:cs="Arial"/>
          <w:spacing w:val="-5"/>
          <w:sz w:val="22"/>
          <w:szCs w:val="22"/>
        </w:rPr>
        <w:t xml:space="preserve"> </w:t>
      </w:r>
      <w:r w:rsidRPr="00A33942">
        <w:rPr>
          <w:rFonts w:ascii="Arial" w:hAnsi="Arial" w:cs="Arial"/>
          <w:sz w:val="22"/>
          <w:szCs w:val="22"/>
        </w:rPr>
        <w:t>Q-P3–</w:t>
      </w:r>
      <w:r w:rsidRPr="00A33942">
        <w:rPr>
          <w:rFonts w:ascii="Arial" w:hAnsi="Arial" w:cs="Arial"/>
          <w:spacing w:val="-5"/>
          <w:sz w:val="22"/>
          <w:szCs w:val="22"/>
        </w:rPr>
        <w:t xml:space="preserve"> </w:t>
      </w:r>
      <w:r w:rsidRPr="00A33942">
        <w:rPr>
          <w:rFonts w:ascii="Arial" w:hAnsi="Arial" w:cs="Arial"/>
          <w:sz w:val="22"/>
          <w:szCs w:val="22"/>
        </w:rPr>
        <w:t>indicating</w:t>
      </w:r>
      <w:r w:rsidRPr="00A33942">
        <w:rPr>
          <w:rFonts w:ascii="Arial" w:hAnsi="Arial" w:cs="Arial"/>
          <w:spacing w:val="-5"/>
          <w:sz w:val="22"/>
          <w:szCs w:val="22"/>
        </w:rPr>
        <w:t xml:space="preserve"> </w:t>
      </w:r>
      <w:r w:rsidRPr="00A33942">
        <w:rPr>
          <w:rFonts w:ascii="Arial" w:hAnsi="Arial" w:cs="Arial"/>
          <w:sz w:val="22"/>
          <w:szCs w:val="22"/>
        </w:rPr>
        <w:t>no</w:t>
      </w:r>
      <w:r w:rsidRPr="00A33942">
        <w:rPr>
          <w:rFonts w:ascii="Arial" w:hAnsi="Arial" w:cs="Arial"/>
          <w:spacing w:val="-3"/>
          <w:sz w:val="22"/>
          <w:szCs w:val="22"/>
        </w:rPr>
        <w:t xml:space="preserve"> </w:t>
      </w:r>
      <w:r w:rsidRPr="00A33942">
        <w:rPr>
          <w:rFonts w:ascii="Arial" w:hAnsi="Arial" w:cs="Arial"/>
          <w:spacing w:val="-2"/>
          <w:sz w:val="22"/>
          <w:szCs w:val="22"/>
        </w:rPr>
        <w:t>outlier)</w:t>
      </w:r>
    </w:p>
    <w:p w14:paraId="5A36AA5C" w14:textId="77777777" w:rsidR="009922AD" w:rsidRPr="00A33942" w:rsidRDefault="009922AD" w:rsidP="009922AD">
      <w:pPr>
        <w:pStyle w:val="BodyText"/>
        <w:spacing w:before="1"/>
        <w:rPr>
          <w:rFonts w:ascii="Arial" w:hAnsi="Arial" w:cs="Arial"/>
          <w:sz w:val="22"/>
          <w:szCs w:val="22"/>
        </w:rPr>
      </w:pPr>
      <w:r w:rsidRPr="00A33942">
        <w:rPr>
          <w:rFonts w:ascii="Arial" w:hAnsi="Arial" w:cs="Arial"/>
          <w:noProof/>
          <w:sz w:val="22"/>
          <w:szCs w:val="22"/>
        </w:rPr>
        <w:drawing>
          <wp:anchor distT="0" distB="0" distL="0" distR="0" simplePos="0" relativeHeight="251672576" behindDoc="0" locked="0" layoutInCell="1" allowOverlap="1" wp14:anchorId="3C2780AE" wp14:editId="52807823">
            <wp:simplePos x="0" y="0"/>
            <wp:positionH relativeFrom="page">
              <wp:posOffset>1532255</wp:posOffset>
            </wp:positionH>
            <wp:positionV relativeFrom="paragraph">
              <wp:posOffset>177165</wp:posOffset>
            </wp:positionV>
            <wp:extent cx="4500880" cy="2496820"/>
            <wp:effectExtent l="0" t="0" r="0" b="0"/>
            <wp:wrapTopAndBottom/>
            <wp:docPr id="8128354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496820"/>
                    </a:xfrm>
                    <a:prstGeom prst="rect">
                      <a:avLst/>
                    </a:prstGeom>
                    <a:noFill/>
                  </pic:spPr>
                </pic:pic>
              </a:graphicData>
            </a:graphic>
            <wp14:sizeRelH relativeFrom="page">
              <wp14:pctWidth>0</wp14:pctWidth>
            </wp14:sizeRelH>
            <wp14:sizeRelV relativeFrom="page">
              <wp14:pctHeight>0</wp14:pctHeight>
            </wp14:sizeRelV>
          </wp:anchor>
        </w:drawing>
      </w:r>
    </w:p>
    <w:p w14:paraId="6E580D87" w14:textId="77777777" w:rsidR="009922AD" w:rsidRPr="00A33942" w:rsidRDefault="009922AD" w:rsidP="009922AD">
      <w:pPr>
        <w:pStyle w:val="BodyText"/>
        <w:ind w:left="2160" w:firstLine="720"/>
        <w:rPr>
          <w:rFonts w:ascii="Arial" w:hAnsi="Arial" w:cs="Arial"/>
          <w:sz w:val="22"/>
          <w:szCs w:val="22"/>
        </w:rPr>
      </w:pPr>
      <w:r w:rsidRPr="00A33942">
        <w:rPr>
          <w:rFonts w:ascii="Arial" w:hAnsi="Arial" w:cs="Arial"/>
          <w:sz w:val="22"/>
          <w:szCs w:val="22"/>
        </w:rPr>
        <w:t>(Boxplot</w:t>
      </w:r>
      <w:r w:rsidRPr="00A33942">
        <w:rPr>
          <w:rFonts w:ascii="Arial" w:hAnsi="Arial" w:cs="Arial"/>
          <w:spacing w:val="-3"/>
          <w:sz w:val="22"/>
          <w:szCs w:val="22"/>
        </w:rPr>
        <w:t xml:space="preserve"> </w:t>
      </w:r>
      <w:r w:rsidRPr="00A33942">
        <w:rPr>
          <w:rFonts w:ascii="Arial" w:hAnsi="Arial" w:cs="Arial"/>
          <w:sz w:val="22"/>
          <w:szCs w:val="22"/>
        </w:rPr>
        <w:t>for</w:t>
      </w:r>
      <w:r w:rsidRPr="00A33942">
        <w:rPr>
          <w:rFonts w:ascii="Arial" w:hAnsi="Arial" w:cs="Arial"/>
          <w:spacing w:val="-4"/>
          <w:sz w:val="22"/>
          <w:szCs w:val="22"/>
        </w:rPr>
        <w:t xml:space="preserve"> </w:t>
      </w:r>
      <w:r w:rsidRPr="00A33942">
        <w:rPr>
          <w:rFonts w:ascii="Arial" w:hAnsi="Arial" w:cs="Arial"/>
          <w:sz w:val="22"/>
          <w:szCs w:val="22"/>
        </w:rPr>
        <w:t>Q-P4</w:t>
      </w:r>
      <w:r w:rsidRPr="00A33942">
        <w:rPr>
          <w:rFonts w:ascii="Arial" w:hAnsi="Arial" w:cs="Arial"/>
          <w:spacing w:val="-5"/>
          <w:sz w:val="22"/>
          <w:szCs w:val="22"/>
        </w:rPr>
        <w:t xml:space="preserve"> </w:t>
      </w:r>
      <w:r w:rsidRPr="00A33942">
        <w:rPr>
          <w:rFonts w:ascii="Arial" w:hAnsi="Arial" w:cs="Arial"/>
          <w:sz w:val="22"/>
          <w:szCs w:val="22"/>
        </w:rPr>
        <w:t>–</w:t>
      </w:r>
      <w:r w:rsidRPr="00A33942">
        <w:rPr>
          <w:rFonts w:ascii="Arial" w:hAnsi="Arial" w:cs="Arial"/>
          <w:spacing w:val="-4"/>
          <w:sz w:val="22"/>
          <w:szCs w:val="22"/>
        </w:rPr>
        <w:t xml:space="preserve"> </w:t>
      </w:r>
      <w:r w:rsidRPr="00A33942">
        <w:rPr>
          <w:rFonts w:ascii="Arial" w:hAnsi="Arial" w:cs="Arial"/>
          <w:sz w:val="22"/>
          <w:szCs w:val="22"/>
        </w:rPr>
        <w:t>indicating</w:t>
      </w:r>
      <w:r w:rsidRPr="00A33942">
        <w:rPr>
          <w:rFonts w:ascii="Arial" w:hAnsi="Arial" w:cs="Arial"/>
          <w:spacing w:val="-3"/>
          <w:sz w:val="22"/>
          <w:szCs w:val="22"/>
        </w:rPr>
        <w:t xml:space="preserve"> </w:t>
      </w:r>
      <w:r w:rsidRPr="00A33942">
        <w:rPr>
          <w:rFonts w:ascii="Arial" w:hAnsi="Arial" w:cs="Arial"/>
          <w:sz w:val="22"/>
          <w:szCs w:val="22"/>
        </w:rPr>
        <w:t>no</w:t>
      </w:r>
      <w:r w:rsidRPr="00A33942">
        <w:rPr>
          <w:rFonts w:ascii="Arial" w:hAnsi="Arial" w:cs="Arial"/>
          <w:spacing w:val="-2"/>
          <w:sz w:val="22"/>
          <w:szCs w:val="22"/>
        </w:rPr>
        <w:t xml:space="preserve"> outlier)</w:t>
      </w:r>
    </w:p>
    <w:p w14:paraId="0C96660C" w14:textId="2545D045" w:rsidR="004B2EE5" w:rsidRPr="00A33942" w:rsidRDefault="004B2EE5" w:rsidP="009922AD">
      <w:pPr>
        <w:pStyle w:val="Heading1"/>
        <w:spacing w:before="21" w:line="367" w:lineRule="auto"/>
        <w:ind w:left="0" w:right="2303"/>
        <w:rPr>
          <w:sz w:val="22"/>
          <w:szCs w:val="22"/>
        </w:rPr>
      </w:pPr>
    </w:p>
    <w:p w14:paraId="00D5866C" w14:textId="73FF73D6" w:rsidR="004B2EE5" w:rsidRPr="00A33942" w:rsidRDefault="004B2EE5" w:rsidP="004B2EE5">
      <w:pPr>
        <w:pStyle w:val="Heading1"/>
        <w:rPr>
          <w:sz w:val="22"/>
          <w:szCs w:val="22"/>
        </w:rPr>
      </w:pPr>
      <w:r w:rsidRPr="00A33942">
        <w:rPr>
          <w:sz w:val="22"/>
          <w:szCs w:val="22"/>
        </w:rPr>
        <w:t>Data</w:t>
      </w:r>
      <w:r w:rsidRPr="00A33942">
        <w:rPr>
          <w:spacing w:val="-8"/>
          <w:sz w:val="22"/>
          <w:szCs w:val="22"/>
        </w:rPr>
        <w:t xml:space="preserve"> </w:t>
      </w:r>
      <w:r w:rsidRPr="00A33942">
        <w:rPr>
          <w:sz w:val="22"/>
          <w:szCs w:val="22"/>
        </w:rPr>
        <w:t>Exploration</w:t>
      </w:r>
      <w:r w:rsidRPr="00A33942">
        <w:rPr>
          <w:spacing w:val="-7"/>
          <w:sz w:val="22"/>
          <w:szCs w:val="22"/>
        </w:rPr>
        <w:t xml:space="preserve"> </w:t>
      </w:r>
      <w:r w:rsidR="00D97BE1" w:rsidRPr="00A33942">
        <w:rPr>
          <w:sz w:val="22"/>
          <w:szCs w:val="22"/>
        </w:rPr>
        <w:t>and Pre-</w:t>
      </w:r>
      <w:proofErr w:type="spellStart"/>
      <w:r w:rsidR="00D97BE1" w:rsidRPr="00A33942">
        <w:rPr>
          <w:sz w:val="22"/>
          <w:szCs w:val="22"/>
        </w:rPr>
        <w:t>Visualisation</w:t>
      </w:r>
      <w:proofErr w:type="spellEnd"/>
      <w:r w:rsidR="00D97BE1" w:rsidRPr="00A33942">
        <w:rPr>
          <w:sz w:val="22"/>
          <w:szCs w:val="22"/>
        </w:rPr>
        <w:t>:</w:t>
      </w:r>
    </w:p>
    <w:p w14:paraId="1A928938" w14:textId="77777777" w:rsidR="004B2EE5" w:rsidRPr="00A33942" w:rsidRDefault="004B2EE5" w:rsidP="00976968">
      <w:pPr>
        <w:pStyle w:val="BodyText"/>
        <w:spacing w:before="2"/>
        <w:ind w:left="0" w:firstLine="0"/>
        <w:rPr>
          <w:rFonts w:ascii="Arial" w:hAnsi="Arial" w:cs="Arial"/>
          <w:b/>
          <w:sz w:val="22"/>
          <w:szCs w:val="22"/>
        </w:rPr>
      </w:pPr>
    </w:p>
    <w:p w14:paraId="02A6F4BA" w14:textId="77777777" w:rsidR="004B2EE5" w:rsidRPr="00A33942" w:rsidRDefault="004B2EE5" w:rsidP="004B2EE5">
      <w:pPr>
        <w:pStyle w:val="ListParagraph"/>
        <w:widowControl w:val="0"/>
        <w:numPr>
          <w:ilvl w:val="0"/>
          <w:numId w:val="16"/>
        </w:numPr>
        <w:tabs>
          <w:tab w:val="left" w:pos="821"/>
        </w:tabs>
        <w:autoSpaceDE w:val="0"/>
        <w:autoSpaceDN w:val="0"/>
        <w:spacing w:after="0" w:line="240" w:lineRule="auto"/>
        <w:ind w:right="984"/>
        <w:contextualSpacing w:val="0"/>
        <w:rPr>
          <w:rFonts w:ascii="Arial" w:hAnsi="Arial" w:cs="Arial"/>
        </w:rPr>
      </w:pPr>
      <w:r w:rsidRPr="00A33942">
        <w:rPr>
          <w:rFonts w:ascii="Arial" w:hAnsi="Arial" w:cs="Arial"/>
        </w:rPr>
        <w:t>At this stage, the dataset contained 8 columns with 4 columns the total selling</w:t>
      </w:r>
      <w:r w:rsidRPr="00A33942">
        <w:rPr>
          <w:rFonts w:ascii="Arial" w:hAnsi="Arial" w:cs="Arial"/>
          <w:spacing w:val="-3"/>
        </w:rPr>
        <w:t xml:space="preserve"> </w:t>
      </w:r>
      <w:r w:rsidRPr="00A33942">
        <w:rPr>
          <w:rFonts w:ascii="Arial" w:hAnsi="Arial" w:cs="Arial"/>
        </w:rPr>
        <w:t>cost</w:t>
      </w:r>
      <w:r w:rsidRPr="00A33942">
        <w:rPr>
          <w:rFonts w:ascii="Arial" w:hAnsi="Arial" w:cs="Arial"/>
          <w:spacing w:val="-3"/>
        </w:rPr>
        <w:t xml:space="preserve"> </w:t>
      </w:r>
      <w:r w:rsidRPr="00A33942">
        <w:rPr>
          <w:rFonts w:ascii="Arial" w:hAnsi="Arial" w:cs="Arial"/>
        </w:rPr>
        <w:t>of</w:t>
      </w:r>
      <w:r w:rsidRPr="00A33942">
        <w:rPr>
          <w:rFonts w:ascii="Arial" w:hAnsi="Arial" w:cs="Arial"/>
          <w:spacing w:val="-6"/>
        </w:rPr>
        <w:t xml:space="preserve"> </w:t>
      </w:r>
      <w:r w:rsidRPr="00A33942">
        <w:rPr>
          <w:rFonts w:ascii="Arial" w:hAnsi="Arial" w:cs="Arial"/>
        </w:rPr>
        <w:t>the</w:t>
      </w:r>
      <w:r w:rsidRPr="00A33942">
        <w:rPr>
          <w:rFonts w:ascii="Arial" w:hAnsi="Arial" w:cs="Arial"/>
          <w:spacing w:val="-3"/>
        </w:rPr>
        <w:t xml:space="preserve"> </w:t>
      </w:r>
      <w:r w:rsidRPr="00A33942">
        <w:rPr>
          <w:rFonts w:ascii="Arial" w:hAnsi="Arial" w:cs="Arial"/>
        </w:rPr>
        <w:t>respective</w:t>
      </w:r>
      <w:r w:rsidRPr="00A33942">
        <w:rPr>
          <w:rFonts w:ascii="Arial" w:hAnsi="Arial" w:cs="Arial"/>
          <w:spacing w:val="-3"/>
        </w:rPr>
        <w:t xml:space="preserve"> </w:t>
      </w:r>
      <w:r w:rsidRPr="00A33942">
        <w:rPr>
          <w:rFonts w:ascii="Arial" w:hAnsi="Arial" w:cs="Arial"/>
        </w:rPr>
        <w:t>four</w:t>
      </w:r>
      <w:r w:rsidRPr="00A33942">
        <w:rPr>
          <w:rFonts w:ascii="Arial" w:hAnsi="Arial" w:cs="Arial"/>
          <w:spacing w:val="-3"/>
        </w:rPr>
        <w:t xml:space="preserve"> </w:t>
      </w:r>
      <w:r w:rsidRPr="00A33942">
        <w:rPr>
          <w:rFonts w:ascii="Arial" w:hAnsi="Arial" w:cs="Arial"/>
        </w:rPr>
        <w:t>products</w:t>
      </w:r>
      <w:r w:rsidRPr="00A33942">
        <w:rPr>
          <w:rFonts w:ascii="Arial" w:hAnsi="Arial" w:cs="Arial"/>
          <w:spacing w:val="-3"/>
        </w:rPr>
        <w:t xml:space="preserve"> </w:t>
      </w:r>
      <w:r w:rsidRPr="00A33942">
        <w:rPr>
          <w:rFonts w:ascii="Arial" w:hAnsi="Arial" w:cs="Arial"/>
        </w:rPr>
        <w:t>and</w:t>
      </w:r>
      <w:r w:rsidRPr="00A33942">
        <w:rPr>
          <w:rFonts w:ascii="Arial" w:hAnsi="Arial" w:cs="Arial"/>
          <w:spacing w:val="-3"/>
        </w:rPr>
        <w:t xml:space="preserve"> </w:t>
      </w:r>
      <w:r w:rsidRPr="00A33942">
        <w:rPr>
          <w:rFonts w:ascii="Arial" w:hAnsi="Arial" w:cs="Arial"/>
        </w:rPr>
        <w:t>other</w:t>
      </w:r>
      <w:r w:rsidRPr="00A33942">
        <w:rPr>
          <w:rFonts w:ascii="Arial" w:hAnsi="Arial" w:cs="Arial"/>
          <w:spacing w:val="-3"/>
        </w:rPr>
        <w:t xml:space="preserve"> </w:t>
      </w:r>
      <w:proofErr w:type="gramStart"/>
      <w:r w:rsidRPr="00A33942">
        <w:rPr>
          <w:rFonts w:ascii="Arial" w:hAnsi="Arial" w:cs="Arial"/>
        </w:rPr>
        <w:t>4</w:t>
      </w:r>
      <w:r w:rsidRPr="00A33942">
        <w:rPr>
          <w:rFonts w:ascii="Arial" w:hAnsi="Arial" w:cs="Arial"/>
          <w:spacing w:val="-3"/>
        </w:rPr>
        <w:t xml:space="preserve"> </w:t>
      </w:r>
      <w:r w:rsidRPr="00A33942">
        <w:rPr>
          <w:rFonts w:ascii="Arial" w:hAnsi="Arial" w:cs="Arial"/>
        </w:rPr>
        <w:t>,revenue</w:t>
      </w:r>
      <w:proofErr w:type="gramEnd"/>
      <w:r w:rsidRPr="00A33942">
        <w:rPr>
          <w:rFonts w:ascii="Arial" w:hAnsi="Arial" w:cs="Arial"/>
          <w:spacing w:val="-3"/>
        </w:rPr>
        <w:t xml:space="preserve"> </w:t>
      </w:r>
      <w:r w:rsidRPr="00A33942">
        <w:rPr>
          <w:rFonts w:ascii="Arial" w:hAnsi="Arial" w:cs="Arial"/>
        </w:rPr>
        <w:t>from</w:t>
      </w:r>
      <w:r w:rsidRPr="00A33942">
        <w:rPr>
          <w:rFonts w:ascii="Arial" w:hAnsi="Arial" w:cs="Arial"/>
          <w:spacing w:val="-3"/>
        </w:rPr>
        <w:t xml:space="preserve"> </w:t>
      </w:r>
      <w:r w:rsidRPr="00A33942">
        <w:rPr>
          <w:rFonts w:ascii="Arial" w:hAnsi="Arial" w:cs="Arial"/>
        </w:rPr>
        <w:t>the each product .</w:t>
      </w:r>
    </w:p>
    <w:p w14:paraId="5A073835" w14:textId="77777777" w:rsidR="004B2EE5" w:rsidRPr="00A33942" w:rsidRDefault="004B2EE5" w:rsidP="004B2EE5">
      <w:pPr>
        <w:pStyle w:val="ListParagraph"/>
        <w:widowControl w:val="0"/>
        <w:numPr>
          <w:ilvl w:val="0"/>
          <w:numId w:val="16"/>
        </w:numPr>
        <w:tabs>
          <w:tab w:val="left" w:pos="821"/>
        </w:tabs>
        <w:autoSpaceDE w:val="0"/>
        <w:autoSpaceDN w:val="0"/>
        <w:spacing w:before="2" w:after="0" w:line="240" w:lineRule="auto"/>
        <w:ind w:hanging="361"/>
        <w:contextualSpacing w:val="0"/>
        <w:rPr>
          <w:rFonts w:ascii="Arial" w:hAnsi="Arial" w:cs="Arial"/>
        </w:rPr>
      </w:pPr>
      <w:r w:rsidRPr="00A33942">
        <w:rPr>
          <w:rFonts w:ascii="Arial" w:hAnsi="Arial" w:cs="Arial"/>
        </w:rPr>
        <w:t>The</w:t>
      </w:r>
      <w:r w:rsidRPr="00A33942">
        <w:rPr>
          <w:rFonts w:ascii="Arial" w:hAnsi="Arial" w:cs="Arial"/>
          <w:spacing w:val="-6"/>
        </w:rPr>
        <w:t xml:space="preserve"> </w:t>
      </w:r>
      <w:r w:rsidRPr="00A33942">
        <w:rPr>
          <w:rFonts w:ascii="Arial" w:hAnsi="Arial" w:cs="Arial"/>
        </w:rPr>
        <w:t>ranges</w:t>
      </w:r>
      <w:r w:rsidRPr="00A33942">
        <w:rPr>
          <w:rFonts w:ascii="Arial" w:hAnsi="Arial" w:cs="Arial"/>
          <w:spacing w:val="-3"/>
        </w:rPr>
        <w:t xml:space="preserve"> </w:t>
      </w:r>
      <w:r w:rsidRPr="00A33942">
        <w:rPr>
          <w:rFonts w:ascii="Arial" w:hAnsi="Arial" w:cs="Arial"/>
        </w:rPr>
        <w:t>of</w:t>
      </w:r>
      <w:r w:rsidRPr="00A33942">
        <w:rPr>
          <w:rFonts w:ascii="Arial" w:hAnsi="Arial" w:cs="Arial"/>
          <w:spacing w:val="-4"/>
        </w:rPr>
        <w:t xml:space="preserve"> </w:t>
      </w:r>
      <w:r w:rsidRPr="00A33942">
        <w:rPr>
          <w:rFonts w:ascii="Arial" w:hAnsi="Arial" w:cs="Arial"/>
        </w:rPr>
        <w:t>each</w:t>
      </w:r>
      <w:r w:rsidRPr="00A33942">
        <w:rPr>
          <w:rFonts w:ascii="Arial" w:hAnsi="Arial" w:cs="Arial"/>
          <w:spacing w:val="-3"/>
        </w:rPr>
        <w:t xml:space="preserve"> </w:t>
      </w:r>
      <w:r w:rsidRPr="00A33942">
        <w:rPr>
          <w:rFonts w:ascii="Arial" w:hAnsi="Arial" w:cs="Arial"/>
        </w:rPr>
        <w:t>column</w:t>
      </w:r>
      <w:r w:rsidRPr="00A33942">
        <w:rPr>
          <w:rFonts w:ascii="Arial" w:hAnsi="Arial" w:cs="Arial"/>
          <w:spacing w:val="-3"/>
        </w:rPr>
        <w:t xml:space="preserve"> </w:t>
      </w:r>
      <w:r w:rsidRPr="00A33942">
        <w:rPr>
          <w:rFonts w:ascii="Arial" w:hAnsi="Arial" w:cs="Arial"/>
        </w:rPr>
        <w:t>and</w:t>
      </w:r>
      <w:r w:rsidRPr="00A33942">
        <w:rPr>
          <w:rFonts w:ascii="Arial" w:hAnsi="Arial" w:cs="Arial"/>
          <w:spacing w:val="-6"/>
        </w:rPr>
        <w:t xml:space="preserve"> </w:t>
      </w:r>
      <w:r w:rsidRPr="00A33942">
        <w:rPr>
          <w:rFonts w:ascii="Arial" w:hAnsi="Arial" w:cs="Arial"/>
        </w:rPr>
        <w:t>their</w:t>
      </w:r>
      <w:r w:rsidRPr="00A33942">
        <w:rPr>
          <w:rFonts w:ascii="Arial" w:hAnsi="Arial" w:cs="Arial"/>
          <w:spacing w:val="-4"/>
        </w:rPr>
        <w:t xml:space="preserve"> </w:t>
      </w:r>
      <w:r w:rsidRPr="00A33942">
        <w:rPr>
          <w:rFonts w:ascii="Arial" w:hAnsi="Arial" w:cs="Arial"/>
        </w:rPr>
        <w:t>corresponding</w:t>
      </w:r>
      <w:r w:rsidRPr="00A33942">
        <w:rPr>
          <w:rFonts w:ascii="Arial" w:hAnsi="Arial" w:cs="Arial"/>
          <w:spacing w:val="-4"/>
        </w:rPr>
        <w:t xml:space="preserve"> </w:t>
      </w:r>
      <w:proofErr w:type="spellStart"/>
      <w:r w:rsidRPr="00A33942">
        <w:rPr>
          <w:rFonts w:ascii="Arial" w:hAnsi="Arial" w:cs="Arial"/>
        </w:rPr>
        <w:t>paramaters</w:t>
      </w:r>
      <w:proofErr w:type="spellEnd"/>
      <w:r w:rsidRPr="00A33942">
        <w:rPr>
          <w:rFonts w:ascii="Arial" w:hAnsi="Arial" w:cs="Arial"/>
          <w:spacing w:val="-7"/>
        </w:rPr>
        <w:t xml:space="preserve"> </w:t>
      </w:r>
      <w:r w:rsidRPr="00A33942">
        <w:rPr>
          <w:rFonts w:ascii="Arial" w:hAnsi="Arial" w:cs="Arial"/>
        </w:rPr>
        <w:t>are</w:t>
      </w:r>
      <w:r w:rsidRPr="00A33942">
        <w:rPr>
          <w:rFonts w:ascii="Arial" w:hAnsi="Arial" w:cs="Arial"/>
          <w:spacing w:val="-3"/>
        </w:rPr>
        <w:t xml:space="preserve"> </w:t>
      </w:r>
      <w:r w:rsidRPr="00A33942">
        <w:rPr>
          <w:rFonts w:ascii="Arial" w:hAnsi="Arial" w:cs="Arial"/>
          <w:spacing w:val="-2"/>
        </w:rPr>
        <w:t>found.</w:t>
      </w:r>
    </w:p>
    <w:p w14:paraId="532C5EF5" w14:textId="77777777" w:rsidR="004B2EE5" w:rsidRPr="00A33942" w:rsidRDefault="004B2EE5" w:rsidP="004B2EE5">
      <w:pPr>
        <w:rPr>
          <w:rFonts w:ascii="Arial" w:hAnsi="Arial" w:cs="Arial"/>
        </w:rPr>
      </w:pPr>
    </w:p>
    <w:p w14:paraId="545A2191" w14:textId="77777777" w:rsidR="004B2EE5" w:rsidRPr="00A33942" w:rsidRDefault="004B2EE5" w:rsidP="004B2EE5">
      <w:pPr>
        <w:pStyle w:val="BodyText"/>
        <w:ind w:left="126"/>
        <w:rPr>
          <w:rFonts w:ascii="Arial" w:hAnsi="Arial" w:cs="Arial"/>
          <w:sz w:val="22"/>
          <w:szCs w:val="22"/>
        </w:rPr>
      </w:pPr>
      <w:r w:rsidRPr="00A33942">
        <w:rPr>
          <w:rFonts w:ascii="Arial" w:hAnsi="Arial" w:cs="Arial"/>
          <w:noProof/>
          <w:sz w:val="22"/>
          <w:szCs w:val="22"/>
        </w:rPr>
        <w:drawing>
          <wp:inline distT="0" distB="0" distL="0" distR="0" wp14:anchorId="174D2985" wp14:editId="063E9D93">
            <wp:extent cx="5692140" cy="2385060"/>
            <wp:effectExtent l="0" t="0" r="3810" b="0"/>
            <wp:docPr id="1433400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140" cy="2385060"/>
                    </a:xfrm>
                    <a:prstGeom prst="rect">
                      <a:avLst/>
                    </a:prstGeom>
                    <a:noFill/>
                    <a:ln>
                      <a:noFill/>
                    </a:ln>
                  </pic:spPr>
                </pic:pic>
              </a:graphicData>
            </a:graphic>
          </wp:inline>
        </w:drawing>
      </w:r>
    </w:p>
    <w:p w14:paraId="20C69257" w14:textId="77777777" w:rsidR="004B2EE5" w:rsidRPr="00A33942" w:rsidRDefault="004B2EE5" w:rsidP="004B2EE5">
      <w:pPr>
        <w:pStyle w:val="BodyText"/>
        <w:spacing w:before="6"/>
        <w:rPr>
          <w:rFonts w:ascii="Arial" w:hAnsi="Arial" w:cs="Arial"/>
          <w:sz w:val="22"/>
          <w:szCs w:val="22"/>
        </w:rPr>
      </w:pPr>
    </w:p>
    <w:p w14:paraId="7CE8E533" w14:textId="77777777" w:rsidR="004B2EE5" w:rsidRPr="00A33942" w:rsidRDefault="004B2EE5" w:rsidP="004B2EE5">
      <w:pPr>
        <w:pStyle w:val="ListParagraph"/>
        <w:widowControl w:val="0"/>
        <w:numPr>
          <w:ilvl w:val="0"/>
          <w:numId w:val="16"/>
        </w:numPr>
        <w:tabs>
          <w:tab w:val="left" w:pos="821"/>
        </w:tabs>
        <w:autoSpaceDE w:val="0"/>
        <w:autoSpaceDN w:val="0"/>
        <w:spacing w:before="92" w:after="0" w:line="322" w:lineRule="exact"/>
        <w:ind w:hanging="361"/>
        <w:contextualSpacing w:val="0"/>
        <w:rPr>
          <w:rFonts w:ascii="Arial" w:hAnsi="Arial" w:cs="Arial"/>
        </w:rPr>
      </w:pPr>
      <w:r w:rsidRPr="00A33942">
        <w:rPr>
          <w:rFonts w:ascii="Arial" w:hAnsi="Arial" w:cs="Arial"/>
        </w:rPr>
        <w:lastRenderedPageBreak/>
        <w:t>From</w:t>
      </w:r>
      <w:r w:rsidRPr="00A33942">
        <w:rPr>
          <w:rFonts w:ascii="Arial" w:hAnsi="Arial" w:cs="Arial"/>
          <w:spacing w:val="-8"/>
        </w:rPr>
        <w:t xml:space="preserve"> </w:t>
      </w:r>
      <w:r w:rsidRPr="00A33942">
        <w:rPr>
          <w:rFonts w:ascii="Arial" w:hAnsi="Arial" w:cs="Arial"/>
        </w:rPr>
        <w:t>the</w:t>
      </w:r>
      <w:r w:rsidRPr="00A33942">
        <w:rPr>
          <w:rFonts w:ascii="Arial" w:hAnsi="Arial" w:cs="Arial"/>
          <w:spacing w:val="-4"/>
        </w:rPr>
        <w:t xml:space="preserve"> </w:t>
      </w:r>
      <w:r w:rsidRPr="00A33942">
        <w:rPr>
          <w:rFonts w:ascii="Arial" w:hAnsi="Arial" w:cs="Arial"/>
        </w:rPr>
        <w:t>‘Date’</w:t>
      </w:r>
      <w:r w:rsidRPr="00A33942">
        <w:rPr>
          <w:rFonts w:ascii="Arial" w:hAnsi="Arial" w:cs="Arial"/>
          <w:spacing w:val="-4"/>
        </w:rPr>
        <w:t xml:space="preserve"> </w:t>
      </w:r>
      <w:r w:rsidRPr="00A33942">
        <w:rPr>
          <w:rFonts w:ascii="Arial" w:hAnsi="Arial" w:cs="Arial"/>
        </w:rPr>
        <w:t>attribute</w:t>
      </w:r>
      <w:r w:rsidRPr="00A33942">
        <w:rPr>
          <w:rFonts w:ascii="Arial" w:hAnsi="Arial" w:cs="Arial"/>
          <w:spacing w:val="-5"/>
        </w:rPr>
        <w:t xml:space="preserve"> </w:t>
      </w:r>
      <w:r w:rsidRPr="00A33942">
        <w:rPr>
          <w:rFonts w:ascii="Arial" w:hAnsi="Arial" w:cs="Arial"/>
        </w:rPr>
        <w:t>of</w:t>
      </w:r>
      <w:r w:rsidRPr="00A33942">
        <w:rPr>
          <w:rFonts w:ascii="Arial" w:hAnsi="Arial" w:cs="Arial"/>
          <w:spacing w:val="-3"/>
        </w:rPr>
        <w:t xml:space="preserve"> </w:t>
      </w:r>
      <w:r w:rsidRPr="00A33942">
        <w:rPr>
          <w:rFonts w:ascii="Arial" w:hAnsi="Arial" w:cs="Arial"/>
        </w:rPr>
        <w:t>the</w:t>
      </w:r>
      <w:r w:rsidRPr="00A33942">
        <w:rPr>
          <w:rFonts w:ascii="Arial" w:hAnsi="Arial" w:cs="Arial"/>
          <w:spacing w:val="-6"/>
        </w:rPr>
        <w:t xml:space="preserve"> </w:t>
      </w:r>
      <w:r w:rsidRPr="00A33942">
        <w:rPr>
          <w:rFonts w:ascii="Arial" w:hAnsi="Arial" w:cs="Arial"/>
        </w:rPr>
        <w:t>dataset,</w:t>
      </w:r>
      <w:r w:rsidRPr="00A33942">
        <w:rPr>
          <w:rFonts w:ascii="Arial" w:hAnsi="Arial" w:cs="Arial"/>
          <w:spacing w:val="-3"/>
        </w:rPr>
        <w:t xml:space="preserve"> </w:t>
      </w:r>
      <w:r w:rsidRPr="00A33942">
        <w:rPr>
          <w:rFonts w:ascii="Arial" w:hAnsi="Arial" w:cs="Arial"/>
        </w:rPr>
        <w:t>years</w:t>
      </w:r>
      <w:r w:rsidRPr="00A33942">
        <w:rPr>
          <w:rFonts w:ascii="Arial" w:hAnsi="Arial" w:cs="Arial"/>
          <w:spacing w:val="-2"/>
        </w:rPr>
        <w:t xml:space="preserve"> </w:t>
      </w:r>
      <w:r w:rsidRPr="00A33942">
        <w:rPr>
          <w:rFonts w:ascii="Arial" w:hAnsi="Arial" w:cs="Arial"/>
        </w:rPr>
        <w:t>and</w:t>
      </w:r>
      <w:r w:rsidRPr="00A33942">
        <w:rPr>
          <w:rFonts w:ascii="Arial" w:hAnsi="Arial" w:cs="Arial"/>
          <w:spacing w:val="-2"/>
        </w:rPr>
        <w:t xml:space="preserve"> </w:t>
      </w:r>
      <w:r w:rsidRPr="00A33942">
        <w:rPr>
          <w:rFonts w:ascii="Arial" w:hAnsi="Arial" w:cs="Arial"/>
        </w:rPr>
        <w:t>month</w:t>
      </w:r>
      <w:r w:rsidRPr="00A33942">
        <w:rPr>
          <w:rFonts w:ascii="Arial" w:hAnsi="Arial" w:cs="Arial"/>
          <w:spacing w:val="-2"/>
        </w:rPr>
        <w:t xml:space="preserve"> </w:t>
      </w:r>
      <w:r w:rsidRPr="00A33942">
        <w:rPr>
          <w:rFonts w:ascii="Arial" w:hAnsi="Arial" w:cs="Arial"/>
        </w:rPr>
        <w:t>are</w:t>
      </w:r>
      <w:r w:rsidRPr="00A33942">
        <w:rPr>
          <w:rFonts w:ascii="Arial" w:hAnsi="Arial" w:cs="Arial"/>
          <w:spacing w:val="-3"/>
        </w:rPr>
        <w:t xml:space="preserve"> </w:t>
      </w:r>
      <w:r w:rsidRPr="00A33942">
        <w:rPr>
          <w:rFonts w:ascii="Arial" w:hAnsi="Arial" w:cs="Arial"/>
          <w:spacing w:val="-2"/>
        </w:rPr>
        <w:t>obtained.</w:t>
      </w:r>
    </w:p>
    <w:p w14:paraId="0DADCE51" w14:textId="77777777" w:rsidR="004B2EE5" w:rsidRPr="00A33942" w:rsidRDefault="004B2EE5" w:rsidP="004B2EE5">
      <w:pPr>
        <w:pStyle w:val="ListParagraph"/>
        <w:widowControl w:val="0"/>
        <w:numPr>
          <w:ilvl w:val="0"/>
          <w:numId w:val="16"/>
        </w:numPr>
        <w:tabs>
          <w:tab w:val="left" w:pos="821"/>
        </w:tabs>
        <w:autoSpaceDE w:val="0"/>
        <w:autoSpaceDN w:val="0"/>
        <w:spacing w:after="0" w:line="240" w:lineRule="auto"/>
        <w:ind w:right="985"/>
        <w:contextualSpacing w:val="0"/>
        <w:rPr>
          <w:rFonts w:ascii="Arial" w:hAnsi="Arial" w:cs="Arial"/>
        </w:rPr>
      </w:pPr>
      <w:r w:rsidRPr="00A33942">
        <w:rPr>
          <w:rFonts w:ascii="Arial" w:hAnsi="Arial" w:cs="Arial"/>
        </w:rPr>
        <w:t>From</w:t>
      </w:r>
      <w:r w:rsidRPr="00A33942">
        <w:rPr>
          <w:rFonts w:ascii="Arial" w:hAnsi="Arial" w:cs="Arial"/>
          <w:spacing w:val="-5"/>
        </w:rPr>
        <w:t xml:space="preserve"> </w:t>
      </w:r>
      <w:r w:rsidRPr="00A33942">
        <w:rPr>
          <w:rFonts w:ascii="Arial" w:hAnsi="Arial" w:cs="Arial"/>
        </w:rPr>
        <w:t>the</w:t>
      </w:r>
      <w:r w:rsidRPr="00A33942">
        <w:rPr>
          <w:rFonts w:ascii="Arial" w:hAnsi="Arial" w:cs="Arial"/>
          <w:spacing w:val="-4"/>
        </w:rPr>
        <w:t xml:space="preserve"> </w:t>
      </w:r>
      <w:r w:rsidRPr="00A33942">
        <w:rPr>
          <w:rFonts w:ascii="Arial" w:hAnsi="Arial" w:cs="Arial"/>
        </w:rPr>
        <w:t>year,</w:t>
      </w:r>
      <w:r w:rsidRPr="00A33942">
        <w:rPr>
          <w:rFonts w:ascii="Arial" w:hAnsi="Arial" w:cs="Arial"/>
          <w:spacing w:val="-3"/>
        </w:rPr>
        <w:t xml:space="preserve"> </w:t>
      </w:r>
      <w:r w:rsidRPr="00A33942">
        <w:rPr>
          <w:rFonts w:ascii="Arial" w:hAnsi="Arial" w:cs="Arial"/>
        </w:rPr>
        <w:t>the</w:t>
      </w:r>
      <w:r w:rsidRPr="00A33942">
        <w:rPr>
          <w:rFonts w:ascii="Arial" w:hAnsi="Arial" w:cs="Arial"/>
          <w:spacing w:val="-2"/>
        </w:rPr>
        <w:t xml:space="preserve"> </w:t>
      </w:r>
      <w:r w:rsidRPr="00A33942">
        <w:rPr>
          <w:rFonts w:ascii="Arial" w:hAnsi="Arial" w:cs="Arial"/>
        </w:rPr>
        <w:t>distribution</w:t>
      </w:r>
      <w:r w:rsidRPr="00A33942">
        <w:rPr>
          <w:rFonts w:ascii="Arial" w:hAnsi="Arial" w:cs="Arial"/>
          <w:spacing w:val="-5"/>
        </w:rPr>
        <w:t xml:space="preserve"> </w:t>
      </w:r>
      <w:r w:rsidRPr="00A33942">
        <w:rPr>
          <w:rFonts w:ascii="Arial" w:hAnsi="Arial" w:cs="Arial"/>
        </w:rPr>
        <w:t>of</w:t>
      </w:r>
      <w:r w:rsidRPr="00A33942">
        <w:rPr>
          <w:rFonts w:ascii="Arial" w:hAnsi="Arial" w:cs="Arial"/>
          <w:spacing w:val="-2"/>
        </w:rPr>
        <w:t xml:space="preserve"> </w:t>
      </w:r>
      <w:r w:rsidRPr="00A33942">
        <w:rPr>
          <w:rFonts w:ascii="Arial" w:hAnsi="Arial" w:cs="Arial"/>
        </w:rPr>
        <w:t>sales</w:t>
      </w:r>
      <w:r w:rsidRPr="00A33942">
        <w:rPr>
          <w:rFonts w:ascii="Arial" w:hAnsi="Arial" w:cs="Arial"/>
          <w:spacing w:val="-1"/>
        </w:rPr>
        <w:t xml:space="preserve"> </w:t>
      </w:r>
      <w:r w:rsidRPr="00A33942">
        <w:rPr>
          <w:rFonts w:ascii="Arial" w:hAnsi="Arial" w:cs="Arial"/>
        </w:rPr>
        <w:t>of</w:t>
      </w:r>
      <w:r w:rsidRPr="00A33942">
        <w:rPr>
          <w:rFonts w:ascii="Arial" w:hAnsi="Arial" w:cs="Arial"/>
          <w:spacing w:val="-2"/>
        </w:rPr>
        <w:t xml:space="preserve"> </w:t>
      </w:r>
      <w:r w:rsidRPr="00A33942">
        <w:rPr>
          <w:rFonts w:ascii="Arial" w:hAnsi="Arial" w:cs="Arial"/>
        </w:rPr>
        <w:t>each product</w:t>
      </w:r>
      <w:r w:rsidRPr="00A33942">
        <w:rPr>
          <w:rFonts w:ascii="Arial" w:hAnsi="Arial" w:cs="Arial"/>
          <w:spacing w:val="-1"/>
        </w:rPr>
        <w:t xml:space="preserve"> </w:t>
      </w:r>
      <w:r w:rsidRPr="00A33942">
        <w:rPr>
          <w:rFonts w:ascii="Arial" w:hAnsi="Arial" w:cs="Arial"/>
        </w:rPr>
        <w:t>for</w:t>
      </w:r>
      <w:r w:rsidRPr="00A33942">
        <w:rPr>
          <w:rFonts w:ascii="Arial" w:hAnsi="Arial" w:cs="Arial"/>
          <w:spacing w:val="-2"/>
        </w:rPr>
        <w:t xml:space="preserve"> </w:t>
      </w:r>
      <w:r w:rsidRPr="00A33942">
        <w:rPr>
          <w:rFonts w:ascii="Arial" w:hAnsi="Arial" w:cs="Arial"/>
        </w:rPr>
        <w:t>each</w:t>
      </w:r>
      <w:r w:rsidRPr="00A33942">
        <w:rPr>
          <w:rFonts w:ascii="Arial" w:hAnsi="Arial" w:cs="Arial"/>
          <w:spacing w:val="-4"/>
        </w:rPr>
        <w:t xml:space="preserve"> </w:t>
      </w:r>
      <w:r w:rsidRPr="00A33942">
        <w:rPr>
          <w:rFonts w:ascii="Arial" w:hAnsi="Arial" w:cs="Arial"/>
        </w:rPr>
        <w:t>year can be visualised.</w:t>
      </w:r>
    </w:p>
    <w:p w14:paraId="5FD0A568" w14:textId="77777777" w:rsidR="004B2EE5" w:rsidRPr="00A33942" w:rsidRDefault="004B2EE5" w:rsidP="004B2EE5">
      <w:pPr>
        <w:pStyle w:val="BodyText"/>
        <w:spacing w:before="2"/>
        <w:rPr>
          <w:rFonts w:ascii="Arial" w:hAnsi="Arial" w:cs="Arial"/>
          <w:sz w:val="22"/>
          <w:szCs w:val="22"/>
        </w:rPr>
      </w:pPr>
      <w:r w:rsidRPr="00A33942">
        <w:rPr>
          <w:rFonts w:ascii="Arial" w:hAnsi="Arial" w:cs="Arial"/>
          <w:noProof/>
          <w:sz w:val="22"/>
          <w:szCs w:val="22"/>
        </w:rPr>
        <w:drawing>
          <wp:anchor distT="0" distB="0" distL="0" distR="0" simplePos="0" relativeHeight="251663360" behindDoc="0" locked="0" layoutInCell="1" allowOverlap="1" wp14:anchorId="2B2FC41B" wp14:editId="62830005">
            <wp:simplePos x="0" y="0"/>
            <wp:positionH relativeFrom="page">
              <wp:posOffset>1185545</wp:posOffset>
            </wp:positionH>
            <wp:positionV relativeFrom="paragraph">
              <wp:posOffset>177165</wp:posOffset>
            </wp:positionV>
            <wp:extent cx="5189220" cy="1737360"/>
            <wp:effectExtent l="0" t="0" r="0" b="0"/>
            <wp:wrapTopAndBottom/>
            <wp:docPr id="17254011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9220" cy="1737360"/>
                    </a:xfrm>
                    <a:prstGeom prst="rect">
                      <a:avLst/>
                    </a:prstGeom>
                    <a:noFill/>
                  </pic:spPr>
                </pic:pic>
              </a:graphicData>
            </a:graphic>
            <wp14:sizeRelH relativeFrom="page">
              <wp14:pctWidth>0</wp14:pctWidth>
            </wp14:sizeRelH>
            <wp14:sizeRelV relativeFrom="page">
              <wp14:pctHeight>0</wp14:pctHeight>
            </wp14:sizeRelV>
          </wp:anchor>
        </w:drawing>
      </w:r>
    </w:p>
    <w:p w14:paraId="62667885" w14:textId="77777777" w:rsidR="004B2EE5" w:rsidRPr="00A33942" w:rsidRDefault="004B2EE5" w:rsidP="004B2EE5">
      <w:pPr>
        <w:pStyle w:val="BodyText"/>
        <w:spacing w:before="10"/>
        <w:rPr>
          <w:rFonts w:ascii="Arial" w:hAnsi="Arial" w:cs="Arial"/>
          <w:sz w:val="22"/>
          <w:szCs w:val="22"/>
        </w:rPr>
      </w:pPr>
    </w:p>
    <w:p w14:paraId="102A7C2F" w14:textId="77777777" w:rsidR="004B2EE5" w:rsidRPr="00A33942" w:rsidRDefault="004B2EE5" w:rsidP="004B2EE5">
      <w:pPr>
        <w:pStyle w:val="BodyText"/>
        <w:ind w:left="1629"/>
        <w:rPr>
          <w:rFonts w:ascii="Arial" w:hAnsi="Arial" w:cs="Arial"/>
          <w:sz w:val="22"/>
          <w:szCs w:val="22"/>
        </w:rPr>
      </w:pPr>
      <w:r w:rsidRPr="00A33942">
        <w:rPr>
          <w:rFonts w:ascii="Arial" w:hAnsi="Arial" w:cs="Arial"/>
          <w:sz w:val="22"/>
          <w:szCs w:val="22"/>
        </w:rPr>
        <w:t>(Splitting</w:t>
      </w:r>
      <w:r w:rsidRPr="00A33942">
        <w:rPr>
          <w:rFonts w:ascii="Arial" w:hAnsi="Arial" w:cs="Arial"/>
          <w:spacing w:val="-8"/>
          <w:sz w:val="22"/>
          <w:szCs w:val="22"/>
        </w:rPr>
        <w:t xml:space="preserve"> </w:t>
      </w:r>
      <w:r w:rsidRPr="00A33942">
        <w:rPr>
          <w:rFonts w:ascii="Arial" w:hAnsi="Arial" w:cs="Arial"/>
          <w:sz w:val="22"/>
          <w:szCs w:val="22"/>
        </w:rPr>
        <w:t>the</w:t>
      </w:r>
      <w:r w:rsidRPr="00A33942">
        <w:rPr>
          <w:rFonts w:ascii="Arial" w:hAnsi="Arial" w:cs="Arial"/>
          <w:spacing w:val="-7"/>
          <w:sz w:val="22"/>
          <w:szCs w:val="22"/>
        </w:rPr>
        <w:t xml:space="preserve"> </w:t>
      </w:r>
      <w:proofErr w:type="gramStart"/>
      <w:r w:rsidRPr="00A33942">
        <w:rPr>
          <w:rFonts w:ascii="Arial" w:hAnsi="Arial" w:cs="Arial"/>
          <w:sz w:val="22"/>
          <w:szCs w:val="22"/>
        </w:rPr>
        <w:t>day</w:t>
      </w:r>
      <w:r w:rsidRPr="00A33942">
        <w:rPr>
          <w:rFonts w:ascii="Arial" w:hAnsi="Arial" w:cs="Arial"/>
          <w:spacing w:val="-6"/>
          <w:sz w:val="22"/>
          <w:szCs w:val="22"/>
        </w:rPr>
        <w:t xml:space="preserve"> </w:t>
      </w:r>
      <w:r w:rsidRPr="00A33942">
        <w:rPr>
          <w:rFonts w:ascii="Arial" w:hAnsi="Arial" w:cs="Arial"/>
          <w:sz w:val="22"/>
          <w:szCs w:val="22"/>
        </w:rPr>
        <w:t>,</w:t>
      </w:r>
      <w:proofErr w:type="gramEnd"/>
      <w:r w:rsidRPr="00A33942">
        <w:rPr>
          <w:rFonts w:ascii="Arial" w:hAnsi="Arial" w:cs="Arial"/>
          <w:spacing w:val="-5"/>
          <w:sz w:val="22"/>
          <w:szCs w:val="22"/>
        </w:rPr>
        <w:t xml:space="preserve"> </w:t>
      </w:r>
      <w:r w:rsidRPr="00A33942">
        <w:rPr>
          <w:rFonts w:ascii="Arial" w:hAnsi="Arial" w:cs="Arial"/>
          <w:sz w:val="22"/>
          <w:szCs w:val="22"/>
        </w:rPr>
        <w:t>month</w:t>
      </w:r>
      <w:r w:rsidRPr="00A33942">
        <w:rPr>
          <w:rFonts w:ascii="Arial" w:hAnsi="Arial" w:cs="Arial"/>
          <w:spacing w:val="-8"/>
          <w:sz w:val="22"/>
          <w:szCs w:val="22"/>
        </w:rPr>
        <w:t xml:space="preserve"> </w:t>
      </w:r>
      <w:r w:rsidRPr="00A33942">
        <w:rPr>
          <w:rFonts w:ascii="Arial" w:hAnsi="Arial" w:cs="Arial"/>
          <w:sz w:val="22"/>
          <w:szCs w:val="22"/>
        </w:rPr>
        <w:t>and</w:t>
      </w:r>
      <w:r w:rsidRPr="00A33942">
        <w:rPr>
          <w:rFonts w:ascii="Arial" w:hAnsi="Arial" w:cs="Arial"/>
          <w:spacing w:val="-8"/>
          <w:sz w:val="22"/>
          <w:szCs w:val="22"/>
        </w:rPr>
        <w:t xml:space="preserve"> </w:t>
      </w:r>
      <w:r w:rsidRPr="00A33942">
        <w:rPr>
          <w:rFonts w:ascii="Arial" w:hAnsi="Arial" w:cs="Arial"/>
          <w:sz w:val="22"/>
          <w:szCs w:val="22"/>
        </w:rPr>
        <w:t>year</w:t>
      </w:r>
      <w:r w:rsidRPr="00A33942">
        <w:rPr>
          <w:rFonts w:ascii="Arial" w:hAnsi="Arial" w:cs="Arial"/>
          <w:spacing w:val="-6"/>
          <w:sz w:val="22"/>
          <w:szCs w:val="22"/>
        </w:rPr>
        <w:t xml:space="preserve"> </w:t>
      </w:r>
      <w:r w:rsidRPr="00A33942">
        <w:rPr>
          <w:rFonts w:ascii="Arial" w:hAnsi="Arial" w:cs="Arial"/>
          <w:sz w:val="22"/>
          <w:szCs w:val="22"/>
        </w:rPr>
        <w:t>from</w:t>
      </w:r>
      <w:r w:rsidRPr="00A33942">
        <w:rPr>
          <w:rFonts w:ascii="Arial" w:hAnsi="Arial" w:cs="Arial"/>
          <w:spacing w:val="-8"/>
          <w:sz w:val="22"/>
          <w:szCs w:val="22"/>
        </w:rPr>
        <w:t xml:space="preserve"> </w:t>
      </w:r>
      <w:r w:rsidRPr="00A33942">
        <w:rPr>
          <w:rFonts w:ascii="Arial" w:hAnsi="Arial" w:cs="Arial"/>
          <w:sz w:val="22"/>
          <w:szCs w:val="22"/>
        </w:rPr>
        <w:t>given</w:t>
      </w:r>
      <w:r w:rsidRPr="00A33942">
        <w:rPr>
          <w:rFonts w:ascii="Arial" w:hAnsi="Arial" w:cs="Arial"/>
          <w:spacing w:val="-8"/>
          <w:sz w:val="22"/>
          <w:szCs w:val="22"/>
        </w:rPr>
        <w:t xml:space="preserve"> </w:t>
      </w:r>
      <w:r w:rsidRPr="00A33942">
        <w:rPr>
          <w:rFonts w:ascii="Arial" w:hAnsi="Arial" w:cs="Arial"/>
          <w:spacing w:val="-2"/>
          <w:sz w:val="22"/>
          <w:szCs w:val="22"/>
        </w:rPr>
        <w:t>dates)</w:t>
      </w:r>
    </w:p>
    <w:p w14:paraId="48EABFD6" w14:textId="77777777" w:rsidR="004B2EE5" w:rsidRPr="00A33942" w:rsidRDefault="004B2EE5" w:rsidP="004B2EE5">
      <w:pPr>
        <w:pStyle w:val="BodyText"/>
        <w:spacing w:before="5"/>
        <w:rPr>
          <w:rFonts w:ascii="Arial" w:hAnsi="Arial" w:cs="Arial"/>
          <w:sz w:val="22"/>
          <w:szCs w:val="22"/>
        </w:rPr>
      </w:pPr>
      <w:r w:rsidRPr="00A33942">
        <w:rPr>
          <w:rFonts w:ascii="Arial" w:hAnsi="Arial" w:cs="Arial"/>
          <w:noProof/>
          <w:sz w:val="22"/>
          <w:szCs w:val="22"/>
        </w:rPr>
        <w:drawing>
          <wp:anchor distT="0" distB="0" distL="0" distR="0" simplePos="0" relativeHeight="251664384" behindDoc="0" locked="0" layoutInCell="1" allowOverlap="1" wp14:anchorId="56A4B334" wp14:editId="077BC79B">
            <wp:simplePos x="0" y="0"/>
            <wp:positionH relativeFrom="page">
              <wp:posOffset>914400</wp:posOffset>
            </wp:positionH>
            <wp:positionV relativeFrom="paragraph">
              <wp:posOffset>119380</wp:posOffset>
            </wp:positionV>
            <wp:extent cx="5389880" cy="1379855"/>
            <wp:effectExtent l="0" t="0" r="1270" b="0"/>
            <wp:wrapTopAndBottom/>
            <wp:docPr id="5859506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880" cy="1379855"/>
                    </a:xfrm>
                    <a:prstGeom prst="rect">
                      <a:avLst/>
                    </a:prstGeom>
                    <a:noFill/>
                  </pic:spPr>
                </pic:pic>
              </a:graphicData>
            </a:graphic>
            <wp14:sizeRelH relativeFrom="page">
              <wp14:pctWidth>0</wp14:pctWidth>
            </wp14:sizeRelH>
            <wp14:sizeRelV relativeFrom="page">
              <wp14:pctHeight>0</wp14:pctHeight>
            </wp14:sizeRelV>
          </wp:anchor>
        </w:drawing>
      </w:r>
    </w:p>
    <w:p w14:paraId="70CE4763" w14:textId="77777777" w:rsidR="004B2EE5" w:rsidRPr="00A33942" w:rsidRDefault="004B2EE5" w:rsidP="004B2EE5">
      <w:pPr>
        <w:pStyle w:val="BodyText"/>
        <w:spacing w:before="6"/>
        <w:rPr>
          <w:rFonts w:ascii="Arial" w:hAnsi="Arial" w:cs="Arial"/>
          <w:sz w:val="22"/>
          <w:szCs w:val="22"/>
        </w:rPr>
      </w:pPr>
    </w:p>
    <w:p w14:paraId="34958838" w14:textId="77777777" w:rsidR="004B2EE5" w:rsidRPr="00A33942" w:rsidRDefault="004B2EE5" w:rsidP="004B2EE5">
      <w:pPr>
        <w:pStyle w:val="BodyText"/>
        <w:ind w:left="1547"/>
        <w:rPr>
          <w:rFonts w:ascii="Arial" w:hAnsi="Arial" w:cs="Arial"/>
          <w:sz w:val="22"/>
          <w:szCs w:val="22"/>
        </w:rPr>
      </w:pPr>
      <w:r w:rsidRPr="00A33942">
        <w:rPr>
          <w:rFonts w:ascii="Arial" w:hAnsi="Arial" w:cs="Arial"/>
          <w:sz w:val="22"/>
          <w:szCs w:val="22"/>
        </w:rPr>
        <w:t>(Finding</w:t>
      </w:r>
      <w:r w:rsidRPr="00A33942">
        <w:rPr>
          <w:rFonts w:ascii="Arial" w:hAnsi="Arial" w:cs="Arial"/>
          <w:spacing w:val="-7"/>
          <w:sz w:val="22"/>
          <w:szCs w:val="22"/>
        </w:rPr>
        <w:t xml:space="preserve"> </w:t>
      </w:r>
      <w:r w:rsidRPr="00A33942">
        <w:rPr>
          <w:rFonts w:ascii="Arial" w:hAnsi="Arial" w:cs="Arial"/>
          <w:sz w:val="22"/>
          <w:szCs w:val="22"/>
        </w:rPr>
        <w:t>the</w:t>
      </w:r>
      <w:r w:rsidRPr="00A33942">
        <w:rPr>
          <w:rFonts w:ascii="Arial" w:hAnsi="Arial" w:cs="Arial"/>
          <w:spacing w:val="-4"/>
          <w:sz w:val="22"/>
          <w:szCs w:val="22"/>
        </w:rPr>
        <w:t xml:space="preserve"> </w:t>
      </w:r>
      <w:r w:rsidRPr="00A33942">
        <w:rPr>
          <w:rFonts w:ascii="Arial" w:hAnsi="Arial" w:cs="Arial"/>
          <w:sz w:val="22"/>
          <w:szCs w:val="22"/>
        </w:rPr>
        <w:t>starting</w:t>
      </w:r>
      <w:r w:rsidRPr="00A33942">
        <w:rPr>
          <w:rFonts w:ascii="Arial" w:hAnsi="Arial" w:cs="Arial"/>
          <w:spacing w:val="-6"/>
          <w:sz w:val="22"/>
          <w:szCs w:val="22"/>
        </w:rPr>
        <w:t xml:space="preserve"> </w:t>
      </w:r>
      <w:r w:rsidRPr="00A33942">
        <w:rPr>
          <w:rFonts w:ascii="Arial" w:hAnsi="Arial" w:cs="Arial"/>
          <w:sz w:val="22"/>
          <w:szCs w:val="22"/>
        </w:rPr>
        <w:t>index</w:t>
      </w:r>
      <w:r w:rsidRPr="00A33942">
        <w:rPr>
          <w:rFonts w:ascii="Arial" w:hAnsi="Arial" w:cs="Arial"/>
          <w:spacing w:val="-5"/>
          <w:sz w:val="22"/>
          <w:szCs w:val="22"/>
        </w:rPr>
        <w:t xml:space="preserve"> </w:t>
      </w:r>
      <w:r w:rsidRPr="00A33942">
        <w:rPr>
          <w:rFonts w:ascii="Arial" w:hAnsi="Arial" w:cs="Arial"/>
          <w:sz w:val="22"/>
          <w:szCs w:val="22"/>
        </w:rPr>
        <w:t>of</w:t>
      </w:r>
      <w:r w:rsidRPr="00A33942">
        <w:rPr>
          <w:rFonts w:ascii="Arial" w:hAnsi="Arial" w:cs="Arial"/>
          <w:spacing w:val="-4"/>
          <w:sz w:val="22"/>
          <w:szCs w:val="22"/>
        </w:rPr>
        <w:t xml:space="preserve"> </w:t>
      </w:r>
      <w:r w:rsidRPr="00A33942">
        <w:rPr>
          <w:rFonts w:ascii="Arial" w:hAnsi="Arial" w:cs="Arial"/>
          <w:sz w:val="22"/>
          <w:szCs w:val="22"/>
        </w:rPr>
        <w:t>each</w:t>
      </w:r>
      <w:r w:rsidRPr="00A33942">
        <w:rPr>
          <w:rFonts w:ascii="Arial" w:hAnsi="Arial" w:cs="Arial"/>
          <w:spacing w:val="-7"/>
          <w:sz w:val="22"/>
          <w:szCs w:val="22"/>
        </w:rPr>
        <w:t xml:space="preserve"> </w:t>
      </w:r>
      <w:r w:rsidRPr="00A33942">
        <w:rPr>
          <w:rFonts w:ascii="Arial" w:hAnsi="Arial" w:cs="Arial"/>
          <w:sz w:val="22"/>
          <w:szCs w:val="22"/>
        </w:rPr>
        <w:t>year</w:t>
      </w:r>
      <w:r w:rsidRPr="00A33942">
        <w:rPr>
          <w:rFonts w:ascii="Arial" w:hAnsi="Arial" w:cs="Arial"/>
          <w:spacing w:val="-6"/>
          <w:sz w:val="22"/>
          <w:szCs w:val="22"/>
        </w:rPr>
        <w:t xml:space="preserve"> </w:t>
      </w:r>
      <w:r w:rsidRPr="00A33942">
        <w:rPr>
          <w:rFonts w:ascii="Arial" w:hAnsi="Arial" w:cs="Arial"/>
          <w:sz w:val="22"/>
          <w:szCs w:val="22"/>
        </w:rPr>
        <w:t>in</w:t>
      </w:r>
      <w:r w:rsidRPr="00A33942">
        <w:rPr>
          <w:rFonts w:ascii="Arial" w:hAnsi="Arial" w:cs="Arial"/>
          <w:spacing w:val="-6"/>
          <w:sz w:val="22"/>
          <w:szCs w:val="22"/>
        </w:rPr>
        <w:t xml:space="preserve"> </w:t>
      </w:r>
      <w:r w:rsidRPr="00A33942">
        <w:rPr>
          <w:rFonts w:ascii="Arial" w:hAnsi="Arial" w:cs="Arial"/>
          <w:sz w:val="22"/>
          <w:szCs w:val="22"/>
        </w:rPr>
        <w:t>the</w:t>
      </w:r>
      <w:r w:rsidRPr="00A33942">
        <w:rPr>
          <w:rFonts w:ascii="Arial" w:hAnsi="Arial" w:cs="Arial"/>
          <w:spacing w:val="-7"/>
          <w:sz w:val="22"/>
          <w:szCs w:val="22"/>
        </w:rPr>
        <w:t xml:space="preserve"> </w:t>
      </w:r>
      <w:r w:rsidRPr="00A33942">
        <w:rPr>
          <w:rFonts w:ascii="Arial" w:hAnsi="Arial" w:cs="Arial"/>
          <w:spacing w:val="-2"/>
          <w:sz w:val="22"/>
          <w:szCs w:val="22"/>
        </w:rPr>
        <w:t>dataset)</w:t>
      </w:r>
    </w:p>
    <w:p w14:paraId="67978B82" w14:textId="77777777" w:rsidR="004B2EE5" w:rsidRPr="00A33942" w:rsidRDefault="004B2EE5" w:rsidP="004B2EE5">
      <w:pPr>
        <w:rPr>
          <w:rFonts w:ascii="Arial" w:hAnsi="Arial" w:cs="Arial"/>
        </w:rPr>
        <w:sectPr w:rsidR="004B2EE5" w:rsidRPr="00A33942">
          <w:pgSz w:w="11910" w:h="16840"/>
          <w:pgMar w:top="1420" w:right="620" w:bottom="280" w:left="1340" w:header="720" w:footer="720" w:gutter="0"/>
          <w:cols w:space="720"/>
        </w:sectPr>
      </w:pPr>
    </w:p>
    <w:p w14:paraId="3BCFD8C9" w14:textId="77777777" w:rsidR="004B2EE5" w:rsidRPr="00A33942" w:rsidRDefault="004B2EE5" w:rsidP="004B2EE5">
      <w:pPr>
        <w:pStyle w:val="BodyText"/>
        <w:ind w:left="100"/>
        <w:rPr>
          <w:rFonts w:ascii="Arial" w:hAnsi="Arial" w:cs="Arial"/>
          <w:sz w:val="22"/>
          <w:szCs w:val="22"/>
        </w:rPr>
      </w:pPr>
      <w:r w:rsidRPr="00A33942">
        <w:rPr>
          <w:rFonts w:ascii="Arial" w:hAnsi="Arial" w:cs="Arial"/>
          <w:noProof/>
          <w:sz w:val="22"/>
          <w:szCs w:val="22"/>
        </w:rPr>
        <w:lastRenderedPageBreak/>
        <w:drawing>
          <wp:inline distT="0" distB="0" distL="0" distR="0" wp14:anchorId="32A5467F" wp14:editId="098E5107">
            <wp:extent cx="5707380" cy="3543300"/>
            <wp:effectExtent l="0" t="0" r="7620" b="0"/>
            <wp:docPr id="1866440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7380" cy="3543300"/>
                    </a:xfrm>
                    <a:prstGeom prst="rect">
                      <a:avLst/>
                    </a:prstGeom>
                    <a:noFill/>
                    <a:ln>
                      <a:noFill/>
                    </a:ln>
                  </pic:spPr>
                </pic:pic>
              </a:graphicData>
            </a:graphic>
          </wp:inline>
        </w:drawing>
      </w:r>
    </w:p>
    <w:p w14:paraId="2FBC79B4" w14:textId="77777777" w:rsidR="004B2EE5" w:rsidRPr="00A33942" w:rsidRDefault="004B2EE5" w:rsidP="004B2EE5">
      <w:pPr>
        <w:pStyle w:val="BodyText"/>
        <w:spacing w:before="1"/>
        <w:rPr>
          <w:rFonts w:ascii="Arial" w:hAnsi="Arial" w:cs="Arial"/>
          <w:sz w:val="22"/>
          <w:szCs w:val="22"/>
        </w:rPr>
      </w:pPr>
    </w:p>
    <w:p w14:paraId="6C95AA55" w14:textId="77777777" w:rsidR="004B2EE5" w:rsidRPr="00A33942" w:rsidRDefault="004B2EE5" w:rsidP="004B2EE5">
      <w:pPr>
        <w:pStyle w:val="BodyText"/>
        <w:spacing w:before="44" w:line="254" w:lineRule="auto"/>
        <w:ind w:left="285" w:right="999"/>
        <w:jc w:val="center"/>
        <w:rPr>
          <w:rFonts w:ascii="Arial" w:hAnsi="Arial" w:cs="Arial"/>
          <w:sz w:val="22"/>
          <w:szCs w:val="22"/>
        </w:rPr>
      </w:pPr>
      <w:r w:rsidRPr="00A33942">
        <w:rPr>
          <w:rFonts w:ascii="Arial" w:hAnsi="Arial" w:cs="Arial"/>
          <w:sz w:val="22"/>
          <w:szCs w:val="22"/>
        </w:rPr>
        <w:t>(Creating</w:t>
      </w:r>
      <w:r w:rsidRPr="00A33942">
        <w:rPr>
          <w:rFonts w:ascii="Arial" w:hAnsi="Arial" w:cs="Arial"/>
          <w:spacing w:val="-6"/>
          <w:sz w:val="22"/>
          <w:szCs w:val="22"/>
        </w:rPr>
        <w:t xml:space="preserve"> </w:t>
      </w:r>
      <w:r w:rsidRPr="00A33942">
        <w:rPr>
          <w:rFonts w:ascii="Arial" w:hAnsi="Arial" w:cs="Arial"/>
          <w:sz w:val="22"/>
          <w:szCs w:val="22"/>
        </w:rPr>
        <w:t>a</w:t>
      </w:r>
      <w:r w:rsidRPr="00A33942">
        <w:rPr>
          <w:rFonts w:ascii="Arial" w:hAnsi="Arial" w:cs="Arial"/>
          <w:spacing w:val="-3"/>
          <w:sz w:val="22"/>
          <w:szCs w:val="22"/>
        </w:rPr>
        <w:t xml:space="preserve"> </w:t>
      </w:r>
      <w:r w:rsidRPr="00A33942">
        <w:rPr>
          <w:rFonts w:ascii="Arial" w:hAnsi="Arial" w:cs="Arial"/>
          <w:sz w:val="22"/>
          <w:szCs w:val="22"/>
        </w:rPr>
        <w:t>dictionary</w:t>
      </w:r>
      <w:r w:rsidRPr="00A33942">
        <w:rPr>
          <w:rFonts w:ascii="Arial" w:hAnsi="Arial" w:cs="Arial"/>
          <w:spacing w:val="-3"/>
          <w:sz w:val="22"/>
          <w:szCs w:val="22"/>
        </w:rPr>
        <w:t xml:space="preserve"> </w:t>
      </w:r>
      <w:r w:rsidRPr="00A33942">
        <w:rPr>
          <w:rFonts w:ascii="Arial" w:hAnsi="Arial" w:cs="Arial"/>
          <w:sz w:val="22"/>
          <w:szCs w:val="22"/>
        </w:rPr>
        <w:t>for</w:t>
      </w:r>
      <w:r w:rsidRPr="00A33942">
        <w:rPr>
          <w:rFonts w:ascii="Arial" w:hAnsi="Arial" w:cs="Arial"/>
          <w:spacing w:val="-5"/>
          <w:sz w:val="22"/>
          <w:szCs w:val="22"/>
        </w:rPr>
        <w:t xml:space="preserve"> </w:t>
      </w:r>
      <w:r w:rsidRPr="00A33942">
        <w:rPr>
          <w:rFonts w:ascii="Arial" w:hAnsi="Arial" w:cs="Arial"/>
          <w:sz w:val="22"/>
          <w:szCs w:val="22"/>
        </w:rPr>
        <w:t>each</w:t>
      </w:r>
      <w:r w:rsidRPr="00A33942">
        <w:rPr>
          <w:rFonts w:ascii="Arial" w:hAnsi="Arial" w:cs="Arial"/>
          <w:spacing w:val="-7"/>
          <w:sz w:val="22"/>
          <w:szCs w:val="22"/>
        </w:rPr>
        <w:t xml:space="preserve"> </w:t>
      </w:r>
      <w:r w:rsidRPr="00A33942">
        <w:rPr>
          <w:rFonts w:ascii="Arial" w:hAnsi="Arial" w:cs="Arial"/>
          <w:sz w:val="22"/>
          <w:szCs w:val="22"/>
        </w:rPr>
        <w:t>product</w:t>
      </w:r>
      <w:r w:rsidRPr="00A33942">
        <w:rPr>
          <w:rFonts w:ascii="Arial" w:hAnsi="Arial" w:cs="Arial"/>
          <w:spacing w:val="-6"/>
          <w:sz w:val="22"/>
          <w:szCs w:val="22"/>
        </w:rPr>
        <w:t xml:space="preserve"> </w:t>
      </w:r>
      <w:r w:rsidRPr="00A33942">
        <w:rPr>
          <w:rFonts w:ascii="Arial" w:hAnsi="Arial" w:cs="Arial"/>
          <w:sz w:val="22"/>
          <w:szCs w:val="22"/>
        </w:rPr>
        <w:t>and</w:t>
      </w:r>
      <w:r w:rsidRPr="00A33942">
        <w:rPr>
          <w:rFonts w:ascii="Arial" w:hAnsi="Arial" w:cs="Arial"/>
          <w:spacing w:val="-1"/>
          <w:sz w:val="22"/>
          <w:szCs w:val="22"/>
        </w:rPr>
        <w:t xml:space="preserve"> </w:t>
      </w:r>
      <w:r w:rsidRPr="00A33942">
        <w:rPr>
          <w:rFonts w:ascii="Arial" w:hAnsi="Arial" w:cs="Arial"/>
          <w:sz w:val="22"/>
          <w:szCs w:val="22"/>
        </w:rPr>
        <w:t>filling</w:t>
      </w:r>
      <w:r w:rsidRPr="00A33942">
        <w:rPr>
          <w:rFonts w:ascii="Arial" w:hAnsi="Arial" w:cs="Arial"/>
          <w:spacing w:val="-6"/>
          <w:sz w:val="22"/>
          <w:szCs w:val="22"/>
        </w:rPr>
        <w:t xml:space="preserve"> </w:t>
      </w:r>
      <w:r w:rsidRPr="00A33942">
        <w:rPr>
          <w:rFonts w:ascii="Arial" w:hAnsi="Arial" w:cs="Arial"/>
          <w:sz w:val="22"/>
          <w:szCs w:val="22"/>
        </w:rPr>
        <w:t>it</w:t>
      </w:r>
      <w:r w:rsidRPr="00A33942">
        <w:rPr>
          <w:rFonts w:ascii="Arial" w:hAnsi="Arial" w:cs="Arial"/>
          <w:spacing w:val="-5"/>
          <w:sz w:val="22"/>
          <w:szCs w:val="22"/>
        </w:rPr>
        <w:t xml:space="preserve"> </w:t>
      </w:r>
      <w:r w:rsidRPr="00A33942">
        <w:rPr>
          <w:rFonts w:ascii="Arial" w:hAnsi="Arial" w:cs="Arial"/>
          <w:sz w:val="22"/>
          <w:szCs w:val="22"/>
        </w:rPr>
        <w:t>with</w:t>
      </w:r>
      <w:r w:rsidRPr="00A33942">
        <w:rPr>
          <w:rFonts w:ascii="Arial" w:hAnsi="Arial" w:cs="Arial"/>
          <w:spacing w:val="-7"/>
          <w:sz w:val="22"/>
          <w:szCs w:val="22"/>
        </w:rPr>
        <w:t xml:space="preserve"> </w:t>
      </w:r>
      <w:r w:rsidRPr="00A33942">
        <w:rPr>
          <w:rFonts w:ascii="Arial" w:hAnsi="Arial" w:cs="Arial"/>
          <w:sz w:val="22"/>
          <w:szCs w:val="22"/>
        </w:rPr>
        <w:t>the</w:t>
      </w:r>
      <w:r w:rsidRPr="00A33942">
        <w:rPr>
          <w:rFonts w:ascii="Arial" w:hAnsi="Arial" w:cs="Arial"/>
          <w:spacing w:val="-6"/>
          <w:sz w:val="22"/>
          <w:szCs w:val="22"/>
        </w:rPr>
        <w:t xml:space="preserve"> </w:t>
      </w:r>
      <w:r w:rsidRPr="00A33942">
        <w:rPr>
          <w:rFonts w:ascii="Arial" w:hAnsi="Arial" w:cs="Arial"/>
          <w:sz w:val="22"/>
          <w:szCs w:val="22"/>
        </w:rPr>
        <w:t>products</w:t>
      </w:r>
      <w:r w:rsidRPr="00A33942">
        <w:rPr>
          <w:rFonts w:ascii="Arial" w:hAnsi="Arial" w:cs="Arial"/>
          <w:spacing w:val="-5"/>
          <w:sz w:val="22"/>
          <w:szCs w:val="22"/>
        </w:rPr>
        <w:t xml:space="preserve"> </w:t>
      </w:r>
      <w:r w:rsidRPr="00A33942">
        <w:rPr>
          <w:rFonts w:ascii="Arial" w:hAnsi="Arial" w:cs="Arial"/>
          <w:sz w:val="22"/>
          <w:szCs w:val="22"/>
        </w:rPr>
        <w:t>sold</w:t>
      </w:r>
      <w:r w:rsidRPr="00A33942">
        <w:rPr>
          <w:rFonts w:ascii="Arial" w:hAnsi="Arial" w:cs="Arial"/>
          <w:spacing w:val="-6"/>
          <w:sz w:val="22"/>
          <w:szCs w:val="22"/>
        </w:rPr>
        <w:t xml:space="preserve"> </w:t>
      </w:r>
      <w:r w:rsidRPr="00A33942">
        <w:rPr>
          <w:rFonts w:ascii="Arial" w:hAnsi="Arial" w:cs="Arial"/>
          <w:sz w:val="22"/>
          <w:szCs w:val="22"/>
        </w:rPr>
        <w:t xml:space="preserve">in each year and converting it into a </w:t>
      </w:r>
      <w:proofErr w:type="spellStart"/>
      <w:r w:rsidRPr="00A33942">
        <w:rPr>
          <w:rFonts w:ascii="Arial" w:hAnsi="Arial" w:cs="Arial"/>
          <w:sz w:val="22"/>
          <w:szCs w:val="22"/>
        </w:rPr>
        <w:t>dataframe</w:t>
      </w:r>
      <w:proofErr w:type="spellEnd"/>
      <w:r w:rsidRPr="00A33942">
        <w:rPr>
          <w:rFonts w:ascii="Arial" w:hAnsi="Arial" w:cs="Arial"/>
          <w:sz w:val="22"/>
          <w:szCs w:val="22"/>
        </w:rPr>
        <w:t>)</w:t>
      </w:r>
    </w:p>
    <w:p w14:paraId="44B464B5" w14:textId="77777777" w:rsidR="004B2EE5" w:rsidRPr="00A33942" w:rsidRDefault="004B2EE5" w:rsidP="004B2EE5">
      <w:pPr>
        <w:pStyle w:val="BodyText"/>
        <w:rPr>
          <w:rFonts w:ascii="Arial" w:hAnsi="Arial" w:cs="Arial"/>
          <w:sz w:val="22"/>
          <w:szCs w:val="22"/>
        </w:rPr>
      </w:pPr>
    </w:p>
    <w:p w14:paraId="578847E6" w14:textId="77777777" w:rsidR="004B2EE5" w:rsidRPr="00A33942" w:rsidRDefault="004B2EE5" w:rsidP="004B2EE5">
      <w:pPr>
        <w:pStyle w:val="BodyText"/>
        <w:rPr>
          <w:rFonts w:ascii="Arial" w:hAnsi="Arial" w:cs="Arial"/>
          <w:sz w:val="22"/>
          <w:szCs w:val="22"/>
        </w:rPr>
      </w:pPr>
    </w:p>
    <w:p w14:paraId="223B1BB9" w14:textId="77777777" w:rsidR="004B2EE5" w:rsidRPr="00A33942" w:rsidRDefault="004B2EE5" w:rsidP="004B2EE5">
      <w:pPr>
        <w:pStyle w:val="BodyText"/>
        <w:spacing w:before="8"/>
        <w:rPr>
          <w:rFonts w:ascii="Arial" w:hAnsi="Arial" w:cs="Arial"/>
          <w:sz w:val="22"/>
          <w:szCs w:val="22"/>
        </w:rPr>
      </w:pPr>
      <w:r w:rsidRPr="00A33942">
        <w:rPr>
          <w:rFonts w:ascii="Arial" w:hAnsi="Arial" w:cs="Arial"/>
          <w:noProof/>
          <w:sz w:val="22"/>
          <w:szCs w:val="22"/>
        </w:rPr>
        <w:drawing>
          <wp:anchor distT="0" distB="0" distL="0" distR="0" simplePos="0" relativeHeight="251665408" behindDoc="0" locked="0" layoutInCell="1" allowOverlap="1" wp14:anchorId="33C739AF" wp14:editId="7CFCB4A1">
            <wp:simplePos x="0" y="0"/>
            <wp:positionH relativeFrom="page">
              <wp:posOffset>975360</wp:posOffset>
            </wp:positionH>
            <wp:positionV relativeFrom="paragraph">
              <wp:posOffset>144780</wp:posOffset>
            </wp:positionV>
            <wp:extent cx="5562600" cy="2956560"/>
            <wp:effectExtent l="0" t="0" r="0" b="0"/>
            <wp:wrapTopAndBottom/>
            <wp:docPr id="1667970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956560"/>
                    </a:xfrm>
                    <a:prstGeom prst="rect">
                      <a:avLst/>
                    </a:prstGeom>
                    <a:noFill/>
                  </pic:spPr>
                </pic:pic>
              </a:graphicData>
            </a:graphic>
            <wp14:sizeRelH relativeFrom="page">
              <wp14:pctWidth>0</wp14:pctWidth>
            </wp14:sizeRelH>
            <wp14:sizeRelV relativeFrom="page">
              <wp14:pctHeight>0</wp14:pctHeight>
            </wp14:sizeRelV>
          </wp:anchor>
        </w:drawing>
      </w:r>
    </w:p>
    <w:p w14:paraId="50A34187" w14:textId="77777777" w:rsidR="004B2EE5" w:rsidRPr="00A33942" w:rsidRDefault="004B2EE5" w:rsidP="004B2EE5">
      <w:pPr>
        <w:pStyle w:val="BodyText"/>
        <w:spacing w:before="3"/>
        <w:rPr>
          <w:rFonts w:ascii="Arial" w:hAnsi="Arial" w:cs="Arial"/>
          <w:sz w:val="22"/>
          <w:szCs w:val="22"/>
        </w:rPr>
      </w:pPr>
    </w:p>
    <w:p w14:paraId="2215B029" w14:textId="77777777" w:rsidR="004B2EE5" w:rsidRPr="00A33942" w:rsidRDefault="004B2EE5" w:rsidP="004B2EE5">
      <w:pPr>
        <w:pStyle w:val="BodyText"/>
        <w:ind w:left="1576" w:right="2292"/>
        <w:jc w:val="center"/>
        <w:rPr>
          <w:rFonts w:ascii="Arial" w:hAnsi="Arial" w:cs="Arial"/>
          <w:sz w:val="22"/>
          <w:szCs w:val="22"/>
        </w:rPr>
      </w:pPr>
      <w:r w:rsidRPr="00A33942">
        <w:rPr>
          <w:rFonts w:ascii="Arial" w:hAnsi="Arial" w:cs="Arial"/>
          <w:sz w:val="22"/>
          <w:szCs w:val="22"/>
        </w:rPr>
        <w:t>(Displaying</w:t>
      </w:r>
      <w:r w:rsidRPr="00A33942">
        <w:rPr>
          <w:rFonts w:ascii="Arial" w:hAnsi="Arial" w:cs="Arial"/>
          <w:spacing w:val="-8"/>
          <w:sz w:val="22"/>
          <w:szCs w:val="22"/>
        </w:rPr>
        <w:t xml:space="preserve"> </w:t>
      </w:r>
      <w:r w:rsidRPr="00A33942">
        <w:rPr>
          <w:rFonts w:ascii="Arial" w:hAnsi="Arial" w:cs="Arial"/>
          <w:sz w:val="22"/>
          <w:szCs w:val="22"/>
        </w:rPr>
        <w:t>the</w:t>
      </w:r>
      <w:r w:rsidRPr="00A33942">
        <w:rPr>
          <w:rFonts w:ascii="Arial" w:hAnsi="Arial" w:cs="Arial"/>
          <w:spacing w:val="-8"/>
          <w:sz w:val="22"/>
          <w:szCs w:val="22"/>
        </w:rPr>
        <w:t xml:space="preserve"> </w:t>
      </w:r>
      <w:r w:rsidRPr="00A33942">
        <w:rPr>
          <w:rFonts w:ascii="Arial" w:hAnsi="Arial" w:cs="Arial"/>
          <w:spacing w:val="-2"/>
          <w:sz w:val="22"/>
          <w:szCs w:val="22"/>
        </w:rPr>
        <w:t>values)</w:t>
      </w:r>
    </w:p>
    <w:p w14:paraId="3513DFC0" w14:textId="77777777" w:rsidR="004B2EE5" w:rsidRPr="00A33942" w:rsidRDefault="004B2EE5" w:rsidP="004B2EE5">
      <w:pPr>
        <w:rPr>
          <w:rFonts w:ascii="Arial" w:hAnsi="Arial" w:cs="Arial"/>
        </w:rPr>
        <w:sectPr w:rsidR="004B2EE5" w:rsidRPr="00A33942">
          <w:pgSz w:w="11910" w:h="16840"/>
          <w:pgMar w:top="1420" w:right="620" w:bottom="280" w:left="1340" w:header="720" w:footer="720" w:gutter="0"/>
          <w:cols w:space="720"/>
        </w:sectPr>
      </w:pPr>
    </w:p>
    <w:p w14:paraId="567B8DD5" w14:textId="77777777" w:rsidR="004B2EE5" w:rsidRPr="00A33942" w:rsidRDefault="004B2EE5" w:rsidP="004B2EE5">
      <w:pPr>
        <w:pStyle w:val="BodyText"/>
        <w:ind w:left="1943"/>
        <w:rPr>
          <w:rFonts w:ascii="Arial" w:hAnsi="Arial" w:cs="Arial"/>
          <w:sz w:val="22"/>
          <w:szCs w:val="22"/>
        </w:rPr>
      </w:pPr>
      <w:r w:rsidRPr="00A33942">
        <w:rPr>
          <w:rFonts w:ascii="Arial" w:hAnsi="Arial" w:cs="Arial"/>
          <w:noProof/>
          <w:sz w:val="22"/>
          <w:szCs w:val="22"/>
        </w:rPr>
        <w:lastRenderedPageBreak/>
        <w:drawing>
          <wp:inline distT="0" distB="0" distL="0" distR="0" wp14:anchorId="05AA7E53" wp14:editId="78BCF71D">
            <wp:extent cx="3390900" cy="800100"/>
            <wp:effectExtent l="0" t="0" r="0" b="0"/>
            <wp:docPr id="1693218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800100"/>
                    </a:xfrm>
                    <a:prstGeom prst="rect">
                      <a:avLst/>
                    </a:prstGeom>
                    <a:noFill/>
                    <a:ln>
                      <a:noFill/>
                    </a:ln>
                  </pic:spPr>
                </pic:pic>
              </a:graphicData>
            </a:graphic>
          </wp:inline>
        </w:drawing>
      </w:r>
    </w:p>
    <w:p w14:paraId="5CFD1059" w14:textId="77777777" w:rsidR="004B2EE5" w:rsidRPr="00A33942" w:rsidRDefault="004B2EE5" w:rsidP="004B2EE5">
      <w:pPr>
        <w:pStyle w:val="BodyText"/>
        <w:spacing w:before="2"/>
        <w:rPr>
          <w:rFonts w:ascii="Arial" w:hAnsi="Arial" w:cs="Arial"/>
          <w:sz w:val="22"/>
          <w:szCs w:val="22"/>
        </w:rPr>
      </w:pPr>
    </w:p>
    <w:p w14:paraId="73691CB7" w14:textId="77777777" w:rsidR="004B2EE5" w:rsidRPr="00A33942" w:rsidRDefault="004B2EE5" w:rsidP="004B2EE5">
      <w:pPr>
        <w:pStyle w:val="BodyText"/>
        <w:spacing w:before="44"/>
        <w:ind w:left="1576" w:right="2292"/>
        <w:jc w:val="center"/>
        <w:rPr>
          <w:rFonts w:ascii="Arial" w:hAnsi="Arial" w:cs="Arial"/>
          <w:spacing w:val="-2"/>
          <w:sz w:val="22"/>
          <w:szCs w:val="22"/>
        </w:rPr>
      </w:pPr>
      <w:r w:rsidRPr="00A33942">
        <w:rPr>
          <w:rFonts w:ascii="Arial" w:hAnsi="Arial" w:cs="Arial"/>
          <w:sz w:val="22"/>
          <w:szCs w:val="22"/>
        </w:rPr>
        <w:t>(Creating</w:t>
      </w:r>
      <w:r w:rsidRPr="00A33942">
        <w:rPr>
          <w:rFonts w:ascii="Arial" w:hAnsi="Arial" w:cs="Arial"/>
          <w:spacing w:val="-11"/>
          <w:sz w:val="22"/>
          <w:szCs w:val="22"/>
        </w:rPr>
        <w:t xml:space="preserve"> </w:t>
      </w:r>
      <w:r w:rsidRPr="00A33942">
        <w:rPr>
          <w:rFonts w:ascii="Arial" w:hAnsi="Arial" w:cs="Arial"/>
          <w:sz w:val="22"/>
          <w:szCs w:val="22"/>
        </w:rPr>
        <w:t>dataset</w:t>
      </w:r>
      <w:r w:rsidRPr="00A33942">
        <w:rPr>
          <w:rFonts w:ascii="Arial" w:hAnsi="Arial" w:cs="Arial"/>
          <w:spacing w:val="-11"/>
          <w:sz w:val="22"/>
          <w:szCs w:val="22"/>
        </w:rPr>
        <w:t xml:space="preserve"> </w:t>
      </w:r>
      <w:r w:rsidRPr="00A33942">
        <w:rPr>
          <w:rFonts w:ascii="Arial" w:hAnsi="Arial" w:cs="Arial"/>
          <w:sz w:val="22"/>
          <w:szCs w:val="22"/>
        </w:rPr>
        <w:t>from</w:t>
      </w:r>
      <w:r w:rsidRPr="00A33942">
        <w:rPr>
          <w:rFonts w:ascii="Arial" w:hAnsi="Arial" w:cs="Arial"/>
          <w:spacing w:val="-12"/>
          <w:sz w:val="22"/>
          <w:szCs w:val="22"/>
        </w:rPr>
        <w:t xml:space="preserve"> </w:t>
      </w:r>
      <w:r w:rsidRPr="00A33942">
        <w:rPr>
          <w:rFonts w:ascii="Arial" w:hAnsi="Arial" w:cs="Arial"/>
          <w:sz w:val="22"/>
          <w:szCs w:val="22"/>
        </w:rPr>
        <w:t>the</w:t>
      </w:r>
      <w:r w:rsidRPr="00A33942">
        <w:rPr>
          <w:rFonts w:ascii="Arial" w:hAnsi="Arial" w:cs="Arial"/>
          <w:spacing w:val="-9"/>
          <w:sz w:val="22"/>
          <w:szCs w:val="22"/>
        </w:rPr>
        <w:t xml:space="preserve"> </w:t>
      </w:r>
      <w:proofErr w:type="spellStart"/>
      <w:r w:rsidRPr="00A33942">
        <w:rPr>
          <w:rFonts w:ascii="Arial" w:hAnsi="Arial" w:cs="Arial"/>
          <w:spacing w:val="-2"/>
          <w:sz w:val="22"/>
          <w:szCs w:val="22"/>
        </w:rPr>
        <w:t>dataframe</w:t>
      </w:r>
      <w:proofErr w:type="spellEnd"/>
      <w:r w:rsidRPr="00A33942">
        <w:rPr>
          <w:rFonts w:ascii="Arial" w:hAnsi="Arial" w:cs="Arial"/>
          <w:spacing w:val="-2"/>
          <w:sz w:val="22"/>
          <w:szCs w:val="22"/>
        </w:rPr>
        <w:t>)</w:t>
      </w:r>
    </w:p>
    <w:p w14:paraId="53A14F55" w14:textId="2C4D933D" w:rsidR="00D97BE1" w:rsidRPr="00A33942" w:rsidRDefault="00D97BE1" w:rsidP="00D97BE1">
      <w:pPr>
        <w:rPr>
          <w:rFonts w:ascii="Arial" w:hAnsi="Arial" w:cs="Arial"/>
          <w:b/>
          <w:bCs/>
        </w:rPr>
      </w:pPr>
    </w:p>
    <w:p w14:paraId="6E6D5986" w14:textId="77777777" w:rsidR="00D97BE1" w:rsidRPr="00A33942" w:rsidRDefault="00D97BE1" w:rsidP="00D97BE1">
      <w:pPr>
        <w:pStyle w:val="ListParagraph"/>
        <w:numPr>
          <w:ilvl w:val="0"/>
          <w:numId w:val="1"/>
        </w:numPr>
        <w:rPr>
          <w:rFonts w:ascii="Arial" w:hAnsi="Arial" w:cs="Arial"/>
        </w:rPr>
      </w:pPr>
      <w:r w:rsidRPr="00A33942">
        <w:rPr>
          <w:rFonts w:ascii="Arial" w:hAnsi="Arial" w:cs="Arial"/>
        </w:rPr>
        <w:t xml:space="preserve">The process begins by parsing the date column to extract the month component. </w:t>
      </w:r>
    </w:p>
    <w:p w14:paraId="74106E3A" w14:textId="77777777" w:rsidR="00D97BE1" w:rsidRPr="00A33942" w:rsidRDefault="00D97BE1" w:rsidP="00D97BE1">
      <w:pPr>
        <w:pStyle w:val="ListParagraph"/>
        <w:numPr>
          <w:ilvl w:val="0"/>
          <w:numId w:val="1"/>
        </w:numPr>
        <w:rPr>
          <w:rFonts w:ascii="Arial" w:hAnsi="Arial" w:cs="Arial"/>
        </w:rPr>
      </w:pPr>
      <w:r w:rsidRPr="00A33942">
        <w:rPr>
          <w:rFonts w:ascii="Arial" w:hAnsi="Arial" w:cs="Arial"/>
        </w:rPr>
        <w:t>This is done for each row in the dataset.</w:t>
      </w:r>
    </w:p>
    <w:p w14:paraId="35618D59" w14:textId="77777777" w:rsidR="00D97BE1" w:rsidRPr="00A33942" w:rsidRDefault="00D97BE1" w:rsidP="00D97BE1">
      <w:pPr>
        <w:pStyle w:val="ListParagraph"/>
        <w:numPr>
          <w:ilvl w:val="0"/>
          <w:numId w:val="1"/>
        </w:numPr>
        <w:rPr>
          <w:rFonts w:ascii="Arial" w:hAnsi="Arial" w:cs="Arial"/>
        </w:rPr>
      </w:pPr>
      <w:r w:rsidRPr="00A33942">
        <w:rPr>
          <w:rFonts w:ascii="Arial" w:hAnsi="Arial" w:cs="Arial"/>
        </w:rPr>
        <w:t xml:space="preserve">Next, the sales for each product are grouped by their respective months, and a count of sales for that month is maintained. </w:t>
      </w:r>
    </w:p>
    <w:p w14:paraId="7A7866EC" w14:textId="77777777" w:rsidR="00D97BE1" w:rsidRPr="00A33942" w:rsidRDefault="00D97BE1" w:rsidP="00D97BE1">
      <w:pPr>
        <w:pStyle w:val="ListParagraph"/>
        <w:numPr>
          <w:ilvl w:val="0"/>
          <w:numId w:val="1"/>
        </w:numPr>
        <w:rPr>
          <w:rFonts w:ascii="Arial" w:hAnsi="Arial" w:cs="Arial"/>
        </w:rPr>
      </w:pPr>
      <w:r w:rsidRPr="00A33942">
        <w:rPr>
          <w:rFonts w:ascii="Arial" w:hAnsi="Arial" w:cs="Arial"/>
        </w:rPr>
        <w:t>Simultaneously, a counter for each month is incremented to keep track of how many years of data contain sales for that specific month.</w:t>
      </w:r>
    </w:p>
    <w:p w14:paraId="78115288" w14:textId="77777777" w:rsidR="00D97BE1" w:rsidRPr="00A33942" w:rsidRDefault="00D97BE1" w:rsidP="00D97BE1">
      <w:pPr>
        <w:pStyle w:val="ListParagraph"/>
        <w:numPr>
          <w:ilvl w:val="0"/>
          <w:numId w:val="1"/>
        </w:numPr>
        <w:rPr>
          <w:rFonts w:ascii="Arial" w:hAnsi="Arial" w:cs="Arial"/>
        </w:rPr>
      </w:pPr>
      <w:r w:rsidRPr="00A33942">
        <w:rPr>
          <w:rFonts w:ascii="Arial" w:hAnsi="Arial" w:cs="Arial"/>
        </w:rPr>
        <w:t xml:space="preserve">To calculate the average sales for each month, the total sales for that month is divided by the number of years for which sales data is available. </w:t>
      </w:r>
    </w:p>
    <w:p w14:paraId="4B9833B3" w14:textId="77777777" w:rsidR="00D97BE1" w:rsidRPr="00A33942" w:rsidRDefault="00D97BE1" w:rsidP="00D97BE1">
      <w:pPr>
        <w:pStyle w:val="ListParagraph"/>
        <w:numPr>
          <w:ilvl w:val="0"/>
          <w:numId w:val="1"/>
        </w:numPr>
        <w:rPr>
          <w:rFonts w:ascii="Arial" w:hAnsi="Arial" w:cs="Arial"/>
        </w:rPr>
      </w:pPr>
      <w:r w:rsidRPr="00A33942">
        <w:rPr>
          <w:rFonts w:ascii="Arial" w:hAnsi="Arial" w:cs="Arial"/>
        </w:rPr>
        <w:t>This provides a fair comparison of monthly sales performance.</w:t>
      </w:r>
    </w:p>
    <w:p w14:paraId="29044374" w14:textId="77777777" w:rsidR="00D97BE1" w:rsidRPr="00A33942" w:rsidRDefault="00D97BE1" w:rsidP="00D97BE1">
      <w:pPr>
        <w:pStyle w:val="ListParagraph"/>
        <w:numPr>
          <w:ilvl w:val="0"/>
          <w:numId w:val="1"/>
        </w:numPr>
        <w:rPr>
          <w:rFonts w:ascii="Arial" w:hAnsi="Arial" w:cs="Arial"/>
        </w:rPr>
      </w:pPr>
      <w:r w:rsidRPr="00A33942">
        <w:rPr>
          <w:rFonts w:ascii="Arial" w:hAnsi="Arial" w:cs="Arial"/>
        </w:rPr>
        <w:t xml:space="preserve">And </w:t>
      </w:r>
      <w:proofErr w:type="gramStart"/>
      <w:r w:rsidRPr="00A33942">
        <w:rPr>
          <w:rFonts w:ascii="Arial" w:hAnsi="Arial" w:cs="Arial"/>
        </w:rPr>
        <w:t>also</w:t>
      </w:r>
      <w:proofErr w:type="gramEnd"/>
      <w:r w:rsidRPr="00A33942">
        <w:rPr>
          <w:rFonts w:ascii="Arial" w:hAnsi="Arial" w:cs="Arial"/>
        </w:rPr>
        <w:t xml:space="preserve"> sub-datasets are constructed for each product with months as x-attributes and sales as y-attributes.</w:t>
      </w:r>
    </w:p>
    <w:p w14:paraId="61AD624F" w14:textId="77777777" w:rsidR="00D97BE1" w:rsidRPr="00A33942" w:rsidRDefault="00D97BE1" w:rsidP="00D97BE1">
      <w:pPr>
        <w:pStyle w:val="BodyText"/>
        <w:spacing w:before="44"/>
        <w:ind w:right="2292"/>
        <w:rPr>
          <w:rFonts w:ascii="Arial" w:hAnsi="Arial" w:cs="Arial"/>
          <w:sz w:val="22"/>
          <w:szCs w:val="22"/>
        </w:rPr>
      </w:pPr>
    </w:p>
    <w:p w14:paraId="227F9863" w14:textId="77777777" w:rsidR="004B2EE5" w:rsidRPr="00A33942" w:rsidRDefault="004B2EE5" w:rsidP="004B2EE5">
      <w:pPr>
        <w:pStyle w:val="Heading1"/>
        <w:spacing w:before="187"/>
        <w:rPr>
          <w:sz w:val="22"/>
          <w:szCs w:val="22"/>
        </w:rPr>
      </w:pPr>
      <w:r w:rsidRPr="00A33942">
        <w:rPr>
          <w:sz w:val="22"/>
          <w:szCs w:val="22"/>
        </w:rPr>
        <w:t>Visualization</w:t>
      </w:r>
      <w:r w:rsidRPr="00A33942">
        <w:rPr>
          <w:spacing w:val="-18"/>
          <w:sz w:val="22"/>
          <w:szCs w:val="22"/>
        </w:rPr>
        <w:t xml:space="preserve"> </w:t>
      </w:r>
      <w:r w:rsidRPr="00A33942">
        <w:rPr>
          <w:sz w:val="22"/>
          <w:szCs w:val="22"/>
        </w:rPr>
        <w:t>in</w:t>
      </w:r>
      <w:r w:rsidRPr="00A33942">
        <w:rPr>
          <w:spacing w:val="-11"/>
          <w:sz w:val="22"/>
          <w:szCs w:val="22"/>
        </w:rPr>
        <w:t xml:space="preserve"> </w:t>
      </w:r>
      <w:r w:rsidRPr="00A33942">
        <w:rPr>
          <w:sz w:val="22"/>
          <w:szCs w:val="22"/>
        </w:rPr>
        <w:t>Cognos</w:t>
      </w:r>
      <w:r w:rsidRPr="00A33942">
        <w:rPr>
          <w:spacing w:val="-17"/>
          <w:sz w:val="22"/>
          <w:szCs w:val="22"/>
        </w:rPr>
        <w:t xml:space="preserve"> </w:t>
      </w:r>
      <w:r w:rsidRPr="00A33942">
        <w:rPr>
          <w:spacing w:val="-2"/>
          <w:sz w:val="22"/>
          <w:szCs w:val="22"/>
        </w:rPr>
        <w:t>Analytics:</w:t>
      </w:r>
    </w:p>
    <w:p w14:paraId="1405C3D7" w14:textId="77777777" w:rsidR="004B2EE5" w:rsidRPr="00A33942" w:rsidRDefault="004B2EE5" w:rsidP="004B2EE5">
      <w:pPr>
        <w:pStyle w:val="ListParagraph"/>
        <w:widowControl w:val="0"/>
        <w:numPr>
          <w:ilvl w:val="0"/>
          <w:numId w:val="17"/>
        </w:numPr>
        <w:tabs>
          <w:tab w:val="left" w:pos="821"/>
        </w:tabs>
        <w:autoSpaceDE w:val="0"/>
        <w:autoSpaceDN w:val="0"/>
        <w:spacing w:before="183" w:after="0" w:line="240" w:lineRule="auto"/>
        <w:ind w:hanging="361"/>
        <w:contextualSpacing w:val="0"/>
        <w:rPr>
          <w:rFonts w:ascii="Arial" w:hAnsi="Arial" w:cs="Arial"/>
        </w:rPr>
      </w:pPr>
      <w:r w:rsidRPr="00A33942">
        <w:rPr>
          <w:rFonts w:ascii="Arial" w:hAnsi="Arial" w:cs="Arial"/>
        </w:rPr>
        <w:t>Creating</w:t>
      </w:r>
      <w:r w:rsidRPr="00A33942">
        <w:rPr>
          <w:rFonts w:ascii="Arial" w:hAnsi="Arial" w:cs="Arial"/>
          <w:spacing w:val="-8"/>
        </w:rPr>
        <w:t xml:space="preserve"> </w:t>
      </w:r>
      <w:r w:rsidRPr="00A33942">
        <w:rPr>
          <w:rFonts w:ascii="Arial" w:hAnsi="Arial" w:cs="Arial"/>
        </w:rPr>
        <w:t>dashboard</w:t>
      </w:r>
      <w:r w:rsidRPr="00A33942">
        <w:rPr>
          <w:rFonts w:ascii="Arial" w:hAnsi="Arial" w:cs="Arial"/>
          <w:spacing w:val="-3"/>
        </w:rPr>
        <w:t xml:space="preserve"> </w:t>
      </w:r>
      <w:r w:rsidRPr="00A33942">
        <w:rPr>
          <w:rFonts w:ascii="Arial" w:hAnsi="Arial" w:cs="Arial"/>
        </w:rPr>
        <w:t>in</w:t>
      </w:r>
      <w:r w:rsidRPr="00A33942">
        <w:rPr>
          <w:rFonts w:ascii="Arial" w:hAnsi="Arial" w:cs="Arial"/>
          <w:spacing w:val="-4"/>
        </w:rPr>
        <w:t xml:space="preserve"> </w:t>
      </w:r>
      <w:r w:rsidRPr="00A33942">
        <w:rPr>
          <w:rFonts w:ascii="Arial" w:hAnsi="Arial" w:cs="Arial"/>
        </w:rPr>
        <w:t>IBM</w:t>
      </w:r>
      <w:r w:rsidRPr="00A33942">
        <w:rPr>
          <w:rFonts w:ascii="Arial" w:hAnsi="Arial" w:cs="Arial"/>
          <w:spacing w:val="-5"/>
        </w:rPr>
        <w:t xml:space="preserve"> </w:t>
      </w:r>
      <w:r w:rsidRPr="00A33942">
        <w:rPr>
          <w:rFonts w:ascii="Arial" w:hAnsi="Arial" w:cs="Arial"/>
        </w:rPr>
        <w:t>Cognos</w:t>
      </w:r>
      <w:r w:rsidRPr="00A33942">
        <w:rPr>
          <w:rFonts w:ascii="Arial" w:hAnsi="Arial" w:cs="Arial"/>
          <w:spacing w:val="-17"/>
        </w:rPr>
        <w:t xml:space="preserve"> </w:t>
      </w:r>
      <w:r w:rsidRPr="00A33942">
        <w:rPr>
          <w:rFonts w:ascii="Arial" w:hAnsi="Arial" w:cs="Arial"/>
          <w:spacing w:val="-2"/>
        </w:rPr>
        <w:t>Analytics.</w:t>
      </w:r>
    </w:p>
    <w:p w14:paraId="3C36D996" w14:textId="77777777" w:rsidR="004B2EE5" w:rsidRPr="00A33942" w:rsidRDefault="004B2EE5" w:rsidP="004B2EE5">
      <w:pPr>
        <w:pStyle w:val="ListParagraph"/>
        <w:widowControl w:val="0"/>
        <w:numPr>
          <w:ilvl w:val="0"/>
          <w:numId w:val="17"/>
        </w:numPr>
        <w:tabs>
          <w:tab w:val="left" w:pos="821"/>
        </w:tabs>
        <w:autoSpaceDE w:val="0"/>
        <w:autoSpaceDN w:val="0"/>
        <w:spacing w:before="25" w:after="0" w:line="240" w:lineRule="auto"/>
        <w:ind w:hanging="361"/>
        <w:contextualSpacing w:val="0"/>
        <w:rPr>
          <w:rFonts w:ascii="Arial" w:hAnsi="Arial" w:cs="Arial"/>
        </w:rPr>
      </w:pPr>
      <w:r w:rsidRPr="00A33942">
        <w:rPr>
          <w:rFonts w:ascii="Arial" w:hAnsi="Arial" w:cs="Arial"/>
        </w:rPr>
        <w:t>Uploading</w:t>
      </w:r>
      <w:r w:rsidRPr="00A33942">
        <w:rPr>
          <w:rFonts w:ascii="Arial" w:hAnsi="Arial" w:cs="Arial"/>
          <w:spacing w:val="-8"/>
        </w:rPr>
        <w:t xml:space="preserve"> </w:t>
      </w:r>
      <w:r w:rsidRPr="00A33942">
        <w:rPr>
          <w:rFonts w:ascii="Arial" w:hAnsi="Arial" w:cs="Arial"/>
        </w:rPr>
        <w:t>the</w:t>
      </w:r>
      <w:r w:rsidRPr="00A33942">
        <w:rPr>
          <w:rFonts w:ascii="Arial" w:hAnsi="Arial" w:cs="Arial"/>
          <w:spacing w:val="-5"/>
        </w:rPr>
        <w:t xml:space="preserve"> </w:t>
      </w:r>
      <w:r w:rsidRPr="00A33942">
        <w:rPr>
          <w:rFonts w:ascii="Arial" w:hAnsi="Arial" w:cs="Arial"/>
        </w:rPr>
        <w:t>datasets</w:t>
      </w:r>
      <w:r w:rsidRPr="00A33942">
        <w:rPr>
          <w:rFonts w:ascii="Arial" w:hAnsi="Arial" w:cs="Arial"/>
          <w:spacing w:val="-4"/>
        </w:rPr>
        <w:t xml:space="preserve"> </w:t>
      </w:r>
      <w:r w:rsidRPr="00A33942">
        <w:rPr>
          <w:rFonts w:ascii="Arial" w:hAnsi="Arial" w:cs="Arial"/>
        </w:rPr>
        <w:t>created</w:t>
      </w:r>
      <w:r w:rsidRPr="00A33942">
        <w:rPr>
          <w:rFonts w:ascii="Arial" w:hAnsi="Arial" w:cs="Arial"/>
          <w:spacing w:val="-5"/>
        </w:rPr>
        <w:t xml:space="preserve"> </w:t>
      </w:r>
      <w:r w:rsidRPr="00A33942">
        <w:rPr>
          <w:rFonts w:ascii="Arial" w:hAnsi="Arial" w:cs="Arial"/>
        </w:rPr>
        <w:t>in</w:t>
      </w:r>
      <w:r w:rsidRPr="00A33942">
        <w:rPr>
          <w:rFonts w:ascii="Arial" w:hAnsi="Arial" w:cs="Arial"/>
          <w:spacing w:val="-4"/>
        </w:rPr>
        <w:t xml:space="preserve"> </w:t>
      </w:r>
      <w:r w:rsidRPr="00A33942">
        <w:rPr>
          <w:rFonts w:ascii="Arial" w:hAnsi="Arial" w:cs="Arial"/>
        </w:rPr>
        <w:t>the</w:t>
      </w:r>
      <w:r w:rsidRPr="00A33942">
        <w:rPr>
          <w:rFonts w:ascii="Arial" w:hAnsi="Arial" w:cs="Arial"/>
          <w:spacing w:val="-8"/>
        </w:rPr>
        <w:t xml:space="preserve"> </w:t>
      </w:r>
      <w:r w:rsidRPr="00A33942">
        <w:rPr>
          <w:rFonts w:ascii="Arial" w:hAnsi="Arial" w:cs="Arial"/>
        </w:rPr>
        <w:t>previous</w:t>
      </w:r>
      <w:r w:rsidRPr="00A33942">
        <w:rPr>
          <w:rFonts w:ascii="Arial" w:hAnsi="Arial" w:cs="Arial"/>
          <w:spacing w:val="-3"/>
        </w:rPr>
        <w:t xml:space="preserve"> </w:t>
      </w:r>
      <w:proofErr w:type="gramStart"/>
      <w:r w:rsidRPr="00A33942">
        <w:rPr>
          <w:rFonts w:ascii="Arial" w:hAnsi="Arial" w:cs="Arial"/>
          <w:spacing w:val="-4"/>
        </w:rPr>
        <w:t>step</w:t>
      </w:r>
      <w:proofErr w:type="gramEnd"/>
    </w:p>
    <w:p w14:paraId="1F46181A" w14:textId="77777777" w:rsidR="004B2EE5" w:rsidRPr="00A33942" w:rsidRDefault="004B2EE5" w:rsidP="004B2EE5">
      <w:pPr>
        <w:pStyle w:val="ListParagraph"/>
        <w:widowControl w:val="0"/>
        <w:numPr>
          <w:ilvl w:val="0"/>
          <w:numId w:val="17"/>
        </w:numPr>
        <w:tabs>
          <w:tab w:val="left" w:pos="821"/>
        </w:tabs>
        <w:autoSpaceDE w:val="0"/>
        <w:autoSpaceDN w:val="0"/>
        <w:spacing w:before="29" w:after="0" w:line="240" w:lineRule="auto"/>
        <w:ind w:hanging="361"/>
        <w:contextualSpacing w:val="0"/>
        <w:rPr>
          <w:rFonts w:ascii="Arial" w:hAnsi="Arial" w:cs="Arial"/>
        </w:rPr>
      </w:pPr>
      <w:r w:rsidRPr="00A33942">
        <w:rPr>
          <w:rFonts w:ascii="Arial" w:hAnsi="Arial" w:cs="Arial"/>
        </w:rPr>
        <w:t>Plotting</w:t>
      </w:r>
      <w:r w:rsidRPr="00A33942">
        <w:rPr>
          <w:rFonts w:ascii="Arial" w:hAnsi="Arial" w:cs="Arial"/>
          <w:spacing w:val="-8"/>
        </w:rPr>
        <w:t xml:space="preserve"> </w:t>
      </w:r>
      <w:r w:rsidRPr="00A33942">
        <w:rPr>
          <w:rFonts w:ascii="Arial" w:hAnsi="Arial" w:cs="Arial"/>
        </w:rPr>
        <w:t>various</w:t>
      </w:r>
      <w:r w:rsidRPr="00A33942">
        <w:rPr>
          <w:rFonts w:ascii="Arial" w:hAnsi="Arial" w:cs="Arial"/>
          <w:spacing w:val="-4"/>
        </w:rPr>
        <w:t xml:space="preserve"> </w:t>
      </w:r>
      <w:r w:rsidRPr="00A33942">
        <w:rPr>
          <w:rFonts w:ascii="Arial" w:hAnsi="Arial" w:cs="Arial"/>
        </w:rPr>
        <w:t>graphs</w:t>
      </w:r>
      <w:r w:rsidRPr="00A33942">
        <w:rPr>
          <w:rFonts w:ascii="Arial" w:hAnsi="Arial" w:cs="Arial"/>
          <w:spacing w:val="-4"/>
        </w:rPr>
        <w:t xml:space="preserve"> </w:t>
      </w:r>
      <w:r w:rsidRPr="00A33942">
        <w:rPr>
          <w:rFonts w:ascii="Arial" w:hAnsi="Arial" w:cs="Arial"/>
        </w:rPr>
        <w:t>for</w:t>
      </w:r>
      <w:r w:rsidRPr="00A33942">
        <w:rPr>
          <w:rFonts w:ascii="Arial" w:hAnsi="Arial" w:cs="Arial"/>
          <w:spacing w:val="-5"/>
        </w:rPr>
        <w:t xml:space="preserve"> </w:t>
      </w:r>
      <w:r w:rsidRPr="00A33942">
        <w:rPr>
          <w:rFonts w:ascii="Arial" w:hAnsi="Arial" w:cs="Arial"/>
        </w:rPr>
        <w:t>each</w:t>
      </w:r>
      <w:r w:rsidRPr="00A33942">
        <w:rPr>
          <w:rFonts w:ascii="Arial" w:hAnsi="Arial" w:cs="Arial"/>
          <w:spacing w:val="-6"/>
        </w:rPr>
        <w:t xml:space="preserve"> </w:t>
      </w:r>
      <w:r w:rsidRPr="00A33942">
        <w:rPr>
          <w:rFonts w:ascii="Arial" w:hAnsi="Arial" w:cs="Arial"/>
          <w:spacing w:val="-2"/>
        </w:rPr>
        <w:t>product.</w:t>
      </w:r>
    </w:p>
    <w:p w14:paraId="5F798D84" w14:textId="77777777" w:rsidR="00D97BE1" w:rsidRPr="00A33942" w:rsidRDefault="00D97BE1" w:rsidP="00D97BE1">
      <w:pPr>
        <w:pStyle w:val="ListParagraph"/>
        <w:numPr>
          <w:ilvl w:val="0"/>
          <w:numId w:val="17"/>
        </w:numPr>
        <w:rPr>
          <w:rFonts w:ascii="Arial" w:hAnsi="Arial" w:cs="Arial"/>
        </w:rPr>
      </w:pPr>
      <w:r w:rsidRPr="00A33942">
        <w:rPr>
          <w:rFonts w:ascii="Arial" w:hAnsi="Arial" w:cs="Arial"/>
        </w:rPr>
        <w:t>IBM provides various data visualization and business intelligence solutions that empower organizations to turn their data into actionable insights.</w:t>
      </w:r>
    </w:p>
    <w:p w14:paraId="5536FB3C" w14:textId="77777777" w:rsidR="00D97BE1" w:rsidRPr="00A33942" w:rsidRDefault="00D97BE1" w:rsidP="00D97BE1">
      <w:pPr>
        <w:pStyle w:val="ListParagraph"/>
        <w:numPr>
          <w:ilvl w:val="0"/>
          <w:numId w:val="17"/>
        </w:numPr>
        <w:rPr>
          <w:rFonts w:ascii="Arial" w:hAnsi="Arial" w:cs="Arial"/>
        </w:rPr>
      </w:pPr>
      <w:r w:rsidRPr="00A33942">
        <w:rPr>
          <w:rFonts w:ascii="Arial" w:hAnsi="Arial" w:cs="Arial"/>
        </w:rPr>
        <w:t xml:space="preserve"> Here's an introduction to IBM's data visualization tools and how they can benefit your data-driven initiatives:</w:t>
      </w:r>
    </w:p>
    <w:p w14:paraId="47FD6787" w14:textId="400B9457" w:rsidR="00D97BE1" w:rsidRPr="00A33942" w:rsidRDefault="00976968" w:rsidP="00D97BE1">
      <w:pPr>
        <w:pStyle w:val="ListParagraph"/>
        <w:numPr>
          <w:ilvl w:val="0"/>
          <w:numId w:val="17"/>
        </w:numPr>
        <w:rPr>
          <w:rFonts w:ascii="Arial" w:hAnsi="Arial" w:cs="Arial"/>
        </w:rPr>
      </w:pPr>
      <w:r w:rsidRPr="00A33942">
        <w:rPr>
          <w:rFonts w:ascii="Arial" w:hAnsi="Arial" w:cs="Arial"/>
          <w:noProof/>
        </w:rPr>
        <w:drawing>
          <wp:anchor distT="0" distB="0" distL="0" distR="0" simplePos="0" relativeHeight="251666432" behindDoc="0" locked="0" layoutInCell="1" allowOverlap="1" wp14:anchorId="0460FFE3" wp14:editId="62834582">
            <wp:simplePos x="0" y="0"/>
            <wp:positionH relativeFrom="page">
              <wp:posOffset>518160</wp:posOffset>
            </wp:positionH>
            <wp:positionV relativeFrom="paragraph">
              <wp:posOffset>495300</wp:posOffset>
            </wp:positionV>
            <wp:extent cx="6156960" cy="2832735"/>
            <wp:effectExtent l="0" t="0" r="0" b="5715"/>
            <wp:wrapTopAndBottom/>
            <wp:docPr id="630808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56960" cy="2832735"/>
                    </a:xfrm>
                    <a:prstGeom prst="rect">
                      <a:avLst/>
                    </a:prstGeom>
                    <a:noFill/>
                  </pic:spPr>
                </pic:pic>
              </a:graphicData>
            </a:graphic>
            <wp14:sizeRelH relativeFrom="page">
              <wp14:pctWidth>0</wp14:pctWidth>
            </wp14:sizeRelH>
            <wp14:sizeRelV relativeFrom="page">
              <wp14:pctHeight>0</wp14:pctHeight>
            </wp14:sizeRelV>
          </wp:anchor>
        </w:drawing>
      </w:r>
      <w:r w:rsidR="00D97BE1" w:rsidRPr="00A33942">
        <w:rPr>
          <w:rFonts w:ascii="Arial" w:hAnsi="Arial" w:cs="Arial"/>
        </w:rPr>
        <w:t xml:space="preserve">  IBM offers a suite of data visualization tools that cater to different business needs, including IBM Cognos Analytics. These tools enabled </w:t>
      </w:r>
      <w:proofErr w:type="gramStart"/>
      <w:r w:rsidR="00D97BE1" w:rsidRPr="00A33942">
        <w:rPr>
          <w:rFonts w:ascii="Arial" w:hAnsi="Arial" w:cs="Arial"/>
        </w:rPr>
        <w:t>us</w:t>
      </w:r>
      <w:proofErr w:type="gramEnd"/>
    </w:p>
    <w:p w14:paraId="5F17514B" w14:textId="00E082EE" w:rsidR="004B2EE5" w:rsidRPr="00A33942" w:rsidRDefault="004B2EE5" w:rsidP="004B2EE5">
      <w:pPr>
        <w:pStyle w:val="BodyText"/>
        <w:spacing w:before="7"/>
        <w:rPr>
          <w:rFonts w:ascii="Arial" w:hAnsi="Arial" w:cs="Arial"/>
          <w:sz w:val="22"/>
          <w:szCs w:val="22"/>
        </w:rPr>
      </w:pPr>
    </w:p>
    <w:p w14:paraId="1C969EC3" w14:textId="77777777" w:rsidR="004B2EE5" w:rsidRPr="00A33942" w:rsidRDefault="004B2EE5" w:rsidP="004B2EE5">
      <w:pPr>
        <w:pStyle w:val="BodyText"/>
        <w:spacing w:before="139"/>
        <w:ind w:left="1576" w:right="2294"/>
        <w:jc w:val="center"/>
        <w:rPr>
          <w:rFonts w:ascii="Arial" w:hAnsi="Arial" w:cs="Arial"/>
          <w:sz w:val="22"/>
          <w:szCs w:val="22"/>
        </w:rPr>
      </w:pPr>
      <w:r w:rsidRPr="00A33942">
        <w:rPr>
          <w:rFonts w:ascii="Arial" w:hAnsi="Arial" w:cs="Arial"/>
          <w:sz w:val="22"/>
          <w:szCs w:val="22"/>
        </w:rPr>
        <w:t>(</w:t>
      </w:r>
      <w:proofErr w:type="spellStart"/>
      <w:r w:rsidRPr="00A33942">
        <w:rPr>
          <w:rFonts w:ascii="Arial" w:hAnsi="Arial" w:cs="Arial"/>
          <w:sz w:val="22"/>
          <w:szCs w:val="22"/>
        </w:rPr>
        <w:t>Barplot</w:t>
      </w:r>
      <w:proofErr w:type="spellEnd"/>
      <w:r w:rsidRPr="00A33942">
        <w:rPr>
          <w:rFonts w:ascii="Arial" w:hAnsi="Arial" w:cs="Arial"/>
          <w:spacing w:val="-4"/>
          <w:sz w:val="22"/>
          <w:szCs w:val="22"/>
        </w:rPr>
        <w:t xml:space="preserve"> </w:t>
      </w:r>
      <w:r w:rsidRPr="00A33942">
        <w:rPr>
          <w:rFonts w:ascii="Arial" w:hAnsi="Arial" w:cs="Arial"/>
          <w:sz w:val="22"/>
          <w:szCs w:val="22"/>
        </w:rPr>
        <w:t>of</w:t>
      </w:r>
      <w:r w:rsidRPr="00A33942">
        <w:rPr>
          <w:rFonts w:ascii="Arial" w:hAnsi="Arial" w:cs="Arial"/>
          <w:spacing w:val="-2"/>
          <w:sz w:val="22"/>
          <w:szCs w:val="22"/>
        </w:rPr>
        <w:t xml:space="preserve"> </w:t>
      </w:r>
      <w:r w:rsidRPr="00A33942">
        <w:rPr>
          <w:rFonts w:ascii="Arial" w:hAnsi="Arial" w:cs="Arial"/>
          <w:sz w:val="22"/>
          <w:szCs w:val="22"/>
        </w:rPr>
        <w:t>the</w:t>
      </w:r>
      <w:r w:rsidRPr="00A33942">
        <w:rPr>
          <w:rFonts w:ascii="Arial" w:hAnsi="Arial" w:cs="Arial"/>
          <w:spacing w:val="-4"/>
          <w:sz w:val="22"/>
          <w:szCs w:val="22"/>
        </w:rPr>
        <w:t xml:space="preserve"> </w:t>
      </w:r>
      <w:r w:rsidRPr="00A33942">
        <w:rPr>
          <w:rFonts w:ascii="Arial" w:hAnsi="Arial" w:cs="Arial"/>
          <w:sz w:val="22"/>
          <w:szCs w:val="22"/>
        </w:rPr>
        <w:t>product</w:t>
      </w:r>
      <w:r w:rsidRPr="00A33942">
        <w:rPr>
          <w:rFonts w:ascii="Arial" w:hAnsi="Arial" w:cs="Arial"/>
          <w:spacing w:val="-4"/>
          <w:sz w:val="22"/>
          <w:szCs w:val="22"/>
        </w:rPr>
        <w:t xml:space="preserve"> </w:t>
      </w:r>
      <w:r w:rsidRPr="00A33942">
        <w:rPr>
          <w:rFonts w:ascii="Arial" w:hAnsi="Arial" w:cs="Arial"/>
          <w:sz w:val="22"/>
          <w:szCs w:val="22"/>
        </w:rPr>
        <w:t>sales</w:t>
      </w:r>
      <w:r w:rsidRPr="00A33942">
        <w:rPr>
          <w:rFonts w:ascii="Arial" w:hAnsi="Arial" w:cs="Arial"/>
          <w:spacing w:val="-3"/>
          <w:sz w:val="22"/>
          <w:szCs w:val="22"/>
        </w:rPr>
        <w:t xml:space="preserve"> </w:t>
      </w:r>
      <w:r w:rsidRPr="00A33942">
        <w:rPr>
          <w:rFonts w:ascii="Arial" w:hAnsi="Arial" w:cs="Arial"/>
          <w:sz w:val="22"/>
          <w:szCs w:val="22"/>
        </w:rPr>
        <w:t>of</w:t>
      </w:r>
      <w:r w:rsidRPr="00A33942">
        <w:rPr>
          <w:rFonts w:ascii="Arial" w:hAnsi="Arial" w:cs="Arial"/>
          <w:spacing w:val="58"/>
          <w:sz w:val="22"/>
          <w:szCs w:val="22"/>
        </w:rPr>
        <w:t xml:space="preserve"> </w:t>
      </w:r>
      <w:r w:rsidRPr="00A33942">
        <w:rPr>
          <w:rFonts w:ascii="Arial" w:hAnsi="Arial" w:cs="Arial"/>
          <w:sz w:val="22"/>
          <w:szCs w:val="22"/>
        </w:rPr>
        <w:t>–</w:t>
      </w:r>
      <w:r w:rsidRPr="00A33942">
        <w:rPr>
          <w:rFonts w:ascii="Arial" w:hAnsi="Arial" w:cs="Arial"/>
          <w:spacing w:val="-4"/>
          <w:sz w:val="22"/>
          <w:szCs w:val="22"/>
        </w:rPr>
        <w:t xml:space="preserve"> </w:t>
      </w:r>
      <w:r w:rsidRPr="00A33942">
        <w:rPr>
          <w:rFonts w:ascii="Arial" w:hAnsi="Arial" w:cs="Arial"/>
          <w:sz w:val="22"/>
          <w:szCs w:val="22"/>
        </w:rPr>
        <w:t>Q-P1</w:t>
      </w:r>
      <w:r w:rsidRPr="00A33942">
        <w:rPr>
          <w:rFonts w:ascii="Arial" w:hAnsi="Arial" w:cs="Arial"/>
          <w:spacing w:val="-4"/>
          <w:sz w:val="22"/>
          <w:szCs w:val="22"/>
        </w:rPr>
        <w:t xml:space="preserve"> </w:t>
      </w:r>
      <w:r w:rsidRPr="00A33942">
        <w:rPr>
          <w:rFonts w:ascii="Arial" w:hAnsi="Arial" w:cs="Arial"/>
          <w:sz w:val="22"/>
          <w:szCs w:val="22"/>
        </w:rPr>
        <w:t>with</w:t>
      </w:r>
      <w:r w:rsidRPr="00A33942">
        <w:rPr>
          <w:rFonts w:ascii="Arial" w:hAnsi="Arial" w:cs="Arial"/>
          <w:spacing w:val="-6"/>
          <w:sz w:val="22"/>
          <w:szCs w:val="22"/>
        </w:rPr>
        <w:t xml:space="preserve"> </w:t>
      </w:r>
      <w:r w:rsidRPr="00A33942">
        <w:rPr>
          <w:rFonts w:ascii="Arial" w:hAnsi="Arial" w:cs="Arial"/>
          <w:sz w:val="22"/>
          <w:szCs w:val="22"/>
        </w:rPr>
        <w:t>the</w:t>
      </w:r>
      <w:r w:rsidRPr="00A33942">
        <w:rPr>
          <w:rFonts w:ascii="Arial" w:hAnsi="Arial" w:cs="Arial"/>
          <w:spacing w:val="-4"/>
          <w:sz w:val="22"/>
          <w:szCs w:val="22"/>
        </w:rPr>
        <w:t xml:space="preserve"> </w:t>
      </w:r>
      <w:r w:rsidRPr="00A33942">
        <w:rPr>
          <w:rFonts w:ascii="Arial" w:hAnsi="Arial" w:cs="Arial"/>
          <w:spacing w:val="-2"/>
          <w:sz w:val="22"/>
          <w:szCs w:val="22"/>
        </w:rPr>
        <w:t>year)</w:t>
      </w:r>
    </w:p>
    <w:p w14:paraId="5955639F" w14:textId="77777777" w:rsidR="004B2EE5" w:rsidRPr="00A33942" w:rsidRDefault="004B2EE5" w:rsidP="004B2EE5">
      <w:pPr>
        <w:pStyle w:val="BodyText"/>
        <w:rPr>
          <w:rFonts w:ascii="Arial" w:hAnsi="Arial" w:cs="Arial"/>
          <w:sz w:val="22"/>
          <w:szCs w:val="22"/>
        </w:rPr>
      </w:pPr>
    </w:p>
    <w:p w14:paraId="3BDBC139" w14:textId="3B1BBEF4" w:rsidR="004B2EE5" w:rsidRPr="00A33942" w:rsidRDefault="00146510" w:rsidP="004B2EE5">
      <w:pPr>
        <w:pStyle w:val="BodyText"/>
        <w:rPr>
          <w:rFonts w:ascii="Arial" w:hAnsi="Arial" w:cs="Arial"/>
          <w:sz w:val="22"/>
          <w:szCs w:val="22"/>
        </w:rPr>
      </w:pPr>
      <w:r w:rsidRPr="00A33942">
        <w:rPr>
          <w:rFonts w:ascii="Arial" w:hAnsi="Arial" w:cs="Arial"/>
          <w:noProof/>
          <w:sz w:val="22"/>
          <w:szCs w:val="22"/>
        </w:rPr>
        <w:drawing>
          <wp:anchor distT="0" distB="0" distL="0" distR="0" simplePos="0" relativeHeight="251667456" behindDoc="0" locked="0" layoutInCell="1" allowOverlap="1" wp14:anchorId="35C4B7FC" wp14:editId="4D0E7D21">
            <wp:simplePos x="0" y="0"/>
            <wp:positionH relativeFrom="page">
              <wp:posOffset>510540</wp:posOffset>
            </wp:positionH>
            <wp:positionV relativeFrom="paragraph">
              <wp:posOffset>253365</wp:posOffset>
            </wp:positionV>
            <wp:extent cx="6132195" cy="2345690"/>
            <wp:effectExtent l="0" t="0" r="1905" b="0"/>
            <wp:wrapTopAndBottom/>
            <wp:docPr id="1331408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2195" cy="2345690"/>
                    </a:xfrm>
                    <a:prstGeom prst="rect">
                      <a:avLst/>
                    </a:prstGeom>
                    <a:noFill/>
                  </pic:spPr>
                </pic:pic>
              </a:graphicData>
            </a:graphic>
            <wp14:sizeRelH relativeFrom="page">
              <wp14:pctWidth>0</wp14:pctWidth>
            </wp14:sizeRelH>
            <wp14:sizeRelV relativeFrom="page">
              <wp14:pctHeight>0</wp14:pctHeight>
            </wp14:sizeRelV>
          </wp:anchor>
        </w:drawing>
      </w:r>
    </w:p>
    <w:p w14:paraId="78908836" w14:textId="729AE3A2" w:rsidR="004B2EE5" w:rsidRPr="00A33942" w:rsidRDefault="004B2EE5" w:rsidP="004B2EE5">
      <w:pPr>
        <w:pStyle w:val="BodyText"/>
        <w:spacing w:before="2"/>
        <w:rPr>
          <w:rFonts w:ascii="Arial" w:hAnsi="Arial" w:cs="Arial"/>
          <w:sz w:val="22"/>
          <w:szCs w:val="22"/>
        </w:rPr>
      </w:pPr>
    </w:p>
    <w:p w14:paraId="5BC67E05" w14:textId="1746AA12" w:rsidR="004B2EE5" w:rsidRPr="00146510" w:rsidRDefault="004B2EE5" w:rsidP="004B2EE5">
      <w:pPr>
        <w:pStyle w:val="BodyText"/>
        <w:spacing w:before="184"/>
        <w:ind w:left="285" w:right="999"/>
        <w:jc w:val="center"/>
        <w:rPr>
          <w:rFonts w:ascii="Arial" w:hAnsi="Arial" w:cs="Arial"/>
          <w:b/>
          <w:bCs/>
          <w:spacing w:val="-2"/>
          <w:sz w:val="22"/>
          <w:szCs w:val="22"/>
        </w:rPr>
      </w:pPr>
      <w:r w:rsidRPr="00146510">
        <w:rPr>
          <w:rFonts w:ascii="Arial" w:hAnsi="Arial" w:cs="Arial"/>
          <w:b/>
          <w:bCs/>
          <w:sz w:val="22"/>
          <w:szCs w:val="22"/>
        </w:rPr>
        <w:t>(</w:t>
      </w:r>
      <w:proofErr w:type="spellStart"/>
      <w:r w:rsidRPr="00146510">
        <w:rPr>
          <w:rFonts w:ascii="Arial" w:hAnsi="Arial" w:cs="Arial"/>
          <w:b/>
          <w:bCs/>
          <w:sz w:val="22"/>
          <w:szCs w:val="22"/>
        </w:rPr>
        <w:t>Lineplot</w:t>
      </w:r>
      <w:proofErr w:type="spellEnd"/>
      <w:r w:rsidRPr="00146510">
        <w:rPr>
          <w:rFonts w:ascii="Arial" w:hAnsi="Arial" w:cs="Arial"/>
          <w:b/>
          <w:bCs/>
          <w:spacing w:val="-5"/>
          <w:sz w:val="22"/>
          <w:szCs w:val="22"/>
        </w:rPr>
        <w:t xml:space="preserve"> </w:t>
      </w:r>
      <w:r w:rsidRPr="00146510">
        <w:rPr>
          <w:rFonts w:ascii="Arial" w:hAnsi="Arial" w:cs="Arial"/>
          <w:b/>
          <w:bCs/>
          <w:sz w:val="22"/>
          <w:szCs w:val="22"/>
        </w:rPr>
        <w:t>of</w:t>
      </w:r>
      <w:r w:rsidRPr="00146510">
        <w:rPr>
          <w:rFonts w:ascii="Arial" w:hAnsi="Arial" w:cs="Arial"/>
          <w:b/>
          <w:bCs/>
          <w:spacing w:val="-3"/>
          <w:sz w:val="22"/>
          <w:szCs w:val="22"/>
        </w:rPr>
        <w:t xml:space="preserve"> </w:t>
      </w:r>
      <w:r w:rsidRPr="00146510">
        <w:rPr>
          <w:rFonts w:ascii="Arial" w:hAnsi="Arial" w:cs="Arial"/>
          <w:b/>
          <w:bCs/>
          <w:sz w:val="22"/>
          <w:szCs w:val="22"/>
        </w:rPr>
        <w:t>the</w:t>
      </w:r>
      <w:r w:rsidRPr="00146510">
        <w:rPr>
          <w:rFonts w:ascii="Arial" w:hAnsi="Arial" w:cs="Arial"/>
          <w:b/>
          <w:bCs/>
          <w:spacing w:val="-5"/>
          <w:sz w:val="22"/>
          <w:szCs w:val="22"/>
        </w:rPr>
        <w:t xml:space="preserve"> </w:t>
      </w:r>
      <w:r w:rsidRPr="00146510">
        <w:rPr>
          <w:rFonts w:ascii="Arial" w:hAnsi="Arial" w:cs="Arial"/>
          <w:b/>
          <w:bCs/>
          <w:sz w:val="22"/>
          <w:szCs w:val="22"/>
        </w:rPr>
        <w:t>product</w:t>
      </w:r>
      <w:r w:rsidRPr="00146510">
        <w:rPr>
          <w:rFonts w:ascii="Arial" w:hAnsi="Arial" w:cs="Arial"/>
          <w:b/>
          <w:bCs/>
          <w:spacing w:val="-5"/>
          <w:sz w:val="22"/>
          <w:szCs w:val="22"/>
        </w:rPr>
        <w:t xml:space="preserve"> </w:t>
      </w:r>
      <w:r w:rsidRPr="00146510">
        <w:rPr>
          <w:rFonts w:ascii="Arial" w:hAnsi="Arial" w:cs="Arial"/>
          <w:b/>
          <w:bCs/>
          <w:sz w:val="22"/>
          <w:szCs w:val="22"/>
        </w:rPr>
        <w:t>sales</w:t>
      </w:r>
      <w:r w:rsidRPr="00146510">
        <w:rPr>
          <w:rFonts w:ascii="Arial" w:hAnsi="Arial" w:cs="Arial"/>
          <w:b/>
          <w:bCs/>
          <w:spacing w:val="-3"/>
          <w:sz w:val="22"/>
          <w:szCs w:val="22"/>
        </w:rPr>
        <w:t xml:space="preserve"> </w:t>
      </w:r>
      <w:r w:rsidRPr="00146510">
        <w:rPr>
          <w:rFonts w:ascii="Arial" w:hAnsi="Arial" w:cs="Arial"/>
          <w:b/>
          <w:bCs/>
          <w:sz w:val="22"/>
          <w:szCs w:val="22"/>
        </w:rPr>
        <w:t>of</w:t>
      </w:r>
      <w:r w:rsidRPr="00146510">
        <w:rPr>
          <w:rFonts w:ascii="Arial" w:hAnsi="Arial" w:cs="Arial"/>
          <w:b/>
          <w:bCs/>
          <w:spacing w:val="-2"/>
          <w:sz w:val="22"/>
          <w:szCs w:val="22"/>
        </w:rPr>
        <w:t xml:space="preserve"> </w:t>
      </w:r>
      <w:r w:rsidRPr="00146510">
        <w:rPr>
          <w:rFonts w:ascii="Arial" w:hAnsi="Arial" w:cs="Arial"/>
          <w:b/>
          <w:bCs/>
          <w:sz w:val="22"/>
          <w:szCs w:val="22"/>
        </w:rPr>
        <w:t>–</w:t>
      </w:r>
      <w:r w:rsidRPr="00146510">
        <w:rPr>
          <w:rFonts w:ascii="Arial" w:hAnsi="Arial" w:cs="Arial"/>
          <w:b/>
          <w:bCs/>
          <w:spacing w:val="-5"/>
          <w:sz w:val="22"/>
          <w:szCs w:val="22"/>
        </w:rPr>
        <w:t xml:space="preserve"> </w:t>
      </w:r>
      <w:r w:rsidRPr="00146510">
        <w:rPr>
          <w:rFonts w:ascii="Arial" w:hAnsi="Arial" w:cs="Arial"/>
          <w:b/>
          <w:bCs/>
          <w:sz w:val="22"/>
          <w:szCs w:val="22"/>
        </w:rPr>
        <w:t>Q-P2</w:t>
      </w:r>
      <w:r w:rsidRPr="00146510">
        <w:rPr>
          <w:rFonts w:ascii="Arial" w:hAnsi="Arial" w:cs="Arial"/>
          <w:b/>
          <w:bCs/>
          <w:spacing w:val="-5"/>
          <w:sz w:val="22"/>
          <w:szCs w:val="22"/>
        </w:rPr>
        <w:t xml:space="preserve"> </w:t>
      </w:r>
      <w:r w:rsidRPr="00146510">
        <w:rPr>
          <w:rFonts w:ascii="Arial" w:hAnsi="Arial" w:cs="Arial"/>
          <w:b/>
          <w:bCs/>
          <w:sz w:val="22"/>
          <w:szCs w:val="22"/>
        </w:rPr>
        <w:t>with</w:t>
      </w:r>
      <w:r w:rsidRPr="00146510">
        <w:rPr>
          <w:rFonts w:ascii="Arial" w:hAnsi="Arial" w:cs="Arial"/>
          <w:b/>
          <w:bCs/>
          <w:spacing w:val="-6"/>
          <w:sz w:val="22"/>
          <w:szCs w:val="22"/>
        </w:rPr>
        <w:t xml:space="preserve"> </w:t>
      </w:r>
      <w:r w:rsidRPr="00146510">
        <w:rPr>
          <w:rFonts w:ascii="Arial" w:hAnsi="Arial" w:cs="Arial"/>
          <w:b/>
          <w:bCs/>
          <w:sz w:val="22"/>
          <w:szCs w:val="22"/>
        </w:rPr>
        <w:t>the</w:t>
      </w:r>
      <w:r w:rsidRPr="00146510">
        <w:rPr>
          <w:rFonts w:ascii="Arial" w:hAnsi="Arial" w:cs="Arial"/>
          <w:b/>
          <w:bCs/>
          <w:spacing w:val="-2"/>
          <w:sz w:val="22"/>
          <w:szCs w:val="22"/>
        </w:rPr>
        <w:t xml:space="preserve"> year)</w:t>
      </w:r>
    </w:p>
    <w:p w14:paraId="1223E541" w14:textId="77777777" w:rsidR="004B2EE5" w:rsidRPr="00A33942" w:rsidRDefault="004B2EE5" w:rsidP="004B2EE5">
      <w:pPr>
        <w:pStyle w:val="BodyText"/>
        <w:rPr>
          <w:rFonts w:ascii="Arial" w:hAnsi="Arial" w:cs="Arial"/>
          <w:sz w:val="22"/>
          <w:szCs w:val="22"/>
        </w:rPr>
      </w:pPr>
    </w:p>
    <w:p w14:paraId="061EAFBB" w14:textId="77777777" w:rsidR="004B2EE5" w:rsidRPr="00A33942" w:rsidRDefault="004B2EE5" w:rsidP="004B2EE5">
      <w:pPr>
        <w:pStyle w:val="BodyText"/>
        <w:spacing w:before="10" w:after="1"/>
        <w:rPr>
          <w:rFonts w:ascii="Arial" w:hAnsi="Arial" w:cs="Arial"/>
          <w:sz w:val="22"/>
          <w:szCs w:val="22"/>
        </w:rPr>
      </w:pPr>
    </w:p>
    <w:p w14:paraId="6248467D" w14:textId="77777777" w:rsidR="004B2EE5" w:rsidRPr="00A33942" w:rsidRDefault="004B2EE5" w:rsidP="004B2EE5">
      <w:pPr>
        <w:pStyle w:val="BodyText"/>
        <w:ind w:left="100"/>
        <w:rPr>
          <w:rFonts w:ascii="Arial" w:hAnsi="Arial" w:cs="Arial"/>
          <w:sz w:val="22"/>
          <w:szCs w:val="22"/>
        </w:rPr>
      </w:pPr>
      <w:r w:rsidRPr="00A33942">
        <w:rPr>
          <w:rFonts w:ascii="Arial" w:hAnsi="Arial" w:cs="Arial"/>
          <w:noProof/>
          <w:sz w:val="22"/>
          <w:szCs w:val="22"/>
        </w:rPr>
        <w:drawing>
          <wp:inline distT="0" distB="0" distL="0" distR="0" wp14:anchorId="7AC0269E" wp14:editId="25FFD461">
            <wp:extent cx="5981700" cy="3604260"/>
            <wp:effectExtent l="0" t="0" r="0" b="0"/>
            <wp:docPr id="396785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1700" cy="3604260"/>
                    </a:xfrm>
                    <a:prstGeom prst="rect">
                      <a:avLst/>
                    </a:prstGeom>
                    <a:noFill/>
                    <a:ln>
                      <a:noFill/>
                    </a:ln>
                  </pic:spPr>
                </pic:pic>
              </a:graphicData>
            </a:graphic>
          </wp:inline>
        </w:drawing>
      </w:r>
    </w:p>
    <w:p w14:paraId="09C51409" w14:textId="77777777" w:rsidR="004B2EE5" w:rsidRPr="00A33942" w:rsidRDefault="004B2EE5" w:rsidP="004B2EE5">
      <w:pPr>
        <w:pStyle w:val="BodyText"/>
        <w:rPr>
          <w:rFonts w:ascii="Arial" w:hAnsi="Arial" w:cs="Arial"/>
          <w:sz w:val="22"/>
          <w:szCs w:val="22"/>
        </w:rPr>
      </w:pPr>
    </w:p>
    <w:p w14:paraId="689E62F3" w14:textId="77777777" w:rsidR="004B2EE5" w:rsidRPr="00A33942" w:rsidRDefault="004B2EE5" w:rsidP="004B2EE5">
      <w:pPr>
        <w:pStyle w:val="BodyText"/>
        <w:spacing w:before="6"/>
        <w:rPr>
          <w:rFonts w:ascii="Arial" w:hAnsi="Arial" w:cs="Arial"/>
          <w:sz w:val="22"/>
          <w:szCs w:val="22"/>
        </w:rPr>
      </w:pPr>
    </w:p>
    <w:p w14:paraId="1F4701A2" w14:textId="77777777" w:rsidR="004B2EE5" w:rsidRPr="00146510" w:rsidRDefault="004B2EE5" w:rsidP="004B2EE5">
      <w:pPr>
        <w:pStyle w:val="BodyText"/>
        <w:spacing w:before="44"/>
        <w:ind w:left="285" w:right="999"/>
        <w:jc w:val="center"/>
        <w:rPr>
          <w:rFonts w:ascii="Arial" w:hAnsi="Arial" w:cs="Arial"/>
          <w:b/>
          <w:bCs/>
          <w:sz w:val="22"/>
          <w:szCs w:val="22"/>
        </w:rPr>
      </w:pPr>
      <w:r w:rsidRPr="00146510">
        <w:rPr>
          <w:rFonts w:ascii="Arial" w:hAnsi="Arial" w:cs="Arial"/>
          <w:b/>
          <w:bCs/>
          <w:sz w:val="22"/>
          <w:szCs w:val="22"/>
        </w:rPr>
        <w:t>(</w:t>
      </w:r>
      <w:proofErr w:type="spellStart"/>
      <w:r w:rsidRPr="00146510">
        <w:rPr>
          <w:rFonts w:ascii="Arial" w:hAnsi="Arial" w:cs="Arial"/>
          <w:b/>
          <w:bCs/>
          <w:sz w:val="22"/>
          <w:szCs w:val="22"/>
        </w:rPr>
        <w:t>Barplot</w:t>
      </w:r>
      <w:proofErr w:type="spellEnd"/>
      <w:r w:rsidRPr="00146510">
        <w:rPr>
          <w:rFonts w:ascii="Arial" w:hAnsi="Arial" w:cs="Arial"/>
          <w:b/>
          <w:bCs/>
          <w:spacing w:val="-4"/>
          <w:sz w:val="22"/>
          <w:szCs w:val="22"/>
        </w:rPr>
        <w:t xml:space="preserve"> </w:t>
      </w:r>
      <w:r w:rsidRPr="00146510">
        <w:rPr>
          <w:rFonts w:ascii="Arial" w:hAnsi="Arial" w:cs="Arial"/>
          <w:b/>
          <w:bCs/>
          <w:sz w:val="22"/>
          <w:szCs w:val="22"/>
        </w:rPr>
        <w:t>along</w:t>
      </w:r>
      <w:r w:rsidRPr="00146510">
        <w:rPr>
          <w:rFonts w:ascii="Arial" w:hAnsi="Arial" w:cs="Arial"/>
          <w:b/>
          <w:bCs/>
          <w:spacing w:val="-5"/>
          <w:sz w:val="22"/>
          <w:szCs w:val="22"/>
        </w:rPr>
        <w:t xml:space="preserve"> </w:t>
      </w:r>
      <w:r w:rsidRPr="00146510">
        <w:rPr>
          <w:rFonts w:ascii="Arial" w:hAnsi="Arial" w:cs="Arial"/>
          <w:b/>
          <w:bCs/>
          <w:sz w:val="22"/>
          <w:szCs w:val="22"/>
        </w:rPr>
        <w:t>with</w:t>
      </w:r>
      <w:r w:rsidRPr="00146510">
        <w:rPr>
          <w:rFonts w:ascii="Arial" w:hAnsi="Arial" w:cs="Arial"/>
          <w:b/>
          <w:bCs/>
          <w:spacing w:val="-4"/>
          <w:sz w:val="22"/>
          <w:szCs w:val="22"/>
        </w:rPr>
        <w:t xml:space="preserve"> </w:t>
      </w:r>
      <w:proofErr w:type="spellStart"/>
      <w:r w:rsidRPr="00146510">
        <w:rPr>
          <w:rFonts w:ascii="Arial" w:hAnsi="Arial" w:cs="Arial"/>
          <w:b/>
          <w:bCs/>
          <w:sz w:val="22"/>
          <w:szCs w:val="22"/>
        </w:rPr>
        <w:t>lineplot</w:t>
      </w:r>
      <w:proofErr w:type="spellEnd"/>
      <w:r w:rsidRPr="00146510">
        <w:rPr>
          <w:rFonts w:ascii="Arial" w:hAnsi="Arial" w:cs="Arial"/>
          <w:b/>
          <w:bCs/>
          <w:spacing w:val="-5"/>
          <w:sz w:val="22"/>
          <w:szCs w:val="22"/>
        </w:rPr>
        <w:t xml:space="preserve"> </w:t>
      </w:r>
      <w:r w:rsidRPr="00146510">
        <w:rPr>
          <w:rFonts w:ascii="Arial" w:hAnsi="Arial" w:cs="Arial"/>
          <w:b/>
          <w:bCs/>
          <w:sz w:val="22"/>
          <w:szCs w:val="22"/>
        </w:rPr>
        <w:t>of</w:t>
      </w:r>
      <w:r w:rsidRPr="00146510">
        <w:rPr>
          <w:rFonts w:ascii="Arial" w:hAnsi="Arial" w:cs="Arial"/>
          <w:b/>
          <w:bCs/>
          <w:spacing w:val="-3"/>
          <w:sz w:val="22"/>
          <w:szCs w:val="22"/>
        </w:rPr>
        <w:t xml:space="preserve"> </w:t>
      </w:r>
      <w:r w:rsidRPr="00146510">
        <w:rPr>
          <w:rFonts w:ascii="Arial" w:hAnsi="Arial" w:cs="Arial"/>
          <w:b/>
          <w:bCs/>
          <w:sz w:val="22"/>
          <w:szCs w:val="22"/>
        </w:rPr>
        <w:t>the</w:t>
      </w:r>
      <w:r w:rsidRPr="00146510">
        <w:rPr>
          <w:rFonts w:ascii="Arial" w:hAnsi="Arial" w:cs="Arial"/>
          <w:b/>
          <w:bCs/>
          <w:spacing w:val="-4"/>
          <w:sz w:val="22"/>
          <w:szCs w:val="22"/>
        </w:rPr>
        <w:t xml:space="preserve"> </w:t>
      </w:r>
      <w:r w:rsidRPr="00146510">
        <w:rPr>
          <w:rFonts w:ascii="Arial" w:hAnsi="Arial" w:cs="Arial"/>
          <w:b/>
          <w:bCs/>
          <w:sz w:val="22"/>
          <w:szCs w:val="22"/>
        </w:rPr>
        <w:t>product</w:t>
      </w:r>
      <w:r w:rsidRPr="00146510">
        <w:rPr>
          <w:rFonts w:ascii="Arial" w:hAnsi="Arial" w:cs="Arial"/>
          <w:b/>
          <w:bCs/>
          <w:spacing w:val="-2"/>
          <w:sz w:val="22"/>
          <w:szCs w:val="22"/>
        </w:rPr>
        <w:t xml:space="preserve"> </w:t>
      </w:r>
      <w:r w:rsidRPr="00146510">
        <w:rPr>
          <w:rFonts w:ascii="Arial" w:hAnsi="Arial" w:cs="Arial"/>
          <w:b/>
          <w:bCs/>
          <w:sz w:val="22"/>
          <w:szCs w:val="22"/>
        </w:rPr>
        <w:t>–</w:t>
      </w:r>
      <w:r w:rsidRPr="00146510">
        <w:rPr>
          <w:rFonts w:ascii="Arial" w:hAnsi="Arial" w:cs="Arial"/>
          <w:b/>
          <w:bCs/>
          <w:spacing w:val="-5"/>
          <w:sz w:val="22"/>
          <w:szCs w:val="22"/>
        </w:rPr>
        <w:t xml:space="preserve"> </w:t>
      </w:r>
      <w:r w:rsidRPr="00146510">
        <w:rPr>
          <w:rFonts w:ascii="Arial" w:hAnsi="Arial" w:cs="Arial"/>
          <w:b/>
          <w:bCs/>
          <w:sz w:val="22"/>
          <w:szCs w:val="22"/>
        </w:rPr>
        <w:t>Q-P3</w:t>
      </w:r>
      <w:r w:rsidRPr="00146510">
        <w:rPr>
          <w:rFonts w:ascii="Arial" w:hAnsi="Arial" w:cs="Arial"/>
          <w:b/>
          <w:bCs/>
          <w:spacing w:val="-4"/>
          <w:sz w:val="22"/>
          <w:szCs w:val="22"/>
        </w:rPr>
        <w:t xml:space="preserve"> </w:t>
      </w:r>
      <w:r w:rsidRPr="00146510">
        <w:rPr>
          <w:rFonts w:ascii="Arial" w:hAnsi="Arial" w:cs="Arial"/>
          <w:b/>
          <w:bCs/>
          <w:sz w:val="22"/>
          <w:szCs w:val="22"/>
        </w:rPr>
        <w:t>with</w:t>
      </w:r>
      <w:r w:rsidRPr="00146510">
        <w:rPr>
          <w:rFonts w:ascii="Arial" w:hAnsi="Arial" w:cs="Arial"/>
          <w:b/>
          <w:bCs/>
          <w:spacing w:val="-6"/>
          <w:sz w:val="22"/>
          <w:szCs w:val="22"/>
        </w:rPr>
        <w:t xml:space="preserve"> </w:t>
      </w:r>
      <w:r w:rsidRPr="00146510">
        <w:rPr>
          <w:rFonts w:ascii="Arial" w:hAnsi="Arial" w:cs="Arial"/>
          <w:b/>
          <w:bCs/>
          <w:sz w:val="22"/>
          <w:szCs w:val="22"/>
        </w:rPr>
        <w:t>the</w:t>
      </w:r>
      <w:r w:rsidRPr="00146510">
        <w:rPr>
          <w:rFonts w:ascii="Arial" w:hAnsi="Arial" w:cs="Arial"/>
          <w:b/>
          <w:bCs/>
          <w:spacing w:val="-2"/>
          <w:sz w:val="22"/>
          <w:szCs w:val="22"/>
        </w:rPr>
        <w:t xml:space="preserve"> year)</w:t>
      </w:r>
    </w:p>
    <w:p w14:paraId="02167946" w14:textId="77777777" w:rsidR="004B2EE5" w:rsidRPr="00A33942" w:rsidRDefault="004B2EE5" w:rsidP="004B2EE5">
      <w:pPr>
        <w:pStyle w:val="BodyText"/>
        <w:spacing w:before="5"/>
        <w:rPr>
          <w:rFonts w:ascii="Arial" w:hAnsi="Arial" w:cs="Arial"/>
          <w:sz w:val="22"/>
          <w:szCs w:val="22"/>
        </w:rPr>
      </w:pPr>
      <w:r w:rsidRPr="00A33942">
        <w:rPr>
          <w:rFonts w:ascii="Arial" w:hAnsi="Arial" w:cs="Arial"/>
          <w:noProof/>
          <w:sz w:val="22"/>
          <w:szCs w:val="22"/>
        </w:rPr>
        <w:lastRenderedPageBreak/>
        <w:drawing>
          <wp:anchor distT="0" distB="0" distL="0" distR="0" simplePos="0" relativeHeight="251668480" behindDoc="0" locked="0" layoutInCell="1" allowOverlap="1" wp14:anchorId="7EDA22A8" wp14:editId="1C37DD37">
            <wp:simplePos x="0" y="0"/>
            <wp:positionH relativeFrom="page">
              <wp:posOffset>914400</wp:posOffset>
            </wp:positionH>
            <wp:positionV relativeFrom="paragraph">
              <wp:posOffset>119380</wp:posOffset>
            </wp:positionV>
            <wp:extent cx="5746115" cy="3444240"/>
            <wp:effectExtent l="0" t="0" r="6985" b="3810"/>
            <wp:wrapTopAndBottom/>
            <wp:docPr id="396942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6115" cy="3444240"/>
                    </a:xfrm>
                    <a:prstGeom prst="rect">
                      <a:avLst/>
                    </a:prstGeom>
                    <a:noFill/>
                  </pic:spPr>
                </pic:pic>
              </a:graphicData>
            </a:graphic>
            <wp14:sizeRelH relativeFrom="page">
              <wp14:pctWidth>0</wp14:pctWidth>
            </wp14:sizeRelH>
            <wp14:sizeRelV relativeFrom="page">
              <wp14:pctHeight>0</wp14:pctHeight>
            </wp14:sizeRelV>
          </wp:anchor>
        </w:drawing>
      </w:r>
    </w:p>
    <w:p w14:paraId="33CF313A" w14:textId="4C66BCC4" w:rsidR="004B2EE5" w:rsidRPr="00146510" w:rsidRDefault="004B2EE5" w:rsidP="00976968">
      <w:pPr>
        <w:pStyle w:val="BodyText"/>
        <w:spacing w:before="169"/>
        <w:ind w:left="285" w:right="999"/>
        <w:jc w:val="center"/>
        <w:rPr>
          <w:rFonts w:ascii="Arial" w:hAnsi="Arial" w:cs="Arial"/>
          <w:b/>
          <w:bCs/>
          <w:spacing w:val="-2"/>
          <w:sz w:val="22"/>
          <w:szCs w:val="22"/>
        </w:rPr>
      </w:pPr>
      <w:r w:rsidRPr="00146510">
        <w:rPr>
          <w:rFonts w:ascii="Arial" w:hAnsi="Arial" w:cs="Arial"/>
          <w:b/>
          <w:bCs/>
          <w:sz w:val="22"/>
          <w:szCs w:val="22"/>
        </w:rPr>
        <w:t>(Area</w:t>
      </w:r>
      <w:r w:rsidRPr="00146510">
        <w:rPr>
          <w:rFonts w:ascii="Arial" w:hAnsi="Arial" w:cs="Arial"/>
          <w:b/>
          <w:bCs/>
          <w:spacing w:val="-5"/>
          <w:sz w:val="22"/>
          <w:szCs w:val="22"/>
        </w:rPr>
        <w:t xml:space="preserve"> </w:t>
      </w:r>
      <w:r w:rsidRPr="00146510">
        <w:rPr>
          <w:rFonts w:ascii="Arial" w:hAnsi="Arial" w:cs="Arial"/>
          <w:b/>
          <w:bCs/>
          <w:sz w:val="22"/>
          <w:szCs w:val="22"/>
        </w:rPr>
        <w:t>plot</w:t>
      </w:r>
      <w:r w:rsidRPr="00146510">
        <w:rPr>
          <w:rFonts w:ascii="Arial" w:hAnsi="Arial" w:cs="Arial"/>
          <w:b/>
          <w:bCs/>
          <w:spacing w:val="-5"/>
          <w:sz w:val="22"/>
          <w:szCs w:val="22"/>
        </w:rPr>
        <w:t xml:space="preserve"> </w:t>
      </w:r>
      <w:r w:rsidRPr="00146510">
        <w:rPr>
          <w:rFonts w:ascii="Arial" w:hAnsi="Arial" w:cs="Arial"/>
          <w:b/>
          <w:bCs/>
          <w:sz w:val="22"/>
          <w:szCs w:val="22"/>
        </w:rPr>
        <w:t>of</w:t>
      </w:r>
      <w:r w:rsidRPr="00146510">
        <w:rPr>
          <w:rFonts w:ascii="Arial" w:hAnsi="Arial" w:cs="Arial"/>
          <w:b/>
          <w:bCs/>
          <w:spacing w:val="-3"/>
          <w:sz w:val="22"/>
          <w:szCs w:val="22"/>
        </w:rPr>
        <w:t xml:space="preserve"> </w:t>
      </w:r>
      <w:r w:rsidRPr="00146510">
        <w:rPr>
          <w:rFonts w:ascii="Arial" w:hAnsi="Arial" w:cs="Arial"/>
          <w:b/>
          <w:bCs/>
          <w:sz w:val="22"/>
          <w:szCs w:val="22"/>
        </w:rPr>
        <w:t>the</w:t>
      </w:r>
      <w:r w:rsidRPr="00146510">
        <w:rPr>
          <w:rFonts w:ascii="Arial" w:hAnsi="Arial" w:cs="Arial"/>
          <w:b/>
          <w:bCs/>
          <w:spacing w:val="-5"/>
          <w:sz w:val="22"/>
          <w:szCs w:val="22"/>
        </w:rPr>
        <w:t xml:space="preserve"> </w:t>
      </w:r>
      <w:r w:rsidRPr="00146510">
        <w:rPr>
          <w:rFonts w:ascii="Arial" w:hAnsi="Arial" w:cs="Arial"/>
          <w:b/>
          <w:bCs/>
          <w:sz w:val="22"/>
          <w:szCs w:val="22"/>
        </w:rPr>
        <w:t>product</w:t>
      </w:r>
      <w:r w:rsidRPr="00146510">
        <w:rPr>
          <w:rFonts w:ascii="Arial" w:hAnsi="Arial" w:cs="Arial"/>
          <w:b/>
          <w:bCs/>
          <w:spacing w:val="-3"/>
          <w:sz w:val="22"/>
          <w:szCs w:val="22"/>
        </w:rPr>
        <w:t xml:space="preserve"> </w:t>
      </w:r>
      <w:r w:rsidRPr="00146510">
        <w:rPr>
          <w:rFonts w:ascii="Arial" w:hAnsi="Arial" w:cs="Arial"/>
          <w:b/>
          <w:bCs/>
          <w:sz w:val="22"/>
          <w:szCs w:val="22"/>
        </w:rPr>
        <w:t>–</w:t>
      </w:r>
      <w:r w:rsidRPr="00146510">
        <w:rPr>
          <w:rFonts w:ascii="Arial" w:hAnsi="Arial" w:cs="Arial"/>
          <w:b/>
          <w:bCs/>
          <w:spacing w:val="-5"/>
          <w:sz w:val="22"/>
          <w:szCs w:val="22"/>
        </w:rPr>
        <w:t xml:space="preserve"> </w:t>
      </w:r>
      <w:r w:rsidRPr="00146510">
        <w:rPr>
          <w:rFonts w:ascii="Arial" w:hAnsi="Arial" w:cs="Arial"/>
          <w:b/>
          <w:bCs/>
          <w:sz w:val="22"/>
          <w:szCs w:val="22"/>
        </w:rPr>
        <w:t>Q_P4</w:t>
      </w:r>
      <w:r w:rsidRPr="00146510">
        <w:rPr>
          <w:rFonts w:ascii="Arial" w:hAnsi="Arial" w:cs="Arial"/>
          <w:b/>
          <w:bCs/>
          <w:spacing w:val="-4"/>
          <w:sz w:val="22"/>
          <w:szCs w:val="22"/>
        </w:rPr>
        <w:t xml:space="preserve"> </w:t>
      </w:r>
      <w:r w:rsidRPr="00146510">
        <w:rPr>
          <w:rFonts w:ascii="Arial" w:hAnsi="Arial" w:cs="Arial"/>
          <w:b/>
          <w:bCs/>
          <w:sz w:val="22"/>
          <w:szCs w:val="22"/>
        </w:rPr>
        <w:t>with</w:t>
      </w:r>
      <w:r w:rsidRPr="00146510">
        <w:rPr>
          <w:rFonts w:ascii="Arial" w:hAnsi="Arial" w:cs="Arial"/>
          <w:b/>
          <w:bCs/>
          <w:spacing w:val="-6"/>
          <w:sz w:val="22"/>
          <w:szCs w:val="22"/>
        </w:rPr>
        <w:t xml:space="preserve"> </w:t>
      </w:r>
      <w:r w:rsidRPr="00146510">
        <w:rPr>
          <w:rFonts w:ascii="Arial" w:hAnsi="Arial" w:cs="Arial"/>
          <w:b/>
          <w:bCs/>
          <w:sz w:val="22"/>
          <w:szCs w:val="22"/>
        </w:rPr>
        <w:t>the</w:t>
      </w:r>
      <w:r w:rsidRPr="00146510">
        <w:rPr>
          <w:rFonts w:ascii="Arial" w:hAnsi="Arial" w:cs="Arial"/>
          <w:b/>
          <w:bCs/>
          <w:spacing w:val="-2"/>
          <w:sz w:val="22"/>
          <w:szCs w:val="22"/>
        </w:rPr>
        <w:t xml:space="preserve"> year)</w:t>
      </w:r>
    </w:p>
    <w:p w14:paraId="1C649022" w14:textId="77777777" w:rsidR="00976968" w:rsidRPr="00A33942" w:rsidRDefault="00976968" w:rsidP="00976968">
      <w:pPr>
        <w:pStyle w:val="BodyText"/>
        <w:spacing w:before="169"/>
        <w:ind w:left="285" w:right="999"/>
        <w:jc w:val="center"/>
        <w:rPr>
          <w:rFonts w:ascii="Arial" w:hAnsi="Arial" w:cs="Arial"/>
          <w:b/>
          <w:bCs/>
          <w:sz w:val="22"/>
          <w:szCs w:val="22"/>
        </w:rPr>
      </w:pPr>
    </w:p>
    <w:p w14:paraId="767C3565" w14:textId="77777777" w:rsidR="004B2EE5" w:rsidRPr="00A33942" w:rsidRDefault="004B2EE5" w:rsidP="004B2EE5">
      <w:pPr>
        <w:rPr>
          <w:rFonts w:ascii="Arial" w:hAnsi="Arial" w:cs="Arial"/>
        </w:rPr>
      </w:pPr>
      <w:r w:rsidRPr="00A33942">
        <w:rPr>
          <w:rFonts w:ascii="Arial" w:hAnsi="Arial" w:cs="Arial"/>
          <w:noProof/>
        </w:rPr>
        <w:drawing>
          <wp:inline distT="0" distB="0" distL="0" distR="0" wp14:anchorId="23B089C0" wp14:editId="46A16184">
            <wp:extent cx="5731510" cy="2519363"/>
            <wp:effectExtent l="0" t="0" r="2540" b="0"/>
            <wp:docPr id="212602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1729" name=""/>
                    <pic:cNvPicPr/>
                  </pic:nvPicPr>
                  <pic:blipFill rotWithShape="1">
                    <a:blip r:embed="rId26"/>
                    <a:srcRect b="6735"/>
                    <a:stretch/>
                  </pic:blipFill>
                  <pic:spPr bwMode="auto">
                    <a:xfrm>
                      <a:off x="0" y="0"/>
                      <a:ext cx="5737680" cy="2522075"/>
                    </a:xfrm>
                    <a:prstGeom prst="rect">
                      <a:avLst/>
                    </a:prstGeom>
                    <a:ln>
                      <a:noFill/>
                    </a:ln>
                    <a:extLst>
                      <a:ext uri="{53640926-AAD7-44D8-BBD7-CCE9431645EC}">
                        <a14:shadowObscured xmlns:a14="http://schemas.microsoft.com/office/drawing/2010/main"/>
                      </a:ext>
                    </a:extLst>
                  </pic:spPr>
                </pic:pic>
              </a:graphicData>
            </a:graphic>
          </wp:inline>
        </w:drawing>
      </w:r>
    </w:p>
    <w:p w14:paraId="16196BFD" w14:textId="77777777" w:rsidR="004B2EE5" w:rsidRPr="00146510" w:rsidRDefault="004B2EE5" w:rsidP="004B2EE5">
      <w:pPr>
        <w:rPr>
          <w:rFonts w:ascii="Arial" w:hAnsi="Arial" w:cs="Arial"/>
          <w:b/>
          <w:bCs/>
        </w:rPr>
      </w:pPr>
      <w:r w:rsidRPr="00146510">
        <w:rPr>
          <w:rFonts w:ascii="Arial" w:hAnsi="Arial" w:cs="Arial"/>
          <w:b/>
          <w:bCs/>
        </w:rPr>
        <w:t>(fig-</w:t>
      </w:r>
      <w:proofErr w:type="gramStart"/>
      <w:r w:rsidRPr="00146510">
        <w:rPr>
          <w:rFonts w:ascii="Arial" w:hAnsi="Arial" w:cs="Arial"/>
          <w:b/>
          <w:bCs/>
        </w:rPr>
        <w:t>1:Verical</w:t>
      </w:r>
      <w:proofErr w:type="gramEnd"/>
      <w:r w:rsidRPr="00146510">
        <w:rPr>
          <w:rFonts w:ascii="Arial" w:hAnsi="Arial" w:cs="Arial"/>
          <w:b/>
          <w:bCs/>
        </w:rPr>
        <w:t xml:space="preserve"> Bar Chart – Average Sales vs Months for Product-1)</w:t>
      </w:r>
    </w:p>
    <w:p w14:paraId="68508BF8" w14:textId="77777777" w:rsidR="004B2EE5" w:rsidRPr="00A33942" w:rsidRDefault="004B2EE5" w:rsidP="004B2EE5">
      <w:pPr>
        <w:rPr>
          <w:rFonts w:ascii="Arial" w:hAnsi="Arial" w:cs="Arial"/>
        </w:rPr>
      </w:pPr>
      <w:r w:rsidRPr="00A33942">
        <w:rPr>
          <w:rFonts w:ascii="Arial" w:hAnsi="Arial" w:cs="Arial"/>
          <w:noProof/>
        </w:rPr>
        <w:lastRenderedPageBreak/>
        <w:drawing>
          <wp:inline distT="0" distB="0" distL="0" distR="0" wp14:anchorId="3826EBD5" wp14:editId="48320CEA">
            <wp:extent cx="5731510" cy="2956560"/>
            <wp:effectExtent l="0" t="0" r="2540" b="0"/>
            <wp:docPr id="191703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1506" name=""/>
                    <pic:cNvPicPr/>
                  </pic:nvPicPr>
                  <pic:blipFill>
                    <a:blip r:embed="rId27"/>
                    <a:stretch>
                      <a:fillRect/>
                    </a:stretch>
                  </pic:blipFill>
                  <pic:spPr>
                    <a:xfrm>
                      <a:off x="0" y="0"/>
                      <a:ext cx="5731510" cy="2956560"/>
                    </a:xfrm>
                    <a:prstGeom prst="rect">
                      <a:avLst/>
                    </a:prstGeom>
                  </pic:spPr>
                </pic:pic>
              </a:graphicData>
            </a:graphic>
          </wp:inline>
        </w:drawing>
      </w:r>
    </w:p>
    <w:p w14:paraId="18872BC9" w14:textId="58FA3587" w:rsidR="004B2EE5" w:rsidRPr="00146510" w:rsidRDefault="004B2EE5" w:rsidP="004B2EE5">
      <w:pPr>
        <w:rPr>
          <w:rFonts w:ascii="Arial" w:hAnsi="Arial" w:cs="Arial"/>
          <w:b/>
          <w:bCs/>
        </w:rPr>
      </w:pPr>
      <w:r w:rsidRPr="00146510">
        <w:rPr>
          <w:rFonts w:ascii="Arial" w:hAnsi="Arial" w:cs="Arial"/>
          <w:b/>
          <w:bCs/>
        </w:rPr>
        <w:t>(fig-</w:t>
      </w:r>
      <w:proofErr w:type="gramStart"/>
      <w:r w:rsidRPr="00146510">
        <w:rPr>
          <w:rFonts w:ascii="Arial" w:hAnsi="Arial" w:cs="Arial"/>
          <w:b/>
          <w:bCs/>
        </w:rPr>
        <w:t>2 :</w:t>
      </w:r>
      <w:proofErr w:type="gramEnd"/>
      <w:r w:rsidRPr="00146510">
        <w:rPr>
          <w:rFonts w:ascii="Arial" w:hAnsi="Arial" w:cs="Arial"/>
          <w:b/>
          <w:bCs/>
        </w:rPr>
        <w:t xml:space="preserve"> Pie-Chart describing the distribution of sales of product -2 in various months)</w:t>
      </w:r>
    </w:p>
    <w:p w14:paraId="14A78D39" w14:textId="77777777" w:rsidR="004B2EE5" w:rsidRPr="00A33942" w:rsidRDefault="004B2EE5" w:rsidP="004B2EE5">
      <w:pPr>
        <w:rPr>
          <w:rFonts w:ascii="Arial" w:hAnsi="Arial" w:cs="Arial"/>
        </w:rPr>
      </w:pPr>
      <w:r w:rsidRPr="00A33942">
        <w:rPr>
          <w:rFonts w:ascii="Arial" w:hAnsi="Arial" w:cs="Arial"/>
          <w:noProof/>
        </w:rPr>
        <w:drawing>
          <wp:inline distT="0" distB="0" distL="0" distR="0" wp14:anchorId="4326523C" wp14:editId="302DB0D9">
            <wp:extent cx="5731510" cy="2683510"/>
            <wp:effectExtent l="0" t="0" r="2540" b="2540"/>
            <wp:docPr id="192026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69777" name=""/>
                    <pic:cNvPicPr/>
                  </pic:nvPicPr>
                  <pic:blipFill>
                    <a:blip r:embed="rId28"/>
                    <a:stretch>
                      <a:fillRect/>
                    </a:stretch>
                  </pic:blipFill>
                  <pic:spPr>
                    <a:xfrm>
                      <a:off x="0" y="0"/>
                      <a:ext cx="5731510" cy="2683510"/>
                    </a:xfrm>
                    <a:prstGeom prst="rect">
                      <a:avLst/>
                    </a:prstGeom>
                  </pic:spPr>
                </pic:pic>
              </a:graphicData>
            </a:graphic>
          </wp:inline>
        </w:drawing>
      </w:r>
    </w:p>
    <w:p w14:paraId="7AE176F4" w14:textId="77777777" w:rsidR="004B2EE5" w:rsidRPr="00146510" w:rsidRDefault="004B2EE5" w:rsidP="004B2EE5">
      <w:pPr>
        <w:rPr>
          <w:rFonts w:ascii="Arial" w:hAnsi="Arial" w:cs="Arial"/>
          <w:b/>
          <w:bCs/>
        </w:rPr>
      </w:pPr>
      <w:r w:rsidRPr="00146510">
        <w:rPr>
          <w:rFonts w:ascii="Arial" w:hAnsi="Arial" w:cs="Arial"/>
          <w:b/>
          <w:bCs/>
        </w:rPr>
        <w:t xml:space="preserve">(fig-3: Heat-Map denoting the intensity of sales of product-2 at different </w:t>
      </w:r>
      <w:proofErr w:type="gramStart"/>
      <w:r w:rsidRPr="00146510">
        <w:rPr>
          <w:rFonts w:ascii="Arial" w:hAnsi="Arial" w:cs="Arial"/>
          <w:b/>
          <w:bCs/>
        </w:rPr>
        <w:t>months )</w:t>
      </w:r>
      <w:proofErr w:type="gramEnd"/>
    </w:p>
    <w:p w14:paraId="369D7823" w14:textId="77777777" w:rsidR="004B2EE5" w:rsidRPr="00A33942" w:rsidRDefault="004B2EE5" w:rsidP="004B2EE5">
      <w:pPr>
        <w:rPr>
          <w:rFonts w:ascii="Arial" w:hAnsi="Arial" w:cs="Arial"/>
        </w:rPr>
      </w:pPr>
      <w:r w:rsidRPr="00A33942">
        <w:rPr>
          <w:rFonts w:ascii="Arial" w:hAnsi="Arial" w:cs="Arial"/>
          <w:noProof/>
        </w:rPr>
        <w:drawing>
          <wp:inline distT="0" distB="0" distL="0" distR="0" wp14:anchorId="63E641A2" wp14:editId="1370C4A9">
            <wp:extent cx="5731510" cy="2339975"/>
            <wp:effectExtent l="0" t="0" r="2540" b="3175"/>
            <wp:docPr id="115598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3211" name=""/>
                    <pic:cNvPicPr/>
                  </pic:nvPicPr>
                  <pic:blipFill>
                    <a:blip r:embed="rId29"/>
                    <a:stretch>
                      <a:fillRect/>
                    </a:stretch>
                  </pic:blipFill>
                  <pic:spPr>
                    <a:xfrm>
                      <a:off x="0" y="0"/>
                      <a:ext cx="5731510" cy="2339975"/>
                    </a:xfrm>
                    <a:prstGeom prst="rect">
                      <a:avLst/>
                    </a:prstGeom>
                  </pic:spPr>
                </pic:pic>
              </a:graphicData>
            </a:graphic>
          </wp:inline>
        </w:drawing>
      </w:r>
    </w:p>
    <w:p w14:paraId="5216962E" w14:textId="77777777" w:rsidR="004B2EE5" w:rsidRPr="00146510" w:rsidRDefault="004B2EE5" w:rsidP="004B2EE5">
      <w:pPr>
        <w:rPr>
          <w:rFonts w:ascii="Arial" w:hAnsi="Arial" w:cs="Arial"/>
          <w:b/>
          <w:bCs/>
        </w:rPr>
      </w:pPr>
      <w:r w:rsidRPr="00146510">
        <w:rPr>
          <w:rFonts w:ascii="Arial" w:hAnsi="Arial" w:cs="Arial"/>
          <w:b/>
          <w:bCs/>
        </w:rPr>
        <w:t xml:space="preserve">(fig -4: </w:t>
      </w:r>
      <w:proofErr w:type="spellStart"/>
      <w:r w:rsidRPr="00146510">
        <w:rPr>
          <w:rFonts w:ascii="Arial" w:hAnsi="Arial" w:cs="Arial"/>
          <w:b/>
          <w:bCs/>
        </w:rPr>
        <w:t>LinePlot</w:t>
      </w:r>
      <w:proofErr w:type="spellEnd"/>
      <w:r w:rsidRPr="00146510">
        <w:rPr>
          <w:rFonts w:ascii="Arial" w:hAnsi="Arial" w:cs="Arial"/>
          <w:b/>
          <w:bCs/>
        </w:rPr>
        <w:t xml:space="preserve"> describing continuity and clear increase and decrease of sales of product-3 between </w:t>
      </w:r>
      <w:proofErr w:type="gramStart"/>
      <w:r w:rsidRPr="00146510">
        <w:rPr>
          <w:rFonts w:ascii="Arial" w:hAnsi="Arial" w:cs="Arial"/>
          <w:b/>
          <w:bCs/>
        </w:rPr>
        <w:t>months )</w:t>
      </w:r>
      <w:proofErr w:type="gramEnd"/>
    </w:p>
    <w:p w14:paraId="478C36C8" w14:textId="77777777" w:rsidR="004B2EE5" w:rsidRPr="00A33942" w:rsidRDefault="004B2EE5" w:rsidP="004B2EE5">
      <w:pPr>
        <w:rPr>
          <w:rFonts w:ascii="Arial" w:hAnsi="Arial" w:cs="Arial"/>
        </w:rPr>
      </w:pPr>
    </w:p>
    <w:p w14:paraId="691E68DA" w14:textId="77777777" w:rsidR="004B2EE5" w:rsidRPr="00A33942" w:rsidRDefault="004B2EE5" w:rsidP="004B2EE5">
      <w:pPr>
        <w:rPr>
          <w:rFonts w:ascii="Arial" w:hAnsi="Arial" w:cs="Arial"/>
        </w:rPr>
      </w:pPr>
      <w:r w:rsidRPr="00A33942">
        <w:rPr>
          <w:rFonts w:ascii="Arial" w:hAnsi="Arial" w:cs="Arial"/>
          <w:noProof/>
        </w:rPr>
        <w:drawing>
          <wp:inline distT="0" distB="0" distL="0" distR="0" wp14:anchorId="683554F1" wp14:editId="6108A1AD">
            <wp:extent cx="5731510" cy="2671445"/>
            <wp:effectExtent l="0" t="0" r="2540" b="0"/>
            <wp:docPr id="57675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7476" name=""/>
                    <pic:cNvPicPr/>
                  </pic:nvPicPr>
                  <pic:blipFill>
                    <a:blip r:embed="rId30"/>
                    <a:stretch>
                      <a:fillRect/>
                    </a:stretch>
                  </pic:blipFill>
                  <pic:spPr>
                    <a:xfrm>
                      <a:off x="0" y="0"/>
                      <a:ext cx="5731510" cy="2671445"/>
                    </a:xfrm>
                    <a:prstGeom prst="rect">
                      <a:avLst/>
                    </a:prstGeom>
                  </pic:spPr>
                </pic:pic>
              </a:graphicData>
            </a:graphic>
          </wp:inline>
        </w:drawing>
      </w:r>
    </w:p>
    <w:p w14:paraId="4EA95700" w14:textId="77777777" w:rsidR="004B2EE5" w:rsidRPr="00146510" w:rsidRDefault="004B2EE5" w:rsidP="004B2EE5">
      <w:pPr>
        <w:rPr>
          <w:rFonts w:ascii="Arial" w:hAnsi="Arial" w:cs="Arial"/>
          <w:b/>
          <w:bCs/>
        </w:rPr>
      </w:pPr>
      <w:r w:rsidRPr="00146510">
        <w:rPr>
          <w:rFonts w:ascii="Arial" w:hAnsi="Arial" w:cs="Arial"/>
          <w:b/>
          <w:bCs/>
        </w:rPr>
        <w:t>(fig -</w:t>
      </w:r>
      <w:proofErr w:type="gramStart"/>
      <w:r w:rsidRPr="00146510">
        <w:rPr>
          <w:rFonts w:ascii="Arial" w:hAnsi="Arial" w:cs="Arial"/>
          <w:b/>
          <w:bCs/>
        </w:rPr>
        <w:t>5 :</w:t>
      </w:r>
      <w:proofErr w:type="gramEnd"/>
      <w:r w:rsidRPr="00146510">
        <w:rPr>
          <w:rFonts w:ascii="Arial" w:hAnsi="Arial" w:cs="Arial"/>
          <w:b/>
          <w:bCs/>
        </w:rPr>
        <w:t xml:space="preserve"> </w:t>
      </w:r>
      <w:proofErr w:type="spellStart"/>
      <w:r w:rsidRPr="00146510">
        <w:rPr>
          <w:rFonts w:ascii="Arial" w:hAnsi="Arial" w:cs="Arial"/>
          <w:b/>
          <w:bCs/>
        </w:rPr>
        <w:t>Barplot</w:t>
      </w:r>
      <w:proofErr w:type="spellEnd"/>
      <w:r w:rsidRPr="00146510">
        <w:rPr>
          <w:rFonts w:ascii="Arial" w:hAnsi="Arial" w:cs="Arial"/>
          <w:b/>
          <w:bCs/>
        </w:rPr>
        <w:t xml:space="preserve"> with column denoting average sales and line denoting the month)</w:t>
      </w:r>
    </w:p>
    <w:p w14:paraId="517B72BE" w14:textId="77777777" w:rsidR="004B2EE5" w:rsidRPr="00A33942" w:rsidRDefault="004B2EE5" w:rsidP="004B2EE5">
      <w:pPr>
        <w:rPr>
          <w:rFonts w:ascii="Arial" w:hAnsi="Arial" w:cs="Arial"/>
        </w:rPr>
      </w:pPr>
    </w:p>
    <w:p w14:paraId="07EDB167" w14:textId="77777777" w:rsidR="004B2EE5" w:rsidRPr="00A33942" w:rsidRDefault="004B2EE5" w:rsidP="004B2EE5">
      <w:pPr>
        <w:rPr>
          <w:rFonts w:ascii="Arial" w:hAnsi="Arial" w:cs="Arial"/>
        </w:rPr>
      </w:pPr>
      <w:r w:rsidRPr="00A33942">
        <w:rPr>
          <w:rFonts w:ascii="Arial" w:hAnsi="Arial" w:cs="Arial"/>
          <w:noProof/>
        </w:rPr>
        <w:drawing>
          <wp:inline distT="0" distB="0" distL="0" distR="0" wp14:anchorId="232F5AEB" wp14:editId="6ABFA084">
            <wp:extent cx="5731510" cy="2662555"/>
            <wp:effectExtent l="0" t="0" r="2540" b="4445"/>
            <wp:docPr id="43620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2071" name=""/>
                    <pic:cNvPicPr/>
                  </pic:nvPicPr>
                  <pic:blipFill>
                    <a:blip r:embed="rId31"/>
                    <a:stretch>
                      <a:fillRect/>
                    </a:stretch>
                  </pic:blipFill>
                  <pic:spPr>
                    <a:xfrm>
                      <a:off x="0" y="0"/>
                      <a:ext cx="5731510" cy="2662555"/>
                    </a:xfrm>
                    <a:prstGeom prst="rect">
                      <a:avLst/>
                    </a:prstGeom>
                  </pic:spPr>
                </pic:pic>
              </a:graphicData>
            </a:graphic>
          </wp:inline>
        </w:drawing>
      </w:r>
    </w:p>
    <w:p w14:paraId="44BB6FBE" w14:textId="77777777" w:rsidR="004B2EE5" w:rsidRPr="00146510" w:rsidRDefault="004B2EE5" w:rsidP="004B2EE5">
      <w:pPr>
        <w:rPr>
          <w:rFonts w:ascii="Arial" w:hAnsi="Arial" w:cs="Arial"/>
          <w:b/>
          <w:bCs/>
        </w:rPr>
      </w:pPr>
      <w:r w:rsidRPr="00146510">
        <w:rPr>
          <w:rFonts w:ascii="Arial" w:hAnsi="Arial" w:cs="Arial"/>
          <w:b/>
          <w:bCs/>
        </w:rPr>
        <w:t>(fig -</w:t>
      </w:r>
      <w:proofErr w:type="gramStart"/>
      <w:r w:rsidRPr="00146510">
        <w:rPr>
          <w:rFonts w:ascii="Arial" w:hAnsi="Arial" w:cs="Arial"/>
          <w:b/>
          <w:bCs/>
        </w:rPr>
        <w:t>6 :</w:t>
      </w:r>
      <w:proofErr w:type="gramEnd"/>
      <w:r w:rsidRPr="00146510">
        <w:rPr>
          <w:rFonts w:ascii="Arial" w:hAnsi="Arial" w:cs="Arial"/>
          <w:b/>
          <w:bCs/>
        </w:rPr>
        <w:t xml:space="preserve"> </w:t>
      </w:r>
      <w:proofErr w:type="spellStart"/>
      <w:r w:rsidRPr="00146510">
        <w:rPr>
          <w:rFonts w:ascii="Arial" w:hAnsi="Arial" w:cs="Arial"/>
          <w:b/>
          <w:bCs/>
        </w:rPr>
        <w:t>Areaplot</w:t>
      </w:r>
      <w:proofErr w:type="spellEnd"/>
      <w:r w:rsidRPr="00146510">
        <w:rPr>
          <w:rFonts w:ascii="Arial" w:hAnsi="Arial" w:cs="Arial"/>
          <w:b/>
          <w:bCs/>
        </w:rPr>
        <w:t xml:space="preserve"> for product-4 where column denoting average sales and line describes the average sales)</w:t>
      </w:r>
    </w:p>
    <w:p w14:paraId="65BAB61F" w14:textId="77777777" w:rsidR="004B2EE5" w:rsidRPr="00A33942" w:rsidRDefault="004B2EE5" w:rsidP="004B2EE5">
      <w:pPr>
        <w:rPr>
          <w:rFonts w:ascii="Arial" w:hAnsi="Arial" w:cs="Arial"/>
        </w:rPr>
      </w:pPr>
    </w:p>
    <w:p w14:paraId="46E9A4E5" w14:textId="77777777" w:rsidR="004B2EE5" w:rsidRPr="00A33942" w:rsidRDefault="004B2EE5" w:rsidP="004B2EE5">
      <w:pPr>
        <w:rPr>
          <w:rFonts w:ascii="Arial" w:hAnsi="Arial" w:cs="Arial"/>
        </w:rPr>
      </w:pPr>
    </w:p>
    <w:p w14:paraId="0C67B2AC" w14:textId="77777777" w:rsidR="004B2EE5" w:rsidRPr="00A33942" w:rsidRDefault="004B2EE5" w:rsidP="004B2EE5">
      <w:pPr>
        <w:rPr>
          <w:rFonts w:ascii="Arial" w:hAnsi="Arial" w:cs="Arial"/>
        </w:rPr>
      </w:pPr>
      <w:r w:rsidRPr="00A33942">
        <w:rPr>
          <w:rFonts w:ascii="Arial" w:hAnsi="Arial" w:cs="Arial"/>
          <w:noProof/>
        </w:rPr>
        <w:lastRenderedPageBreak/>
        <w:drawing>
          <wp:inline distT="0" distB="0" distL="0" distR="0" wp14:anchorId="547DDC2A" wp14:editId="7B742CE4">
            <wp:extent cx="5731510" cy="3223895"/>
            <wp:effectExtent l="0" t="0" r="2540" b="0"/>
            <wp:docPr id="88533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7146" name=""/>
                    <pic:cNvPicPr/>
                  </pic:nvPicPr>
                  <pic:blipFill>
                    <a:blip r:embed="rId32"/>
                    <a:stretch>
                      <a:fillRect/>
                    </a:stretch>
                  </pic:blipFill>
                  <pic:spPr>
                    <a:xfrm>
                      <a:off x="0" y="0"/>
                      <a:ext cx="5731510" cy="3223895"/>
                    </a:xfrm>
                    <a:prstGeom prst="rect">
                      <a:avLst/>
                    </a:prstGeom>
                  </pic:spPr>
                </pic:pic>
              </a:graphicData>
            </a:graphic>
          </wp:inline>
        </w:drawing>
      </w:r>
    </w:p>
    <w:p w14:paraId="60089FD0" w14:textId="0043CAD4" w:rsidR="004B2EE5" w:rsidRPr="00146510" w:rsidRDefault="004B2EE5" w:rsidP="004B2EE5">
      <w:pPr>
        <w:rPr>
          <w:rFonts w:ascii="Arial" w:hAnsi="Arial" w:cs="Arial"/>
          <w:b/>
          <w:bCs/>
        </w:rPr>
      </w:pPr>
      <w:r w:rsidRPr="00146510">
        <w:rPr>
          <w:rFonts w:ascii="Arial" w:hAnsi="Arial" w:cs="Arial"/>
          <w:b/>
          <w:bCs/>
        </w:rPr>
        <w:t>(</w:t>
      </w:r>
      <w:proofErr w:type="gramStart"/>
      <w:r w:rsidRPr="00146510">
        <w:rPr>
          <w:rFonts w:ascii="Arial" w:hAnsi="Arial" w:cs="Arial"/>
          <w:b/>
          <w:bCs/>
        </w:rPr>
        <w:t>fig-7</w:t>
      </w:r>
      <w:proofErr w:type="gramEnd"/>
      <w:r w:rsidRPr="00146510">
        <w:rPr>
          <w:rFonts w:ascii="Arial" w:hAnsi="Arial" w:cs="Arial"/>
          <w:b/>
          <w:bCs/>
        </w:rPr>
        <w:t>: Waterfall plot for product 4 where column describing the average sales for a month)</w:t>
      </w:r>
    </w:p>
    <w:p w14:paraId="43C8DC4A" w14:textId="77777777" w:rsidR="00976968" w:rsidRPr="00A33942" w:rsidRDefault="00976968" w:rsidP="004B2EE5">
      <w:pPr>
        <w:rPr>
          <w:rFonts w:ascii="Arial" w:hAnsi="Arial" w:cs="Arial"/>
        </w:rPr>
      </w:pPr>
    </w:p>
    <w:p w14:paraId="45E7CBC6" w14:textId="77777777" w:rsidR="004B2EE5" w:rsidRPr="00A33942" w:rsidRDefault="004B2EE5" w:rsidP="004B2EE5">
      <w:pPr>
        <w:rPr>
          <w:rFonts w:ascii="Arial" w:hAnsi="Arial" w:cs="Arial"/>
          <w:b/>
          <w:bCs/>
        </w:rPr>
      </w:pPr>
      <w:r w:rsidRPr="00A33942">
        <w:rPr>
          <w:rFonts w:ascii="Arial" w:hAnsi="Arial" w:cs="Arial"/>
          <w:b/>
          <w:bCs/>
        </w:rPr>
        <w:t>iii) Insights obtained from the visualizations</w:t>
      </w:r>
    </w:p>
    <w:p w14:paraId="7E95A69A" w14:textId="5C0A64E3" w:rsidR="00976968" w:rsidRPr="00A33942" w:rsidRDefault="004B2EE5" w:rsidP="00976968">
      <w:pPr>
        <w:pStyle w:val="ListParagraph"/>
        <w:numPr>
          <w:ilvl w:val="0"/>
          <w:numId w:val="7"/>
        </w:numPr>
        <w:rPr>
          <w:rFonts w:ascii="Arial" w:hAnsi="Arial" w:cs="Arial"/>
        </w:rPr>
      </w:pPr>
      <w:r w:rsidRPr="00A33942">
        <w:rPr>
          <w:rFonts w:ascii="Arial" w:hAnsi="Arial" w:cs="Arial"/>
        </w:rPr>
        <w:t>The insights obtained from data visualizations can be highly valuable for organizations across various domains. Here are some common insights that can be derived from data visualizations:</w:t>
      </w:r>
    </w:p>
    <w:p w14:paraId="02C1A890" w14:textId="77777777" w:rsidR="00976968" w:rsidRPr="00A33942" w:rsidRDefault="00976968" w:rsidP="00976968">
      <w:pPr>
        <w:rPr>
          <w:rFonts w:ascii="Arial" w:hAnsi="Arial" w:cs="Arial"/>
          <w:b/>
          <w:bCs/>
        </w:rPr>
      </w:pPr>
      <w:r w:rsidRPr="00A33942">
        <w:rPr>
          <w:rFonts w:ascii="Arial" w:hAnsi="Arial" w:cs="Arial"/>
          <w:b/>
          <w:bCs/>
        </w:rPr>
        <w:t>PRODUCT 1:</w:t>
      </w:r>
    </w:p>
    <w:p w14:paraId="5A6C3B1B" w14:textId="77777777" w:rsidR="00976968" w:rsidRPr="00A33942" w:rsidRDefault="00976968" w:rsidP="00976968">
      <w:pPr>
        <w:pStyle w:val="ListParagraph"/>
        <w:numPr>
          <w:ilvl w:val="0"/>
          <w:numId w:val="5"/>
        </w:numPr>
        <w:rPr>
          <w:rFonts w:ascii="Arial" w:hAnsi="Arial" w:cs="Arial"/>
        </w:rPr>
      </w:pPr>
      <w:r w:rsidRPr="00A33942">
        <w:rPr>
          <w:rFonts w:ascii="Arial" w:hAnsi="Arial" w:cs="Arial"/>
        </w:rPr>
        <w:t xml:space="preserve">Month 2 has the lowest average </w:t>
      </w:r>
      <w:proofErr w:type="spellStart"/>
      <w:r w:rsidRPr="00A33942">
        <w:rPr>
          <w:rFonts w:ascii="Arial" w:hAnsi="Arial" w:cs="Arial"/>
        </w:rPr>
        <w:t>Avg</w:t>
      </w:r>
      <w:proofErr w:type="spellEnd"/>
      <w:r w:rsidRPr="00A33942">
        <w:rPr>
          <w:rFonts w:ascii="Arial" w:hAnsi="Arial" w:cs="Arial"/>
        </w:rPr>
        <w:t xml:space="preserve"> Sales at nearly 109 thousand, followed by 9 at nearly 120 thousand.</w:t>
      </w:r>
    </w:p>
    <w:p w14:paraId="05246DC1" w14:textId="77777777" w:rsidR="00976968" w:rsidRPr="00A33942" w:rsidRDefault="00976968" w:rsidP="00976968">
      <w:pPr>
        <w:pStyle w:val="ListParagraph"/>
        <w:numPr>
          <w:ilvl w:val="0"/>
          <w:numId w:val="5"/>
        </w:numPr>
        <w:rPr>
          <w:rFonts w:ascii="Arial" w:hAnsi="Arial" w:cs="Arial"/>
        </w:rPr>
      </w:pPr>
      <w:r w:rsidRPr="00A33942">
        <w:rPr>
          <w:rFonts w:ascii="Arial" w:hAnsi="Arial" w:cs="Arial"/>
        </w:rPr>
        <w:t xml:space="preserve">Month 7 has the highest average </w:t>
      </w:r>
      <w:proofErr w:type="spellStart"/>
      <w:r w:rsidRPr="00A33942">
        <w:rPr>
          <w:rFonts w:ascii="Arial" w:hAnsi="Arial" w:cs="Arial"/>
        </w:rPr>
        <w:t>Avg</w:t>
      </w:r>
      <w:proofErr w:type="spellEnd"/>
      <w:r w:rsidRPr="00A33942">
        <w:rPr>
          <w:rFonts w:ascii="Arial" w:hAnsi="Arial" w:cs="Arial"/>
        </w:rPr>
        <w:t xml:space="preserve"> Sales at nearly 132 thousand, followed by 1 at almost 128 </w:t>
      </w:r>
      <w:proofErr w:type="spellStart"/>
      <w:proofErr w:type="gramStart"/>
      <w:r w:rsidRPr="00A33942">
        <w:rPr>
          <w:rFonts w:ascii="Arial" w:hAnsi="Arial" w:cs="Arial"/>
        </w:rPr>
        <w:t>thousand.Based</w:t>
      </w:r>
      <w:proofErr w:type="spellEnd"/>
      <w:proofErr w:type="gramEnd"/>
      <w:r w:rsidRPr="00A33942">
        <w:rPr>
          <w:rFonts w:ascii="Arial" w:hAnsi="Arial" w:cs="Arial"/>
        </w:rPr>
        <w:t xml:space="preserve"> on the current forecasting.</w:t>
      </w:r>
    </w:p>
    <w:p w14:paraId="619341A7" w14:textId="77777777" w:rsidR="00976968" w:rsidRPr="00A33942" w:rsidRDefault="00976968" w:rsidP="00976968">
      <w:pPr>
        <w:pStyle w:val="ListParagraph"/>
        <w:numPr>
          <w:ilvl w:val="0"/>
          <w:numId w:val="5"/>
        </w:numPr>
        <w:rPr>
          <w:rFonts w:ascii="Arial" w:hAnsi="Arial" w:cs="Arial"/>
        </w:rPr>
      </w:pPr>
      <w:proofErr w:type="spellStart"/>
      <w:r w:rsidRPr="00A33942">
        <w:rPr>
          <w:rFonts w:ascii="Arial" w:hAnsi="Arial" w:cs="Arial"/>
        </w:rPr>
        <w:t>Avg</w:t>
      </w:r>
      <w:proofErr w:type="spellEnd"/>
      <w:r w:rsidRPr="00A33942">
        <w:rPr>
          <w:rFonts w:ascii="Arial" w:hAnsi="Arial" w:cs="Arial"/>
        </w:rPr>
        <w:t xml:space="preserve"> Sales may reach over 126 thousand by Month </w:t>
      </w:r>
      <w:proofErr w:type="gramStart"/>
      <w:r w:rsidRPr="00A33942">
        <w:rPr>
          <w:rFonts w:ascii="Arial" w:hAnsi="Arial" w:cs="Arial"/>
        </w:rPr>
        <w:t>15.Month</w:t>
      </w:r>
      <w:proofErr w:type="gramEnd"/>
      <w:r w:rsidRPr="00A33942">
        <w:rPr>
          <w:rFonts w:ascii="Arial" w:hAnsi="Arial" w:cs="Arial"/>
        </w:rPr>
        <w:t xml:space="preserve"> strongly affects </w:t>
      </w:r>
      <w:proofErr w:type="spellStart"/>
      <w:r w:rsidRPr="00A33942">
        <w:rPr>
          <w:rFonts w:ascii="Arial" w:hAnsi="Arial" w:cs="Arial"/>
        </w:rPr>
        <w:t>Avg</w:t>
      </w:r>
      <w:proofErr w:type="spellEnd"/>
      <w:r w:rsidRPr="00A33942">
        <w:rPr>
          <w:rFonts w:ascii="Arial" w:hAnsi="Arial" w:cs="Arial"/>
        </w:rPr>
        <w:t xml:space="preserve"> Sales (100%).</w:t>
      </w:r>
    </w:p>
    <w:p w14:paraId="694A9AE0" w14:textId="77777777" w:rsidR="00976968" w:rsidRPr="00A33942" w:rsidRDefault="00976968" w:rsidP="00976968">
      <w:pPr>
        <w:pStyle w:val="ListParagraph"/>
        <w:numPr>
          <w:ilvl w:val="0"/>
          <w:numId w:val="5"/>
        </w:numPr>
        <w:rPr>
          <w:rFonts w:ascii="Arial" w:hAnsi="Arial" w:cs="Arial"/>
        </w:rPr>
      </w:pPr>
      <w:r w:rsidRPr="00A33942">
        <w:rPr>
          <w:rFonts w:ascii="Arial" w:hAnsi="Arial" w:cs="Arial"/>
        </w:rPr>
        <w:t xml:space="preserve">Over all months, the average of </w:t>
      </w:r>
      <w:proofErr w:type="spellStart"/>
      <w:r w:rsidRPr="00A33942">
        <w:rPr>
          <w:rFonts w:ascii="Arial" w:hAnsi="Arial" w:cs="Arial"/>
        </w:rPr>
        <w:t>Avg</w:t>
      </w:r>
      <w:proofErr w:type="spellEnd"/>
      <w:r w:rsidRPr="00A33942">
        <w:rPr>
          <w:rFonts w:ascii="Arial" w:hAnsi="Arial" w:cs="Arial"/>
        </w:rPr>
        <w:t xml:space="preserve"> Sales is nearly 124 </w:t>
      </w:r>
      <w:proofErr w:type="spellStart"/>
      <w:proofErr w:type="gramStart"/>
      <w:r w:rsidRPr="00A33942">
        <w:rPr>
          <w:rFonts w:ascii="Arial" w:hAnsi="Arial" w:cs="Arial"/>
        </w:rPr>
        <w:t>thousand.The</w:t>
      </w:r>
      <w:proofErr w:type="spellEnd"/>
      <w:proofErr w:type="gramEnd"/>
      <w:r w:rsidRPr="00A33942">
        <w:rPr>
          <w:rFonts w:ascii="Arial" w:hAnsi="Arial" w:cs="Arial"/>
        </w:rPr>
        <w:t xml:space="preserve"> average values of </w:t>
      </w:r>
      <w:proofErr w:type="spellStart"/>
      <w:r w:rsidRPr="00A33942">
        <w:rPr>
          <w:rFonts w:ascii="Arial" w:hAnsi="Arial" w:cs="Arial"/>
        </w:rPr>
        <w:t>Avg</w:t>
      </w:r>
      <w:proofErr w:type="spellEnd"/>
      <w:r w:rsidRPr="00A33942">
        <w:rPr>
          <w:rFonts w:ascii="Arial" w:hAnsi="Arial" w:cs="Arial"/>
        </w:rPr>
        <w:t xml:space="preserve"> Sales range from nearly 109 thousand, occurring when Month is 2, to nearly 132 thousand, when Month is 7.</w:t>
      </w:r>
    </w:p>
    <w:p w14:paraId="31562683" w14:textId="77777777" w:rsidR="00976968" w:rsidRPr="00A33942" w:rsidRDefault="00976968" w:rsidP="00976968">
      <w:pPr>
        <w:rPr>
          <w:rFonts w:ascii="Arial" w:hAnsi="Arial" w:cs="Arial"/>
          <w:b/>
          <w:bCs/>
        </w:rPr>
      </w:pPr>
      <w:r w:rsidRPr="00A33942">
        <w:rPr>
          <w:rFonts w:ascii="Arial" w:hAnsi="Arial" w:cs="Arial"/>
          <w:b/>
          <w:bCs/>
        </w:rPr>
        <w:t>PRODUCT 2:</w:t>
      </w:r>
    </w:p>
    <w:p w14:paraId="51102D08" w14:textId="77777777" w:rsidR="00976968" w:rsidRPr="00A33942" w:rsidRDefault="00976968" w:rsidP="00976968">
      <w:pPr>
        <w:pStyle w:val="ListParagraph"/>
        <w:numPr>
          <w:ilvl w:val="0"/>
          <w:numId w:val="4"/>
        </w:numPr>
        <w:rPr>
          <w:rFonts w:ascii="Arial" w:hAnsi="Arial" w:cs="Arial"/>
        </w:rPr>
      </w:pPr>
      <w:r w:rsidRPr="00A33942">
        <w:rPr>
          <w:rFonts w:ascii="Arial" w:hAnsi="Arial" w:cs="Arial"/>
        </w:rPr>
        <w:t xml:space="preserve">Month 2 has the lowest average </w:t>
      </w:r>
      <w:proofErr w:type="spellStart"/>
      <w:r w:rsidRPr="00A33942">
        <w:rPr>
          <w:rFonts w:ascii="Arial" w:hAnsi="Arial" w:cs="Arial"/>
        </w:rPr>
        <w:t>Avg</w:t>
      </w:r>
      <w:proofErr w:type="spellEnd"/>
      <w:r w:rsidRPr="00A33942">
        <w:rPr>
          <w:rFonts w:ascii="Arial" w:hAnsi="Arial" w:cs="Arial"/>
        </w:rPr>
        <w:t xml:space="preserve"> Sales at over 54 thousand, followed by 6 at over 61 thousand.</w:t>
      </w:r>
    </w:p>
    <w:p w14:paraId="749C63A5" w14:textId="77777777" w:rsidR="00976968" w:rsidRPr="00A33942" w:rsidRDefault="00976968" w:rsidP="00976968">
      <w:pPr>
        <w:pStyle w:val="ListParagraph"/>
        <w:numPr>
          <w:ilvl w:val="0"/>
          <w:numId w:val="4"/>
        </w:numPr>
        <w:rPr>
          <w:rFonts w:ascii="Arial" w:hAnsi="Arial" w:cs="Arial"/>
        </w:rPr>
      </w:pPr>
      <w:r w:rsidRPr="00A33942">
        <w:rPr>
          <w:rFonts w:ascii="Arial" w:hAnsi="Arial" w:cs="Arial"/>
        </w:rPr>
        <w:t xml:space="preserve">Month 1 has the highest average </w:t>
      </w:r>
      <w:proofErr w:type="spellStart"/>
      <w:r w:rsidRPr="00A33942">
        <w:rPr>
          <w:rFonts w:ascii="Arial" w:hAnsi="Arial" w:cs="Arial"/>
        </w:rPr>
        <w:t>Avg</w:t>
      </w:r>
      <w:proofErr w:type="spellEnd"/>
      <w:r w:rsidRPr="00A33942">
        <w:rPr>
          <w:rFonts w:ascii="Arial" w:hAnsi="Arial" w:cs="Arial"/>
        </w:rPr>
        <w:t xml:space="preserve"> Sales at almost 69 thousand, followed by 3 at almost 68 thousand.</w:t>
      </w:r>
    </w:p>
    <w:p w14:paraId="2EA7A5AE" w14:textId="77777777" w:rsidR="00976968" w:rsidRPr="00A33942" w:rsidRDefault="00976968" w:rsidP="00976968">
      <w:pPr>
        <w:pStyle w:val="ListParagraph"/>
        <w:numPr>
          <w:ilvl w:val="0"/>
          <w:numId w:val="4"/>
        </w:numPr>
        <w:rPr>
          <w:rFonts w:ascii="Arial" w:hAnsi="Arial" w:cs="Arial"/>
        </w:rPr>
      </w:pPr>
      <w:r w:rsidRPr="00A33942">
        <w:rPr>
          <w:rFonts w:ascii="Arial" w:hAnsi="Arial" w:cs="Arial"/>
        </w:rPr>
        <w:t xml:space="preserve">Based on the current forecasting, </w:t>
      </w:r>
      <w:proofErr w:type="spellStart"/>
      <w:r w:rsidRPr="00A33942">
        <w:rPr>
          <w:rFonts w:ascii="Arial" w:hAnsi="Arial" w:cs="Arial"/>
        </w:rPr>
        <w:t>Avg</w:t>
      </w:r>
      <w:proofErr w:type="spellEnd"/>
      <w:r w:rsidRPr="00A33942">
        <w:rPr>
          <w:rFonts w:ascii="Arial" w:hAnsi="Arial" w:cs="Arial"/>
        </w:rPr>
        <w:t xml:space="preserve"> Sales may reach over 64 thousand by Month 15Month strongly affects </w:t>
      </w:r>
      <w:proofErr w:type="spellStart"/>
      <w:r w:rsidRPr="00A33942">
        <w:rPr>
          <w:rFonts w:ascii="Arial" w:hAnsi="Arial" w:cs="Arial"/>
        </w:rPr>
        <w:t>Avg</w:t>
      </w:r>
      <w:proofErr w:type="spellEnd"/>
      <w:r w:rsidRPr="00A33942">
        <w:rPr>
          <w:rFonts w:ascii="Arial" w:hAnsi="Arial" w:cs="Arial"/>
        </w:rPr>
        <w:t xml:space="preserve"> Sales (100%</w:t>
      </w:r>
      <w:proofErr w:type="gramStart"/>
      <w:r w:rsidRPr="00A33942">
        <w:rPr>
          <w:rFonts w:ascii="Arial" w:hAnsi="Arial" w:cs="Arial"/>
        </w:rPr>
        <w:t>).Across</w:t>
      </w:r>
      <w:proofErr w:type="gramEnd"/>
      <w:r w:rsidRPr="00A33942">
        <w:rPr>
          <w:rFonts w:ascii="Arial" w:hAnsi="Arial" w:cs="Arial"/>
        </w:rPr>
        <w:t xml:space="preserve"> all months, the average of </w:t>
      </w:r>
      <w:proofErr w:type="spellStart"/>
      <w:r w:rsidRPr="00A33942">
        <w:rPr>
          <w:rFonts w:ascii="Arial" w:hAnsi="Arial" w:cs="Arial"/>
        </w:rPr>
        <w:t>Avg</w:t>
      </w:r>
      <w:proofErr w:type="spellEnd"/>
      <w:r w:rsidRPr="00A33942">
        <w:rPr>
          <w:rFonts w:ascii="Arial" w:hAnsi="Arial" w:cs="Arial"/>
        </w:rPr>
        <w:t xml:space="preserve"> Sales is over 64 thousand.</w:t>
      </w:r>
    </w:p>
    <w:p w14:paraId="708BDE0C" w14:textId="020FE35F" w:rsidR="00976968" w:rsidRPr="00A33942" w:rsidRDefault="00976968" w:rsidP="00976968">
      <w:pPr>
        <w:pStyle w:val="ListParagraph"/>
        <w:numPr>
          <w:ilvl w:val="0"/>
          <w:numId w:val="4"/>
        </w:numPr>
        <w:rPr>
          <w:rFonts w:ascii="Arial" w:hAnsi="Arial" w:cs="Arial"/>
        </w:rPr>
      </w:pPr>
      <w:r w:rsidRPr="00A33942">
        <w:rPr>
          <w:rFonts w:ascii="Arial" w:hAnsi="Arial" w:cs="Arial"/>
        </w:rPr>
        <w:t xml:space="preserve">The average values of </w:t>
      </w:r>
      <w:proofErr w:type="spellStart"/>
      <w:r w:rsidRPr="00A33942">
        <w:rPr>
          <w:rFonts w:ascii="Arial" w:hAnsi="Arial" w:cs="Arial"/>
        </w:rPr>
        <w:t>Avg</w:t>
      </w:r>
      <w:proofErr w:type="spellEnd"/>
      <w:r w:rsidRPr="00A33942">
        <w:rPr>
          <w:rFonts w:ascii="Arial" w:hAnsi="Arial" w:cs="Arial"/>
        </w:rPr>
        <w:t xml:space="preserve"> Sales range from over 54 thousand, occurring when Month is 2, to almost 69 thousand, when Month is 1.</w:t>
      </w:r>
    </w:p>
    <w:p w14:paraId="36925C80" w14:textId="34C6D79C" w:rsidR="004E0C16" w:rsidRDefault="004E0C16" w:rsidP="004E0C16">
      <w:pPr>
        <w:rPr>
          <w:rFonts w:ascii="Arial" w:hAnsi="Arial" w:cs="Arial"/>
        </w:rPr>
      </w:pPr>
    </w:p>
    <w:p w14:paraId="135C2C89" w14:textId="77777777" w:rsidR="00146510" w:rsidRDefault="00146510" w:rsidP="004E0C16">
      <w:pPr>
        <w:rPr>
          <w:rFonts w:ascii="Arial" w:hAnsi="Arial" w:cs="Arial"/>
        </w:rPr>
      </w:pPr>
    </w:p>
    <w:p w14:paraId="7A68EAAC" w14:textId="77777777" w:rsidR="00146510" w:rsidRPr="00A33942" w:rsidRDefault="00146510" w:rsidP="004E0C16">
      <w:pPr>
        <w:rPr>
          <w:rFonts w:ascii="Arial" w:hAnsi="Arial" w:cs="Arial"/>
        </w:rPr>
      </w:pPr>
    </w:p>
    <w:p w14:paraId="7F0CD2E5" w14:textId="77777777" w:rsidR="004E0C16" w:rsidRPr="00A33942" w:rsidRDefault="004E0C16" w:rsidP="004E0C16">
      <w:pPr>
        <w:rPr>
          <w:rFonts w:ascii="Arial" w:hAnsi="Arial" w:cs="Arial"/>
          <w:b/>
          <w:bCs/>
        </w:rPr>
      </w:pPr>
      <w:r w:rsidRPr="00A33942">
        <w:rPr>
          <w:rFonts w:ascii="Arial" w:hAnsi="Arial" w:cs="Arial"/>
          <w:b/>
          <w:bCs/>
        </w:rPr>
        <w:lastRenderedPageBreak/>
        <w:t>PRODUCT – 3:</w:t>
      </w:r>
    </w:p>
    <w:p w14:paraId="2A038B83" w14:textId="77777777" w:rsidR="004E0C16" w:rsidRPr="00A33942" w:rsidRDefault="004E0C16" w:rsidP="004E0C16">
      <w:pPr>
        <w:pStyle w:val="ListParagraph"/>
        <w:numPr>
          <w:ilvl w:val="0"/>
          <w:numId w:val="3"/>
        </w:numPr>
        <w:rPr>
          <w:rFonts w:ascii="Arial" w:hAnsi="Arial" w:cs="Arial"/>
        </w:rPr>
      </w:pPr>
      <w:r w:rsidRPr="00A33942">
        <w:rPr>
          <w:rFonts w:ascii="Arial" w:hAnsi="Arial" w:cs="Arial"/>
        </w:rPr>
        <w:t xml:space="preserve">Average Sales shows a moderate seasonal trend every 4 months. The largest values typically occur at period 1, whereas the </w:t>
      </w:r>
      <w:proofErr w:type="spellStart"/>
      <w:r w:rsidRPr="00A33942">
        <w:rPr>
          <w:rFonts w:ascii="Arial" w:hAnsi="Arial" w:cs="Arial"/>
        </w:rPr>
        <w:t>smalest</w:t>
      </w:r>
      <w:proofErr w:type="spellEnd"/>
      <w:r w:rsidRPr="00A33942">
        <w:rPr>
          <w:rFonts w:ascii="Arial" w:hAnsi="Arial" w:cs="Arial"/>
        </w:rPr>
        <w:t xml:space="preserve"> values at period </w:t>
      </w:r>
      <w:proofErr w:type="gramStart"/>
      <w:r w:rsidRPr="00A33942">
        <w:rPr>
          <w:rFonts w:ascii="Arial" w:hAnsi="Arial" w:cs="Arial"/>
        </w:rPr>
        <w:t>2.Avg</w:t>
      </w:r>
      <w:proofErr w:type="gramEnd"/>
      <w:r w:rsidRPr="00A33942">
        <w:rPr>
          <w:rFonts w:ascii="Arial" w:hAnsi="Arial" w:cs="Arial"/>
        </w:rPr>
        <w:t xml:space="preserve"> Sales has a moderate upward trend.</w:t>
      </w:r>
    </w:p>
    <w:p w14:paraId="650BDEDA" w14:textId="77777777" w:rsidR="004E0C16" w:rsidRPr="00A33942" w:rsidRDefault="004E0C16" w:rsidP="004E0C16">
      <w:pPr>
        <w:pStyle w:val="ListParagraph"/>
        <w:numPr>
          <w:ilvl w:val="0"/>
          <w:numId w:val="3"/>
        </w:numPr>
        <w:rPr>
          <w:rFonts w:ascii="Arial" w:hAnsi="Arial" w:cs="Arial"/>
        </w:rPr>
      </w:pPr>
      <w:r w:rsidRPr="00A33942">
        <w:rPr>
          <w:rFonts w:ascii="Arial" w:hAnsi="Arial" w:cs="Arial"/>
        </w:rPr>
        <w:t xml:space="preserve">Month 2 has the lowest average </w:t>
      </w:r>
      <w:proofErr w:type="spellStart"/>
      <w:r w:rsidRPr="00A33942">
        <w:rPr>
          <w:rFonts w:ascii="Arial" w:hAnsi="Arial" w:cs="Arial"/>
        </w:rPr>
        <w:t>Avg</w:t>
      </w:r>
      <w:proofErr w:type="spellEnd"/>
      <w:r w:rsidRPr="00A33942">
        <w:rPr>
          <w:rFonts w:ascii="Arial" w:hAnsi="Arial" w:cs="Arial"/>
        </w:rPr>
        <w:t xml:space="preserve"> Sales at over 82 thousand, followed by 6 at almost 90 </w:t>
      </w:r>
      <w:proofErr w:type="spellStart"/>
      <w:proofErr w:type="gramStart"/>
      <w:r w:rsidRPr="00A33942">
        <w:rPr>
          <w:rFonts w:ascii="Arial" w:hAnsi="Arial" w:cs="Arial"/>
        </w:rPr>
        <w:t>thousand.Month</w:t>
      </w:r>
      <w:proofErr w:type="spellEnd"/>
      <w:proofErr w:type="gramEnd"/>
      <w:r w:rsidRPr="00A33942">
        <w:rPr>
          <w:rFonts w:ascii="Arial" w:hAnsi="Arial" w:cs="Arial"/>
        </w:rPr>
        <w:t xml:space="preserve"> 5 has the highest average </w:t>
      </w:r>
      <w:proofErr w:type="spellStart"/>
      <w:r w:rsidRPr="00A33942">
        <w:rPr>
          <w:rFonts w:ascii="Arial" w:hAnsi="Arial" w:cs="Arial"/>
        </w:rPr>
        <w:t>Avg</w:t>
      </w:r>
      <w:proofErr w:type="spellEnd"/>
      <w:r w:rsidRPr="00A33942">
        <w:rPr>
          <w:rFonts w:ascii="Arial" w:hAnsi="Arial" w:cs="Arial"/>
        </w:rPr>
        <w:t xml:space="preserve"> Sales at over 104 thousand, followed by 9 at over 101 thousand.</w:t>
      </w:r>
    </w:p>
    <w:p w14:paraId="13714F3A" w14:textId="77777777" w:rsidR="004E0C16" w:rsidRPr="00A33942" w:rsidRDefault="004E0C16" w:rsidP="004E0C16">
      <w:pPr>
        <w:pStyle w:val="ListParagraph"/>
        <w:numPr>
          <w:ilvl w:val="0"/>
          <w:numId w:val="3"/>
        </w:numPr>
        <w:rPr>
          <w:rFonts w:ascii="Arial" w:hAnsi="Arial" w:cs="Arial"/>
        </w:rPr>
      </w:pPr>
      <w:r w:rsidRPr="00A33942">
        <w:rPr>
          <w:rFonts w:ascii="Arial" w:hAnsi="Arial" w:cs="Arial"/>
        </w:rPr>
        <w:t xml:space="preserve">Based on the current forecasting, </w:t>
      </w:r>
      <w:proofErr w:type="spellStart"/>
      <w:r w:rsidRPr="00A33942">
        <w:rPr>
          <w:rFonts w:ascii="Arial" w:hAnsi="Arial" w:cs="Arial"/>
        </w:rPr>
        <w:t>Avg</w:t>
      </w:r>
      <w:proofErr w:type="spellEnd"/>
      <w:r w:rsidRPr="00A33942">
        <w:rPr>
          <w:rFonts w:ascii="Arial" w:hAnsi="Arial" w:cs="Arial"/>
        </w:rPr>
        <w:t xml:space="preserve"> Sales may reach over 95 thousand by Month </w:t>
      </w:r>
      <w:proofErr w:type="gramStart"/>
      <w:r w:rsidRPr="00A33942">
        <w:rPr>
          <w:rFonts w:ascii="Arial" w:hAnsi="Arial" w:cs="Arial"/>
        </w:rPr>
        <w:t>15.Month</w:t>
      </w:r>
      <w:proofErr w:type="gramEnd"/>
      <w:r w:rsidRPr="00A33942">
        <w:rPr>
          <w:rFonts w:ascii="Arial" w:hAnsi="Arial" w:cs="Arial"/>
        </w:rPr>
        <w:t xml:space="preserve"> strongly affects </w:t>
      </w:r>
      <w:proofErr w:type="spellStart"/>
      <w:r w:rsidRPr="00A33942">
        <w:rPr>
          <w:rFonts w:ascii="Arial" w:hAnsi="Arial" w:cs="Arial"/>
        </w:rPr>
        <w:t>Avg</w:t>
      </w:r>
      <w:proofErr w:type="spellEnd"/>
      <w:r w:rsidRPr="00A33942">
        <w:rPr>
          <w:rFonts w:ascii="Arial" w:hAnsi="Arial" w:cs="Arial"/>
        </w:rPr>
        <w:t xml:space="preserve"> Sales (100%).Over all months, the average of </w:t>
      </w:r>
      <w:proofErr w:type="spellStart"/>
      <w:r w:rsidRPr="00A33942">
        <w:rPr>
          <w:rFonts w:ascii="Arial" w:hAnsi="Arial" w:cs="Arial"/>
        </w:rPr>
        <w:t>Avg</w:t>
      </w:r>
      <w:proofErr w:type="spellEnd"/>
      <w:r w:rsidRPr="00A33942">
        <w:rPr>
          <w:rFonts w:ascii="Arial" w:hAnsi="Arial" w:cs="Arial"/>
        </w:rPr>
        <w:t xml:space="preserve"> Sales is almost 95 thousand.</w:t>
      </w:r>
    </w:p>
    <w:p w14:paraId="7CF92B79" w14:textId="77777777" w:rsidR="004E0C16" w:rsidRPr="00A33942" w:rsidRDefault="004E0C16" w:rsidP="004E0C16">
      <w:pPr>
        <w:pStyle w:val="ListParagraph"/>
        <w:widowControl w:val="0"/>
        <w:numPr>
          <w:ilvl w:val="0"/>
          <w:numId w:val="3"/>
        </w:numPr>
        <w:autoSpaceDE w:val="0"/>
        <w:autoSpaceDN w:val="0"/>
        <w:spacing w:before="6" w:after="0" w:line="240" w:lineRule="auto"/>
        <w:rPr>
          <w:rFonts w:ascii="Arial" w:hAnsi="Arial" w:cs="Arial"/>
        </w:rPr>
      </w:pPr>
      <w:r w:rsidRPr="00A33942">
        <w:rPr>
          <w:rFonts w:ascii="Arial" w:hAnsi="Arial" w:cs="Arial"/>
        </w:rPr>
        <w:t xml:space="preserve">The average values of </w:t>
      </w:r>
      <w:proofErr w:type="spellStart"/>
      <w:r w:rsidRPr="00A33942">
        <w:rPr>
          <w:rFonts w:ascii="Arial" w:hAnsi="Arial" w:cs="Arial"/>
        </w:rPr>
        <w:t>Avg</w:t>
      </w:r>
      <w:proofErr w:type="spellEnd"/>
      <w:r w:rsidRPr="00A33942">
        <w:rPr>
          <w:rFonts w:ascii="Arial" w:hAnsi="Arial" w:cs="Arial"/>
        </w:rPr>
        <w:t xml:space="preserve"> Sales range from over 82 thousand, occurring when Month is 2, to over 104 thousand, when Month is </w:t>
      </w:r>
      <w:proofErr w:type="gramStart"/>
      <w:r w:rsidRPr="00A33942">
        <w:rPr>
          <w:rFonts w:ascii="Arial" w:hAnsi="Arial" w:cs="Arial"/>
        </w:rPr>
        <w:t>5.The</w:t>
      </w:r>
      <w:proofErr w:type="gramEnd"/>
      <w:r w:rsidRPr="00A33942">
        <w:rPr>
          <w:rFonts w:ascii="Arial" w:hAnsi="Arial" w:cs="Arial"/>
        </w:rPr>
        <w:t xml:space="preserve"> total number of results for Month, across all months, is 12.</w:t>
      </w:r>
    </w:p>
    <w:p w14:paraId="4B4A5E34" w14:textId="77777777" w:rsidR="004E0C16" w:rsidRPr="00A33942" w:rsidRDefault="004E0C16" w:rsidP="004E0C16">
      <w:pPr>
        <w:rPr>
          <w:rFonts w:ascii="Arial" w:hAnsi="Arial" w:cs="Arial"/>
        </w:rPr>
      </w:pPr>
    </w:p>
    <w:p w14:paraId="41FE8DD3" w14:textId="77777777" w:rsidR="004B2EE5" w:rsidRPr="00A33942" w:rsidRDefault="004B2EE5" w:rsidP="004B2EE5">
      <w:pPr>
        <w:rPr>
          <w:rFonts w:ascii="Arial" w:hAnsi="Arial" w:cs="Arial"/>
          <w:b/>
          <w:bCs/>
        </w:rPr>
      </w:pPr>
      <w:r w:rsidRPr="00A33942">
        <w:rPr>
          <w:rFonts w:ascii="Arial" w:hAnsi="Arial" w:cs="Arial"/>
          <w:b/>
          <w:bCs/>
        </w:rPr>
        <w:t>PRODUCT -4:</w:t>
      </w:r>
    </w:p>
    <w:p w14:paraId="5D93B6BC" w14:textId="77777777" w:rsidR="004B2EE5" w:rsidRPr="00A33942" w:rsidRDefault="004B2EE5" w:rsidP="004B2EE5">
      <w:pPr>
        <w:pStyle w:val="ListParagraph"/>
        <w:numPr>
          <w:ilvl w:val="0"/>
          <w:numId w:val="2"/>
        </w:numPr>
        <w:rPr>
          <w:rFonts w:ascii="Arial" w:hAnsi="Arial" w:cs="Arial"/>
        </w:rPr>
      </w:pPr>
      <w:r w:rsidRPr="00A33942">
        <w:rPr>
          <w:rFonts w:ascii="Arial" w:hAnsi="Arial" w:cs="Arial"/>
        </w:rPr>
        <w:t xml:space="preserve">Month 2 has the lowest average </w:t>
      </w:r>
      <w:proofErr w:type="spellStart"/>
      <w:r w:rsidRPr="00A33942">
        <w:rPr>
          <w:rFonts w:ascii="Arial" w:hAnsi="Arial" w:cs="Arial"/>
        </w:rPr>
        <w:t>Avg</w:t>
      </w:r>
      <w:proofErr w:type="spellEnd"/>
      <w:r w:rsidRPr="00A33942">
        <w:rPr>
          <w:rFonts w:ascii="Arial" w:hAnsi="Arial" w:cs="Arial"/>
        </w:rPr>
        <w:t xml:space="preserve"> Sales at over 28 thousand, followed by 6 at over 32 thousand.</w:t>
      </w:r>
    </w:p>
    <w:p w14:paraId="06D63765" w14:textId="77777777" w:rsidR="004B2EE5" w:rsidRPr="00A33942" w:rsidRDefault="004B2EE5" w:rsidP="004B2EE5">
      <w:pPr>
        <w:pStyle w:val="ListParagraph"/>
        <w:numPr>
          <w:ilvl w:val="0"/>
          <w:numId w:val="2"/>
        </w:numPr>
        <w:rPr>
          <w:rFonts w:ascii="Arial" w:hAnsi="Arial" w:cs="Arial"/>
        </w:rPr>
      </w:pPr>
      <w:r w:rsidRPr="00A33942">
        <w:rPr>
          <w:rFonts w:ascii="Arial" w:hAnsi="Arial" w:cs="Arial"/>
        </w:rPr>
        <w:t xml:space="preserve">Month 9 has the highest average </w:t>
      </w:r>
      <w:proofErr w:type="spellStart"/>
      <w:r w:rsidRPr="00A33942">
        <w:rPr>
          <w:rFonts w:ascii="Arial" w:hAnsi="Arial" w:cs="Arial"/>
        </w:rPr>
        <w:t>Avg</w:t>
      </w:r>
      <w:proofErr w:type="spellEnd"/>
      <w:r w:rsidRPr="00A33942">
        <w:rPr>
          <w:rFonts w:ascii="Arial" w:hAnsi="Arial" w:cs="Arial"/>
        </w:rPr>
        <w:t xml:space="preserve"> Sales at almost 36 thousand, followed by 7 at over 35 thousand.</w:t>
      </w:r>
    </w:p>
    <w:p w14:paraId="6317E326" w14:textId="77777777" w:rsidR="004B2EE5" w:rsidRPr="00A33942" w:rsidRDefault="004B2EE5" w:rsidP="004B2EE5">
      <w:pPr>
        <w:pStyle w:val="ListParagraph"/>
        <w:numPr>
          <w:ilvl w:val="0"/>
          <w:numId w:val="2"/>
        </w:numPr>
        <w:rPr>
          <w:rFonts w:ascii="Arial" w:hAnsi="Arial" w:cs="Arial"/>
        </w:rPr>
      </w:pPr>
      <w:r w:rsidRPr="00A33942">
        <w:rPr>
          <w:rFonts w:ascii="Arial" w:hAnsi="Arial" w:cs="Arial"/>
        </w:rPr>
        <w:t xml:space="preserve">Based on the current forecasting, </w:t>
      </w:r>
      <w:proofErr w:type="spellStart"/>
      <w:r w:rsidRPr="00A33942">
        <w:rPr>
          <w:rFonts w:ascii="Arial" w:hAnsi="Arial" w:cs="Arial"/>
        </w:rPr>
        <w:t>Avg</w:t>
      </w:r>
      <w:proofErr w:type="spellEnd"/>
      <w:r w:rsidRPr="00A33942">
        <w:rPr>
          <w:rFonts w:ascii="Arial" w:hAnsi="Arial" w:cs="Arial"/>
        </w:rPr>
        <w:t xml:space="preserve"> Sales may reach over 35 thousand by Month 15.</w:t>
      </w:r>
    </w:p>
    <w:p w14:paraId="26721142" w14:textId="77777777" w:rsidR="004B2EE5" w:rsidRPr="00A33942" w:rsidRDefault="004B2EE5" w:rsidP="004B2EE5">
      <w:pPr>
        <w:pStyle w:val="ListParagraph"/>
        <w:numPr>
          <w:ilvl w:val="0"/>
          <w:numId w:val="2"/>
        </w:numPr>
        <w:rPr>
          <w:rFonts w:ascii="Arial" w:hAnsi="Arial" w:cs="Arial"/>
        </w:rPr>
      </w:pPr>
      <w:r w:rsidRPr="00A33942">
        <w:rPr>
          <w:rFonts w:ascii="Arial" w:hAnsi="Arial" w:cs="Arial"/>
        </w:rPr>
        <w:t xml:space="preserve">Month strongly affects </w:t>
      </w:r>
      <w:proofErr w:type="spellStart"/>
      <w:r w:rsidRPr="00A33942">
        <w:rPr>
          <w:rFonts w:ascii="Arial" w:hAnsi="Arial" w:cs="Arial"/>
        </w:rPr>
        <w:t>Avg</w:t>
      </w:r>
      <w:proofErr w:type="spellEnd"/>
      <w:r w:rsidRPr="00A33942">
        <w:rPr>
          <w:rFonts w:ascii="Arial" w:hAnsi="Arial" w:cs="Arial"/>
        </w:rPr>
        <w:t xml:space="preserve"> Sales (100%</w:t>
      </w:r>
      <w:proofErr w:type="gramStart"/>
      <w:r w:rsidRPr="00A33942">
        <w:rPr>
          <w:rFonts w:ascii="Arial" w:hAnsi="Arial" w:cs="Arial"/>
        </w:rPr>
        <w:t>).Over</w:t>
      </w:r>
      <w:proofErr w:type="gramEnd"/>
      <w:r w:rsidRPr="00A33942">
        <w:rPr>
          <w:rFonts w:ascii="Arial" w:hAnsi="Arial" w:cs="Arial"/>
        </w:rPr>
        <w:t xml:space="preserve"> all months, the average of </w:t>
      </w:r>
      <w:proofErr w:type="spellStart"/>
      <w:r w:rsidRPr="00A33942">
        <w:rPr>
          <w:rFonts w:ascii="Arial" w:hAnsi="Arial" w:cs="Arial"/>
        </w:rPr>
        <w:t>Avg</w:t>
      </w:r>
      <w:proofErr w:type="spellEnd"/>
      <w:r w:rsidRPr="00A33942">
        <w:rPr>
          <w:rFonts w:ascii="Arial" w:hAnsi="Arial" w:cs="Arial"/>
        </w:rPr>
        <w:t xml:space="preserve"> Sales is almost 34 thousand.</w:t>
      </w:r>
    </w:p>
    <w:p w14:paraId="010CCC66" w14:textId="77777777" w:rsidR="004B2EE5" w:rsidRPr="00A33942" w:rsidRDefault="004B2EE5" w:rsidP="004B2EE5">
      <w:pPr>
        <w:pStyle w:val="ListParagraph"/>
        <w:numPr>
          <w:ilvl w:val="0"/>
          <w:numId w:val="2"/>
        </w:numPr>
        <w:rPr>
          <w:rFonts w:ascii="Arial" w:hAnsi="Arial" w:cs="Arial"/>
        </w:rPr>
      </w:pPr>
      <w:r w:rsidRPr="00A33942">
        <w:rPr>
          <w:rFonts w:ascii="Arial" w:hAnsi="Arial" w:cs="Arial"/>
        </w:rPr>
        <w:t xml:space="preserve">The average values of </w:t>
      </w:r>
      <w:proofErr w:type="spellStart"/>
      <w:r w:rsidRPr="00A33942">
        <w:rPr>
          <w:rFonts w:ascii="Arial" w:hAnsi="Arial" w:cs="Arial"/>
        </w:rPr>
        <w:t>Avg</w:t>
      </w:r>
      <w:proofErr w:type="spellEnd"/>
      <w:r w:rsidRPr="00A33942">
        <w:rPr>
          <w:rFonts w:ascii="Arial" w:hAnsi="Arial" w:cs="Arial"/>
        </w:rPr>
        <w:t xml:space="preserve"> Sales range from over 28 thousand, occurring when Month is 2, to almost 36 thousand, when Month is 9.</w:t>
      </w:r>
    </w:p>
    <w:p w14:paraId="59CE387F" w14:textId="77777777" w:rsidR="00A33942" w:rsidRPr="00A33942" w:rsidRDefault="00A33942" w:rsidP="00A33942">
      <w:pPr>
        <w:rPr>
          <w:rFonts w:ascii="Arial" w:hAnsi="Arial" w:cs="Arial"/>
          <w:b/>
          <w:bCs/>
        </w:rPr>
      </w:pPr>
    </w:p>
    <w:p w14:paraId="1116655D" w14:textId="77777777" w:rsidR="00A33942" w:rsidRPr="00A33942" w:rsidRDefault="00A33942" w:rsidP="00A33942">
      <w:pPr>
        <w:rPr>
          <w:rFonts w:ascii="Arial" w:hAnsi="Arial" w:cs="Arial"/>
          <w:b/>
          <w:bCs/>
        </w:rPr>
      </w:pPr>
      <w:r w:rsidRPr="00A33942">
        <w:rPr>
          <w:rFonts w:ascii="Arial" w:hAnsi="Arial" w:cs="Arial"/>
          <w:b/>
          <w:bCs/>
        </w:rPr>
        <w:t xml:space="preserve">Based on the specific data provided for each product, here are tailored tips to improve profitability for each product: </w:t>
      </w:r>
    </w:p>
    <w:p w14:paraId="0CC745C2" w14:textId="77777777" w:rsidR="00A33942" w:rsidRPr="00A33942" w:rsidRDefault="00A33942" w:rsidP="00A33942">
      <w:pPr>
        <w:rPr>
          <w:rFonts w:ascii="Arial" w:hAnsi="Arial" w:cs="Arial"/>
          <w:b/>
          <w:bCs/>
        </w:rPr>
      </w:pPr>
      <w:r w:rsidRPr="00A33942">
        <w:rPr>
          <w:rFonts w:ascii="Arial" w:hAnsi="Arial" w:cs="Arial"/>
          <w:b/>
          <w:bCs/>
        </w:rPr>
        <w:t>Product 1:</w:t>
      </w:r>
    </w:p>
    <w:p w14:paraId="3807E9E6" w14:textId="32C00D34" w:rsidR="00A33942" w:rsidRPr="00A33942" w:rsidRDefault="00A33942" w:rsidP="00A33942">
      <w:pPr>
        <w:rPr>
          <w:rFonts w:ascii="Arial" w:hAnsi="Arial" w:cs="Arial"/>
        </w:rPr>
      </w:pPr>
      <w:r w:rsidRPr="00A33942">
        <w:rPr>
          <w:rFonts w:ascii="Arial" w:hAnsi="Arial" w:cs="Arial"/>
        </w:rPr>
        <w:t xml:space="preserve"> The lowest average sales occur in Month 2 and 9. Consider running targeted promotions or discounts during these months to boost sales. Focus on increasing sales in Month 15 to reach the expected sales of over 126 thousand. Consider </w:t>
      </w:r>
      <w:proofErr w:type="spellStart"/>
      <w:r w:rsidRPr="00A33942">
        <w:rPr>
          <w:rFonts w:ascii="Arial" w:hAnsi="Arial" w:cs="Arial"/>
        </w:rPr>
        <w:t>analyzing</w:t>
      </w:r>
      <w:proofErr w:type="spellEnd"/>
      <w:r w:rsidRPr="00A33942">
        <w:rPr>
          <w:rFonts w:ascii="Arial" w:hAnsi="Arial" w:cs="Arial"/>
        </w:rPr>
        <w:t xml:space="preserve"> customer </w:t>
      </w:r>
      <w:proofErr w:type="spellStart"/>
      <w:r w:rsidRPr="00A33942">
        <w:rPr>
          <w:rFonts w:ascii="Arial" w:hAnsi="Arial" w:cs="Arial"/>
        </w:rPr>
        <w:t>behavior</w:t>
      </w:r>
      <w:proofErr w:type="spellEnd"/>
      <w:r w:rsidRPr="00A33942">
        <w:rPr>
          <w:rFonts w:ascii="Arial" w:hAnsi="Arial" w:cs="Arial"/>
        </w:rPr>
        <w:t xml:space="preserve"> and preferences to tailor marketing strategies specifically for Month 7, which has the highest average sales. </w:t>
      </w:r>
    </w:p>
    <w:p w14:paraId="4C10D6AF" w14:textId="77777777" w:rsidR="00A33942" w:rsidRPr="00A33942" w:rsidRDefault="00A33942" w:rsidP="00A33942">
      <w:pPr>
        <w:rPr>
          <w:rFonts w:ascii="Arial" w:hAnsi="Arial" w:cs="Arial"/>
          <w:b/>
          <w:bCs/>
        </w:rPr>
      </w:pPr>
      <w:r w:rsidRPr="00A33942">
        <w:rPr>
          <w:rFonts w:ascii="Arial" w:hAnsi="Arial" w:cs="Arial"/>
          <w:b/>
          <w:bCs/>
        </w:rPr>
        <w:t>Product 2:</w:t>
      </w:r>
    </w:p>
    <w:p w14:paraId="2B5CCB95" w14:textId="53CBC9FD" w:rsidR="00A33942" w:rsidRPr="00A33942" w:rsidRDefault="00A33942" w:rsidP="00A33942">
      <w:pPr>
        <w:rPr>
          <w:rFonts w:ascii="Arial" w:hAnsi="Arial" w:cs="Arial"/>
        </w:rPr>
      </w:pPr>
      <w:r w:rsidRPr="00A33942">
        <w:rPr>
          <w:rFonts w:ascii="Arial" w:hAnsi="Arial" w:cs="Arial"/>
        </w:rPr>
        <w:t xml:space="preserve"> Implement strategies to improve sales in Month 2 and 6, which have the lowest average sales. Capitalize on the high average sales in Month 1 and 3 by running special promotions or introducing new product variations. Continue efforts to maintain the average sales above 64 thousand as forecasted for Month 15.</w:t>
      </w:r>
    </w:p>
    <w:p w14:paraId="19A0DB4A" w14:textId="77777777" w:rsidR="00A33942" w:rsidRPr="00A33942" w:rsidRDefault="00A33942" w:rsidP="00A33942">
      <w:pPr>
        <w:rPr>
          <w:rFonts w:ascii="Arial" w:hAnsi="Arial" w:cs="Arial"/>
          <w:b/>
          <w:bCs/>
        </w:rPr>
      </w:pPr>
      <w:r w:rsidRPr="00A33942">
        <w:rPr>
          <w:rFonts w:ascii="Arial" w:hAnsi="Arial" w:cs="Arial"/>
          <w:b/>
          <w:bCs/>
        </w:rPr>
        <w:t xml:space="preserve"> Product 3:</w:t>
      </w:r>
    </w:p>
    <w:p w14:paraId="3202DC09" w14:textId="3D08E75E" w:rsidR="00A33942" w:rsidRPr="00A33942" w:rsidRDefault="00A33942" w:rsidP="00A33942">
      <w:pPr>
        <w:rPr>
          <w:rFonts w:ascii="Arial" w:hAnsi="Arial" w:cs="Arial"/>
        </w:rPr>
      </w:pPr>
      <w:r w:rsidRPr="00A33942">
        <w:rPr>
          <w:rFonts w:ascii="Arial" w:hAnsi="Arial" w:cs="Arial"/>
        </w:rPr>
        <w:t xml:space="preserve"> Recognize the moderate seasonal trend every 4 months. Adjust inventory and marketing efforts accordingly. Concentrate on boosting sales in Month 2 and 6 while maintaining the strong performance in Month 5 and 9. Continue the upward sales trend, which has been observed, and aim to reach over 95 thousand by Month 15. </w:t>
      </w:r>
    </w:p>
    <w:p w14:paraId="43A9EE15" w14:textId="77777777" w:rsidR="00A33942" w:rsidRPr="00A33942" w:rsidRDefault="00A33942" w:rsidP="00A33942">
      <w:pPr>
        <w:rPr>
          <w:rFonts w:ascii="Arial" w:hAnsi="Arial" w:cs="Arial"/>
          <w:b/>
          <w:bCs/>
        </w:rPr>
      </w:pPr>
      <w:r w:rsidRPr="00A33942">
        <w:rPr>
          <w:rFonts w:ascii="Arial" w:hAnsi="Arial" w:cs="Arial"/>
          <w:b/>
          <w:bCs/>
        </w:rPr>
        <w:t>Product 4:</w:t>
      </w:r>
    </w:p>
    <w:p w14:paraId="749E53AE" w14:textId="4B096D10" w:rsidR="00A33942" w:rsidRPr="00A33942" w:rsidRDefault="00A33942" w:rsidP="00A33942">
      <w:pPr>
        <w:rPr>
          <w:rFonts w:ascii="Arial" w:hAnsi="Arial" w:cs="Arial"/>
        </w:rPr>
      </w:pPr>
      <w:r w:rsidRPr="00A33942">
        <w:rPr>
          <w:rFonts w:ascii="Arial" w:hAnsi="Arial" w:cs="Arial"/>
        </w:rPr>
        <w:t xml:space="preserve"> Enhance sales in Month 2 and 6, which have the lowest average sales. Maintain the high average sales in Month 9 and 7. Focus on reaching the forecasted average sales of over 35 </w:t>
      </w:r>
      <w:r w:rsidRPr="00A33942">
        <w:rPr>
          <w:rFonts w:ascii="Arial" w:hAnsi="Arial" w:cs="Arial"/>
        </w:rPr>
        <w:lastRenderedPageBreak/>
        <w:t xml:space="preserve">thousand by Month 15. The common theme among these products is the need for targeted marketing and sales strategies to address specific months with lower sales. It's also important to maintain and build upon strong performance during high-sales months. Additionally, consider </w:t>
      </w:r>
      <w:proofErr w:type="spellStart"/>
      <w:r w:rsidRPr="00A33942">
        <w:rPr>
          <w:rFonts w:ascii="Arial" w:hAnsi="Arial" w:cs="Arial"/>
        </w:rPr>
        <w:t>analyzing</w:t>
      </w:r>
      <w:proofErr w:type="spellEnd"/>
      <w:r w:rsidRPr="00A33942">
        <w:rPr>
          <w:rFonts w:ascii="Arial" w:hAnsi="Arial" w:cs="Arial"/>
        </w:rPr>
        <w:t xml:space="preserve"> customer </w:t>
      </w:r>
      <w:proofErr w:type="spellStart"/>
      <w:r w:rsidRPr="00A33942">
        <w:rPr>
          <w:rFonts w:ascii="Arial" w:hAnsi="Arial" w:cs="Arial"/>
        </w:rPr>
        <w:t>behavior</w:t>
      </w:r>
      <w:proofErr w:type="spellEnd"/>
      <w:r w:rsidRPr="00A33942">
        <w:rPr>
          <w:rFonts w:ascii="Arial" w:hAnsi="Arial" w:cs="Arial"/>
        </w:rPr>
        <w:t xml:space="preserve"> and preferences to tailor strategies for each product.</w:t>
      </w:r>
    </w:p>
    <w:sectPr w:rsidR="00A33942" w:rsidRPr="00A33942" w:rsidSect="004B2EE5">
      <w:pgSz w:w="11920" w:h="16850"/>
      <w:pgMar w:top="1760" w:right="122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2F14C" w14:textId="77777777" w:rsidR="00DB4868" w:rsidRDefault="00DB4868" w:rsidP="009922AD">
      <w:pPr>
        <w:spacing w:after="0" w:line="240" w:lineRule="auto"/>
      </w:pPr>
      <w:r>
        <w:separator/>
      </w:r>
    </w:p>
  </w:endnote>
  <w:endnote w:type="continuationSeparator" w:id="0">
    <w:p w14:paraId="03FFE6B7" w14:textId="77777777" w:rsidR="00DB4868" w:rsidRDefault="00DB4868" w:rsidP="00992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192DE" w14:textId="77777777" w:rsidR="00DB4868" w:rsidRDefault="00DB4868" w:rsidP="009922AD">
      <w:pPr>
        <w:spacing w:after="0" w:line="240" w:lineRule="auto"/>
      </w:pPr>
      <w:r>
        <w:separator/>
      </w:r>
    </w:p>
  </w:footnote>
  <w:footnote w:type="continuationSeparator" w:id="0">
    <w:p w14:paraId="6F2ADC40" w14:textId="77777777" w:rsidR="00DB4868" w:rsidRDefault="00DB4868" w:rsidP="00992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35CCF"/>
    <w:multiLevelType w:val="hybridMultilevel"/>
    <w:tmpl w:val="9BDAA6F4"/>
    <w:lvl w:ilvl="0" w:tplc="5A8059DC">
      <w:numFmt w:val="bullet"/>
      <w:lvlText w:val=""/>
      <w:lvlJc w:val="left"/>
      <w:pPr>
        <w:ind w:left="820" w:hanging="360"/>
      </w:pPr>
      <w:rPr>
        <w:rFonts w:ascii="Wingdings" w:eastAsia="Wingdings" w:hAnsi="Wingdings" w:cs="Wingdings" w:hint="default"/>
        <w:b w:val="0"/>
        <w:bCs w:val="0"/>
        <w:i w:val="0"/>
        <w:iCs w:val="0"/>
        <w:w w:val="100"/>
        <w:sz w:val="28"/>
        <w:szCs w:val="28"/>
        <w:lang w:val="en-US" w:eastAsia="en-US" w:bidi="ar-SA"/>
      </w:rPr>
    </w:lvl>
    <w:lvl w:ilvl="1" w:tplc="AE2EC796">
      <w:numFmt w:val="bullet"/>
      <w:lvlText w:val="•"/>
      <w:lvlJc w:val="left"/>
      <w:pPr>
        <w:ind w:left="1732" w:hanging="360"/>
      </w:pPr>
      <w:rPr>
        <w:lang w:val="en-US" w:eastAsia="en-US" w:bidi="ar-SA"/>
      </w:rPr>
    </w:lvl>
    <w:lvl w:ilvl="2" w:tplc="552E4BA6">
      <w:numFmt w:val="bullet"/>
      <w:lvlText w:val="•"/>
      <w:lvlJc w:val="left"/>
      <w:pPr>
        <w:ind w:left="2645" w:hanging="360"/>
      </w:pPr>
      <w:rPr>
        <w:lang w:val="en-US" w:eastAsia="en-US" w:bidi="ar-SA"/>
      </w:rPr>
    </w:lvl>
    <w:lvl w:ilvl="3" w:tplc="B1BC0300">
      <w:numFmt w:val="bullet"/>
      <w:lvlText w:val="•"/>
      <w:lvlJc w:val="left"/>
      <w:pPr>
        <w:ind w:left="3557" w:hanging="360"/>
      </w:pPr>
      <w:rPr>
        <w:lang w:val="en-US" w:eastAsia="en-US" w:bidi="ar-SA"/>
      </w:rPr>
    </w:lvl>
    <w:lvl w:ilvl="4" w:tplc="508453E0">
      <w:numFmt w:val="bullet"/>
      <w:lvlText w:val="•"/>
      <w:lvlJc w:val="left"/>
      <w:pPr>
        <w:ind w:left="4470" w:hanging="360"/>
      </w:pPr>
      <w:rPr>
        <w:lang w:val="en-US" w:eastAsia="en-US" w:bidi="ar-SA"/>
      </w:rPr>
    </w:lvl>
    <w:lvl w:ilvl="5" w:tplc="20E664EE">
      <w:numFmt w:val="bullet"/>
      <w:lvlText w:val="•"/>
      <w:lvlJc w:val="left"/>
      <w:pPr>
        <w:ind w:left="5383" w:hanging="360"/>
      </w:pPr>
      <w:rPr>
        <w:lang w:val="en-US" w:eastAsia="en-US" w:bidi="ar-SA"/>
      </w:rPr>
    </w:lvl>
    <w:lvl w:ilvl="6" w:tplc="5750137A">
      <w:numFmt w:val="bullet"/>
      <w:lvlText w:val="•"/>
      <w:lvlJc w:val="left"/>
      <w:pPr>
        <w:ind w:left="6295" w:hanging="360"/>
      </w:pPr>
      <w:rPr>
        <w:lang w:val="en-US" w:eastAsia="en-US" w:bidi="ar-SA"/>
      </w:rPr>
    </w:lvl>
    <w:lvl w:ilvl="7" w:tplc="B3344CAA">
      <w:numFmt w:val="bullet"/>
      <w:lvlText w:val="•"/>
      <w:lvlJc w:val="left"/>
      <w:pPr>
        <w:ind w:left="7208" w:hanging="360"/>
      </w:pPr>
      <w:rPr>
        <w:lang w:val="en-US" w:eastAsia="en-US" w:bidi="ar-SA"/>
      </w:rPr>
    </w:lvl>
    <w:lvl w:ilvl="8" w:tplc="71ECCC96">
      <w:numFmt w:val="bullet"/>
      <w:lvlText w:val="•"/>
      <w:lvlJc w:val="left"/>
      <w:pPr>
        <w:ind w:left="8121" w:hanging="360"/>
      </w:pPr>
      <w:rPr>
        <w:lang w:val="en-US" w:eastAsia="en-US" w:bidi="ar-SA"/>
      </w:rPr>
    </w:lvl>
  </w:abstractNum>
  <w:abstractNum w:abstractNumId="1" w15:restartNumberingAfterBreak="0">
    <w:nsid w:val="13112F7A"/>
    <w:multiLevelType w:val="multilevel"/>
    <w:tmpl w:val="54FE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F607E"/>
    <w:multiLevelType w:val="hybridMultilevel"/>
    <w:tmpl w:val="28A0E8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1B00D93"/>
    <w:multiLevelType w:val="hybridMultilevel"/>
    <w:tmpl w:val="C3400CB0"/>
    <w:lvl w:ilvl="0" w:tplc="00DC4034">
      <w:start w:val="1"/>
      <w:numFmt w:val="decimal"/>
      <w:lvlText w:val="%1."/>
      <w:lvlJc w:val="left"/>
      <w:pPr>
        <w:ind w:left="381" w:hanging="281"/>
      </w:pPr>
      <w:rPr>
        <w:w w:val="100"/>
        <w:lang w:val="en-US" w:eastAsia="en-US" w:bidi="ar-SA"/>
      </w:rPr>
    </w:lvl>
    <w:lvl w:ilvl="1" w:tplc="79D0BBCE">
      <w:numFmt w:val="bullet"/>
      <w:lvlText w:val=""/>
      <w:lvlJc w:val="left"/>
      <w:pPr>
        <w:ind w:left="820" w:hanging="360"/>
      </w:pPr>
      <w:rPr>
        <w:rFonts w:ascii="Wingdings" w:eastAsia="Wingdings" w:hAnsi="Wingdings" w:cs="Wingdings" w:hint="default"/>
        <w:b w:val="0"/>
        <w:bCs w:val="0"/>
        <w:i w:val="0"/>
        <w:iCs w:val="0"/>
        <w:w w:val="100"/>
        <w:sz w:val="28"/>
        <w:szCs w:val="28"/>
        <w:lang w:val="en-US" w:eastAsia="en-US" w:bidi="ar-SA"/>
      </w:rPr>
    </w:lvl>
    <w:lvl w:ilvl="2" w:tplc="87C65486">
      <w:numFmt w:val="bullet"/>
      <w:lvlText w:val="•"/>
      <w:lvlJc w:val="left"/>
      <w:pPr>
        <w:ind w:left="1180" w:hanging="360"/>
      </w:pPr>
      <w:rPr>
        <w:lang w:val="en-US" w:eastAsia="en-US" w:bidi="ar-SA"/>
      </w:rPr>
    </w:lvl>
    <w:lvl w:ilvl="3" w:tplc="1AA2208E">
      <w:numFmt w:val="bullet"/>
      <w:lvlText w:val="•"/>
      <w:lvlJc w:val="left"/>
      <w:pPr>
        <w:ind w:left="2275" w:hanging="360"/>
      </w:pPr>
      <w:rPr>
        <w:lang w:val="en-US" w:eastAsia="en-US" w:bidi="ar-SA"/>
      </w:rPr>
    </w:lvl>
    <w:lvl w:ilvl="4" w:tplc="3EF214C2">
      <w:numFmt w:val="bullet"/>
      <w:lvlText w:val="•"/>
      <w:lvlJc w:val="left"/>
      <w:pPr>
        <w:ind w:left="3371" w:hanging="360"/>
      </w:pPr>
      <w:rPr>
        <w:lang w:val="en-US" w:eastAsia="en-US" w:bidi="ar-SA"/>
      </w:rPr>
    </w:lvl>
    <w:lvl w:ilvl="5" w:tplc="D6283AC0">
      <w:numFmt w:val="bullet"/>
      <w:lvlText w:val="•"/>
      <w:lvlJc w:val="left"/>
      <w:pPr>
        <w:ind w:left="4467" w:hanging="360"/>
      </w:pPr>
      <w:rPr>
        <w:lang w:val="en-US" w:eastAsia="en-US" w:bidi="ar-SA"/>
      </w:rPr>
    </w:lvl>
    <w:lvl w:ilvl="6" w:tplc="42E841A0">
      <w:numFmt w:val="bullet"/>
      <w:lvlText w:val="•"/>
      <w:lvlJc w:val="left"/>
      <w:pPr>
        <w:ind w:left="5563" w:hanging="360"/>
      </w:pPr>
      <w:rPr>
        <w:lang w:val="en-US" w:eastAsia="en-US" w:bidi="ar-SA"/>
      </w:rPr>
    </w:lvl>
    <w:lvl w:ilvl="7" w:tplc="EB3864A6">
      <w:numFmt w:val="bullet"/>
      <w:lvlText w:val="•"/>
      <w:lvlJc w:val="left"/>
      <w:pPr>
        <w:ind w:left="6659" w:hanging="360"/>
      </w:pPr>
      <w:rPr>
        <w:lang w:val="en-US" w:eastAsia="en-US" w:bidi="ar-SA"/>
      </w:rPr>
    </w:lvl>
    <w:lvl w:ilvl="8" w:tplc="98D4ACD0">
      <w:numFmt w:val="bullet"/>
      <w:lvlText w:val="•"/>
      <w:lvlJc w:val="left"/>
      <w:pPr>
        <w:ind w:left="7754" w:hanging="360"/>
      </w:pPr>
      <w:rPr>
        <w:lang w:val="en-US" w:eastAsia="en-US" w:bidi="ar-SA"/>
      </w:rPr>
    </w:lvl>
  </w:abstractNum>
  <w:abstractNum w:abstractNumId="4" w15:restartNumberingAfterBreak="0">
    <w:nsid w:val="28947457"/>
    <w:multiLevelType w:val="hybridMultilevel"/>
    <w:tmpl w:val="FF90F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E12169"/>
    <w:multiLevelType w:val="hybridMultilevel"/>
    <w:tmpl w:val="02BEB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52096F"/>
    <w:multiLevelType w:val="hybridMultilevel"/>
    <w:tmpl w:val="141496E8"/>
    <w:lvl w:ilvl="0" w:tplc="D22C8002">
      <w:numFmt w:val="bullet"/>
      <w:lvlText w:val=""/>
      <w:lvlJc w:val="left"/>
      <w:pPr>
        <w:ind w:left="839" w:hanging="360"/>
      </w:pPr>
      <w:rPr>
        <w:rFonts w:ascii="Symbol" w:eastAsia="Symbol" w:hAnsi="Symbol" w:cs="Symbol" w:hint="default"/>
        <w:b w:val="0"/>
        <w:bCs w:val="0"/>
        <w:i w:val="0"/>
        <w:iCs w:val="0"/>
        <w:spacing w:val="0"/>
        <w:w w:val="100"/>
        <w:sz w:val="21"/>
        <w:szCs w:val="21"/>
        <w:lang w:val="en-US" w:eastAsia="en-US" w:bidi="ar-SA"/>
      </w:rPr>
    </w:lvl>
    <w:lvl w:ilvl="1" w:tplc="3F1EC37C">
      <w:numFmt w:val="bullet"/>
      <w:lvlText w:val="•"/>
      <w:lvlJc w:val="left"/>
      <w:pPr>
        <w:ind w:left="1703" w:hanging="360"/>
      </w:pPr>
      <w:rPr>
        <w:lang w:val="en-US" w:eastAsia="en-US" w:bidi="ar-SA"/>
      </w:rPr>
    </w:lvl>
    <w:lvl w:ilvl="2" w:tplc="0254C4B2">
      <w:numFmt w:val="bullet"/>
      <w:lvlText w:val="•"/>
      <w:lvlJc w:val="left"/>
      <w:pPr>
        <w:ind w:left="2566" w:hanging="360"/>
      </w:pPr>
      <w:rPr>
        <w:lang w:val="en-US" w:eastAsia="en-US" w:bidi="ar-SA"/>
      </w:rPr>
    </w:lvl>
    <w:lvl w:ilvl="3" w:tplc="7F54161E">
      <w:numFmt w:val="bullet"/>
      <w:lvlText w:val="•"/>
      <w:lvlJc w:val="left"/>
      <w:pPr>
        <w:ind w:left="3429" w:hanging="360"/>
      </w:pPr>
      <w:rPr>
        <w:lang w:val="en-US" w:eastAsia="en-US" w:bidi="ar-SA"/>
      </w:rPr>
    </w:lvl>
    <w:lvl w:ilvl="4" w:tplc="E8547AE4">
      <w:numFmt w:val="bullet"/>
      <w:lvlText w:val="•"/>
      <w:lvlJc w:val="left"/>
      <w:pPr>
        <w:ind w:left="4292" w:hanging="360"/>
      </w:pPr>
      <w:rPr>
        <w:lang w:val="en-US" w:eastAsia="en-US" w:bidi="ar-SA"/>
      </w:rPr>
    </w:lvl>
    <w:lvl w:ilvl="5" w:tplc="1FB8350E">
      <w:numFmt w:val="bullet"/>
      <w:lvlText w:val="•"/>
      <w:lvlJc w:val="left"/>
      <w:pPr>
        <w:ind w:left="5155" w:hanging="360"/>
      </w:pPr>
      <w:rPr>
        <w:lang w:val="en-US" w:eastAsia="en-US" w:bidi="ar-SA"/>
      </w:rPr>
    </w:lvl>
    <w:lvl w:ilvl="6" w:tplc="C622A302">
      <w:numFmt w:val="bullet"/>
      <w:lvlText w:val="•"/>
      <w:lvlJc w:val="left"/>
      <w:pPr>
        <w:ind w:left="6018" w:hanging="360"/>
      </w:pPr>
      <w:rPr>
        <w:lang w:val="en-US" w:eastAsia="en-US" w:bidi="ar-SA"/>
      </w:rPr>
    </w:lvl>
    <w:lvl w:ilvl="7" w:tplc="315CFF06">
      <w:numFmt w:val="bullet"/>
      <w:lvlText w:val="•"/>
      <w:lvlJc w:val="left"/>
      <w:pPr>
        <w:ind w:left="6881" w:hanging="360"/>
      </w:pPr>
      <w:rPr>
        <w:lang w:val="en-US" w:eastAsia="en-US" w:bidi="ar-SA"/>
      </w:rPr>
    </w:lvl>
    <w:lvl w:ilvl="8" w:tplc="456A4746">
      <w:numFmt w:val="bullet"/>
      <w:lvlText w:val="•"/>
      <w:lvlJc w:val="left"/>
      <w:pPr>
        <w:ind w:left="7744" w:hanging="360"/>
      </w:pPr>
      <w:rPr>
        <w:lang w:val="en-US" w:eastAsia="en-US" w:bidi="ar-SA"/>
      </w:rPr>
    </w:lvl>
  </w:abstractNum>
  <w:abstractNum w:abstractNumId="7" w15:restartNumberingAfterBreak="0">
    <w:nsid w:val="334E064E"/>
    <w:multiLevelType w:val="hybridMultilevel"/>
    <w:tmpl w:val="FB1ACE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7A268A5"/>
    <w:multiLevelType w:val="hybridMultilevel"/>
    <w:tmpl w:val="37263160"/>
    <w:lvl w:ilvl="0" w:tplc="07941696">
      <w:start w:val="1"/>
      <w:numFmt w:val="decimal"/>
      <w:lvlText w:val="%1."/>
      <w:lvlJc w:val="left"/>
      <w:pPr>
        <w:ind w:left="321" w:hanging="204"/>
      </w:pPr>
      <w:rPr>
        <w:spacing w:val="0"/>
        <w:w w:val="89"/>
        <w:lang w:val="en-US" w:eastAsia="en-US" w:bidi="ar-SA"/>
      </w:rPr>
    </w:lvl>
    <w:lvl w:ilvl="1" w:tplc="C97400DA">
      <w:numFmt w:val="bullet"/>
      <w:lvlText w:val=""/>
      <w:lvlJc w:val="left"/>
      <w:pPr>
        <w:ind w:left="839" w:hanging="363"/>
      </w:pPr>
      <w:rPr>
        <w:rFonts w:ascii="Symbol" w:eastAsia="Symbol" w:hAnsi="Symbol" w:cs="Symbol" w:hint="default"/>
        <w:b w:val="0"/>
        <w:bCs w:val="0"/>
        <w:i w:val="0"/>
        <w:iCs w:val="0"/>
        <w:spacing w:val="0"/>
        <w:w w:val="100"/>
        <w:sz w:val="21"/>
        <w:szCs w:val="21"/>
        <w:lang w:val="en-US" w:eastAsia="en-US" w:bidi="ar-SA"/>
      </w:rPr>
    </w:lvl>
    <w:lvl w:ilvl="2" w:tplc="F6665F68">
      <w:numFmt w:val="bullet"/>
      <w:lvlText w:val=""/>
      <w:lvlJc w:val="left"/>
      <w:pPr>
        <w:ind w:left="1175" w:hanging="360"/>
      </w:pPr>
      <w:rPr>
        <w:rFonts w:ascii="Wingdings" w:eastAsia="Wingdings" w:hAnsi="Wingdings" w:cs="Wingdings" w:hint="default"/>
        <w:b w:val="0"/>
        <w:bCs w:val="0"/>
        <w:i w:val="0"/>
        <w:iCs w:val="0"/>
        <w:spacing w:val="0"/>
        <w:w w:val="100"/>
        <w:sz w:val="21"/>
        <w:szCs w:val="21"/>
        <w:lang w:val="en-US" w:eastAsia="en-US" w:bidi="ar-SA"/>
      </w:rPr>
    </w:lvl>
    <w:lvl w:ilvl="3" w:tplc="6D247BCC">
      <w:numFmt w:val="bullet"/>
      <w:lvlText w:val="•"/>
      <w:lvlJc w:val="left"/>
      <w:pPr>
        <w:ind w:left="1240" w:hanging="360"/>
      </w:pPr>
      <w:rPr>
        <w:lang w:val="en-US" w:eastAsia="en-US" w:bidi="ar-SA"/>
      </w:rPr>
    </w:lvl>
    <w:lvl w:ilvl="4" w:tplc="D4F2C55E">
      <w:numFmt w:val="bullet"/>
      <w:lvlText w:val="•"/>
      <w:lvlJc w:val="left"/>
      <w:pPr>
        <w:ind w:left="1560" w:hanging="360"/>
      </w:pPr>
      <w:rPr>
        <w:lang w:val="en-US" w:eastAsia="en-US" w:bidi="ar-SA"/>
      </w:rPr>
    </w:lvl>
    <w:lvl w:ilvl="5" w:tplc="3E5EE854">
      <w:numFmt w:val="bullet"/>
      <w:lvlText w:val="•"/>
      <w:lvlJc w:val="left"/>
      <w:pPr>
        <w:ind w:left="2878" w:hanging="360"/>
      </w:pPr>
      <w:rPr>
        <w:lang w:val="en-US" w:eastAsia="en-US" w:bidi="ar-SA"/>
      </w:rPr>
    </w:lvl>
    <w:lvl w:ilvl="6" w:tplc="9C46AE0A">
      <w:numFmt w:val="bullet"/>
      <w:lvlText w:val="•"/>
      <w:lvlJc w:val="left"/>
      <w:pPr>
        <w:ind w:left="4197" w:hanging="360"/>
      </w:pPr>
      <w:rPr>
        <w:lang w:val="en-US" w:eastAsia="en-US" w:bidi="ar-SA"/>
      </w:rPr>
    </w:lvl>
    <w:lvl w:ilvl="7" w:tplc="31E2F4FA">
      <w:numFmt w:val="bullet"/>
      <w:lvlText w:val="•"/>
      <w:lvlJc w:val="left"/>
      <w:pPr>
        <w:ind w:left="5515" w:hanging="360"/>
      </w:pPr>
      <w:rPr>
        <w:lang w:val="en-US" w:eastAsia="en-US" w:bidi="ar-SA"/>
      </w:rPr>
    </w:lvl>
    <w:lvl w:ilvl="8" w:tplc="DD629E9E">
      <w:numFmt w:val="bullet"/>
      <w:lvlText w:val="•"/>
      <w:lvlJc w:val="left"/>
      <w:pPr>
        <w:ind w:left="6834" w:hanging="360"/>
      </w:pPr>
      <w:rPr>
        <w:lang w:val="en-US" w:eastAsia="en-US" w:bidi="ar-SA"/>
      </w:rPr>
    </w:lvl>
  </w:abstractNum>
  <w:abstractNum w:abstractNumId="9" w15:restartNumberingAfterBreak="0">
    <w:nsid w:val="53080FCC"/>
    <w:multiLevelType w:val="hybridMultilevel"/>
    <w:tmpl w:val="7D468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2C4338"/>
    <w:multiLevelType w:val="hybridMultilevel"/>
    <w:tmpl w:val="0EB8211C"/>
    <w:lvl w:ilvl="0" w:tplc="70A29894">
      <w:start w:val="4"/>
      <w:numFmt w:val="decimal"/>
      <w:lvlText w:val="%1."/>
      <w:lvlJc w:val="left"/>
      <w:pPr>
        <w:ind w:left="381" w:hanging="281"/>
      </w:pPr>
      <w:rPr>
        <w:rFonts w:ascii="Times New Roman" w:eastAsia="Times New Roman" w:hAnsi="Times New Roman" w:cs="Times New Roman" w:hint="default"/>
        <w:b/>
        <w:bCs/>
        <w:i w:val="0"/>
        <w:iCs w:val="0"/>
        <w:w w:val="100"/>
        <w:sz w:val="28"/>
        <w:szCs w:val="28"/>
        <w:lang w:val="en-US" w:eastAsia="en-US" w:bidi="ar-SA"/>
      </w:rPr>
    </w:lvl>
    <w:lvl w:ilvl="1" w:tplc="D310A762">
      <w:numFmt w:val="bullet"/>
      <w:lvlText w:val=""/>
      <w:lvlJc w:val="left"/>
      <w:pPr>
        <w:ind w:left="1180" w:hanging="360"/>
      </w:pPr>
      <w:rPr>
        <w:rFonts w:ascii="Wingdings" w:eastAsia="Wingdings" w:hAnsi="Wingdings" w:cs="Wingdings" w:hint="default"/>
        <w:b w:val="0"/>
        <w:bCs w:val="0"/>
        <w:i w:val="0"/>
        <w:iCs w:val="0"/>
        <w:w w:val="100"/>
        <w:sz w:val="28"/>
        <w:szCs w:val="28"/>
        <w:lang w:val="en-US" w:eastAsia="en-US" w:bidi="ar-SA"/>
      </w:rPr>
    </w:lvl>
    <w:lvl w:ilvl="2" w:tplc="E2D81EFA">
      <w:numFmt w:val="bullet"/>
      <w:lvlText w:val="•"/>
      <w:lvlJc w:val="left"/>
      <w:pPr>
        <w:ind w:left="2154" w:hanging="360"/>
      </w:pPr>
      <w:rPr>
        <w:lang w:val="en-US" w:eastAsia="en-US" w:bidi="ar-SA"/>
      </w:rPr>
    </w:lvl>
    <w:lvl w:ilvl="3" w:tplc="C08441C2">
      <w:numFmt w:val="bullet"/>
      <w:lvlText w:val="•"/>
      <w:lvlJc w:val="left"/>
      <w:pPr>
        <w:ind w:left="3128" w:hanging="360"/>
      </w:pPr>
      <w:rPr>
        <w:lang w:val="en-US" w:eastAsia="en-US" w:bidi="ar-SA"/>
      </w:rPr>
    </w:lvl>
    <w:lvl w:ilvl="4" w:tplc="31A292AA">
      <w:numFmt w:val="bullet"/>
      <w:lvlText w:val="•"/>
      <w:lvlJc w:val="left"/>
      <w:pPr>
        <w:ind w:left="4102" w:hanging="360"/>
      </w:pPr>
      <w:rPr>
        <w:lang w:val="en-US" w:eastAsia="en-US" w:bidi="ar-SA"/>
      </w:rPr>
    </w:lvl>
    <w:lvl w:ilvl="5" w:tplc="263C4BA8">
      <w:numFmt w:val="bullet"/>
      <w:lvlText w:val="•"/>
      <w:lvlJc w:val="left"/>
      <w:pPr>
        <w:ind w:left="5076" w:hanging="360"/>
      </w:pPr>
      <w:rPr>
        <w:lang w:val="en-US" w:eastAsia="en-US" w:bidi="ar-SA"/>
      </w:rPr>
    </w:lvl>
    <w:lvl w:ilvl="6" w:tplc="D7906512">
      <w:numFmt w:val="bullet"/>
      <w:lvlText w:val="•"/>
      <w:lvlJc w:val="left"/>
      <w:pPr>
        <w:ind w:left="6050" w:hanging="360"/>
      </w:pPr>
      <w:rPr>
        <w:lang w:val="en-US" w:eastAsia="en-US" w:bidi="ar-SA"/>
      </w:rPr>
    </w:lvl>
    <w:lvl w:ilvl="7" w:tplc="F290FF2C">
      <w:numFmt w:val="bullet"/>
      <w:lvlText w:val="•"/>
      <w:lvlJc w:val="left"/>
      <w:pPr>
        <w:ind w:left="7024" w:hanging="360"/>
      </w:pPr>
      <w:rPr>
        <w:lang w:val="en-US" w:eastAsia="en-US" w:bidi="ar-SA"/>
      </w:rPr>
    </w:lvl>
    <w:lvl w:ilvl="8" w:tplc="EFD8CE30">
      <w:numFmt w:val="bullet"/>
      <w:lvlText w:val="•"/>
      <w:lvlJc w:val="left"/>
      <w:pPr>
        <w:ind w:left="7998" w:hanging="360"/>
      </w:pPr>
      <w:rPr>
        <w:lang w:val="en-US" w:eastAsia="en-US" w:bidi="ar-SA"/>
      </w:rPr>
    </w:lvl>
  </w:abstractNum>
  <w:abstractNum w:abstractNumId="11" w15:restartNumberingAfterBreak="0">
    <w:nsid w:val="5BC310A4"/>
    <w:multiLevelType w:val="hybridMultilevel"/>
    <w:tmpl w:val="1DDE4892"/>
    <w:lvl w:ilvl="0" w:tplc="79760A8A">
      <w:start w:val="1"/>
      <w:numFmt w:val="decimal"/>
      <w:lvlText w:val="%1."/>
      <w:lvlJc w:val="left"/>
      <w:pPr>
        <w:ind w:left="202" w:hanging="202"/>
      </w:pPr>
      <w:rPr>
        <w:rFonts w:ascii="Lucida Sans Unicode" w:eastAsia="Lucida Sans Unicode" w:hAnsi="Lucida Sans Unicode" w:cs="Lucida Sans Unicode" w:hint="default"/>
        <w:spacing w:val="-2"/>
        <w:w w:val="101"/>
        <w:sz w:val="19"/>
        <w:szCs w:val="19"/>
        <w:lang w:val="en-US" w:eastAsia="en-US" w:bidi="ar-SA"/>
      </w:rPr>
    </w:lvl>
    <w:lvl w:ilvl="1" w:tplc="BD18D702">
      <w:numFmt w:val="bullet"/>
      <w:lvlText w:val=""/>
      <w:lvlJc w:val="left"/>
      <w:pPr>
        <w:ind w:left="721" w:hanging="361"/>
      </w:pPr>
      <w:rPr>
        <w:rFonts w:ascii="Symbol" w:eastAsia="Symbol" w:hAnsi="Symbol" w:cs="Symbol" w:hint="default"/>
        <w:w w:val="100"/>
        <w:sz w:val="21"/>
        <w:szCs w:val="21"/>
        <w:lang w:val="en-US" w:eastAsia="en-US" w:bidi="ar-SA"/>
      </w:rPr>
    </w:lvl>
    <w:lvl w:ilvl="2" w:tplc="ED06A2EE">
      <w:numFmt w:val="bullet"/>
      <w:lvlText w:val=""/>
      <w:lvlJc w:val="left"/>
      <w:pPr>
        <w:ind w:left="1057" w:hanging="360"/>
      </w:pPr>
      <w:rPr>
        <w:rFonts w:ascii="Wingdings" w:eastAsia="Wingdings" w:hAnsi="Wingdings" w:cs="Wingdings" w:hint="default"/>
        <w:w w:val="100"/>
        <w:sz w:val="21"/>
        <w:szCs w:val="21"/>
        <w:lang w:val="en-US" w:eastAsia="en-US" w:bidi="ar-SA"/>
      </w:rPr>
    </w:lvl>
    <w:lvl w:ilvl="3" w:tplc="05E69784">
      <w:numFmt w:val="bullet"/>
      <w:lvlText w:val="•"/>
      <w:lvlJc w:val="left"/>
      <w:pPr>
        <w:ind w:left="1121" w:hanging="360"/>
      </w:pPr>
      <w:rPr>
        <w:lang w:val="en-US" w:eastAsia="en-US" w:bidi="ar-SA"/>
      </w:rPr>
    </w:lvl>
    <w:lvl w:ilvl="4" w:tplc="4E7C5914">
      <w:numFmt w:val="bullet"/>
      <w:lvlText w:val="•"/>
      <w:lvlJc w:val="left"/>
      <w:pPr>
        <w:ind w:left="2285" w:hanging="360"/>
      </w:pPr>
      <w:rPr>
        <w:lang w:val="en-US" w:eastAsia="en-US" w:bidi="ar-SA"/>
      </w:rPr>
    </w:lvl>
    <w:lvl w:ilvl="5" w:tplc="D7C2E7A0">
      <w:numFmt w:val="bullet"/>
      <w:lvlText w:val="•"/>
      <w:lvlJc w:val="left"/>
      <w:pPr>
        <w:ind w:left="3449" w:hanging="360"/>
      </w:pPr>
      <w:rPr>
        <w:lang w:val="en-US" w:eastAsia="en-US" w:bidi="ar-SA"/>
      </w:rPr>
    </w:lvl>
    <w:lvl w:ilvl="6" w:tplc="A5E822AA">
      <w:numFmt w:val="bullet"/>
      <w:lvlText w:val="•"/>
      <w:lvlJc w:val="left"/>
      <w:pPr>
        <w:ind w:left="4613" w:hanging="360"/>
      </w:pPr>
      <w:rPr>
        <w:lang w:val="en-US" w:eastAsia="en-US" w:bidi="ar-SA"/>
      </w:rPr>
    </w:lvl>
    <w:lvl w:ilvl="7" w:tplc="419A4454">
      <w:numFmt w:val="bullet"/>
      <w:lvlText w:val="•"/>
      <w:lvlJc w:val="left"/>
      <w:pPr>
        <w:ind w:left="5777" w:hanging="360"/>
      </w:pPr>
      <w:rPr>
        <w:lang w:val="en-US" w:eastAsia="en-US" w:bidi="ar-SA"/>
      </w:rPr>
    </w:lvl>
    <w:lvl w:ilvl="8" w:tplc="D9D2CDF6">
      <w:numFmt w:val="bullet"/>
      <w:lvlText w:val="•"/>
      <w:lvlJc w:val="left"/>
      <w:pPr>
        <w:ind w:left="6941" w:hanging="360"/>
      </w:pPr>
      <w:rPr>
        <w:lang w:val="en-US" w:eastAsia="en-US" w:bidi="ar-SA"/>
      </w:rPr>
    </w:lvl>
  </w:abstractNum>
  <w:abstractNum w:abstractNumId="12" w15:restartNumberingAfterBreak="0">
    <w:nsid w:val="5E955693"/>
    <w:multiLevelType w:val="hybridMultilevel"/>
    <w:tmpl w:val="36748E3A"/>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13" w15:restartNumberingAfterBreak="0">
    <w:nsid w:val="632C666D"/>
    <w:multiLevelType w:val="hybridMultilevel"/>
    <w:tmpl w:val="3D9E2B70"/>
    <w:lvl w:ilvl="0" w:tplc="EE2249DC">
      <w:numFmt w:val="bullet"/>
      <w:lvlText w:val=""/>
      <w:lvlJc w:val="left"/>
      <w:pPr>
        <w:ind w:left="460" w:hanging="360"/>
      </w:pPr>
      <w:rPr>
        <w:rFonts w:ascii="Symbol" w:eastAsia="Symbol" w:hAnsi="Symbol" w:cs="Symbol" w:hint="default"/>
        <w:w w:val="100"/>
        <w:lang w:val="en-US" w:eastAsia="en-US" w:bidi="ar-SA"/>
      </w:rPr>
    </w:lvl>
    <w:lvl w:ilvl="1" w:tplc="D78817DC">
      <w:start w:val="1"/>
      <w:numFmt w:val="decimal"/>
      <w:lvlText w:val="%2."/>
      <w:lvlJc w:val="left"/>
      <w:pPr>
        <w:ind w:left="22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9CB8BE70">
      <w:numFmt w:val="bullet"/>
      <w:lvlText w:val="•"/>
      <w:lvlJc w:val="left"/>
      <w:pPr>
        <w:ind w:left="3114" w:hanging="360"/>
      </w:pPr>
      <w:rPr>
        <w:lang w:val="en-US" w:eastAsia="en-US" w:bidi="ar-SA"/>
      </w:rPr>
    </w:lvl>
    <w:lvl w:ilvl="3" w:tplc="8926EBFE">
      <w:numFmt w:val="bullet"/>
      <w:lvlText w:val="•"/>
      <w:lvlJc w:val="left"/>
      <w:pPr>
        <w:ind w:left="3968" w:hanging="360"/>
      </w:pPr>
      <w:rPr>
        <w:lang w:val="en-US" w:eastAsia="en-US" w:bidi="ar-SA"/>
      </w:rPr>
    </w:lvl>
    <w:lvl w:ilvl="4" w:tplc="FC225708">
      <w:numFmt w:val="bullet"/>
      <w:lvlText w:val="•"/>
      <w:lvlJc w:val="left"/>
      <w:pPr>
        <w:ind w:left="4822" w:hanging="360"/>
      </w:pPr>
      <w:rPr>
        <w:lang w:val="en-US" w:eastAsia="en-US" w:bidi="ar-SA"/>
      </w:rPr>
    </w:lvl>
    <w:lvl w:ilvl="5" w:tplc="5AE6A78C">
      <w:numFmt w:val="bullet"/>
      <w:lvlText w:val="•"/>
      <w:lvlJc w:val="left"/>
      <w:pPr>
        <w:ind w:left="5676" w:hanging="360"/>
      </w:pPr>
      <w:rPr>
        <w:lang w:val="en-US" w:eastAsia="en-US" w:bidi="ar-SA"/>
      </w:rPr>
    </w:lvl>
    <w:lvl w:ilvl="6" w:tplc="26D051D0">
      <w:numFmt w:val="bullet"/>
      <w:lvlText w:val="•"/>
      <w:lvlJc w:val="left"/>
      <w:pPr>
        <w:ind w:left="6530" w:hanging="360"/>
      </w:pPr>
      <w:rPr>
        <w:lang w:val="en-US" w:eastAsia="en-US" w:bidi="ar-SA"/>
      </w:rPr>
    </w:lvl>
    <w:lvl w:ilvl="7" w:tplc="E83E425C">
      <w:numFmt w:val="bullet"/>
      <w:lvlText w:val="•"/>
      <w:lvlJc w:val="left"/>
      <w:pPr>
        <w:ind w:left="7384" w:hanging="360"/>
      </w:pPr>
      <w:rPr>
        <w:lang w:val="en-US" w:eastAsia="en-US" w:bidi="ar-SA"/>
      </w:rPr>
    </w:lvl>
    <w:lvl w:ilvl="8" w:tplc="439AF66C">
      <w:numFmt w:val="bullet"/>
      <w:lvlText w:val="•"/>
      <w:lvlJc w:val="left"/>
      <w:pPr>
        <w:ind w:left="8238" w:hanging="360"/>
      </w:pPr>
      <w:rPr>
        <w:lang w:val="en-US" w:eastAsia="en-US" w:bidi="ar-SA"/>
      </w:rPr>
    </w:lvl>
  </w:abstractNum>
  <w:abstractNum w:abstractNumId="14" w15:restartNumberingAfterBreak="0">
    <w:nsid w:val="684445C0"/>
    <w:multiLevelType w:val="hybridMultilevel"/>
    <w:tmpl w:val="4844CE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9757EE5"/>
    <w:multiLevelType w:val="hybridMultilevel"/>
    <w:tmpl w:val="7E702508"/>
    <w:lvl w:ilvl="0" w:tplc="40090001">
      <w:start w:val="1"/>
      <w:numFmt w:val="bullet"/>
      <w:lvlText w:val=""/>
      <w:lvlJc w:val="left"/>
      <w:pPr>
        <w:ind w:left="940" w:hanging="360"/>
      </w:pPr>
      <w:rPr>
        <w:rFonts w:ascii="Symbol" w:hAnsi="Symbol" w:hint="default"/>
      </w:rPr>
    </w:lvl>
    <w:lvl w:ilvl="1" w:tplc="40090003">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6" w15:restartNumberingAfterBreak="0">
    <w:nsid w:val="6B9F0CD0"/>
    <w:multiLevelType w:val="hybridMultilevel"/>
    <w:tmpl w:val="56FEA9A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2016035"/>
    <w:multiLevelType w:val="hybridMultilevel"/>
    <w:tmpl w:val="1C0A2FF2"/>
    <w:lvl w:ilvl="0" w:tplc="DCA0A314">
      <w:numFmt w:val="bullet"/>
      <w:lvlText w:val=""/>
      <w:lvlJc w:val="left"/>
      <w:pPr>
        <w:ind w:left="1103" w:hanging="360"/>
      </w:pPr>
      <w:rPr>
        <w:rFonts w:ascii="Wingdings" w:eastAsia="Wingdings" w:hAnsi="Wingdings" w:cs="Wingdings" w:hint="default"/>
        <w:b w:val="0"/>
        <w:bCs w:val="0"/>
        <w:i w:val="0"/>
        <w:iCs w:val="0"/>
        <w:spacing w:val="0"/>
        <w:w w:val="100"/>
        <w:sz w:val="21"/>
        <w:szCs w:val="21"/>
        <w:lang w:val="en-US" w:eastAsia="en-US" w:bidi="ar-SA"/>
      </w:rPr>
    </w:lvl>
    <w:lvl w:ilvl="1" w:tplc="A1129752">
      <w:numFmt w:val="bullet"/>
      <w:lvlText w:val="•"/>
      <w:lvlJc w:val="left"/>
      <w:pPr>
        <w:ind w:left="1937" w:hanging="360"/>
      </w:pPr>
      <w:rPr>
        <w:lang w:val="en-US" w:eastAsia="en-US" w:bidi="ar-SA"/>
      </w:rPr>
    </w:lvl>
    <w:lvl w:ilvl="2" w:tplc="C8A63E1A">
      <w:numFmt w:val="bullet"/>
      <w:lvlText w:val="•"/>
      <w:lvlJc w:val="left"/>
      <w:pPr>
        <w:ind w:left="2774" w:hanging="360"/>
      </w:pPr>
      <w:rPr>
        <w:lang w:val="en-US" w:eastAsia="en-US" w:bidi="ar-SA"/>
      </w:rPr>
    </w:lvl>
    <w:lvl w:ilvl="3" w:tplc="C68699A2">
      <w:numFmt w:val="bullet"/>
      <w:lvlText w:val="•"/>
      <w:lvlJc w:val="left"/>
      <w:pPr>
        <w:ind w:left="3611" w:hanging="360"/>
      </w:pPr>
      <w:rPr>
        <w:lang w:val="en-US" w:eastAsia="en-US" w:bidi="ar-SA"/>
      </w:rPr>
    </w:lvl>
    <w:lvl w:ilvl="4" w:tplc="758CF1E4">
      <w:numFmt w:val="bullet"/>
      <w:lvlText w:val="•"/>
      <w:lvlJc w:val="left"/>
      <w:pPr>
        <w:ind w:left="4448" w:hanging="360"/>
      </w:pPr>
      <w:rPr>
        <w:lang w:val="en-US" w:eastAsia="en-US" w:bidi="ar-SA"/>
      </w:rPr>
    </w:lvl>
    <w:lvl w:ilvl="5" w:tplc="827AF7D2">
      <w:numFmt w:val="bullet"/>
      <w:lvlText w:val="•"/>
      <w:lvlJc w:val="left"/>
      <w:pPr>
        <w:ind w:left="5285" w:hanging="360"/>
      </w:pPr>
      <w:rPr>
        <w:lang w:val="en-US" w:eastAsia="en-US" w:bidi="ar-SA"/>
      </w:rPr>
    </w:lvl>
    <w:lvl w:ilvl="6" w:tplc="E50C9D42">
      <w:numFmt w:val="bullet"/>
      <w:lvlText w:val="•"/>
      <w:lvlJc w:val="left"/>
      <w:pPr>
        <w:ind w:left="6122" w:hanging="360"/>
      </w:pPr>
      <w:rPr>
        <w:lang w:val="en-US" w:eastAsia="en-US" w:bidi="ar-SA"/>
      </w:rPr>
    </w:lvl>
    <w:lvl w:ilvl="7" w:tplc="60CC0BA4">
      <w:numFmt w:val="bullet"/>
      <w:lvlText w:val="•"/>
      <w:lvlJc w:val="left"/>
      <w:pPr>
        <w:ind w:left="6959" w:hanging="360"/>
      </w:pPr>
      <w:rPr>
        <w:lang w:val="en-US" w:eastAsia="en-US" w:bidi="ar-SA"/>
      </w:rPr>
    </w:lvl>
    <w:lvl w:ilvl="8" w:tplc="1666B678">
      <w:numFmt w:val="bullet"/>
      <w:lvlText w:val="•"/>
      <w:lvlJc w:val="left"/>
      <w:pPr>
        <w:ind w:left="7796" w:hanging="360"/>
      </w:pPr>
      <w:rPr>
        <w:lang w:val="en-US" w:eastAsia="en-US" w:bidi="ar-SA"/>
      </w:rPr>
    </w:lvl>
  </w:abstractNum>
  <w:abstractNum w:abstractNumId="18" w15:restartNumberingAfterBreak="0">
    <w:nsid w:val="726E284F"/>
    <w:multiLevelType w:val="hybridMultilevel"/>
    <w:tmpl w:val="45265038"/>
    <w:lvl w:ilvl="0" w:tplc="0C00AA9E">
      <w:numFmt w:val="bullet"/>
      <w:lvlText w:val=""/>
      <w:lvlJc w:val="left"/>
      <w:pPr>
        <w:ind w:left="719" w:hanging="360"/>
      </w:pPr>
      <w:rPr>
        <w:rFonts w:ascii="Symbol" w:eastAsia="Symbol" w:hAnsi="Symbol" w:cs="Symbol" w:hint="default"/>
        <w:b w:val="0"/>
        <w:bCs w:val="0"/>
        <w:i w:val="0"/>
        <w:iCs w:val="0"/>
        <w:spacing w:val="0"/>
        <w:w w:val="100"/>
        <w:sz w:val="21"/>
        <w:szCs w:val="21"/>
        <w:lang w:val="en-US" w:eastAsia="en-US" w:bidi="ar-SA"/>
      </w:rPr>
    </w:lvl>
    <w:lvl w:ilvl="1" w:tplc="09D46AE4">
      <w:numFmt w:val="bullet"/>
      <w:lvlText w:val="•"/>
      <w:lvlJc w:val="left"/>
      <w:pPr>
        <w:ind w:left="1595" w:hanging="360"/>
      </w:pPr>
      <w:rPr>
        <w:lang w:val="en-US" w:eastAsia="en-US" w:bidi="ar-SA"/>
      </w:rPr>
    </w:lvl>
    <w:lvl w:ilvl="2" w:tplc="296A16C4">
      <w:numFmt w:val="bullet"/>
      <w:lvlText w:val="•"/>
      <w:lvlJc w:val="left"/>
      <w:pPr>
        <w:ind w:left="2470" w:hanging="360"/>
      </w:pPr>
      <w:rPr>
        <w:lang w:val="en-US" w:eastAsia="en-US" w:bidi="ar-SA"/>
      </w:rPr>
    </w:lvl>
    <w:lvl w:ilvl="3" w:tplc="AF781CDE">
      <w:numFmt w:val="bullet"/>
      <w:lvlText w:val="•"/>
      <w:lvlJc w:val="left"/>
      <w:pPr>
        <w:ind w:left="3345" w:hanging="360"/>
      </w:pPr>
      <w:rPr>
        <w:lang w:val="en-US" w:eastAsia="en-US" w:bidi="ar-SA"/>
      </w:rPr>
    </w:lvl>
    <w:lvl w:ilvl="4" w:tplc="C6AE7F26">
      <w:numFmt w:val="bullet"/>
      <w:lvlText w:val="•"/>
      <w:lvlJc w:val="left"/>
      <w:pPr>
        <w:ind w:left="4220" w:hanging="360"/>
      </w:pPr>
      <w:rPr>
        <w:lang w:val="en-US" w:eastAsia="en-US" w:bidi="ar-SA"/>
      </w:rPr>
    </w:lvl>
    <w:lvl w:ilvl="5" w:tplc="393E55BC">
      <w:numFmt w:val="bullet"/>
      <w:lvlText w:val="•"/>
      <w:lvlJc w:val="left"/>
      <w:pPr>
        <w:ind w:left="5095" w:hanging="360"/>
      </w:pPr>
      <w:rPr>
        <w:lang w:val="en-US" w:eastAsia="en-US" w:bidi="ar-SA"/>
      </w:rPr>
    </w:lvl>
    <w:lvl w:ilvl="6" w:tplc="6AB2B27A">
      <w:numFmt w:val="bullet"/>
      <w:lvlText w:val="•"/>
      <w:lvlJc w:val="left"/>
      <w:pPr>
        <w:ind w:left="5970" w:hanging="360"/>
      </w:pPr>
      <w:rPr>
        <w:lang w:val="en-US" w:eastAsia="en-US" w:bidi="ar-SA"/>
      </w:rPr>
    </w:lvl>
    <w:lvl w:ilvl="7" w:tplc="909E66C8">
      <w:numFmt w:val="bullet"/>
      <w:lvlText w:val="•"/>
      <w:lvlJc w:val="left"/>
      <w:pPr>
        <w:ind w:left="6845" w:hanging="360"/>
      </w:pPr>
      <w:rPr>
        <w:lang w:val="en-US" w:eastAsia="en-US" w:bidi="ar-SA"/>
      </w:rPr>
    </w:lvl>
    <w:lvl w:ilvl="8" w:tplc="7EB45AD6">
      <w:numFmt w:val="bullet"/>
      <w:lvlText w:val="•"/>
      <w:lvlJc w:val="left"/>
      <w:pPr>
        <w:ind w:left="7720" w:hanging="360"/>
      </w:pPr>
      <w:rPr>
        <w:lang w:val="en-US" w:eastAsia="en-US" w:bidi="ar-SA"/>
      </w:rPr>
    </w:lvl>
  </w:abstractNum>
  <w:abstractNum w:abstractNumId="19" w15:restartNumberingAfterBreak="0">
    <w:nsid w:val="783563EB"/>
    <w:multiLevelType w:val="hybridMultilevel"/>
    <w:tmpl w:val="F738A3CC"/>
    <w:lvl w:ilvl="0" w:tplc="600E7FF4">
      <w:numFmt w:val="bullet"/>
      <w:lvlText w:val=""/>
      <w:lvlJc w:val="left"/>
      <w:pPr>
        <w:ind w:left="820" w:hanging="360"/>
      </w:pPr>
      <w:rPr>
        <w:rFonts w:ascii="Symbol" w:eastAsia="Symbol" w:hAnsi="Symbol" w:cs="Symbol" w:hint="default"/>
        <w:b w:val="0"/>
        <w:bCs w:val="0"/>
        <w:i w:val="0"/>
        <w:iCs w:val="0"/>
        <w:w w:val="100"/>
        <w:sz w:val="28"/>
        <w:szCs w:val="28"/>
        <w:lang w:val="en-US" w:eastAsia="en-US" w:bidi="ar-SA"/>
      </w:rPr>
    </w:lvl>
    <w:lvl w:ilvl="1" w:tplc="2B90AFCE">
      <w:numFmt w:val="bullet"/>
      <w:lvlText w:val="•"/>
      <w:lvlJc w:val="left"/>
      <w:pPr>
        <w:ind w:left="1732" w:hanging="360"/>
      </w:pPr>
      <w:rPr>
        <w:lang w:val="en-US" w:eastAsia="en-US" w:bidi="ar-SA"/>
      </w:rPr>
    </w:lvl>
    <w:lvl w:ilvl="2" w:tplc="E2EAA978">
      <w:numFmt w:val="bullet"/>
      <w:lvlText w:val="•"/>
      <w:lvlJc w:val="left"/>
      <w:pPr>
        <w:ind w:left="2645" w:hanging="360"/>
      </w:pPr>
      <w:rPr>
        <w:lang w:val="en-US" w:eastAsia="en-US" w:bidi="ar-SA"/>
      </w:rPr>
    </w:lvl>
    <w:lvl w:ilvl="3" w:tplc="05A86024">
      <w:numFmt w:val="bullet"/>
      <w:lvlText w:val="•"/>
      <w:lvlJc w:val="left"/>
      <w:pPr>
        <w:ind w:left="3557" w:hanging="360"/>
      </w:pPr>
      <w:rPr>
        <w:lang w:val="en-US" w:eastAsia="en-US" w:bidi="ar-SA"/>
      </w:rPr>
    </w:lvl>
    <w:lvl w:ilvl="4" w:tplc="B96CD82A">
      <w:numFmt w:val="bullet"/>
      <w:lvlText w:val="•"/>
      <w:lvlJc w:val="left"/>
      <w:pPr>
        <w:ind w:left="4470" w:hanging="360"/>
      </w:pPr>
      <w:rPr>
        <w:lang w:val="en-US" w:eastAsia="en-US" w:bidi="ar-SA"/>
      </w:rPr>
    </w:lvl>
    <w:lvl w:ilvl="5" w:tplc="70D0569C">
      <w:numFmt w:val="bullet"/>
      <w:lvlText w:val="•"/>
      <w:lvlJc w:val="left"/>
      <w:pPr>
        <w:ind w:left="5383" w:hanging="360"/>
      </w:pPr>
      <w:rPr>
        <w:lang w:val="en-US" w:eastAsia="en-US" w:bidi="ar-SA"/>
      </w:rPr>
    </w:lvl>
    <w:lvl w:ilvl="6" w:tplc="0BF04FD2">
      <w:numFmt w:val="bullet"/>
      <w:lvlText w:val="•"/>
      <w:lvlJc w:val="left"/>
      <w:pPr>
        <w:ind w:left="6295" w:hanging="360"/>
      </w:pPr>
      <w:rPr>
        <w:lang w:val="en-US" w:eastAsia="en-US" w:bidi="ar-SA"/>
      </w:rPr>
    </w:lvl>
    <w:lvl w:ilvl="7" w:tplc="BC56D7AA">
      <w:numFmt w:val="bullet"/>
      <w:lvlText w:val="•"/>
      <w:lvlJc w:val="left"/>
      <w:pPr>
        <w:ind w:left="7208" w:hanging="360"/>
      </w:pPr>
      <w:rPr>
        <w:lang w:val="en-US" w:eastAsia="en-US" w:bidi="ar-SA"/>
      </w:rPr>
    </w:lvl>
    <w:lvl w:ilvl="8" w:tplc="1F9AC40C">
      <w:numFmt w:val="bullet"/>
      <w:lvlText w:val="•"/>
      <w:lvlJc w:val="left"/>
      <w:pPr>
        <w:ind w:left="8121" w:hanging="360"/>
      </w:pPr>
      <w:rPr>
        <w:lang w:val="en-US" w:eastAsia="en-US" w:bidi="ar-SA"/>
      </w:rPr>
    </w:lvl>
  </w:abstractNum>
  <w:num w:numId="1" w16cid:durableId="269094529">
    <w:abstractNumId w:val="4"/>
  </w:num>
  <w:num w:numId="2" w16cid:durableId="954948743">
    <w:abstractNumId w:val="14"/>
  </w:num>
  <w:num w:numId="3" w16cid:durableId="376781174">
    <w:abstractNumId w:val="2"/>
  </w:num>
  <w:num w:numId="4" w16cid:durableId="472794966">
    <w:abstractNumId w:val="16"/>
  </w:num>
  <w:num w:numId="5" w16cid:durableId="1675303624">
    <w:abstractNumId w:val="7"/>
  </w:num>
  <w:num w:numId="6" w16cid:durableId="874005683">
    <w:abstractNumId w:val="9"/>
  </w:num>
  <w:num w:numId="7" w16cid:durableId="1213926941">
    <w:abstractNumId w:val="5"/>
  </w:num>
  <w:num w:numId="8" w16cid:durableId="1831941618">
    <w:abstractNumId w:val="11"/>
    <w:lvlOverride w:ilvl="0">
      <w:startOverride w:val="1"/>
    </w:lvlOverride>
    <w:lvlOverride w:ilvl="1"/>
    <w:lvlOverride w:ilvl="2"/>
    <w:lvlOverride w:ilvl="3"/>
    <w:lvlOverride w:ilvl="4"/>
    <w:lvlOverride w:ilvl="5"/>
    <w:lvlOverride w:ilvl="6"/>
    <w:lvlOverride w:ilvl="7"/>
    <w:lvlOverride w:ilvl="8"/>
  </w:num>
  <w:num w:numId="9" w16cid:durableId="1886747164">
    <w:abstractNumId w:val="8"/>
  </w:num>
  <w:num w:numId="10" w16cid:durableId="1382094955">
    <w:abstractNumId w:val="18"/>
  </w:num>
  <w:num w:numId="11" w16cid:durableId="1647008162">
    <w:abstractNumId w:val="17"/>
  </w:num>
  <w:num w:numId="12" w16cid:durableId="662197191">
    <w:abstractNumId w:val="6"/>
  </w:num>
  <w:num w:numId="13" w16cid:durableId="1032145161">
    <w:abstractNumId w:val="13"/>
    <w:lvlOverride w:ilvl="0"/>
    <w:lvlOverride w:ilvl="1">
      <w:startOverride w:val="1"/>
    </w:lvlOverride>
    <w:lvlOverride w:ilvl="2"/>
    <w:lvlOverride w:ilvl="3"/>
    <w:lvlOverride w:ilvl="4"/>
    <w:lvlOverride w:ilvl="5"/>
    <w:lvlOverride w:ilvl="6"/>
    <w:lvlOverride w:ilvl="7"/>
    <w:lvlOverride w:ilvl="8"/>
  </w:num>
  <w:num w:numId="14" w16cid:durableId="1340112199">
    <w:abstractNumId w:val="3"/>
    <w:lvlOverride w:ilvl="0">
      <w:startOverride w:val="1"/>
    </w:lvlOverride>
    <w:lvlOverride w:ilvl="1"/>
    <w:lvlOverride w:ilvl="2"/>
    <w:lvlOverride w:ilvl="3"/>
    <w:lvlOverride w:ilvl="4"/>
    <w:lvlOverride w:ilvl="5"/>
    <w:lvlOverride w:ilvl="6"/>
    <w:lvlOverride w:ilvl="7"/>
    <w:lvlOverride w:ilvl="8"/>
  </w:num>
  <w:num w:numId="15" w16cid:durableId="1987078333">
    <w:abstractNumId w:val="10"/>
    <w:lvlOverride w:ilvl="0">
      <w:startOverride w:val="4"/>
    </w:lvlOverride>
    <w:lvlOverride w:ilvl="1"/>
    <w:lvlOverride w:ilvl="2"/>
    <w:lvlOverride w:ilvl="3"/>
    <w:lvlOverride w:ilvl="4"/>
    <w:lvlOverride w:ilvl="5"/>
    <w:lvlOverride w:ilvl="6"/>
    <w:lvlOverride w:ilvl="7"/>
    <w:lvlOverride w:ilvl="8"/>
  </w:num>
  <w:num w:numId="16" w16cid:durableId="1449083837">
    <w:abstractNumId w:val="0"/>
  </w:num>
  <w:num w:numId="17" w16cid:durableId="1340962683">
    <w:abstractNumId w:val="19"/>
  </w:num>
  <w:num w:numId="18" w16cid:durableId="1489327111">
    <w:abstractNumId w:val="15"/>
  </w:num>
  <w:num w:numId="19" w16cid:durableId="1944874505">
    <w:abstractNumId w:val="8"/>
  </w:num>
  <w:num w:numId="20" w16cid:durableId="635069125">
    <w:abstractNumId w:val="12"/>
  </w:num>
  <w:num w:numId="21" w16cid:durableId="1293945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E1"/>
    <w:rsid w:val="0003725E"/>
    <w:rsid w:val="000C4E8C"/>
    <w:rsid w:val="00146510"/>
    <w:rsid w:val="0031093F"/>
    <w:rsid w:val="003316D8"/>
    <w:rsid w:val="004B2EE5"/>
    <w:rsid w:val="004E0C16"/>
    <w:rsid w:val="00533207"/>
    <w:rsid w:val="005768B6"/>
    <w:rsid w:val="00622F3F"/>
    <w:rsid w:val="00651F48"/>
    <w:rsid w:val="006C05EF"/>
    <w:rsid w:val="007D0BF0"/>
    <w:rsid w:val="0084463F"/>
    <w:rsid w:val="00976968"/>
    <w:rsid w:val="009922AD"/>
    <w:rsid w:val="00A33942"/>
    <w:rsid w:val="00A458AC"/>
    <w:rsid w:val="00BF237C"/>
    <w:rsid w:val="00C448E1"/>
    <w:rsid w:val="00D1024D"/>
    <w:rsid w:val="00D97BE1"/>
    <w:rsid w:val="00DB4868"/>
    <w:rsid w:val="00E04EF9"/>
    <w:rsid w:val="00EA521D"/>
    <w:rsid w:val="00FD70A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47790"/>
  <w15:chartTrackingRefBased/>
  <w15:docId w15:val="{E45915ED-8380-4571-BDDA-DBF42EAF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2EE5"/>
    <w:pPr>
      <w:widowControl w:val="0"/>
      <w:autoSpaceDE w:val="0"/>
      <w:autoSpaceDN w:val="0"/>
      <w:spacing w:after="0" w:line="240" w:lineRule="auto"/>
      <w:ind w:left="220"/>
      <w:outlineLvl w:val="0"/>
    </w:pPr>
    <w:rPr>
      <w:rFonts w:ascii="Arial" w:eastAsia="Arial" w:hAnsi="Arial" w:cs="Arial"/>
      <w:b/>
      <w:bCs/>
      <w:kern w:val="0"/>
      <w:sz w:val="21"/>
      <w:szCs w:val="21"/>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ight-field-name">
    <w:name w:val="insight-field-name"/>
    <w:basedOn w:val="DefaultParagraphFont"/>
    <w:rsid w:val="007D0BF0"/>
  </w:style>
  <w:style w:type="character" w:customStyle="1" w:styleId="insight-field-value">
    <w:name w:val="insight-field-value"/>
    <w:basedOn w:val="DefaultParagraphFont"/>
    <w:rsid w:val="007D0BF0"/>
  </w:style>
  <w:style w:type="character" w:customStyle="1" w:styleId="bx--assistive-text">
    <w:name w:val="bx--assistive-text"/>
    <w:basedOn w:val="DefaultParagraphFont"/>
    <w:rsid w:val="007D0BF0"/>
  </w:style>
  <w:style w:type="character" w:customStyle="1" w:styleId="insight-statistic">
    <w:name w:val="insight-statistic"/>
    <w:basedOn w:val="DefaultParagraphFont"/>
    <w:rsid w:val="007D0BF0"/>
  </w:style>
  <w:style w:type="paragraph" w:styleId="ListParagraph">
    <w:name w:val="List Paragraph"/>
    <w:basedOn w:val="Normal"/>
    <w:uiPriority w:val="1"/>
    <w:qFormat/>
    <w:rsid w:val="003316D8"/>
    <w:pPr>
      <w:ind w:left="720"/>
      <w:contextualSpacing/>
    </w:pPr>
  </w:style>
  <w:style w:type="character" w:customStyle="1" w:styleId="Heading1Char">
    <w:name w:val="Heading 1 Char"/>
    <w:basedOn w:val="DefaultParagraphFont"/>
    <w:link w:val="Heading1"/>
    <w:uiPriority w:val="9"/>
    <w:rsid w:val="004B2EE5"/>
    <w:rPr>
      <w:rFonts w:ascii="Arial" w:eastAsia="Arial" w:hAnsi="Arial" w:cs="Arial"/>
      <w:b/>
      <w:bCs/>
      <w:kern w:val="0"/>
      <w:sz w:val="21"/>
      <w:szCs w:val="21"/>
      <w:u w:val="single" w:color="000000"/>
      <w:lang w:val="en-US"/>
      <w14:ligatures w14:val="none"/>
    </w:rPr>
  </w:style>
  <w:style w:type="paragraph" w:styleId="Title">
    <w:name w:val="Title"/>
    <w:basedOn w:val="Normal"/>
    <w:link w:val="TitleChar"/>
    <w:uiPriority w:val="10"/>
    <w:qFormat/>
    <w:rsid w:val="004B2EE5"/>
    <w:pPr>
      <w:widowControl w:val="0"/>
      <w:autoSpaceDE w:val="0"/>
      <w:autoSpaceDN w:val="0"/>
      <w:spacing w:before="94" w:after="0" w:line="240" w:lineRule="auto"/>
      <w:ind w:left="220" w:right="120"/>
      <w:jc w:val="both"/>
    </w:pPr>
    <w:rPr>
      <w:rFonts w:ascii="Arial MT" w:eastAsia="Arial MT" w:hAnsi="Arial MT" w:cs="Arial MT"/>
      <w:kern w:val="0"/>
      <w:lang w:val="en-US"/>
      <w14:ligatures w14:val="none"/>
    </w:rPr>
  </w:style>
  <w:style w:type="character" w:customStyle="1" w:styleId="TitleChar">
    <w:name w:val="Title Char"/>
    <w:basedOn w:val="DefaultParagraphFont"/>
    <w:link w:val="Title"/>
    <w:uiPriority w:val="10"/>
    <w:rsid w:val="004B2EE5"/>
    <w:rPr>
      <w:rFonts w:ascii="Arial MT" w:eastAsia="Arial MT" w:hAnsi="Arial MT" w:cs="Arial MT"/>
      <w:kern w:val="0"/>
      <w:lang w:val="en-US"/>
      <w14:ligatures w14:val="none"/>
    </w:rPr>
  </w:style>
  <w:style w:type="paragraph" w:styleId="BodyText">
    <w:name w:val="Body Text"/>
    <w:basedOn w:val="Normal"/>
    <w:link w:val="BodyTextChar"/>
    <w:uiPriority w:val="1"/>
    <w:unhideWhenUsed/>
    <w:qFormat/>
    <w:rsid w:val="004B2EE5"/>
    <w:pPr>
      <w:widowControl w:val="0"/>
      <w:autoSpaceDE w:val="0"/>
      <w:autoSpaceDN w:val="0"/>
      <w:spacing w:after="0" w:line="240" w:lineRule="auto"/>
      <w:ind w:left="840" w:hanging="361"/>
    </w:pPr>
    <w:rPr>
      <w:rFonts w:ascii="Lucida Sans Unicode" w:eastAsia="Lucida Sans Unicode" w:hAnsi="Lucida Sans Unicode" w:cs="Lucida Sans Unicode"/>
      <w:kern w:val="0"/>
      <w:sz w:val="21"/>
      <w:szCs w:val="21"/>
      <w:lang w:val="en-US"/>
      <w14:ligatures w14:val="none"/>
    </w:rPr>
  </w:style>
  <w:style w:type="character" w:customStyle="1" w:styleId="BodyTextChar">
    <w:name w:val="Body Text Char"/>
    <w:basedOn w:val="DefaultParagraphFont"/>
    <w:link w:val="BodyText"/>
    <w:uiPriority w:val="1"/>
    <w:rsid w:val="004B2EE5"/>
    <w:rPr>
      <w:rFonts w:ascii="Lucida Sans Unicode" w:eastAsia="Lucida Sans Unicode" w:hAnsi="Lucida Sans Unicode" w:cs="Lucida Sans Unicode"/>
      <w:kern w:val="0"/>
      <w:sz w:val="21"/>
      <w:szCs w:val="21"/>
      <w:lang w:val="en-US"/>
      <w14:ligatures w14:val="none"/>
    </w:rPr>
  </w:style>
  <w:style w:type="character" w:styleId="Hyperlink">
    <w:name w:val="Hyperlink"/>
    <w:basedOn w:val="DefaultParagraphFont"/>
    <w:uiPriority w:val="99"/>
    <w:semiHidden/>
    <w:unhideWhenUsed/>
    <w:rsid w:val="004B2EE5"/>
    <w:rPr>
      <w:color w:val="0000FF"/>
      <w:u w:val="single"/>
    </w:rPr>
  </w:style>
  <w:style w:type="paragraph" w:styleId="Header">
    <w:name w:val="header"/>
    <w:basedOn w:val="Normal"/>
    <w:link w:val="HeaderChar"/>
    <w:uiPriority w:val="99"/>
    <w:unhideWhenUsed/>
    <w:rsid w:val="009922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2AD"/>
  </w:style>
  <w:style w:type="paragraph" w:styleId="Footer">
    <w:name w:val="footer"/>
    <w:basedOn w:val="Normal"/>
    <w:link w:val="FooterChar"/>
    <w:uiPriority w:val="99"/>
    <w:unhideWhenUsed/>
    <w:rsid w:val="009922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78163">
      <w:bodyDiv w:val="1"/>
      <w:marLeft w:val="0"/>
      <w:marRight w:val="0"/>
      <w:marTop w:val="0"/>
      <w:marBottom w:val="0"/>
      <w:divBdr>
        <w:top w:val="none" w:sz="0" w:space="0" w:color="auto"/>
        <w:left w:val="none" w:sz="0" w:space="0" w:color="auto"/>
        <w:bottom w:val="none" w:sz="0" w:space="0" w:color="auto"/>
        <w:right w:val="none" w:sz="0" w:space="0" w:color="auto"/>
      </w:divBdr>
      <w:divsChild>
        <w:div w:id="2010717595">
          <w:marLeft w:val="60"/>
          <w:marRight w:val="0"/>
          <w:marTop w:val="0"/>
          <w:marBottom w:val="0"/>
          <w:divBdr>
            <w:top w:val="none" w:sz="0" w:space="0" w:color="auto"/>
            <w:left w:val="none" w:sz="0" w:space="0" w:color="auto"/>
            <w:bottom w:val="none" w:sz="0" w:space="0" w:color="auto"/>
            <w:right w:val="none" w:sz="0" w:space="0" w:color="auto"/>
          </w:divBdr>
        </w:div>
      </w:divsChild>
    </w:div>
    <w:div w:id="613556539">
      <w:bodyDiv w:val="1"/>
      <w:marLeft w:val="0"/>
      <w:marRight w:val="0"/>
      <w:marTop w:val="0"/>
      <w:marBottom w:val="0"/>
      <w:divBdr>
        <w:top w:val="none" w:sz="0" w:space="0" w:color="auto"/>
        <w:left w:val="none" w:sz="0" w:space="0" w:color="auto"/>
        <w:bottom w:val="none" w:sz="0" w:space="0" w:color="auto"/>
        <w:right w:val="none" w:sz="0" w:space="0" w:color="auto"/>
      </w:divBdr>
      <w:divsChild>
        <w:div w:id="1884704769">
          <w:marLeft w:val="60"/>
          <w:marRight w:val="0"/>
          <w:marTop w:val="0"/>
          <w:marBottom w:val="0"/>
          <w:divBdr>
            <w:top w:val="none" w:sz="0" w:space="0" w:color="auto"/>
            <w:left w:val="none" w:sz="0" w:space="0" w:color="auto"/>
            <w:bottom w:val="none" w:sz="0" w:space="0" w:color="auto"/>
            <w:right w:val="none" w:sz="0" w:space="0" w:color="auto"/>
          </w:divBdr>
        </w:div>
      </w:divsChild>
    </w:div>
    <w:div w:id="676004354">
      <w:bodyDiv w:val="1"/>
      <w:marLeft w:val="0"/>
      <w:marRight w:val="0"/>
      <w:marTop w:val="0"/>
      <w:marBottom w:val="0"/>
      <w:divBdr>
        <w:top w:val="none" w:sz="0" w:space="0" w:color="auto"/>
        <w:left w:val="none" w:sz="0" w:space="0" w:color="auto"/>
        <w:bottom w:val="none" w:sz="0" w:space="0" w:color="auto"/>
        <w:right w:val="none" w:sz="0" w:space="0" w:color="auto"/>
      </w:divBdr>
    </w:div>
    <w:div w:id="852382735">
      <w:bodyDiv w:val="1"/>
      <w:marLeft w:val="0"/>
      <w:marRight w:val="0"/>
      <w:marTop w:val="0"/>
      <w:marBottom w:val="0"/>
      <w:divBdr>
        <w:top w:val="none" w:sz="0" w:space="0" w:color="auto"/>
        <w:left w:val="none" w:sz="0" w:space="0" w:color="auto"/>
        <w:bottom w:val="none" w:sz="0" w:space="0" w:color="auto"/>
        <w:right w:val="none" w:sz="0" w:space="0" w:color="auto"/>
      </w:divBdr>
    </w:div>
    <w:div w:id="878862970">
      <w:bodyDiv w:val="1"/>
      <w:marLeft w:val="0"/>
      <w:marRight w:val="0"/>
      <w:marTop w:val="0"/>
      <w:marBottom w:val="0"/>
      <w:divBdr>
        <w:top w:val="none" w:sz="0" w:space="0" w:color="auto"/>
        <w:left w:val="none" w:sz="0" w:space="0" w:color="auto"/>
        <w:bottom w:val="none" w:sz="0" w:space="0" w:color="auto"/>
        <w:right w:val="none" w:sz="0" w:space="0" w:color="auto"/>
      </w:divBdr>
    </w:div>
    <w:div w:id="886257503">
      <w:bodyDiv w:val="1"/>
      <w:marLeft w:val="0"/>
      <w:marRight w:val="0"/>
      <w:marTop w:val="0"/>
      <w:marBottom w:val="0"/>
      <w:divBdr>
        <w:top w:val="none" w:sz="0" w:space="0" w:color="auto"/>
        <w:left w:val="none" w:sz="0" w:space="0" w:color="auto"/>
        <w:bottom w:val="none" w:sz="0" w:space="0" w:color="auto"/>
        <w:right w:val="none" w:sz="0" w:space="0" w:color="auto"/>
      </w:divBdr>
      <w:divsChild>
        <w:div w:id="1665164102">
          <w:marLeft w:val="60"/>
          <w:marRight w:val="0"/>
          <w:marTop w:val="0"/>
          <w:marBottom w:val="0"/>
          <w:divBdr>
            <w:top w:val="none" w:sz="0" w:space="0" w:color="auto"/>
            <w:left w:val="none" w:sz="0" w:space="0" w:color="auto"/>
            <w:bottom w:val="none" w:sz="0" w:space="0" w:color="auto"/>
            <w:right w:val="none" w:sz="0" w:space="0" w:color="auto"/>
          </w:divBdr>
        </w:div>
      </w:divsChild>
    </w:div>
    <w:div w:id="1031416110">
      <w:bodyDiv w:val="1"/>
      <w:marLeft w:val="0"/>
      <w:marRight w:val="0"/>
      <w:marTop w:val="0"/>
      <w:marBottom w:val="0"/>
      <w:divBdr>
        <w:top w:val="none" w:sz="0" w:space="0" w:color="auto"/>
        <w:left w:val="none" w:sz="0" w:space="0" w:color="auto"/>
        <w:bottom w:val="none" w:sz="0" w:space="0" w:color="auto"/>
        <w:right w:val="none" w:sz="0" w:space="0" w:color="auto"/>
      </w:divBdr>
      <w:divsChild>
        <w:div w:id="1896622402">
          <w:marLeft w:val="60"/>
          <w:marRight w:val="0"/>
          <w:marTop w:val="0"/>
          <w:marBottom w:val="0"/>
          <w:divBdr>
            <w:top w:val="none" w:sz="0" w:space="0" w:color="auto"/>
            <w:left w:val="none" w:sz="0" w:space="0" w:color="auto"/>
            <w:bottom w:val="none" w:sz="0" w:space="0" w:color="auto"/>
            <w:right w:val="none" w:sz="0" w:space="0" w:color="auto"/>
          </w:divBdr>
        </w:div>
      </w:divsChild>
    </w:div>
    <w:div w:id="1282304709">
      <w:bodyDiv w:val="1"/>
      <w:marLeft w:val="0"/>
      <w:marRight w:val="0"/>
      <w:marTop w:val="0"/>
      <w:marBottom w:val="0"/>
      <w:divBdr>
        <w:top w:val="none" w:sz="0" w:space="0" w:color="auto"/>
        <w:left w:val="none" w:sz="0" w:space="0" w:color="auto"/>
        <w:bottom w:val="none" w:sz="0" w:space="0" w:color="auto"/>
        <w:right w:val="none" w:sz="0" w:space="0" w:color="auto"/>
      </w:divBdr>
    </w:div>
    <w:div w:id="1353460213">
      <w:bodyDiv w:val="1"/>
      <w:marLeft w:val="0"/>
      <w:marRight w:val="0"/>
      <w:marTop w:val="0"/>
      <w:marBottom w:val="0"/>
      <w:divBdr>
        <w:top w:val="none" w:sz="0" w:space="0" w:color="auto"/>
        <w:left w:val="none" w:sz="0" w:space="0" w:color="auto"/>
        <w:bottom w:val="none" w:sz="0" w:space="0" w:color="auto"/>
        <w:right w:val="none" w:sz="0" w:space="0" w:color="auto"/>
      </w:divBdr>
    </w:div>
    <w:div w:id="1488588844">
      <w:bodyDiv w:val="1"/>
      <w:marLeft w:val="0"/>
      <w:marRight w:val="0"/>
      <w:marTop w:val="0"/>
      <w:marBottom w:val="0"/>
      <w:divBdr>
        <w:top w:val="none" w:sz="0" w:space="0" w:color="auto"/>
        <w:left w:val="none" w:sz="0" w:space="0" w:color="auto"/>
        <w:bottom w:val="none" w:sz="0" w:space="0" w:color="auto"/>
        <w:right w:val="none" w:sz="0" w:space="0" w:color="auto"/>
      </w:divBdr>
      <w:divsChild>
        <w:div w:id="932202597">
          <w:marLeft w:val="60"/>
          <w:marRight w:val="0"/>
          <w:marTop w:val="0"/>
          <w:marBottom w:val="0"/>
          <w:divBdr>
            <w:top w:val="none" w:sz="0" w:space="0" w:color="auto"/>
            <w:left w:val="none" w:sz="0" w:space="0" w:color="auto"/>
            <w:bottom w:val="none" w:sz="0" w:space="0" w:color="auto"/>
            <w:right w:val="none" w:sz="0" w:space="0" w:color="auto"/>
          </w:divBdr>
        </w:div>
      </w:divsChild>
    </w:div>
    <w:div w:id="1647318908">
      <w:bodyDiv w:val="1"/>
      <w:marLeft w:val="0"/>
      <w:marRight w:val="0"/>
      <w:marTop w:val="0"/>
      <w:marBottom w:val="0"/>
      <w:divBdr>
        <w:top w:val="none" w:sz="0" w:space="0" w:color="auto"/>
        <w:left w:val="none" w:sz="0" w:space="0" w:color="auto"/>
        <w:bottom w:val="none" w:sz="0" w:space="0" w:color="auto"/>
        <w:right w:val="none" w:sz="0" w:space="0" w:color="auto"/>
      </w:divBdr>
    </w:div>
    <w:div w:id="1672442657">
      <w:bodyDiv w:val="1"/>
      <w:marLeft w:val="0"/>
      <w:marRight w:val="0"/>
      <w:marTop w:val="0"/>
      <w:marBottom w:val="0"/>
      <w:divBdr>
        <w:top w:val="none" w:sz="0" w:space="0" w:color="auto"/>
        <w:left w:val="none" w:sz="0" w:space="0" w:color="auto"/>
        <w:bottom w:val="none" w:sz="0" w:space="0" w:color="auto"/>
        <w:right w:val="none" w:sz="0" w:space="0" w:color="auto"/>
      </w:divBdr>
      <w:divsChild>
        <w:div w:id="1569001095">
          <w:marLeft w:val="60"/>
          <w:marRight w:val="0"/>
          <w:marTop w:val="0"/>
          <w:marBottom w:val="0"/>
          <w:divBdr>
            <w:top w:val="none" w:sz="0" w:space="0" w:color="auto"/>
            <w:left w:val="none" w:sz="0" w:space="0" w:color="auto"/>
            <w:bottom w:val="none" w:sz="0" w:space="0" w:color="auto"/>
            <w:right w:val="none" w:sz="0" w:space="0" w:color="auto"/>
          </w:divBdr>
        </w:div>
      </w:divsChild>
    </w:div>
    <w:div w:id="1800152042">
      <w:bodyDiv w:val="1"/>
      <w:marLeft w:val="0"/>
      <w:marRight w:val="0"/>
      <w:marTop w:val="0"/>
      <w:marBottom w:val="0"/>
      <w:divBdr>
        <w:top w:val="none" w:sz="0" w:space="0" w:color="auto"/>
        <w:left w:val="none" w:sz="0" w:space="0" w:color="auto"/>
        <w:bottom w:val="none" w:sz="0" w:space="0" w:color="auto"/>
        <w:right w:val="none" w:sz="0" w:space="0" w:color="auto"/>
      </w:divBdr>
      <w:divsChild>
        <w:div w:id="117800555">
          <w:marLeft w:val="0"/>
          <w:marRight w:val="0"/>
          <w:marTop w:val="0"/>
          <w:marBottom w:val="0"/>
          <w:divBdr>
            <w:top w:val="none" w:sz="0" w:space="0" w:color="auto"/>
            <w:left w:val="none" w:sz="0" w:space="0" w:color="auto"/>
            <w:bottom w:val="none" w:sz="0" w:space="0" w:color="auto"/>
            <w:right w:val="none" w:sz="0" w:space="0" w:color="auto"/>
          </w:divBdr>
          <w:divsChild>
            <w:div w:id="1116215116">
              <w:marLeft w:val="0"/>
              <w:marRight w:val="0"/>
              <w:marTop w:val="0"/>
              <w:marBottom w:val="240"/>
              <w:divBdr>
                <w:top w:val="none" w:sz="0" w:space="0" w:color="auto"/>
                <w:left w:val="none" w:sz="0" w:space="0" w:color="auto"/>
                <w:bottom w:val="none" w:sz="0" w:space="0" w:color="auto"/>
                <w:right w:val="none" w:sz="0" w:space="0" w:color="auto"/>
              </w:divBdr>
            </w:div>
            <w:div w:id="1477338466">
              <w:marLeft w:val="0"/>
              <w:marRight w:val="0"/>
              <w:marTop w:val="0"/>
              <w:marBottom w:val="360"/>
              <w:divBdr>
                <w:top w:val="single" w:sz="6" w:space="6" w:color="auto"/>
                <w:left w:val="single" w:sz="6" w:space="6" w:color="auto"/>
                <w:bottom w:val="single" w:sz="6" w:space="6" w:color="auto"/>
                <w:right w:val="single" w:sz="6" w:space="6" w:color="auto"/>
              </w:divBdr>
            </w:div>
          </w:divsChild>
        </w:div>
        <w:div w:id="2069759833">
          <w:marLeft w:val="0"/>
          <w:marRight w:val="0"/>
          <w:marTop w:val="120"/>
          <w:marBottom w:val="0"/>
          <w:divBdr>
            <w:top w:val="none" w:sz="0" w:space="0" w:color="auto"/>
            <w:left w:val="none" w:sz="0" w:space="0" w:color="auto"/>
            <w:bottom w:val="none" w:sz="0" w:space="0" w:color="auto"/>
            <w:right w:val="none" w:sz="0" w:space="0" w:color="auto"/>
          </w:divBdr>
          <w:divsChild>
            <w:div w:id="2090347843">
              <w:marLeft w:val="0"/>
              <w:marRight w:val="0"/>
              <w:marTop w:val="0"/>
              <w:marBottom w:val="240"/>
              <w:divBdr>
                <w:top w:val="none" w:sz="0" w:space="0" w:color="auto"/>
                <w:left w:val="none" w:sz="0" w:space="0" w:color="auto"/>
                <w:bottom w:val="none" w:sz="0" w:space="0" w:color="auto"/>
                <w:right w:val="none" w:sz="0" w:space="0" w:color="auto"/>
              </w:divBdr>
            </w:div>
            <w:div w:id="114520677">
              <w:marLeft w:val="0"/>
              <w:marRight w:val="0"/>
              <w:marTop w:val="0"/>
              <w:marBottom w:val="0"/>
              <w:divBdr>
                <w:top w:val="none" w:sz="0" w:space="0" w:color="auto"/>
                <w:left w:val="none" w:sz="0" w:space="0" w:color="auto"/>
                <w:bottom w:val="none" w:sz="0" w:space="0" w:color="auto"/>
                <w:right w:val="none" w:sz="0" w:space="0" w:color="auto"/>
              </w:divBdr>
              <w:divsChild>
                <w:div w:id="2053580044">
                  <w:marLeft w:val="60"/>
                  <w:marRight w:val="0"/>
                  <w:marTop w:val="0"/>
                  <w:marBottom w:val="0"/>
                  <w:divBdr>
                    <w:top w:val="none" w:sz="0" w:space="0" w:color="auto"/>
                    <w:left w:val="none" w:sz="0" w:space="0" w:color="auto"/>
                    <w:bottom w:val="none" w:sz="0" w:space="0" w:color="auto"/>
                    <w:right w:val="none" w:sz="0" w:space="0" w:color="auto"/>
                  </w:divBdr>
                </w:div>
                <w:div w:id="75128532">
                  <w:marLeft w:val="0"/>
                  <w:marRight w:val="0"/>
                  <w:marTop w:val="0"/>
                  <w:marBottom w:val="0"/>
                  <w:divBdr>
                    <w:top w:val="single" w:sz="6" w:space="0" w:color="auto"/>
                    <w:left w:val="single" w:sz="2" w:space="0" w:color="auto"/>
                    <w:bottom w:val="single" w:sz="2" w:space="0" w:color="auto"/>
                    <w:right w:val="single" w:sz="2" w:space="0" w:color="auto"/>
                  </w:divBdr>
                  <w:divsChild>
                    <w:div w:id="1118640276">
                      <w:marLeft w:val="0"/>
                      <w:marRight w:val="0"/>
                      <w:marTop w:val="0"/>
                      <w:marBottom w:val="0"/>
                      <w:divBdr>
                        <w:top w:val="none" w:sz="0" w:space="0" w:color="auto"/>
                        <w:left w:val="none" w:sz="0" w:space="0" w:color="auto"/>
                        <w:bottom w:val="none" w:sz="0" w:space="0" w:color="auto"/>
                        <w:right w:val="none" w:sz="0" w:space="0" w:color="auto"/>
                      </w:divBdr>
                      <w:divsChild>
                        <w:div w:id="121858830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2809">
              <w:marLeft w:val="0"/>
              <w:marRight w:val="0"/>
              <w:marTop w:val="0"/>
              <w:marBottom w:val="0"/>
              <w:divBdr>
                <w:top w:val="none" w:sz="0" w:space="0" w:color="auto"/>
                <w:left w:val="none" w:sz="0" w:space="0" w:color="auto"/>
                <w:bottom w:val="none" w:sz="0" w:space="0" w:color="auto"/>
                <w:right w:val="none" w:sz="0" w:space="0" w:color="auto"/>
              </w:divBdr>
              <w:divsChild>
                <w:div w:id="691688081">
                  <w:marLeft w:val="60"/>
                  <w:marRight w:val="0"/>
                  <w:marTop w:val="0"/>
                  <w:marBottom w:val="0"/>
                  <w:divBdr>
                    <w:top w:val="none" w:sz="0" w:space="0" w:color="auto"/>
                    <w:left w:val="none" w:sz="0" w:space="0" w:color="auto"/>
                    <w:bottom w:val="none" w:sz="0" w:space="0" w:color="auto"/>
                    <w:right w:val="none" w:sz="0" w:space="0" w:color="auto"/>
                  </w:divBdr>
                </w:div>
                <w:div w:id="322008151">
                  <w:marLeft w:val="0"/>
                  <w:marRight w:val="0"/>
                  <w:marTop w:val="0"/>
                  <w:marBottom w:val="0"/>
                  <w:divBdr>
                    <w:top w:val="single" w:sz="6" w:space="0" w:color="auto"/>
                    <w:left w:val="single" w:sz="2" w:space="0" w:color="auto"/>
                    <w:bottom w:val="single" w:sz="2" w:space="0" w:color="auto"/>
                    <w:right w:val="single" w:sz="2" w:space="0" w:color="auto"/>
                  </w:divBdr>
                  <w:divsChild>
                    <w:div w:id="187838264">
                      <w:marLeft w:val="0"/>
                      <w:marRight w:val="0"/>
                      <w:marTop w:val="0"/>
                      <w:marBottom w:val="0"/>
                      <w:divBdr>
                        <w:top w:val="none" w:sz="0" w:space="0" w:color="auto"/>
                        <w:left w:val="none" w:sz="0" w:space="0" w:color="auto"/>
                        <w:bottom w:val="none" w:sz="0" w:space="0" w:color="auto"/>
                        <w:right w:val="none" w:sz="0" w:space="0" w:color="auto"/>
                      </w:divBdr>
                      <w:divsChild>
                        <w:div w:id="35863177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23574">
              <w:marLeft w:val="0"/>
              <w:marRight w:val="0"/>
              <w:marTop w:val="0"/>
              <w:marBottom w:val="0"/>
              <w:divBdr>
                <w:top w:val="none" w:sz="0" w:space="0" w:color="auto"/>
                <w:left w:val="none" w:sz="0" w:space="0" w:color="auto"/>
                <w:bottom w:val="none" w:sz="0" w:space="0" w:color="auto"/>
                <w:right w:val="none" w:sz="0" w:space="0" w:color="auto"/>
              </w:divBdr>
              <w:divsChild>
                <w:div w:id="2113429197">
                  <w:marLeft w:val="60"/>
                  <w:marRight w:val="0"/>
                  <w:marTop w:val="0"/>
                  <w:marBottom w:val="0"/>
                  <w:divBdr>
                    <w:top w:val="none" w:sz="0" w:space="0" w:color="auto"/>
                    <w:left w:val="none" w:sz="0" w:space="0" w:color="auto"/>
                    <w:bottom w:val="none" w:sz="0" w:space="0" w:color="auto"/>
                    <w:right w:val="none" w:sz="0" w:space="0" w:color="auto"/>
                  </w:divBdr>
                </w:div>
                <w:div w:id="2133015755">
                  <w:marLeft w:val="0"/>
                  <w:marRight w:val="0"/>
                  <w:marTop w:val="0"/>
                  <w:marBottom w:val="0"/>
                  <w:divBdr>
                    <w:top w:val="single" w:sz="6" w:space="0" w:color="auto"/>
                    <w:left w:val="single" w:sz="2" w:space="0" w:color="auto"/>
                    <w:bottom w:val="single" w:sz="2" w:space="0" w:color="auto"/>
                    <w:right w:val="single" w:sz="2" w:space="0" w:color="auto"/>
                  </w:divBdr>
                  <w:divsChild>
                    <w:div w:id="1162165359">
                      <w:marLeft w:val="0"/>
                      <w:marRight w:val="0"/>
                      <w:marTop w:val="0"/>
                      <w:marBottom w:val="0"/>
                      <w:divBdr>
                        <w:top w:val="none" w:sz="0" w:space="0" w:color="auto"/>
                        <w:left w:val="none" w:sz="0" w:space="0" w:color="auto"/>
                        <w:bottom w:val="none" w:sz="0" w:space="0" w:color="auto"/>
                        <w:right w:val="none" w:sz="0" w:space="0" w:color="auto"/>
                      </w:divBdr>
                      <w:divsChild>
                        <w:div w:id="198916435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7261">
              <w:marLeft w:val="0"/>
              <w:marRight w:val="0"/>
              <w:marTop w:val="0"/>
              <w:marBottom w:val="0"/>
              <w:divBdr>
                <w:top w:val="none" w:sz="0" w:space="0" w:color="auto"/>
                <w:left w:val="none" w:sz="0" w:space="0" w:color="auto"/>
                <w:bottom w:val="none" w:sz="0" w:space="0" w:color="auto"/>
                <w:right w:val="none" w:sz="0" w:space="0" w:color="auto"/>
              </w:divBdr>
              <w:divsChild>
                <w:div w:id="1115905413">
                  <w:marLeft w:val="60"/>
                  <w:marRight w:val="0"/>
                  <w:marTop w:val="0"/>
                  <w:marBottom w:val="0"/>
                  <w:divBdr>
                    <w:top w:val="none" w:sz="0" w:space="0" w:color="auto"/>
                    <w:left w:val="none" w:sz="0" w:space="0" w:color="auto"/>
                    <w:bottom w:val="none" w:sz="0" w:space="0" w:color="auto"/>
                    <w:right w:val="none" w:sz="0" w:space="0" w:color="auto"/>
                  </w:divBdr>
                </w:div>
                <w:div w:id="763233702">
                  <w:marLeft w:val="0"/>
                  <w:marRight w:val="0"/>
                  <w:marTop w:val="0"/>
                  <w:marBottom w:val="0"/>
                  <w:divBdr>
                    <w:top w:val="single" w:sz="6" w:space="0" w:color="auto"/>
                    <w:left w:val="single" w:sz="2" w:space="0" w:color="auto"/>
                    <w:bottom w:val="single" w:sz="2" w:space="0" w:color="auto"/>
                    <w:right w:val="single" w:sz="2" w:space="0" w:color="auto"/>
                  </w:divBdr>
                  <w:divsChild>
                    <w:div w:id="863716838">
                      <w:marLeft w:val="0"/>
                      <w:marRight w:val="0"/>
                      <w:marTop w:val="0"/>
                      <w:marBottom w:val="0"/>
                      <w:divBdr>
                        <w:top w:val="none" w:sz="0" w:space="0" w:color="auto"/>
                        <w:left w:val="none" w:sz="0" w:space="0" w:color="auto"/>
                        <w:bottom w:val="none" w:sz="0" w:space="0" w:color="auto"/>
                        <w:right w:val="none" w:sz="0" w:space="0" w:color="auto"/>
                      </w:divBdr>
                      <w:divsChild>
                        <w:div w:id="132312313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07782">
              <w:marLeft w:val="0"/>
              <w:marRight w:val="0"/>
              <w:marTop w:val="0"/>
              <w:marBottom w:val="0"/>
              <w:divBdr>
                <w:top w:val="none" w:sz="0" w:space="0" w:color="auto"/>
                <w:left w:val="none" w:sz="0" w:space="0" w:color="auto"/>
                <w:bottom w:val="none" w:sz="0" w:space="0" w:color="auto"/>
                <w:right w:val="none" w:sz="0" w:space="0" w:color="auto"/>
              </w:divBdr>
              <w:divsChild>
                <w:div w:id="1848520320">
                  <w:marLeft w:val="60"/>
                  <w:marRight w:val="0"/>
                  <w:marTop w:val="0"/>
                  <w:marBottom w:val="0"/>
                  <w:divBdr>
                    <w:top w:val="none" w:sz="0" w:space="0" w:color="auto"/>
                    <w:left w:val="none" w:sz="0" w:space="0" w:color="auto"/>
                    <w:bottom w:val="none" w:sz="0" w:space="0" w:color="auto"/>
                    <w:right w:val="none" w:sz="0" w:space="0" w:color="auto"/>
                  </w:divBdr>
                </w:div>
                <w:div w:id="2007318441">
                  <w:marLeft w:val="0"/>
                  <w:marRight w:val="0"/>
                  <w:marTop w:val="0"/>
                  <w:marBottom w:val="0"/>
                  <w:divBdr>
                    <w:top w:val="single" w:sz="6" w:space="0" w:color="auto"/>
                    <w:left w:val="single" w:sz="2" w:space="0" w:color="auto"/>
                    <w:bottom w:val="single" w:sz="2" w:space="0" w:color="auto"/>
                    <w:right w:val="single" w:sz="2" w:space="0" w:color="auto"/>
                  </w:divBdr>
                  <w:divsChild>
                    <w:div w:id="1971399870">
                      <w:marLeft w:val="0"/>
                      <w:marRight w:val="0"/>
                      <w:marTop w:val="0"/>
                      <w:marBottom w:val="0"/>
                      <w:divBdr>
                        <w:top w:val="none" w:sz="0" w:space="0" w:color="auto"/>
                        <w:left w:val="none" w:sz="0" w:space="0" w:color="auto"/>
                        <w:bottom w:val="none" w:sz="0" w:space="0" w:color="auto"/>
                        <w:right w:val="none" w:sz="0" w:space="0" w:color="auto"/>
                      </w:divBdr>
                      <w:divsChild>
                        <w:div w:id="1361431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4935">
              <w:marLeft w:val="0"/>
              <w:marRight w:val="0"/>
              <w:marTop w:val="0"/>
              <w:marBottom w:val="0"/>
              <w:divBdr>
                <w:top w:val="none" w:sz="0" w:space="0" w:color="auto"/>
                <w:left w:val="none" w:sz="0" w:space="0" w:color="auto"/>
                <w:bottom w:val="none" w:sz="0" w:space="0" w:color="auto"/>
                <w:right w:val="none" w:sz="0" w:space="0" w:color="auto"/>
              </w:divBdr>
              <w:divsChild>
                <w:div w:id="1674382514">
                  <w:marLeft w:val="60"/>
                  <w:marRight w:val="0"/>
                  <w:marTop w:val="0"/>
                  <w:marBottom w:val="0"/>
                  <w:divBdr>
                    <w:top w:val="none" w:sz="0" w:space="0" w:color="auto"/>
                    <w:left w:val="none" w:sz="0" w:space="0" w:color="auto"/>
                    <w:bottom w:val="none" w:sz="0" w:space="0" w:color="auto"/>
                    <w:right w:val="none" w:sz="0" w:space="0" w:color="auto"/>
                  </w:divBdr>
                </w:div>
                <w:div w:id="35588058">
                  <w:marLeft w:val="0"/>
                  <w:marRight w:val="0"/>
                  <w:marTop w:val="0"/>
                  <w:marBottom w:val="0"/>
                  <w:divBdr>
                    <w:top w:val="single" w:sz="6" w:space="0" w:color="auto"/>
                    <w:left w:val="single" w:sz="2" w:space="0" w:color="auto"/>
                    <w:bottom w:val="single" w:sz="2" w:space="0" w:color="auto"/>
                    <w:right w:val="single" w:sz="2" w:space="0" w:color="auto"/>
                  </w:divBdr>
                  <w:divsChild>
                    <w:div w:id="979845962">
                      <w:marLeft w:val="0"/>
                      <w:marRight w:val="0"/>
                      <w:marTop w:val="0"/>
                      <w:marBottom w:val="0"/>
                      <w:divBdr>
                        <w:top w:val="none" w:sz="0" w:space="0" w:color="auto"/>
                        <w:left w:val="none" w:sz="0" w:space="0" w:color="auto"/>
                        <w:bottom w:val="none" w:sz="0" w:space="0" w:color="auto"/>
                        <w:right w:val="none" w:sz="0" w:space="0" w:color="auto"/>
                      </w:divBdr>
                      <w:divsChild>
                        <w:div w:id="43976139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470188">
      <w:bodyDiv w:val="1"/>
      <w:marLeft w:val="0"/>
      <w:marRight w:val="0"/>
      <w:marTop w:val="0"/>
      <w:marBottom w:val="0"/>
      <w:divBdr>
        <w:top w:val="none" w:sz="0" w:space="0" w:color="auto"/>
        <w:left w:val="none" w:sz="0" w:space="0" w:color="auto"/>
        <w:bottom w:val="none" w:sz="0" w:space="0" w:color="auto"/>
        <w:right w:val="none" w:sz="0" w:space="0" w:color="auto"/>
      </w:divBdr>
      <w:divsChild>
        <w:div w:id="848251324">
          <w:marLeft w:val="60"/>
          <w:marRight w:val="0"/>
          <w:marTop w:val="0"/>
          <w:marBottom w:val="0"/>
          <w:divBdr>
            <w:top w:val="none" w:sz="0" w:space="0" w:color="auto"/>
            <w:left w:val="none" w:sz="0" w:space="0" w:color="auto"/>
            <w:bottom w:val="none" w:sz="0" w:space="0" w:color="auto"/>
            <w:right w:val="none" w:sz="0" w:space="0" w:color="auto"/>
          </w:divBdr>
        </w:div>
      </w:divsChild>
    </w:div>
    <w:div w:id="2005090755">
      <w:bodyDiv w:val="1"/>
      <w:marLeft w:val="0"/>
      <w:marRight w:val="0"/>
      <w:marTop w:val="0"/>
      <w:marBottom w:val="0"/>
      <w:divBdr>
        <w:top w:val="none" w:sz="0" w:space="0" w:color="auto"/>
        <w:left w:val="none" w:sz="0" w:space="0" w:color="auto"/>
        <w:bottom w:val="none" w:sz="0" w:space="0" w:color="auto"/>
        <w:right w:val="none" w:sz="0" w:space="0" w:color="auto"/>
      </w:divBdr>
      <w:divsChild>
        <w:div w:id="777333507">
          <w:marLeft w:val="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kaggle.com/datasets/ksabishek/product-sales-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kaggle.com/datasets/ksabishek/product-sale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2116</Words>
  <Characters>12065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Raj Kumar M</dc:creator>
  <cp:keywords/>
  <dc:description/>
  <cp:lastModifiedBy>ram kumar RM</cp:lastModifiedBy>
  <cp:revision>2</cp:revision>
  <dcterms:created xsi:type="dcterms:W3CDTF">2023-11-01T15:14:00Z</dcterms:created>
  <dcterms:modified xsi:type="dcterms:W3CDTF">2023-11-01T15:14:00Z</dcterms:modified>
</cp:coreProperties>
</file>