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709B" w:rsidRDefault="00D34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Viky </w:t>
      </w:r>
      <w:proofErr w:type="spellStart"/>
      <w:r>
        <w:rPr>
          <w:rFonts w:ascii="Times New Roman" w:hAnsi="Times New Roman" w:cs="Times New Roman"/>
          <w:sz w:val="28"/>
          <w:szCs w:val="28"/>
        </w:rPr>
        <w:t>Arthya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Saputra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ab/>
        <w:t>: GO1 – 202414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</w:p>
    <w:p w:rsidR="00D34ED9" w:rsidRDefault="00D34ED9" w:rsidP="00D34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Penjelasan Penggunaan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Akhir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office-inventory.sql</w:t>
      </w:r>
      <w:proofErr w:type="spellEnd"/>
      <w:r>
        <w:rPr>
          <w:rFonts w:ascii="Times New Roman" w:hAnsi="Times New Roman" w:cs="Times New Roman"/>
          <w:sz w:val="28"/>
          <w:szCs w:val="28"/>
        </w:rPr>
        <w:t>” yang telah diberikan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telah saya berikan</w:t>
      </w:r>
    </w:p>
    <w:p w:rsid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Jalankan program aplikasi dengan perintah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dan pastikan sudah berjalan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3000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 ke aplikasi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jalankan perintah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telah saya buat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selesai</w:t>
      </w:r>
    </w:p>
    <w:p w:rsidR="00C37A54" w:rsidRP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7A54" w:rsidRPr="00D34ED9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E1FC5"/>
    <w:multiLevelType w:val="hybridMultilevel"/>
    <w:tmpl w:val="E30029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9"/>
    <w:rsid w:val="0002709B"/>
    <w:rsid w:val="00062F92"/>
    <w:rsid w:val="0016205B"/>
    <w:rsid w:val="007B51EC"/>
    <w:rsid w:val="007D08CD"/>
    <w:rsid w:val="0085611A"/>
    <w:rsid w:val="00866350"/>
    <w:rsid w:val="00874309"/>
    <w:rsid w:val="00BD6C6B"/>
    <w:rsid w:val="00C37A54"/>
    <w:rsid w:val="00D13709"/>
    <w:rsid w:val="00D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6665"/>
  <w15:chartTrackingRefBased/>
  <w15:docId w15:val="{3BE2AAAC-600F-4DCF-9E00-E197F24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2024-11-08T19:24:00Z</dcterms:created>
  <dcterms:modified xsi:type="dcterms:W3CDTF">2024-11-08T19:29:00Z</dcterms:modified>
</cp:coreProperties>
</file>