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11C" w:rsidRPr="0076611C" w:rsidRDefault="0076611C" w:rsidP="0076611C">
      <w:pPr>
        <w:shd w:val="clear" w:color="auto" w:fill="FFFFFF"/>
        <w:spacing w:after="100" w:afterAutospacing="1" w:line="240" w:lineRule="auto"/>
        <w:outlineLvl w:val="0"/>
        <w:rPr>
          <w:rFonts w:ascii="PT Sans" w:eastAsia="Times New Roman" w:hAnsi="PT Sans" w:cs="Times New Roman"/>
          <w:color w:val="212529"/>
          <w:kern w:val="36"/>
          <w:sz w:val="48"/>
          <w:szCs w:val="48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36"/>
          <w:sz w:val="48"/>
          <w:szCs w:val="48"/>
          <w:lang w:eastAsia="uk-UA"/>
          <w14:ligatures w14:val="none"/>
        </w:rPr>
        <w:fldChar w:fldCharType="begin"/>
      </w:r>
      <w:r w:rsidRPr="0076611C">
        <w:rPr>
          <w:rFonts w:ascii="PT Sans" w:eastAsia="Times New Roman" w:hAnsi="PT Sans" w:cs="Times New Roman"/>
          <w:color w:val="212529"/>
          <w:kern w:val="36"/>
          <w:sz w:val="48"/>
          <w:szCs w:val="48"/>
          <w:lang w:eastAsia="uk-UA"/>
          <w14:ligatures w14:val="none"/>
        </w:rPr>
        <w:instrText xml:space="preserve"> HYPERLINK "https://prometheus.org.ua/cs50web_2021/search0.html" \l "search" </w:instrText>
      </w:r>
      <w:r w:rsidRPr="0076611C">
        <w:rPr>
          <w:rFonts w:ascii="PT Sans" w:eastAsia="Times New Roman" w:hAnsi="PT Sans" w:cs="Times New Roman"/>
          <w:color w:val="212529"/>
          <w:kern w:val="36"/>
          <w:sz w:val="48"/>
          <w:szCs w:val="48"/>
          <w:lang w:eastAsia="uk-UA"/>
          <w14:ligatures w14:val="none"/>
        </w:rPr>
        <w:fldChar w:fldCharType="separate"/>
      </w:r>
      <w:r w:rsidRPr="0076611C">
        <w:rPr>
          <w:rFonts w:ascii="PT Sans" w:eastAsia="Times New Roman" w:hAnsi="PT Sans" w:cs="Times New Roman"/>
          <w:color w:val="A51C30"/>
          <w:kern w:val="36"/>
          <w:sz w:val="48"/>
          <w:szCs w:val="48"/>
          <w:lang w:eastAsia="uk-UA"/>
          <w14:ligatures w14:val="none"/>
        </w:rPr>
        <w:t>Пошук</w:t>
      </w:r>
      <w:r w:rsidRPr="0076611C">
        <w:rPr>
          <w:rFonts w:ascii="PT Sans" w:eastAsia="Times New Roman" w:hAnsi="PT Sans" w:cs="Times New Roman"/>
          <w:color w:val="212529"/>
          <w:kern w:val="36"/>
          <w:sz w:val="48"/>
          <w:szCs w:val="48"/>
          <w:lang w:eastAsia="uk-UA"/>
          <w14:ligatures w14:val="none"/>
        </w:rPr>
        <w:fldChar w:fldCharType="end"/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Створіть власний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фронтенд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для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пошуку зображень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і розширеного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outlineLvl w:val="1"/>
        <w:rPr>
          <w:rFonts w:ascii="PT Sans" w:eastAsia="Times New Roman" w:hAnsi="PT Sans" w:cs="Times New Roman"/>
          <w:color w:val="212529"/>
          <w:kern w:val="0"/>
          <w:sz w:val="36"/>
          <w:szCs w:val="36"/>
          <w:lang w:eastAsia="uk-UA"/>
          <w14:ligatures w14:val="none"/>
        </w:rPr>
      </w:pPr>
      <w:hyperlink r:id="rId5" w:anchor="background" w:history="1">
        <w:r w:rsidRPr="0076611C">
          <w:rPr>
            <w:rFonts w:ascii="PT Sans" w:eastAsia="Times New Roman" w:hAnsi="PT Sans" w:cs="Times New Roman"/>
            <w:color w:val="A51C30"/>
            <w:kern w:val="0"/>
            <w:sz w:val="36"/>
            <w:szCs w:val="36"/>
            <w:lang w:eastAsia="uk-UA"/>
            <w14:ligatures w14:val="none"/>
          </w:rPr>
          <w:t>Передумови</w:t>
        </w:r>
      </w:hyperlink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Згадайте з лекції, що ми можемо створити HTML-форму за допомогою тегу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form</w:t>
      </w:r>
      <w:proofErr w:type="spellEnd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&gt;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і можемо додати теги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&gt;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 для створення полів вводу для цієї форми. Пізніше в курсі ми побачимо, як писати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вебпрограми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які можуть приймати дані форми на вхід. Для цього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проєкту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ми напишемо форми, які надсилають дані на реальний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вебсервер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у цьому випадку – на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Коли ви виконуєте пошук 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як, наприклад, коли вводите запит на домашній сторінці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і натискаєте кнопку «Пошук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», як працює цей запит? Спробуємо з’ясувати.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Перейдіть на сторінку </w:t>
      </w:r>
      <w:hyperlink r:id="rId6" w:history="1">
        <w:r w:rsidRPr="0076611C">
          <w:rPr>
            <w:rFonts w:ascii="PT Sans" w:eastAsia="Times New Roman" w:hAnsi="PT Sans" w:cs="Times New Roman"/>
            <w:color w:val="A51C30"/>
            <w:kern w:val="0"/>
            <w:sz w:val="24"/>
            <w:szCs w:val="24"/>
            <w:lang w:eastAsia="uk-UA"/>
            <w14:ligatures w14:val="none"/>
          </w:rPr>
          <w:t>google.com</w:t>
        </w:r>
      </w:hyperlink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введіть запит на зразок «Гарвард» у поле пошуку та натисніть кнопку «Пошук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».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Як ви, мабуть, очікували, ви повинні побачити результати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для слова «Гарвард». А тепер погляньте на URL-адресу. Починати слід з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https://www.google.com/search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маршруту на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вебсайті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який дозволяє здійснювати пошук. Але за маршрутом йде знак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?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за яким далі додаткова інформація.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Ці додаткові фрагменти інформації в URL-адресі відомі як рядок запиту. Рядок запиту складається з послідовності параметрів GET, де кожен параметр має ім'я та значення. Рядки запитів зазвичай мають формат: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field1=value1&amp;field2=value2&amp;field3=value3...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де знак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=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відокремлює ім'я параметра від його значення, а символ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&amp;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 відокремлює параметри один від одного. Ці параметри є способом для форм подавати інформацію на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вебсервер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кодуючи дані форми у URL-адресі.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Погляньте на URL-адресу своєї сторінки результатів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. Здається, існує досить багато параметрів, які використовує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 Перегляньте URL-адресу (може бути корисно скопіювати / вставити її до текстового редактору) і переконайтеся, що ви можете знайти згадку про «Гарвард», наш запит.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Переглядаючи URL-адресу, ви побачите, що одним із параметрів GET в URL-адресі є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q=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Harvard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. Це свідчить про те, що ім'я параметра, що відповідає пошуковому запиту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-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q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(ймовірно, скорочення від «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query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»).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Виявляється, хоча інші параметри надають корисні дані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для пошуку потрібен лише параметр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q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 Ви можете перевірити це самі, відвідавши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https://www.google.com/search?q=Harvard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видаливши всі інші параметри. Ви повинні побачити ті самі результати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!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lastRenderedPageBreak/>
        <w:t xml:space="preserve">Використовуючи цю інформацію, ми можемо фактично повторно створити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фронтенд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для домашньої сторінки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 Вставте наведене нижче у файл HTML, який називається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index.html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і відкрийте його у браузері.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&lt;!DOCTYPE 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html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html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lang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en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"&gt;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   &lt;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       &lt;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&gt;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Search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&lt;/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   &lt;/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   &lt;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body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       &lt;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form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action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="https://google.com/search"&gt;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           &lt;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" 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="q"&gt;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           &lt;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submit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" 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Google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Search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"&gt;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       &lt;/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form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 xml:space="preserve">    &lt;/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body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&gt;</w:t>
      </w:r>
    </w:p>
    <w:p w:rsidR="0076611C" w:rsidRPr="0076611C" w:rsidRDefault="0076611C" w:rsidP="007661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</w:pPr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&lt;/</w:t>
      </w:r>
      <w:proofErr w:type="spellStart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html</w:t>
      </w:r>
      <w:proofErr w:type="spellEnd"/>
      <w:r w:rsidRPr="0076611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uk-UA"/>
          <w14:ligatures w14:val="none"/>
        </w:rPr>
        <w:t>&gt;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Коли ви відкриєте цю сторінку в браузері, ви побачите (дуже просту) форму HTML. Введіть пошуковий запит, як «Гарвард», і натисніть «Пошук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», і ви перейдете на сторінку результатів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!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Як це працює? У цьому випадку атрибут 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action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у 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form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повідомляє браузеру, що коли форму подано, дані слід надсилати на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https://google.com/search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 А шляхом додавання поля 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до форми, атрибут 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якого був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q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усе, що введе користувач в це поле, включається як параметр GET до URL-адреси.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Вашим завданням у цьому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проєкті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є створення власного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фронтенду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для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досліджуючи інтерфейс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щоб визначити, які параметри GET він очікує, та додавання необхідних HTML та CSS на ваш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вебсайт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outlineLvl w:val="1"/>
        <w:rPr>
          <w:rFonts w:ascii="PT Sans" w:eastAsia="Times New Roman" w:hAnsi="PT Sans" w:cs="Times New Roman"/>
          <w:color w:val="212529"/>
          <w:kern w:val="0"/>
          <w:sz w:val="36"/>
          <w:szCs w:val="36"/>
          <w:lang w:eastAsia="uk-UA"/>
          <w14:ligatures w14:val="none"/>
        </w:rPr>
      </w:pPr>
      <w:hyperlink r:id="rId7" w:anchor="getting-started" w:history="1">
        <w:r w:rsidRPr="0076611C">
          <w:rPr>
            <w:rFonts w:ascii="PT Sans" w:eastAsia="Times New Roman" w:hAnsi="PT Sans" w:cs="Times New Roman"/>
            <w:color w:val="A51C30"/>
            <w:kern w:val="0"/>
            <w:sz w:val="36"/>
            <w:szCs w:val="36"/>
            <w:lang w:eastAsia="uk-UA"/>
            <w14:ligatures w14:val="none"/>
          </w:rPr>
          <w:t>З чого почати?</w:t>
        </w:r>
      </w:hyperlink>
    </w:p>
    <w:p w:rsidR="0076611C" w:rsidRPr="0076611C" w:rsidRDefault="0076611C" w:rsidP="007661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Завантажте код дистрибутива з </w:t>
      </w:r>
      <w:hyperlink r:id="rId8" w:history="1">
        <w:r w:rsidRPr="0076611C">
          <w:rPr>
            <w:rFonts w:ascii="PT Sans" w:eastAsia="Times New Roman" w:hAnsi="PT Sans" w:cs="Times New Roman"/>
            <w:color w:val="A51C30"/>
            <w:kern w:val="0"/>
            <w:sz w:val="24"/>
            <w:szCs w:val="24"/>
            <w:lang w:eastAsia="uk-UA"/>
            <w14:ligatures w14:val="none"/>
          </w:rPr>
          <w:t>https://cdn.cs50.net/web/2020/spring/projects/0/search.zip</w:t>
        </w:r>
      </w:hyperlink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та розпакуйте його.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outlineLvl w:val="1"/>
        <w:rPr>
          <w:rFonts w:ascii="PT Sans" w:eastAsia="Times New Roman" w:hAnsi="PT Sans" w:cs="Times New Roman"/>
          <w:color w:val="212529"/>
          <w:kern w:val="0"/>
          <w:sz w:val="36"/>
          <w:szCs w:val="36"/>
          <w:lang w:eastAsia="uk-UA"/>
          <w14:ligatures w14:val="none"/>
        </w:rPr>
      </w:pPr>
      <w:hyperlink r:id="rId9" w:anchor="specification" w:history="1">
        <w:r w:rsidRPr="0076611C">
          <w:rPr>
            <w:rFonts w:ascii="PT Sans" w:eastAsia="Times New Roman" w:hAnsi="PT Sans" w:cs="Times New Roman"/>
            <w:color w:val="A51C30"/>
            <w:kern w:val="0"/>
            <w:sz w:val="36"/>
            <w:szCs w:val="36"/>
            <w:lang w:eastAsia="uk-UA"/>
            <w14:ligatures w14:val="none"/>
          </w:rPr>
          <w:t>Умови завдання</w:t>
        </w:r>
      </w:hyperlink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Ваш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вебсайт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повинен відповідати таким вимогам.</w:t>
      </w:r>
    </w:p>
    <w:p w:rsidR="0076611C" w:rsidRPr="0076611C" w:rsidRDefault="0076611C" w:rsidP="00766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b/>
          <w:bCs/>
          <w:color w:val="212529"/>
          <w:kern w:val="0"/>
          <w:sz w:val="24"/>
          <w:szCs w:val="24"/>
          <w:lang w:eastAsia="uk-UA"/>
          <w14:ligatures w14:val="none"/>
        </w:rPr>
        <w:t>Сторінки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. Ваш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вебсайт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повинен мати принаймні три сторінки: одну для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одну для пошуку зображень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і одну для розширеного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</w:t>
      </w:r>
    </w:p>
    <w:p w:rsidR="0076611C" w:rsidRPr="0076611C" w:rsidRDefault="0076611C" w:rsidP="007661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На сторінці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у верхньому правому куті сторінки повинні бути посилання для переходу до пошуку зображень або розширеного пошуку. На кожній з двох інших сторінок у верхньому правому куті має бути посилання для повернення до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</w:t>
      </w:r>
    </w:p>
    <w:p w:rsidR="0076611C" w:rsidRPr="0076611C" w:rsidRDefault="0076611C" w:rsidP="00766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b/>
          <w:bCs/>
          <w:color w:val="212529"/>
          <w:kern w:val="0"/>
          <w:sz w:val="24"/>
          <w:szCs w:val="24"/>
          <w:lang w:eastAsia="uk-UA"/>
          <w14:ligatures w14:val="none"/>
        </w:rPr>
        <w:t>Текст запиту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. На сторінці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користувач повинен мати можливість ввести запит, натиснути кнопку «Пошук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» і перейти до результатів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для цієї сторінки.</w:t>
      </w:r>
    </w:p>
    <w:p w:rsidR="0076611C" w:rsidRPr="0076611C" w:rsidRDefault="0076611C" w:rsidP="007661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lastRenderedPageBreak/>
        <w:t xml:space="preserve">Як і в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ваш рядок пошуку повинен бути відцентрований із закругленими кутами. Кнопка пошуку також повинна бути відцентрована та розташована під рядком пошуку.</w:t>
      </w:r>
    </w:p>
    <w:p w:rsidR="0076611C" w:rsidRPr="0076611C" w:rsidRDefault="0076611C" w:rsidP="00766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b/>
          <w:bCs/>
          <w:color w:val="212529"/>
          <w:kern w:val="0"/>
          <w:sz w:val="24"/>
          <w:szCs w:val="24"/>
          <w:lang w:eastAsia="uk-UA"/>
          <w14:ligatures w14:val="none"/>
        </w:rPr>
        <w:t>Пошук зображень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. На сторінці пошуку зображень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користувач повинен мати можливість ввести запит, натиснути кнопку пошуку та перейти до результатів пошуку зображень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для цієї сторінки.</w:t>
      </w:r>
    </w:p>
    <w:p w:rsidR="0076611C" w:rsidRPr="0076611C" w:rsidRDefault="0076611C" w:rsidP="00766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b/>
          <w:bCs/>
          <w:color w:val="212529"/>
          <w:kern w:val="0"/>
          <w:sz w:val="24"/>
          <w:szCs w:val="24"/>
          <w:lang w:eastAsia="uk-UA"/>
          <w14:ligatures w14:val="none"/>
        </w:rPr>
        <w:t>Розширений пошук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. На сторінці розширеного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користувач повинен мати можливість вводити дані для наведених чотирьох полів (взято з власних параметрів </w:t>
      </w:r>
      <w:hyperlink r:id="rId10" w:history="1">
        <w:r w:rsidRPr="0076611C">
          <w:rPr>
            <w:rFonts w:ascii="PT Sans" w:eastAsia="Times New Roman" w:hAnsi="PT Sans" w:cs="Times New Roman"/>
            <w:color w:val="A51C30"/>
            <w:kern w:val="0"/>
            <w:sz w:val="24"/>
            <w:szCs w:val="24"/>
            <w:lang w:eastAsia="uk-UA"/>
            <w14:ligatures w14:val="none"/>
          </w:rPr>
          <w:t>розширеного пошуку</w:t>
        </w:r>
      </w:hyperlink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)</w:t>
      </w:r>
    </w:p>
    <w:p w:rsidR="0076611C" w:rsidRPr="0076611C" w:rsidRDefault="0076611C" w:rsidP="007661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Знайти сторінки із… «усіма цими словами»:”</w:t>
      </w:r>
    </w:p>
    <w:p w:rsidR="0076611C" w:rsidRPr="0076611C" w:rsidRDefault="0076611C" w:rsidP="007661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Знайти сторінки з… «саме цим словом або фразою»:”</w:t>
      </w:r>
    </w:p>
    <w:p w:rsidR="0076611C" w:rsidRPr="0076611C" w:rsidRDefault="0076611C" w:rsidP="007661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Знайти сторінки з… «будь-яким із цих слів»:</w:t>
      </w:r>
    </w:p>
    <w:p w:rsidR="0076611C" w:rsidRPr="0076611C" w:rsidRDefault="0076611C" w:rsidP="007661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Знайти сторінки з… «жодне з цих слів»:</w:t>
      </w:r>
    </w:p>
    <w:p w:rsidR="0076611C" w:rsidRPr="0076611C" w:rsidRDefault="0076611C" w:rsidP="00766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b/>
          <w:bCs/>
          <w:color w:val="212529"/>
          <w:kern w:val="0"/>
          <w:sz w:val="24"/>
          <w:szCs w:val="24"/>
          <w:lang w:eastAsia="uk-UA"/>
          <w14:ligatures w14:val="none"/>
        </w:rPr>
        <w:t>Зовнішній вигляд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. Як і власна сторінка розширеного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чотири варіанти слід складати вертикально, а всі текстові поля слід вирівнювати за лівим краєм.</w:t>
      </w:r>
    </w:p>
    <w:p w:rsidR="0076611C" w:rsidRPr="0076611C" w:rsidRDefault="0076611C" w:rsidP="007661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Відповідно до власного CSS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кнопка «Розширений пошук» повинна бути синьою з білим текстом. Після натискання кнопки «Розширений пошук» користувач повинен перейти на сторінку результатів пошуку для заданого запиту.</w:t>
      </w:r>
    </w:p>
    <w:p w:rsidR="0076611C" w:rsidRPr="0076611C" w:rsidRDefault="0076611C" w:rsidP="00766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b/>
          <w:bCs/>
          <w:color w:val="212529"/>
          <w:kern w:val="0"/>
          <w:sz w:val="24"/>
          <w:szCs w:val="24"/>
          <w:lang w:eastAsia="uk-UA"/>
          <w14:ligatures w14:val="none"/>
        </w:rPr>
        <w:t>Пощастило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. Додайте кнопку «Мені пощастить» на головну сторінку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. Відповідно до власної поведінки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натискання цього посилання має перевести користувачів безпосередньо до першого результату пошуку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для запиту, минаючи звичайну сторінку результатів.</w:t>
      </w:r>
    </w:p>
    <w:p w:rsidR="0076611C" w:rsidRPr="0076611C" w:rsidRDefault="0076611C" w:rsidP="00766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b/>
          <w:bCs/>
          <w:color w:val="212529"/>
          <w:kern w:val="0"/>
          <w:sz w:val="24"/>
          <w:szCs w:val="24"/>
          <w:lang w:eastAsia="uk-UA"/>
          <w14:ligatures w14:val="none"/>
        </w:rPr>
        <w:t>Естетика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. CSS, який ви пишете, повинен якнайкраще відповідати власній естетиці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</w:t>
      </w:r>
    </w:p>
    <w:p w:rsidR="0076611C" w:rsidRPr="0076611C" w:rsidRDefault="0076611C" w:rsidP="0076611C">
      <w:pPr>
        <w:shd w:val="clear" w:color="auto" w:fill="FFFFFF"/>
        <w:spacing w:after="100" w:afterAutospacing="1" w:line="240" w:lineRule="auto"/>
        <w:outlineLvl w:val="1"/>
        <w:rPr>
          <w:rFonts w:ascii="PT Sans" w:eastAsia="Times New Roman" w:hAnsi="PT Sans" w:cs="Times New Roman"/>
          <w:color w:val="212529"/>
          <w:kern w:val="0"/>
          <w:sz w:val="36"/>
          <w:szCs w:val="36"/>
          <w:lang w:eastAsia="uk-UA"/>
          <w14:ligatures w14:val="none"/>
        </w:rPr>
      </w:pPr>
      <w:hyperlink r:id="rId11" w:anchor="hints" w:history="1">
        <w:r w:rsidRPr="0076611C">
          <w:rPr>
            <w:rFonts w:ascii="PT Sans" w:eastAsia="Times New Roman" w:hAnsi="PT Sans" w:cs="Times New Roman"/>
            <w:color w:val="A51C30"/>
            <w:kern w:val="0"/>
            <w:sz w:val="36"/>
            <w:szCs w:val="36"/>
            <w:lang w:eastAsia="uk-UA"/>
            <w14:ligatures w14:val="none"/>
          </w:rPr>
          <w:t>Підказки</w:t>
        </w:r>
      </w:hyperlink>
    </w:p>
    <w:p w:rsidR="0076611C" w:rsidRPr="0076611C" w:rsidRDefault="0076611C" w:rsidP="007661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Щоб визначити, якими мають бути назви параметрів, ви можете експериментувати з пошуком 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та переглядати отриману URL-адресу. Також може бути корисно переглянути інспектор «Мережа» (доступний у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Chrome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вибравши Перегляд -&gt; Розробник -&gt; Інструменти розробника), щоб переглянути деталі щодо запитів, які ваш браузер надсилає до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.</w:t>
      </w:r>
    </w:p>
    <w:p w:rsidR="0076611C" w:rsidRPr="0076611C" w:rsidRDefault="0076611C" w:rsidP="007661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Будь-який елемент </w:t>
      </w:r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&gt;</w:t>
      </w: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(його 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– 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text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 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submit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 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або щось інше) може мати атрибути 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та </w:t>
      </w:r>
      <w:proofErr w:type="spellStart"/>
      <w:r w:rsidRPr="0076611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, які стануть параметрами GET при поданні форми.</w:t>
      </w:r>
    </w:p>
    <w:p w:rsidR="0076611C" w:rsidRPr="0076611C" w:rsidRDefault="0076611C" w:rsidP="007661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Вам також може бути корисно переглянути власний HTML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Google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, щоб відповісти на ці запитання. У більшості браузерів ви можете натиснути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Ctrl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та </w:t>
      </w:r>
      <w:proofErr w:type="spellStart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клікнути</w:t>
      </w:r>
      <w:proofErr w:type="spellEnd"/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 xml:space="preserve"> мишкою або клацнути правою кнопкою миші на сторінці та вибрати «Переглянути джерело сторінки», щоб переглянути вихідний HTML-код сторінки.</w:t>
      </w:r>
    </w:p>
    <w:p w:rsidR="0076611C" w:rsidRPr="0076611C" w:rsidRDefault="0076611C" w:rsidP="007661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</w:pPr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Щоб включити поле введення до форми, яке користувачі не можуть побачити чи змінити, ви можете використовувати </w:t>
      </w:r>
      <w:hyperlink r:id="rId12" w:history="1">
        <w:r w:rsidRPr="0076611C">
          <w:rPr>
            <w:rFonts w:ascii="PT Sans" w:eastAsia="Times New Roman" w:hAnsi="PT Sans" w:cs="Times New Roman"/>
            <w:color w:val="A51C30"/>
            <w:kern w:val="0"/>
            <w:sz w:val="24"/>
            <w:szCs w:val="24"/>
            <w:lang w:eastAsia="uk-UA"/>
            <w14:ligatures w14:val="none"/>
          </w:rPr>
          <w:t>«приховане»</w:t>
        </w:r>
      </w:hyperlink>
      <w:r w:rsidRPr="0076611C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uk-UA"/>
          <w14:ligatures w14:val="none"/>
        </w:rPr>
        <w:t> поле введення.</w:t>
      </w:r>
    </w:p>
    <w:p w:rsidR="009E5CDE" w:rsidRDefault="009E5CDE"/>
    <w:sectPr w:rsidR="009E5CDE" w:rsidSect="0076611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1F1"/>
    <w:multiLevelType w:val="multilevel"/>
    <w:tmpl w:val="F0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D10E1"/>
    <w:multiLevelType w:val="multilevel"/>
    <w:tmpl w:val="726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56588"/>
    <w:multiLevelType w:val="multilevel"/>
    <w:tmpl w:val="DE78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687440">
    <w:abstractNumId w:val="2"/>
  </w:num>
  <w:num w:numId="2" w16cid:durableId="1770932939">
    <w:abstractNumId w:val="1"/>
  </w:num>
  <w:num w:numId="3" w16cid:durableId="60885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1C"/>
    <w:rsid w:val="0076611C"/>
    <w:rsid w:val="009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89F32-E602-4009-B3CD-90987CBE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61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2">
    <w:name w:val="heading 2"/>
    <w:basedOn w:val="a"/>
    <w:link w:val="20"/>
    <w:uiPriority w:val="9"/>
    <w:qFormat/>
    <w:rsid w:val="00766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11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6611C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styleId="a3">
    <w:name w:val="Hyperlink"/>
    <w:basedOn w:val="a0"/>
    <w:uiPriority w:val="99"/>
    <w:semiHidden/>
    <w:unhideWhenUsed/>
    <w:rsid w:val="0076611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76611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66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76611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5">
    <w:name w:val="Strong"/>
    <w:basedOn w:val="a0"/>
    <w:uiPriority w:val="22"/>
    <w:qFormat/>
    <w:rsid w:val="00766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cs50.net/web/2020/spring/projects/0/search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metheus.org.ua/cs50web_2021/search0.html" TargetMode="External"/><Relationship Id="rId12" Type="http://schemas.openxmlformats.org/officeDocument/2006/relationships/hyperlink" Target="https://www.w3schools.com/tags/att_input_type_hidde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hyperlink" Target="https://prometheus.org.ua/cs50web_2021/search0.html" TargetMode="External"/><Relationship Id="rId5" Type="http://schemas.openxmlformats.org/officeDocument/2006/relationships/hyperlink" Target="https://prometheus.org.ua/cs50web_2021/search0.html" TargetMode="External"/><Relationship Id="rId10" Type="http://schemas.openxmlformats.org/officeDocument/2006/relationships/hyperlink" Target="https://www.google.com/advanced_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metheus.org.ua/cs50web_2021/search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4644</Words>
  <Characters>2648</Characters>
  <Application>Microsoft Office Word</Application>
  <DocSecurity>0</DocSecurity>
  <Lines>22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kovaliv</dc:creator>
  <cp:keywords/>
  <dc:description/>
  <cp:lastModifiedBy>nazar kovaliv</cp:lastModifiedBy>
  <cp:revision>1</cp:revision>
  <dcterms:created xsi:type="dcterms:W3CDTF">2023-05-30T13:36:00Z</dcterms:created>
  <dcterms:modified xsi:type="dcterms:W3CDTF">2023-05-30T13:37:00Z</dcterms:modified>
</cp:coreProperties>
</file>