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2C2" w:rsidRPr="007E72C2" w:rsidRDefault="007E72C2" w:rsidP="007E72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72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README</w:t>
      </w:r>
    </w:p>
    <w:p w:rsidR="007E72C2" w:rsidRPr="007E72C2" w:rsidRDefault="007E72C2" w:rsidP="007E72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72C2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7E72C2" w:rsidRPr="007E72C2" w:rsidRDefault="007E72C2" w:rsidP="007E7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This project showcases a modular Unity application structured with clean, extensible, and reusable components. The system incorporates various </w:t>
      </w:r>
      <w:proofErr w:type="spellStart"/>
      <w:r w:rsidRPr="007E72C2">
        <w:rPr>
          <w:rFonts w:ascii="Times New Roman" w:eastAsia="Times New Roman" w:hAnsi="Times New Roman" w:cs="Times New Roman"/>
          <w:sz w:val="24"/>
          <w:szCs w:val="24"/>
        </w:rPr>
        <w:t>gameplay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mechanics such as audio management, player movement, interaction, task handling, and animations. The architecture promotes separation of concerns and extensibility by utilizing interfaces and Unity’s event-driven design.</w:t>
      </w:r>
    </w:p>
    <w:p w:rsidR="007E72C2" w:rsidRPr="007E72C2" w:rsidRDefault="007E72C2" w:rsidP="007E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E72C2" w:rsidRPr="007E72C2" w:rsidRDefault="007E72C2" w:rsidP="007E72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72C2">
        <w:rPr>
          <w:rFonts w:ascii="Times New Roman" w:eastAsia="Times New Roman" w:hAnsi="Times New Roman" w:cs="Times New Roman"/>
          <w:b/>
          <w:bCs/>
          <w:sz w:val="36"/>
          <w:szCs w:val="36"/>
        </w:rPr>
        <w:t>Architecture</w:t>
      </w:r>
    </w:p>
    <w:p w:rsidR="007E72C2" w:rsidRPr="007E72C2" w:rsidRDefault="007E72C2" w:rsidP="007E7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2C2">
        <w:rPr>
          <w:rFonts w:ascii="Times New Roman" w:eastAsia="Times New Roman" w:hAnsi="Times New Roman" w:cs="Times New Roman"/>
          <w:b/>
          <w:bCs/>
          <w:sz w:val="27"/>
          <w:szCs w:val="27"/>
        </w:rPr>
        <w:t>Key Scripts</w:t>
      </w:r>
    </w:p>
    <w:p w:rsidR="007E72C2" w:rsidRPr="007E72C2" w:rsidRDefault="007E72C2" w:rsidP="007E7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AudioManager</w:t>
      </w:r>
      <w:proofErr w:type="spellEnd"/>
    </w:p>
    <w:p w:rsidR="007E72C2" w:rsidRPr="007E72C2" w:rsidRDefault="007E72C2" w:rsidP="007E7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>: Controls the sound settings for the application.</w:t>
      </w:r>
    </w:p>
    <w:p w:rsidR="007E72C2" w:rsidRPr="007E72C2" w:rsidRDefault="007E72C2" w:rsidP="007E7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Key Methods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2C2" w:rsidRPr="007E72C2" w:rsidRDefault="007E72C2" w:rsidP="007E7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72C2">
        <w:rPr>
          <w:rFonts w:ascii="Courier New" w:eastAsia="Times New Roman" w:hAnsi="Courier New" w:cs="Courier New"/>
          <w:sz w:val="20"/>
        </w:rPr>
        <w:t>ToggleSound</w:t>
      </w:r>
      <w:proofErr w:type="spellEnd"/>
      <w:r w:rsidRPr="007E72C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7E72C2">
        <w:rPr>
          <w:rFonts w:ascii="Courier New" w:eastAsia="Times New Roman" w:hAnsi="Courier New" w:cs="Courier New"/>
          <w:sz w:val="20"/>
        </w:rPr>
        <w:t>bool</w:t>
      </w:r>
      <w:proofErr w:type="spellEnd"/>
      <w:r w:rsidRPr="007E72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isEnabled</w:t>
      </w:r>
      <w:proofErr w:type="spellEnd"/>
      <w:r w:rsidRPr="007E72C2">
        <w:rPr>
          <w:rFonts w:ascii="Courier New" w:eastAsia="Times New Roman" w:hAnsi="Courier New" w:cs="Courier New"/>
          <w:sz w:val="20"/>
        </w:rPr>
        <w:t>)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: Enables or mutes audio across all 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AudioSource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components.</w:t>
      </w:r>
    </w:p>
    <w:p w:rsidR="007E72C2" w:rsidRPr="007E72C2" w:rsidRDefault="007E72C2" w:rsidP="007E7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IInteractable</w:t>
      </w:r>
      <w:proofErr w:type="spellEnd"/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InteractableObject</w:t>
      </w:r>
      <w:proofErr w:type="spellEnd"/>
    </w:p>
    <w:p w:rsidR="007E72C2" w:rsidRPr="007E72C2" w:rsidRDefault="007E72C2" w:rsidP="007E7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>: Define and implement an interaction system for game objects.</w:t>
      </w:r>
    </w:p>
    <w:p w:rsidR="007E72C2" w:rsidRPr="007E72C2" w:rsidRDefault="007E72C2" w:rsidP="007E7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Key Methods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2C2" w:rsidRPr="007E72C2" w:rsidRDefault="007E72C2" w:rsidP="007E7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2C2">
        <w:rPr>
          <w:rFonts w:ascii="Courier New" w:eastAsia="Times New Roman" w:hAnsi="Courier New" w:cs="Courier New"/>
          <w:sz w:val="20"/>
        </w:rPr>
        <w:t>Register(</w:t>
      </w:r>
      <w:proofErr w:type="spellStart"/>
      <w:proofErr w:type="gramEnd"/>
      <w:r w:rsidRPr="007E72C2">
        <w:rPr>
          <w:rFonts w:ascii="Courier New" w:eastAsia="Times New Roman" w:hAnsi="Courier New" w:cs="Courier New"/>
          <w:sz w:val="20"/>
        </w:rPr>
        <w:t>IinteractionLogger</w:t>
      </w:r>
      <w:proofErr w:type="spellEnd"/>
      <w:r w:rsidRPr="007E72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interactor</w:t>
      </w:r>
      <w:proofErr w:type="spellEnd"/>
      <w:r w:rsidRPr="007E72C2">
        <w:rPr>
          <w:rFonts w:ascii="Courier New" w:eastAsia="Times New Roman" w:hAnsi="Courier New" w:cs="Courier New"/>
          <w:sz w:val="20"/>
        </w:rPr>
        <w:t>)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>: Subscribes a logger to interaction events.</w:t>
      </w:r>
    </w:p>
    <w:p w:rsidR="007E72C2" w:rsidRPr="007E72C2" w:rsidRDefault="007E72C2" w:rsidP="007E7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2C2">
        <w:rPr>
          <w:rFonts w:ascii="Courier New" w:eastAsia="Times New Roman" w:hAnsi="Courier New" w:cs="Courier New"/>
          <w:sz w:val="20"/>
        </w:rPr>
        <w:t>Remove(</w:t>
      </w:r>
      <w:proofErr w:type="spellStart"/>
      <w:proofErr w:type="gramEnd"/>
      <w:r w:rsidRPr="007E72C2">
        <w:rPr>
          <w:rFonts w:ascii="Courier New" w:eastAsia="Times New Roman" w:hAnsi="Courier New" w:cs="Courier New"/>
          <w:sz w:val="20"/>
        </w:rPr>
        <w:t>IinteractionLogger</w:t>
      </w:r>
      <w:proofErr w:type="spellEnd"/>
      <w:r w:rsidRPr="007E72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interactor</w:t>
      </w:r>
      <w:proofErr w:type="spellEnd"/>
      <w:r w:rsidRPr="007E72C2">
        <w:rPr>
          <w:rFonts w:ascii="Courier New" w:eastAsia="Times New Roman" w:hAnsi="Courier New" w:cs="Courier New"/>
          <w:sz w:val="20"/>
        </w:rPr>
        <w:t>)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72C2">
        <w:rPr>
          <w:rFonts w:ascii="Times New Roman" w:eastAsia="Times New Roman" w:hAnsi="Times New Roman" w:cs="Times New Roman"/>
          <w:sz w:val="24"/>
          <w:szCs w:val="24"/>
        </w:rPr>
        <w:t>Unsubscribes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a logger.</w:t>
      </w:r>
    </w:p>
    <w:p w:rsidR="007E72C2" w:rsidRPr="007E72C2" w:rsidRDefault="007E72C2" w:rsidP="007E7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2C2">
        <w:rPr>
          <w:rFonts w:ascii="Courier New" w:eastAsia="Times New Roman" w:hAnsi="Courier New" w:cs="Courier New"/>
          <w:sz w:val="20"/>
        </w:rPr>
        <w:t>Interact(</w:t>
      </w:r>
      <w:proofErr w:type="gramEnd"/>
      <w:r w:rsidRPr="007E72C2">
        <w:rPr>
          <w:rFonts w:ascii="Courier New" w:eastAsia="Times New Roman" w:hAnsi="Courier New" w:cs="Courier New"/>
          <w:sz w:val="20"/>
        </w:rPr>
        <w:t>)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: Executes the </w:t>
      </w:r>
      <w:proofErr w:type="spellStart"/>
      <w:r w:rsidRPr="007E72C2">
        <w:rPr>
          <w:rFonts w:ascii="Times New Roman" w:eastAsia="Times New Roman" w:hAnsi="Times New Roman" w:cs="Times New Roman"/>
          <w:sz w:val="24"/>
          <w:szCs w:val="24"/>
        </w:rPr>
        <w:t>UnityEvent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action associated with the object.</w:t>
      </w:r>
    </w:p>
    <w:p w:rsidR="007E72C2" w:rsidRPr="007E72C2" w:rsidRDefault="007E72C2" w:rsidP="007E7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72C2">
        <w:rPr>
          <w:rFonts w:ascii="Courier New" w:eastAsia="Times New Roman" w:hAnsi="Courier New" w:cs="Courier New"/>
          <w:sz w:val="20"/>
        </w:rPr>
        <w:t>OnMouseDown</w:t>
      </w:r>
      <w:proofErr w:type="spellEnd"/>
      <w:r w:rsidRPr="007E72C2">
        <w:rPr>
          <w:rFonts w:ascii="Courier New" w:eastAsia="Times New Roman" w:hAnsi="Courier New" w:cs="Courier New"/>
          <w:sz w:val="20"/>
        </w:rPr>
        <w:t>(</w:t>
      </w:r>
      <w:proofErr w:type="gramEnd"/>
      <w:r w:rsidRPr="007E72C2">
        <w:rPr>
          <w:rFonts w:ascii="Courier New" w:eastAsia="Times New Roman" w:hAnsi="Courier New" w:cs="Courier New"/>
          <w:sz w:val="20"/>
        </w:rPr>
        <w:t>)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>: Detects interaction through mouse input, notifies loggers, and triggers the action.</w:t>
      </w:r>
    </w:p>
    <w:p w:rsidR="007E72C2" w:rsidRPr="007E72C2" w:rsidRDefault="007E72C2" w:rsidP="007E7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IinteractionLogger</w:t>
      </w:r>
      <w:proofErr w:type="spellEnd"/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InteractionLogger</w:t>
      </w:r>
      <w:proofErr w:type="spellEnd"/>
    </w:p>
    <w:p w:rsidR="007E72C2" w:rsidRPr="007E72C2" w:rsidRDefault="007E72C2" w:rsidP="007E7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>: Logs interactions with objects and executes associated events.</w:t>
      </w:r>
    </w:p>
    <w:p w:rsidR="007E72C2" w:rsidRPr="007E72C2" w:rsidRDefault="007E72C2" w:rsidP="007E7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Key Methods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2C2" w:rsidRPr="007E72C2" w:rsidRDefault="007E72C2" w:rsidP="007E7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72C2">
        <w:rPr>
          <w:rFonts w:ascii="Courier New" w:eastAsia="Times New Roman" w:hAnsi="Courier New" w:cs="Courier New"/>
          <w:sz w:val="20"/>
        </w:rPr>
        <w:t>UpdateLogger</w:t>
      </w:r>
      <w:proofErr w:type="spellEnd"/>
      <w:r w:rsidRPr="007E72C2">
        <w:rPr>
          <w:rFonts w:ascii="Courier New" w:eastAsia="Times New Roman" w:hAnsi="Courier New" w:cs="Courier New"/>
          <w:sz w:val="20"/>
        </w:rPr>
        <w:t>(</w:t>
      </w:r>
      <w:proofErr w:type="gramEnd"/>
      <w:r w:rsidRPr="007E72C2">
        <w:rPr>
          <w:rFonts w:ascii="Courier New" w:eastAsia="Times New Roman" w:hAnsi="Courier New" w:cs="Courier New"/>
          <w:sz w:val="20"/>
        </w:rPr>
        <w:t>)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>: Invokes Unity events tied to interaction logs.</w:t>
      </w:r>
    </w:p>
    <w:p w:rsidR="007E72C2" w:rsidRPr="007E72C2" w:rsidRDefault="007E72C2" w:rsidP="007E7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2C2">
        <w:rPr>
          <w:rFonts w:ascii="Courier New" w:eastAsia="Times New Roman" w:hAnsi="Courier New" w:cs="Courier New"/>
          <w:sz w:val="20"/>
        </w:rPr>
        <w:t>Register(</w:t>
      </w:r>
      <w:proofErr w:type="gramEnd"/>
      <w:r w:rsidRPr="007E72C2">
        <w:rPr>
          <w:rFonts w:ascii="Courier New" w:eastAsia="Times New Roman" w:hAnsi="Courier New" w:cs="Courier New"/>
          <w:sz w:val="20"/>
        </w:rPr>
        <w:t>)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DeRegister</w:t>
      </w:r>
      <w:proofErr w:type="spellEnd"/>
      <w:r w:rsidRPr="007E72C2">
        <w:rPr>
          <w:rFonts w:ascii="Courier New" w:eastAsia="Times New Roman" w:hAnsi="Courier New" w:cs="Courier New"/>
          <w:sz w:val="20"/>
        </w:rPr>
        <w:t>()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: Manage logger registration for </w:t>
      </w:r>
      <w:proofErr w:type="spellStart"/>
      <w:r w:rsidRPr="007E72C2">
        <w:rPr>
          <w:rFonts w:ascii="Times New Roman" w:eastAsia="Times New Roman" w:hAnsi="Times New Roman" w:cs="Times New Roman"/>
          <w:sz w:val="24"/>
          <w:szCs w:val="24"/>
        </w:rPr>
        <w:t>interactable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objects.</w:t>
      </w:r>
    </w:p>
    <w:p w:rsidR="007E72C2" w:rsidRPr="007E72C2" w:rsidRDefault="007E72C2" w:rsidP="007E7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PlayerMovement</w:t>
      </w:r>
      <w:proofErr w:type="spellEnd"/>
    </w:p>
    <w:p w:rsidR="007E72C2" w:rsidRPr="007E72C2" w:rsidRDefault="007E72C2" w:rsidP="007E7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>: Handles 2D player movement using keyboard input.</w:t>
      </w:r>
    </w:p>
    <w:p w:rsidR="007E72C2" w:rsidRPr="007E72C2" w:rsidRDefault="007E72C2" w:rsidP="007E7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Key Methods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2C2" w:rsidRPr="007E72C2" w:rsidRDefault="007E72C2" w:rsidP="007E7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2C2">
        <w:rPr>
          <w:rFonts w:ascii="Courier New" w:eastAsia="Times New Roman" w:hAnsi="Courier New" w:cs="Courier New"/>
          <w:sz w:val="20"/>
        </w:rPr>
        <w:t>Update(</w:t>
      </w:r>
      <w:proofErr w:type="gramEnd"/>
      <w:r w:rsidRPr="007E72C2">
        <w:rPr>
          <w:rFonts w:ascii="Courier New" w:eastAsia="Times New Roman" w:hAnsi="Courier New" w:cs="Courier New"/>
          <w:sz w:val="20"/>
        </w:rPr>
        <w:t>)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: Calculates movement based on 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Input.GetAxis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and applies transformations to the player.</w:t>
      </w:r>
    </w:p>
    <w:p w:rsidR="007E72C2" w:rsidRPr="007E72C2" w:rsidRDefault="007E72C2" w:rsidP="007E7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PopupHandler</w:t>
      </w:r>
      <w:proofErr w:type="spellEnd"/>
    </w:p>
    <w:p w:rsidR="007E72C2" w:rsidRPr="007E72C2" w:rsidRDefault="007E72C2" w:rsidP="007E7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: Manages animations for opening and closing UI </w:t>
      </w:r>
      <w:proofErr w:type="spellStart"/>
      <w:r w:rsidRPr="007E72C2">
        <w:rPr>
          <w:rFonts w:ascii="Times New Roman" w:eastAsia="Times New Roman" w:hAnsi="Times New Roman" w:cs="Times New Roman"/>
          <w:sz w:val="24"/>
          <w:szCs w:val="24"/>
        </w:rPr>
        <w:t>popups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72C2" w:rsidRPr="007E72C2" w:rsidRDefault="007E72C2" w:rsidP="007E7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Key Methods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2C2" w:rsidRPr="007E72C2" w:rsidRDefault="007E72C2" w:rsidP="007E7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2C2">
        <w:rPr>
          <w:rFonts w:ascii="Courier New" w:eastAsia="Times New Roman" w:hAnsi="Courier New" w:cs="Courier New"/>
          <w:sz w:val="20"/>
        </w:rPr>
        <w:lastRenderedPageBreak/>
        <w:t>Open(</w:t>
      </w:r>
      <w:proofErr w:type="gramEnd"/>
      <w:r w:rsidRPr="007E72C2">
        <w:rPr>
          <w:rFonts w:ascii="Courier New" w:eastAsia="Times New Roman" w:hAnsi="Courier New" w:cs="Courier New"/>
          <w:sz w:val="20"/>
        </w:rPr>
        <w:t>)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E72C2">
        <w:rPr>
          <w:rFonts w:ascii="Courier New" w:eastAsia="Times New Roman" w:hAnsi="Courier New" w:cs="Courier New"/>
          <w:sz w:val="20"/>
        </w:rPr>
        <w:t>Close()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>: Triggers animator states using serialized trigger names.</w:t>
      </w:r>
    </w:p>
    <w:p w:rsidR="007E72C2" w:rsidRPr="007E72C2" w:rsidRDefault="007E72C2" w:rsidP="007E7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ITask</w:t>
      </w:r>
      <w:proofErr w:type="spellEnd"/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TaskHandler</w:t>
      </w:r>
      <w:proofErr w:type="spellEnd"/>
    </w:p>
    <w:p w:rsidR="007E72C2" w:rsidRPr="007E72C2" w:rsidRDefault="007E72C2" w:rsidP="007E7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>: Tracks task completion and manages win conditions.</w:t>
      </w:r>
    </w:p>
    <w:p w:rsidR="007E72C2" w:rsidRPr="007E72C2" w:rsidRDefault="007E72C2" w:rsidP="007E7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Key Methods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2C2" w:rsidRPr="007E72C2" w:rsidRDefault="007E72C2" w:rsidP="007E7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72C2">
        <w:rPr>
          <w:rFonts w:ascii="Courier New" w:eastAsia="Times New Roman" w:hAnsi="Courier New" w:cs="Courier New"/>
          <w:sz w:val="20"/>
        </w:rPr>
        <w:t>UpdateTaskCount</w:t>
      </w:r>
      <w:proofErr w:type="spellEnd"/>
      <w:r w:rsidRPr="007E72C2">
        <w:rPr>
          <w:rFonts w:ascii="Courier New" w:eastAsia="Times New Roman" w:hAnsi="Courier New" w:cs="Courier New"/>
          <w:sz w:val="20"/>
        </w:rPr>
        <w:t>(</w:t>
      </w:r>
      <w:proofErr w:type="gramEnd"/>
      <w:r w:rsidRPr="007E72C2">
        <w:rPr>
          <w:rFonts w:ascii="Courier New" w:eastAsia="Times New Roman" w:hAnsi="Courier New" w:cs="Courier New"/>
          <w:sz w:val="20"/>
        </w:rPr>
        <w:t>)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>: Increments completed tasks and updates UI.</w:t>
      </w:r>
    </w:p>
    <w:p w:rsidR="007E72C2" w:rsidRPr="007E72C2" w:rsidRDefault="007E72C2" w:rsidP="007E7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2C2">
        <w:rPr>
          <w:rFonts w:ascii="Courier New" w:eastAsia="Times New Roman" w:hAnsi="Courier New" w:cs="Courier New"/>
          <w:sz w:val="20"/>
        </w:rPr>
        <w:t>Check(</w:t>
      </w:r>
      <w:proofErr w:type="gramEnd"/>
      <w:r w:rsidRPr="007E72C2">
        <w:rPr>
          <w:rFonts w:ascii="Courier New" w:eastAsia="Times New Roman" w:hAnsi="Courier New" w:cs="Courier New"/>
          <w:sz w:val="20"/>
        </w:rPr>
        <w:t>)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>: Verifies win conditions and transitions to the victory scene.</w:t>
      </w:r>
    </w:p>
    <w:p w:rsidR="007E72C2" w:rsidRPr="007E72C2" w:rsidRDefault="007E72C2" w:rsidP="007E7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72C2">
        <w:rPr>
          <w:rFonts w:ascii="Courier New" w:eastAsia="Times New Roman" w:hAnsi="Courier New" w:cs="Courier New"/>
          <w:sz w:val="20"/>
        </w:rPr>
        <w:t>ExecuteWinCondition</w:t>
      </w:r>
      <w:proofErr w:type="spellEnd"/>
      <w:r w:rsidRPr="007E72C2">
        <w:rPr>
          <w:rFonts w:ascii="Courier New" w:eastAsia="Times New Roman" w:hAnsi="Courier New" w:cs="Courier New"/>
          <w:sz w:val="20"/>
        </w:rPr>
        <w:t>(</w:t>
      </w:r>
      <w:proofErr w:type="gramEnd"/>
      <w:r w:rsidRPr="007E72C2">
        <w:rPr>
          <w:rFonts w:ascii="Courier New" w:eastAsia="Times New Roman" w:hAnsi="Courier New" w:cs="Courier New"/>
          <w:sz w:val="20"/>
        </w:rPr>
        <w:t>)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: Delays scene transition with a </w:t>
      </w:r>
      <w:proofErr w:type="spellStart"/>
      <w:r w:rsidRPr="007E72C2">
        <w:rPr>
          <w:rFonts w:ascii="Times New Roman" w:eastAsia="Times New Roman" w:hAnsi="Times New Roman" w:cs="Times New Roman"/>
          <w:sz w:val="24"/>
          <w:szCs w:val="24"/>
        </w:rPr>
        <w:t>coroutine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72C2" w:rsidRPr="007E72C2" w:rsidRDefault="007E72C2" w:rsidP="007E7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IParticleSystemExecute</w:t>
      </w:r>
      <w:proofErr w:type="spellEnd"/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ParticleSystemExecute</w:t>
      </w:r>
      <w:proofErr w:type="spellEnd"/>
    </w:p>
    <w:p w:rsidR="007E72C2" w:rsidRPr="007E72C2" w:rsidRDefault="007E72C2" w:rsidP="007E7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>: Manages the execution of particle systems.</w:t>
      </w:r>
    </w:p>
    <w:p w:rsidR="007E72C2" w:rsidRPr="007E72C2" w:rsidRDefault="007E72C2" w:rsidP="007E7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Key Methods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2C2" w:rsidRPr="007E72C2" w:rsidRDefault="007E72C2" w:rsidP="007E7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2C2">
        <w:rPr>
          <w:rFonts w:ascii="Courier New" w:eastAsia="Times New Roman" w:hAnsi="Courier New" w:cs="Courier New"/>
          <w:sz w:val="20"/>
        </w:rPr>
        <w:t>Execute(</w:t>
      </w:r>
      <w:proofErr w:type="gramEnd"/>
      <w:r w:rsidRPr="007E72C2">
        <w:rPr>
          <w:rFonts w:ascii="Courier New" w:eastAsia="Times New Roman" w:hAnsi="Courier New" w:cs="Courier New"/>
          <w:sz w:val="20"/>
        </w:rPr>
        <w:t>)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>: Triggers the playback of associated particle systems.</w:t>
      </w:r>
    </w:p>
    <w:p w:rsidR="007E72C2" w:rsidRPr="007E72C2" w:rsidRDefault="007E72C2" w:rsidP="007E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E72C2" w:rsidRPr="007E72C2" w:rsidRDefault="007E72C2" w:rsidP="007E72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72C2">
        <w:rPr>
          <w:rFonts w:ascii="Times New Roman" w:eastAsia="Times New Roman" w:hAnsi="Times New Roman" w:cs="Times New Roman"/>
          <w:b/>
          <w:bCs/>
          <w:sz w:val="36"/>
          <w:szCs w:val="36"/>
        </w:rPr>
        <w:t>Design Choices</w:t>
      </w:r>
    </w:p>
    <w:p w:rsidR="007E72C2" w:rsidRPr="007E72C2" w:rsidRDefault="007E72C2" w:rsidP="007E7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2C2">
        <w:rPr>
          <w:rFonts w:ascii="Times New Roman" w:eastAsia="Times New Roman" w:hAnsi="Times New Roman" w:cs="Times New Roman"/>
          <w:b/>
          <w:bCs/>
          <w:sz w:val="27"/>
          <w:szCs w:val="27"/>
        </w:rPr>
        <w:t>1. Modular and Extensible Design</w:t>
      </w:r>
    </w:p>
    <w:p w:rsidR="007E72C2" w:rsidRPr="007E72C2" w:rsidRDefault="007E72C2" w:rsidP="007E7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: Core functionalities like 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IInteractable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IinteractionLogger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ITask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IPopup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abstract behavior for easy extension and substitution.</w:t>
      </w:r>
    </w:p>
    <w:p w:rsidR="007E72C2" w:rsidRPr="007E72C2" w:rsidRDefault="007E72C2" w:rsidP="007E7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UnityEvents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>: Decouples the logic from direct scripting, making the system flexible and reusable.</w:t>
      </w:r>
    </w:p>
    <w:p w:rsidR="007E72C2" w:rsidRPr="007E72C2" w:rsidRDefault="007E72C2" w:rsidP="007E7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Separation of Concerns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>: Each script focuses on a single responsibility, enhancing maintainability.</w:t>
      </w:r>
    </w:p>
    <w:p w:rsidR="007E72C2" w:rsidRPr="007E72C2" w:rsidRDefault="007E72C2" w:rsidP="007E7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2C2">
        <w:rPr>
          <w:rFonts w:ascii="Times New Roman" w:eastAsia="Times New Roman" w:hAnsi="Times New Roman" w:cs="Times New Roman"/>
          <w:b/>
          <w:bCs/>
          <w:sz w:val="27"/>
          <w:szCs w:val="27"/>
        </w:rPr>
        <w:t>2. Event-Driven Architecture</w:t>
      </w:r>
    </w:p>
    <w:p w:rsidR="007E72C2" w:rsidRPr="007E72C2" w:rsidRDefault="007E72C2" w:rsidP="007E7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Interaction events and task updates are driven by </w:t>
      </w:r>
      <w:proofErr w:type="spellStart"/>
      <w:r w:rsidRPr="007E72C2">
        <w:rPr>
          <w:rFonts w:ascii="Times New Roman" w:eastAsia="Times New Roman" w:hAnsi="Times New Roman" w:cs="Times New Roman"/>
          <w:sz w:val="24"/>
          <w:szCs w:val="24"/>
        </w:rPr>
        <w:t>UnityEvents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>, enabling dynamic linking of functionality without tightly coupling components.</w:t>
      </w:r>
    </w:p>
    <w:p w:rsidR="007E72C2" w:rsidRPr="007E72C2" w:rsidRDefault="007E72C2" w:rsidP="007E7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2C2">
        <w:rPr>
          <w:rFonts w:ascii="Times New Roman" w:eastAsia="Times New Roman" w:hAnsi="Times New Roman" w:cs="Times New Roman"/>
          <w:b/>
          <w:bCs/>
          <w:sz w:val="27"/>
          <w:szCs w:val="27"/>
        </w:rPr>
        <w:t>3. Animation Handling</w:t>
      </w:r>
    </w:p>
    <w:p w:rsidR="007E72C2" w:rsidRPr="007E72C2" w:rsidRDefault="007E72C2" w:rsidP="007E7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2C2">
        <w:rPr>
          <w:rFonts w:ascii="Times New Roman" w:eastAsia="Times New Roman" w:hAnsi="Times New Roman" w:cs="Times New Roman"/>
          <w:sz w:val="24"/>
          <w:szCs w:val="24"/>
        </w:rPr>
        <w:t>Popups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use Unity’s Animator component with customizable triggers (</w:t>
      </w:r>
      <w:r w:rsidRPr="007E72C2">
        <w:rPr>
          <w:rFonts w:ascii="Courier New" w:eastAsia="Times New Roman" w:hAnsi="Courier New" w:cs="Courier New"/>
          <w:sz w:val="20"/>
        </w:rPr>
        <w:t>_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triggerNameOpen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E72C2">
        <w:rPr>
          <w:rFonts w:ascii="Courier New" w:eastAsia="Times New Roman" w:hAnsi="Courier New" w:cs="Courier New"/>
          <w:sz w:val="20"/>
        </w:rPr>
        <w:t>_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triggerNameClose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>) for extensible and scalable animations.</w:t>
      </w:r>
    </w:p>
    <w:p w:rsidR="007E72C2" w:rsidRPr="007E72C2" w:rsidRDefault="007E72C2" w:rsidP="007E7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sz w:val="24"/>
          <w:szCs w:val="24"/>
        </w:rPr>
        <w:t>This approach ensures that animations are state-controlled and can easily adapt to new UI designs.</w:t>
      </w:r>
    </w:p>
    <w:p w:rsidR="007E72C2" w:rsidRPr="007E72C2" w:rsidRDefault="007E72C2" w:rsidP="007E7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2C2">
        <w:rPr>
          <w:rFonts w:ascii="Times New Roman" w:eastAsia="Times New Roman" w:hAnsi="Times New Roman" w:cs="Times New Roman"/>
          <w:b/>
          <w:bCs/>
          <w:sz w:val="27"/>
          <w:szCs w:val="27"/>
        </w:rPr>
        <w:t>4. Transitions</w:t>
      </w:r>
    </w:p>
    <w:p w:rsidR="007E72C2" w:rsidRPr="007E72C2" w:rsidRDefault="007E72C2" w:rsidP="007E7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Smooth scene transitions are handled using </w:t>
      </w:r>
      <w:proofErr w:type="spellStart"/>
      <w:r w:rsidRPr="007E72C2">
        <w:rPr>
          <w:rFonts w:ascii="Times New Roman" w:eastAsia="Times New Roman" w:hAnsi="Times New Roman" w:cs="Times New Roman"/>
          <w:sz w:val="24"/>
          <w:szCs w:val="24"/>
        </w:rPr>
        <w:t>coroutines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, allowing delays (e.g., in 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ExecuteWinCondition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) for polished </w:t>
      </w:r>
      <w:proofErr w:type="spellStart"/>
      <w:r w:rsidRPr="007E72C2">
        <w:rPr>
          <w:rFonts w:ascii="Times New Roman" w:eastAsia="Times New Roman" w:hAnsi="Times New Roman" w:cs="Times New Roman"/>
          <w:sz w:val="24"/>
          <w:szCs w:val="24"/>
        </w:rPr>
        <w:t>gameplay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feedback.</w:t>
      </w:r>
    </w:p>
    <w:p w:rsidR="007E72C2" w:rsidRPr="007E72C2" w:rsidRDefault="007E72C2" w:rsidP="007E7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2C2">
        <w:rPr>
          <w:rFonts w:ascii="Times New Roman" w:eastAsia="Times New Roman" w:hAnsi="Times New Roman" w:cs="Times New Roman"/>
          <w:b/>
          <w:bCs/>
          <w:sz w:val="27"/>
          <w:szCs w:val="27"/>
        </w:rPr>
        <w:t>5. Player Input and Movement</w:t>
      </w:r>
    </w:p>
    <w:p w:rsidR="007E72C2" w:rsidRPr="007E72C2" w:rsidRDefault="007E72C2" w:rsidP="007E7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Player movement is kept simple, relying on Unity’s 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Input.GetAxis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for cross-platform compatibility and scalability to new input systems.</w:t>
      </w:r>
    </w:p>
    <w:p w:rsidR="007E72C2" w:rsidRPr="007E72C2" w:rsidRDefault="007E72C2" w:rsidP="007E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E72C2" w:rsidRPr="007E72C2" w:rsidRDefault="007E72C2" w:rsidP="007E72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72C2">
        <w:rPr>
          <w:rFonts w:ascii="Times New Roman" w:eastAsia="Times New Roman" w:hAnsi="Times New Roman" w:cs="Times New Roman"/>
          <w:b/>
          <w:bCs/>
          <w:sz w:val="36"/>
          <w:szCs w:val="36"/>
        </w:rPr>
        <w:t>Extensibility</w:t>
      </w:r>
    </w:p>
    <w:p w:rsidR="007E72C2" w:rsidRPr="007E72C2" w:rsidRDefault="007E72C2" w:rsidP="007E7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Adding New </w:t>
      </w:r>
      <w:proofErr w:type="spellStart"/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Interactable</w:t>
      </w:r>
      <w:proofErr w:type="spellEnd"/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Objects</w:t>
      </w:r>
    </w:p>
    <w:p w:rsidR="007E72C2" w:rsidRPr="007E72C2" w:rsidRDefault="007E72C2" w:rsidP="007E7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IInteractable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and define custom behavior in the </w:t>
      </w:r>
      <w:proofErr w:type="gramStart"/>
      <w:r w:rsidRPr="007E72C2">
        <w:rPr>
          <w:rFonts w:ascii="Courier New" w:eastAsia="Times New Roman" w:hAnsi="Courier New" w:cs="Courier New"/>
          <w:sz w:val="20"/>
        </w:rPr>
        <w:t>Interact(</w:t>
      </w:r>
      <w:proofErr w:type="gramEnd"/>
      <w:r w:rsidRPr="007E72C2">
        <w:rPr>
          <w:rFonts w:ascii="Courier New" w:eastAsia="Times New Roman" w:hAnsi="Courier New" w:cs="Courier New"/>
          <w:sz w:val="20"/>
        </w:rPr>
        <w:t>)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7E72C2" w:rsidRPr="007E72C2" w:rsidRDefault="007E72C2" w:rsidP="007E7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Attach the 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InteractableObject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script to any </w:t>
      </w:r>
      <w:proofErr w:type="spellStart"/>
      <w:r w:rsidRPr="007E72C2">
        <w:rPr>
          <w:rFonts w:ascii="Times New Roman" w:eastAsia="Times New Roman" w:hAnsi="Times New Roman" w:cs="Times New Roman"/>
          <w:sz w:val="24"/>
          <w:szCs w:val="24"/>
        </w:rPr>
        <w:t>GameObject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and set the desired </w:t>
      </w:r>
      <w:proofErr w:type="spellStart"/>
      <w:r w:rsidRPr="007E72C2">
        <w:rPr>
          <w:rFonts w:ascii="Times New Roman" w:eastAsia="Times New Roman" w:hAnsi="Times New Roman" w:cs="Times New Roman"/>
          <w:sz w:val="24"/>
          <w:szCs w:val="24"/>
        </w:rPr>
        <w:t>UnityEvent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in the inspector.</w:t>
      </w:r>
    </w:p>
    <w:p w:rsidR="007E72C2" w:rsidRPr="007E72C2" w:rsidRDefault="007E72C2" w:rsidP="007E7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Expanding Loggers</w:t>
      </w:r>
    </w:p>
    <w:p w:rsidR="007E72C2" w:rsidRPr="007E72C2" w:rsidRDefault="007E72C2" w:rsidP="007E7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IinteractionLogger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to create new types of loggers for various purposes (e.g., analytics or event tracking).</w:t>
      </w:r>
    </w:p>
    <w:p w:rsidR="007E72C2" w:rsidRPr="007E72C2" w:rsidRDefault="007E72C2" w:rsidP="007E7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Register the new logger with 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InteractableObject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instances.</w:t>
      </w:r>
    </w:p>
    <w:p w:rsidR="007E72C2" w:rsidRPr="007E72C2" w:rsidRDefault="007E72C2" w:rsidP="007E7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Customizing Animations</w:t>
      </w:r>
    </w:p>
    <w:p w:rsidR="007E72C2" w:rsidRPr="007E72C2" w:rsidRDefault="007E72C2" w:rsidP="007E7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sz w:val="24"/>
          <w:szCs w:val="24"/>
        </w:rPr>
        <w:t>Modify the Animator Controller and set custom triggers for popup animations.</w:t>
      </w:r>
    </w:p>
    <w:p w:rsidR="007E72C2" w:rsidRPr="007E72C2" w:rsidRDefault="007E72C2" w:rsidP="007E7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Adjust serialized trigger names in the 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PopupHandler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script to match the Animator states.</w:t>
      </w:r>
    </w:p>
    <w:p w:rsidR="007E72C2" w:rsidRPr="007E72C2" w:rsidRDefault="007E72C2" w:rsidP="007E7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Task Progression and Win Conditions</w:t>
      </w:r>
    </w:p>
    <w:p w:rsidR="007E72C2" w:rsidRPr="007E72C2" w:rsidRDefault="007E72C2" w:rsidP="007E7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Expand the 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TaskHandler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script by overriding </w:t>
      </w:r>
      <w:proofErr w:type="gramStart"/>
      <w:r w:rsidRPr="007E72C2">
        <w:rPr>
          <w:rFonts w:ascii="Courier New" w:eastAsia="Times New Roman" w:hAnsi="Courier New" w:cs="Courier New"/>
          <w:sz w:val="20"/>
        </w:rPr>
        <w:t>Check(</w:t>
      </w:r>
      <w:proofErr w:type="gramEnd"/>
      <w:r w:rsidRPr="007E72C2">
        <w:rPr>
          <w:rFonts w:ascii="Courier New" w:eastAsia="Times New Roman" w:hAnsi="Courier New" w:cs="Courier New"/>
          <w:sz w:val="20"/>
        </w:rPr>
        <w:t>)</w:t>
      </w: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to add new win conditions or additional rewards.</w:t>
      </w:r>
    </w:p>
    <w:p w:rsidR="007E72C2" w:rsidRPr="007E72C2" w:rsidRDefault="007E72C2" w:rsidP="007E7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Audio Management</w:t>
      </w:r>
    </w:p>
    <w:p w:rsidR="007E72C2" w:rsidRPr="007E72C2" w:rsidRDefault="007E72C2" w:rsidP="007E7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Add more advanced audio settings (e.g., volume sliders) by extending 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AudioManager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72C2" w:rsidRPr="007E72C2" w:rsidRDefault="007E72C2" w:rsidP="007E7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b/>
          <w:bCs/>
          <w:sz w:val="24"/>
          <w:szCs w:val="24"/>
        </w:rPr>
        <w:t>Particle Effects</w:t>
      </w:r>
    </w:p>
    <w:p w:rsidR="007E72C2" w:rsidRPr="007E72C2" w:rsidRDefault="007E72C2" w:rsidP="007E7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Associate additional particle effects by extending the </w:t>
      </w:r>
      <w:proofErr w:type="spellStart"/>
      <w:r w:rsidRPr="007E72C2">
        <w:rPr>
          <w:rFonts w:ascii="Courier New" w:eastAsia="Times New Roman" w:hAnsi="Courier New" w:cs="Courier New"/>
          <w:sz w:val="20"/>
        </w:rPr>
        <w:t>ParticleSystemExecute</w:t>
      </w:r>
      <w:proofErr w:type="spellEnd"/>
      <w:r w:rsidRPr="007E72C2">
        <w:rPr>
          <w:rFonts w:ascii="Times New Roman" w:eastAsia="Times New Roman" w:hAnsi="Times New Roman" w:cs="Times New Roman"/>
          <w:sz w:val="24"/>
          <w:szCs w:val="24"/>
        </w:rPr>
        <w:t xml:space="preserve"> array and updating the logic.</w:t>
      </w:r>
    </w:p>
    <w:p w:rsidR="00510649" w:rsidRDefault="00510649"/>
    <w:sectPr w:rsidR="00510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C7A85"/>
    <w:multiLevelType w:val="multilevel"/>
    <w:tmpl w:val="259E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303855"/>
    <w:multiLevelType w:val="multilevel"/>
    <w:tmpl w:val="B716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58694D"/>
    <w:multiLevelType w:val="multilevel"/>
    <w:tmpl w:val="DA22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3B7D78"/>
    <w:multiLevelType w:val="multilevel"/>
    <w:tmpl w:val="7512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6A2D4C"/>
    <w:multiLevelType w:val="multilevel"/>
    <w:tmpl w:val="16FA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930D48"/>
    <w:multiLevelType w:val="multilevel"/>
    <w:tmpl w:val="C508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DC403A"/>
    <w:multiLevelType w:val="multilevel"/>
    <w:tmpl w:val="79A0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E72C2"/>
    <w:rsid w:val="00510649"/>
    <w:rsid w:val="007E7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2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7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7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2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72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72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7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72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72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Kumbhare</dc:creator>
  <cp:keywords/>
  <dc:description/>
  <cp:lastModifiedBy>Vilas Kumbhare</cp:lastModifiedBy>
  <cp:revision>2</cp:revision>
  <dcterms:created xsi:type="dcterms:W3CDTF">2024-12-05T12:11:00Z</dcterms:created>
  <dcterms:modified xsi:type="dcterms:W3CDTF">2024-12-05T12:11:00Z</dcterms:modified>
</cp:coreProperties>
</file>