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b w:val="1"/>
          <w:sz w:val="26"/>
          <w:szCs w:val="26"/>
          <w:rtl w:val="0"/>
        </w:rPr>
        <w:t xml:space="preserve">SOP SEMNASTI 2021</w:t>
      </w:r>
    </w:p>
    <w:p w:rsidR="00000000" w:rsidDel="00000000" w:rsidP="00000000" w:rsidRDefault="00000000" w:rsidRPr="00000000" w14:paraId="00000002">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SOP Peserta</w:t>
      </w:r>
    </w:p>
    <w:p w:rsidR="00000000" w:rsidDel="00000000" w:rsidP="00000000" w:rsidRDefault="00000000" w:rsidRPr="00000000" w14:paraId="00000004">
      <w:pPr>
        <w:numPr>
          <w:ilvl w:val="0"/>
          <w:numId w:val="1"/>
        </w:numPr>
        <w:spacing w:after="0" w:afterAutospacing="0" w:before="240" w:lineRule="auto"/>
        <w:ind w:left="425.19685039370086"/>
      </w:pPr>
      <w:r w:rsidDel="00000000" w:rsidR="00000000" w:rsidRPr="00000000">
        <w:rPr>
          <w:rtl w:val="0"/>
        </w:rPr>
        <w:t xml:space="preserve">Peserta diwajibkan menggunakan pakaian rapi, bebas, dan sopan.</w:t>
      </w:r>
    </w:p>
    <w:p w:rsidR="00000000" w:rsidDel="00000000" w:rsidP="00000000" w:rsidRDefault="00000000" w:rsidRPr="00000000" w14:paraId="00000005">
      <w:pPr>
        <w:numPr>
          <w:ilvl w:val="0"/>
          <w:numId w:val="1"/>
        </w:numPr>
        <w:spacing w:after="0" w:afterAutospacing="0" w:before="0" w:beforeAutospacing="0" w:lineRule="auto"/>
        <w:ind w:left="425.19685039370086"/>
      </w:pPr>
      <w:r w:rsidDel="00000000" w:rsidR="00000000" w:rsidRPr="00000000">
        <w:rPr>
          <w:rtl w:val="0"/>
        </w:rPr>
        <w:t xml:space="preserve">Peserta diperkenankan memasuki Zoom Meeting 30 menit sebelum acara dimulai.</w:t>
      </w:r>
    </w:p>
    <w:p w:rsidR="00000000" w:rsidDel="00000000" w:rsidP="00000000" w:rsidRDefault="00000000" w:rsidRPr="00000000" w14:paraId="00000006">
      <w:pPr>
        <w:numPr>
          <w:ilvl w:val="0"/>
          <w:numId w:val="1"/>
        </w:numPr>
        <w:spacing w:after="0" w:afterAutospacing="0" w:before="0" w:beforeAutospacing="0" w:lineRule="auto"/>
        <w:ind w:left="425.19685039370086"/>
      </w:pPr>
      <w:r w:rsidDel="00000000" w:rsidR="00000000" w:rsidRPr="00000000">
        <w:rPr>
          <w:rtl w:val="0"/>
        </w:rPr>
        <w:t xml:space="preserve">Jika terjadi kendala ketika memasuki Zoom Meeting, peserta dapat segera menghubungi panitia.</w:t>
      </w:r>
    </w:p>
    <w:p w:rsidR="00000000" w:rsidDel="00000000" w:rsidP="00000000" w:rsidRDefault="00000000" w:rsidRPr="00000000" w14:paraId="00000007">
      <w:pPr>
        <w:numPr>
          <w:ilvl w:val="0"/>
          <w:numId w:val="1"/>
        </w:numPr>
        <w:spacing w:after="0" w:afterAutospacing="0" w:before="0" w:beforeAutospacing="0" w:lineRule="auto"/>
        <w:ind w:left="425.19685039370086"/>
      </w:pPr>
      <w:r w:rsidDel="00000000" w:rsidR="00000000" w:rsidRPr="00000000">
        <w:rPr>
          <w:rtl w:val="0"/>
        </w:rPr>
        <w:t xml:space="preserve">Peserta diharapkan memasuki Zoom Meeting menggunakan email yang telah diregistrasi sebelumnya.</w:t>
      </w:r>
    </w:p>
    <w:p w:rsidR="00000000" w:rsidDel="00000000" w:rsidP="00000000" w:rsidRDefault="00000000" w:rsidRPr="00000000" w14:paraId="00000008">
      <w:pPr>
        <w:numPr>
          <w:ilvl w:val="0"/>
          <w:numId w:val="1"/>
        </w:numPr>
        <w:spacing w:after="0" w:afterAutospacing="0" w:before="0" w:beforeAutospacing="0" w:lineRule="auto"/>
        <w:ind w:left="425.19685039370086"/>
      </w:pPr>
      <w:r w:rsidDel="00000000" w:rsidR="00000000" w:rsidRPr="00000000">
        <w:rPr>
          <w:rtl w:val="0"/>
        </w:rPr>
        <w:t xml:space="preserve">Peserta diharapkan menyalakan kamera dan diwajibkan menggunakan virtual background yang telah ditentukan panitia pada saat acara SEMNASTI 2021, kecuali mendapat izin dari panitia.</w:t>
      </w:r>
    </w:p>
    <w:p w:rsidR="00000000" w:rsidDel="00000000" w:rsidP="00000000" w:rsidRDefault="00000000" w:rsidRPr="00000000" w14:paraId="00000009">
      <w:pPr>
        <w:numPr>
          <w:ilvl w:val="0"/>
          <w:numId w:val="1"/>
        </w:numPr>
        <w:spacing w:after="0" w:afterAutospacing="0" w:before="0" w:beforeAutospacing="0" w:lineRule="auto"/>
        <w:ind w:left="425.19685039370086"/>
      </w:pPr>
      <w:r w:rsidDel="00000000" w:rsidR="00000000" w:rsidRPr="00000000">
        <w:rPr>
          <w:rtl w:val="0"/>
        </w:rPr>
        <w:t xml:space="preserve">Peserta diharapkan mematikan microphone selama berjalannya acara SEMNASTI 2021, kecuali mendapat izin dari panitia.</w:t>
      </w:r>
    </w:p>
    <w:p w:rsidR="00000000" w:rsidDel="00000000" w:rsidP="00000000" w:rsidRDefault="00000000" w:rsidRPr="00000000" w14:paraId="0000000A">
      <w:pPr>
        <w:numPr>
          <w:ilvl w:val="0"/>
          <w:numId w:val="1"/>
        </w:numPr>
        <w:spacing w:after="0" w:afterAutospacing="0" w:before="0" w:beforeAutospacing="0" w:lineRule="auto"/>
        <w:ind w:left="425.19685039370086"/>
      </w:pPr>
      <w:r w:rsidDel="00000000" w:rsidR="00000000" w:rsidRPr="00000000">
        <w:rPr>
          <w:rtl w:val="0"/>
        </w:rPr>
        <w:t xml:space="preserve">Peserta diwajibkan untuk mengisi presensi yang akan dikirimkan pada awal dan akhir acara di live chat Zoom Meeting oleh panitia.</w:t>
      </w:r>
    </w:p>
    <w:p w:rsidR="00000000" w:rsidDel="00000000" w:rsidP="00000000" w:rsidRDefault="00000000" w:rsidRPr="00000000" w14:paraId="0000000B">
      <w:pPr>
        <w:numPr>
          <w:ilvl w:val="0"/>
          <w:numId w:val="1"/>
        </w:numPr>
        <w:spacing w:after="0" w:afterAutospacing="0" w:before="0" w:beforeAutospacing="0" w:lineRule="auto"/>
        <w:ind w:left="425.19685039370086"/>
      </w:pPr>
      <w:r w:rsidDel="00000000" w:rsidR="00000000" w:rsidRPr="00000000">
        <w:rPr>
          <w:rtl w:val="0"/>
        </w:rPr>
        <w:t xml:space="preserve">Peserta yang ingin mengajukan pertanyaan mengenai materi yang telah disampaikan oleh pemateri dapat menekan tombol raise hand dan menunggu dipersilahkan oleh moderator atau dapat menuliskan pertanyaan pada link Sli.do yang telah disediakan.</w:t>
      </w:r>
    </w:p>
    <w:p w:rsidR="00000000" w:rsidDel="00000000" w:rsidP="00000000" w:rsidRDefault="00000000" w:rsidRPr="00000000" w14:paraId="0000000C">
      <w:pPr>
        <w:numPr>
          <w:ilvl w:val="0"/>
          <w:numId w:val="1"/>
        </w:numPr>
        <w:spacing w:after="0" w:afterAutospacing="0" w:before="0" w:beforeAutospacing="0" w:lineRule="auto"/>
        <w:ind w:left="425.19685039370086"/>
      </w:pPr>
      <w:r w:rsidDel="00000000" w:rsidR="00000000" w:rsidRPr="00000000">
        <w:rPr>
          <w:rtl w:val="0"/>
        </w:rPr>
        <w:t xml:space="preserve">Bagi yang ingin bertanya pada link Sli.do diharapkan dapat menuliskan nama lengkap dan asal instansi, tidak diperkenankan menggunakan nama anonim.</w:t>
      </w:r>
    </w:p>
    <w:p w:rsidR="00000000" w:rsidDel="00000000" w:rsidP="00000000" w:rsidRDefault="00000000" w:rsidRPr="00000000" w14:paraId="0000000D">
      <w:pPr>
        <w:numPr>
          <w:ilvl w:val="0"/>
          <w:numId w:val="1"/>
        </w:numPr>
        <w:spacing w:after="240" w:before="0" w:beforeAutospacing="0" w:lineRule="auto"/>
        <w:ind w:left="425.19685039370086"/>
      </w:pPr>
      <w:r w:rsidDel="00000000" w:rsidR="00000000" w:rsidRPr="00000000">
        <w:rPr>
          <w:rtl w:val="0"/>
        </w:rPr>
        <w:t xml:space="preserve">Pada saat sesi quiz, peserta diwajibkan untuk menyalakan kamera dan menjawab pertanyaan yang tertera. Pemenang quiz akan mendapatkan hadiah menarik dari panitia.</w:t>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