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E1A6" w14:textId="2CE33CC9" w:rsidR="00126C6C" w:rsidRPr="00126C6C" w:rsidRDefault="00126C6C" w:rsidP="00126C6C">
      <w:pPr>
        <w:rPr>
          <w:sz w:val="28"/>
          <w:szCs w:val="28"/>
        </w:rPr>
      </w:pPr>
      <w:r w:rsidRPr="00DE2E31">
        <w:rPr>
          <w:noProof/>
          <w:sz w:val="28"/>
          <w:szCs w:val="28"/>
        </w:rPr>
        <mc:AlternateContent>
          <mc:Choice Requires="wps">
            <w:drawing>
              <wp:anchor distT="45720" distB="45720" distL="114300" distR="114300" simplePos="0" relativeHeight="251679744" behindDoc="0" locked="0" layoutInCell="1" allowOverlap="1" wp14:anchorId="62E0333B" wp14:editId="0E724B14">
                <wp:simplePos x="0" y="0"/>
                <wp:positionH relativeFrom="column">
                  <wp:posOffset>-168910</wp:posOffset>
                </wp:positionH>
                <wp:positionV relativeFrom="paragraph">
                  <wp:posOffset>7606030</wp:posOffset>
                </wp:positionV>
                <wp:extent cx="7193280" cy="1056005"/>
                <wp:effectExtent l="0" t="0" r="26670" b="10795"/>
                <wp:wrapSquare wrapText="bothSides"/>
                <wp:docPr id="1269408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56005"/>
                        </a:xfrm>
                        <a:prstGeom prst="rect">
                          <a:avLst/>
                        </a:prstGeom>
                        <a:solidFill>
                          <a:srgbClr val="FFFFFF"/>
                        </a:solidFill>
                        <a:ln w="9525">
                          <a:solidFill>
                            <a:srgbClr val="000000"/>
                          </a:solidFill>
                          <a:miter lim="800000"/>
                          <a:headEnd/>
                          <a:tailEnd/>
                        </a:ln>
                      </wps:spPr>
                      <wps:txbx>
                        <w:txbxContent>
                          <w:p w14:paraId="34579D92" w14:textId="209C4B45" w:rsidR="00126C6C" w:rsidRPr="00126C6C" w:rsidRDefault="005B31B8" w:rsidP="00126C6C">
                            <w:pPr>
                              <w:rPr>
                                <w:rFonts w:ascii="Special Elite" w:hAnsi="Special Elite"/>
                                <w:sz w:val="20"/>
                                <w:szCs w:val="20"/>
                              </w:rPr>
                            </w:pPr>
                            <w:r w:rsidRPr="005B31B8">
                              <w:rPr>
                                <w:rFonts w:ascii="Special Elite" w:hAnsi="Special Elite"/>
                                <w:b/>
                                <w:bCs/>
                                <w:sz w:val="20"/>
                                <w:szCs w:val="20"/>
                              </w:rPr>
                              <w:t>Scale Variability</w:t>
                            </w:r>
                            <w:r w:rsidRPr="005B31B8">
                              <w:rPr>
                                <w:rFonts w:ascii="Special Elite" w:hAnsi="Special Elite"/>
                                <w:sz w:val="20"/>
                                <w:szCs w:val="20"/>
                              </w:rPr>
                              <w:t>: Chrono-Slip events can affect single individuals, small groups, or even entire cities. Smaller slips are usually dismissed as psychological phenomena, but larger-scale occurrences draw significant attention due to their widespread and undeniable nature. The largest recorded event involved a city re-experiencing a full 24-hour period, causing mass hysteria when residents realized the anomaly.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0333B" id="_x0000_t202" coordsize="21600,21600" o:spt="202" path="m,l,21600r21600,l21600,xe">
                <v:stroke joinstyle="miter"/>
                <v:path gradientshapeok="t" o:connecttype="rect"/>
              </v:shapetype>
              <v:shape id="Text Box 2" o:spid="_x0000_s1026" type="#_x0000_t202" style="position:absolute;margin-left:-13.3pt;margin-top:598.9pt;width:566.4pt;height:83.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nrEAIAACA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">
                <v:textbox>
                  <w:txbxContent>
                    <w:p w14:paraId="34579D92" w14:textId="209C4B45" w:rsidR="00126C6C" w:rsidRPr="00126C6C" w:rsidRDefault="005B31B8" w:rsidP="00126C6C">
                      <w:pPr>
                        <w:rPr>
                          <w:rFonts w:ascii="Special Elite" w:hAnsi="Special Elite"/>
                          <w:sz w:val="20"/>
                          <w:szCs w:val="20"/>
                        </w:rPr>
                      </w:pPr>
                      <w:r w:rsidRPr="005B31B8">
                        <w:rPr>
                          <w:rFonts w:ascii="Special Elite" w:hAnsi="Special Elite"/>
                          <w:b/>
                          <w:bCs/>
                          <w:sz w:val="20"/>
                          <w:szCs w:val="20"/>
                        </w:rPr>
                        <w:t>Scale Variability</w:t>
                      </w:r>
                      <w:r w:rsidRPr="005B31B8">
                        <w:rPr>
                          <w:rFonts w:ascii="Special Elite" w:hAnsi="Special Elite"/>
                          <w:sz w:val="20"/>
                          <w:szCs w:val="20"/>
                        </w:rPr>
                        <w:t>: Chrono-Slip events can affect single individuals, small groups, or even entire cities. Smaller slips are usually dismissed as psychological phenomena, but larger-scale occurrences draw significant attention due to their widespread and undeniable nature. The largest recorded event involved a city re-experiencing a full 24-hour period, causing mass hysteria when residents realized the anomaly.</w:t>
                      </w:r>
                    </w:p>
                  </w:txbxContent>
                </v:textbox>
                <w10:wrap type="square"/>
              </v:shape>
            </w:pict>
          </mc:Fallback>
        </mc:AlternateContent>
      </w:r>
      <w:r w:rsidRPr="00DE2E31">
        <w:rPr>
          <w:noProof/>
          <w:sz w:val="28"/>
          <w:szCs w:val="28"/>
        </w:rPr>
        <mc:AlternateContent>
          <mc:Choice Requires="wps">
            <w:drawing>
              <wp:anchor distT="45720" distB="45720" distL="114300" distR="114300" simplePos="0" relativeHeight="251677696" behindDoc="0" locked="0" layoutInCell="1" allowOverlap="1" wp14:anchorId="00536E62" wp14:editId="5B3E5420">
                <wp:simplePos x="0" y="0"/>
                <wp:positionH relativeFrom="column">
                  <wp:posOffset>-168910</wp:posOffset>
                </wp:positionH>
                <wp:positionV relativeFrom="paragraph">
                  <wp:posOffset>6593446</wp:posOffset>
                </wp:positionV>
                <wp:extent cx="7193280" cy="1016635"/>
                <wp:effectExtent l="0" t="0" r="26670" b="12065"/>
                <wp:wrapSquare wrapText="bothSides"/>
                <wp:docPr id="1514106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16635"/>
                        </a:xfrm>
                        <a:prstGeom prst="rect">
                          <a:avLst/>
                        </a:prstGeom>
                        <a:solidFill>
                          <a:srgbClr val="FFFFFF"/>
                        </a:solidFill>
                        <a:ln w="9525">
                          <a:solidFill>
                            <a:srgbClr val="000000"/>
                          </a:solidFill>
                          <a:miter lim="800000"/>
                          <a:headEnd/>
                          <a:tailEnd/>
                        </a:ln>
                      </wps:spPr>
                      <wps:txbx>
                        <w:txbxContent>
                          <w:p w14:paraId="3C86B7ED" w14:textId="555C39C4" w:rsidR="00DE2E31" w:rsidRPr="00126C6C" w:rsidRDefault="005B31B8" w:rsidP="00DE2E31">
                            <w:pPr>
                              <w:rPr>
                                <w:rFonts w:ascii="Special Elite" w:hAnsi="Special Elite"/>
                                <w:sz w:val="20"/>
                                <w:szCs w:val="20"/>
                              </w:rPr>
                            </w:pPr>
                            <w:r w:rsidRPr="005B31B8">
                              <w:rPr>
                                <w:rFonts w:ascii="Special Elite" w:hAnsi="Special Elite"/>
                                <w:b/>
                                <w:bCs/>
                                <w:sz w:val="20"/>
                                <w:szCs w:val="20"/>
                              </w:rPr>
                              <w:t xml:space="preserve">Memory Discrepancies: </w:t>
                            </w:r>
                            <w:r w:rsidRPr="005B31B8">
                              <w:rPr>
                                <w:rFonts w:ascii="Special Elite" w:hAnsi="Special Elite"/>
                                <w:sz w:val="20"/>
                                <w:szCs w:val="20"/>
                              </w:rPr>
                              <w:t xml:space="preserve">Those affected by F-123 usually report a vague sense of having already lived through the moment, often described as </w:t>
                            </w:r>
                            <w:r w:rsidRPr="005B31B8">
                              <w:rPr>
                                <w:rFonts w:ascii="Special Elite" w:hAnsi="Special Elite"/>
                                <w:i/>
                                <w:iCs/>
                                <w:sz w:val="20"/>
                                <w:szCs w:val="20"/>
                              </w:rPr>
                              <w:t>déjà vu</w:t>
                            </w:r>
                            <w:r w:rsidRPr="005B31B8">
                              <w:rPr>
                                <w:rFonts w:ascii="Special Elite" w:hAnsi="Special Elite"/>
                                <w:sz w:val="20"/>
                                <w:szCs w:val="20"/>
                              </w:rPr>
                              <w:t>. In more severe cases, individuals retain clear, conscious memories of the repeated events. Memory anomalies frequently cause frustration and confusion, as the events are recognized but cannot be explained.</w:t>
                            </w:r>
                            <w:r>
                              <w:rPr>
                                <w:rFonts w:ascii="Special Elite" w:hAnsi="Special Elite"/>
                                <w:sz w:val="20"/>
                                <w:szCs w:val="20"/>
                              </w:rPr>
                              <w:t xml:space="preserve"> </w:t>
                            </w:r>
                            <w:r w:rsidRPr="005B31B8">
                              <w:rPr>
                                <w:rFonts w:ascii="Special Elite" w:hAnsi="Special Elite"/>
                                <w:b/>
                                <w:bCs/>
                                <w:sz w:val="20"/>
                                <w:szCs w:val="20"/>
                              </w:rPr>
                              <w:t xml:space="preserve">Trauma Correlation: </w:t>
                            </w:r>
                            <w:r w:rsidRPr="005B31B8">
                              <w:rPr>
                                <w:rFonts w:ascii="Special Elite" w:hAnsi="Special Elite"/>
                                <w:sz w:val="20"/>
                                <w:szCs w:val="20"/>
                              </w:rPr>
                              <w:t>Chrono-Slip events appear to cluster in areas that have experienced significant trauma or widespread emotional distress. While the force itself does not directly cause harm, repeated exposure in such locations often exacerbates emotional turmoil for individuals already affected by the trauma.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36E62" id="_x0000_s1027" type="#_x0000_t202" style="position:absolute;margin-left:-13.3pt;margin-top:519.15pt;width:566.4pt;height:80.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">
                <v:textbox>
                  <w:txbxContent>
                    <w:p w14:paraId="3C86B7ED" w14:textId="555C39C4" w:rsidR="00DE2E31" w:rsidRPr="00126C6C" w:rsidRDefault="005B31B8" w:rsidP="00DE2E31">
                      <w:pPr>
                        <w:rPr>
                          <w:rFonts w:ascii="Special Elite" w:hAnsi="Special Elite"/>
                          <w:sz w:val="20"/>
                          <w:szCs w:val="20"/>
                        </w:rPr>
                      </w:pPr>
                      <w:r w:rsidRPr="005B31B8">
                        <w:rPr>
                          <w:rFonts w:ascii="Special Elite" w:hAnsi="Special Elite"/>
                          <w:b/>
                          <w:bCs/>
                          <w:sz w:val="20"/>
                          <w:szCs w:val="20"/>
                        </w:rPr>
                        <w:t xml:space="preserve">Memory Discrepancies: </w:t>
                      </w:r>
                      <w:r w:rsidRPr="005B31B8">
                        <w:rPr>
                          <w:rFonts w:ascii="Special Elite" w:hAnsi="Special Elite"/>
                          <w:sz w:val="20"/>
                          <w:szCs w:val="20"/>
                        </w:rPr>
                        <w:t xml:space="preserve">Those affected by F-123 usually report a vague sense of having already lived through the moment, often described as </w:t>
                      </w:r>
                      <w:r w:rsidRPr="005B31B8">
                        <w:rPr>
                          <w:rFonts w:ascii="Special Elite" w:hAnsi="Special Elite"/>
                          <w:i/>
                          <w:iCs/>
                          <w:sz w:val="20"/>
                          <w:szCs w:val="20"/>
                        </w:rPr>
                        <w:t>déjà vu</w:t>
                      </w:r>
                      <w:r w:rsidRPr="005B31B8">
                        <w:rPr>
                          <w:rFonts w:ascii="Special Elite" w:hAnsi="Special Elite"/>
                          <w:sz w:val="20"/>
                          <w:szCs w:val="20"/>
                        </w:rPr>
                        <w:t>. In more severe cases, individuals retain clear, conscious memories of the repeated events. Memory anomalies frequently cause frustration and confusion, as the events are recognized but cannot be explained.</w:t>
                      </w:r>
                      <w:r>
                        <w:rPr>
                          <w:rFonts w:ascii="Special Elite" w:hAnsi="Special Elite"/>
                          <w:sz w:val="20"/>
                          <w:szCs w:val="20"/>
                        </w:rPr>
                        <w:t xml:space="preserve"> </w:t>
                      </w:r>
                      <w:r w:rsidRPr="005B31B8">
                        <w:rPr>
                          <w:rFonts w:ascii="Special Elite" w:hAnsi="Special Elite"/>
                          <w:b/>
                          <w:bCs/>
                          <w:sz w:val="20"/>
                          <w:szCs w:val="20"/>
                        </w:rPr>
                        <w:t xml:space="preserve">Trauma Correlation: </w:t>
                      </w:r>
                      <w:r w:rsidRPr="005B31B8">
                        <w:rPr>
                          <w:rFonts w:ascii="Special Elite" w:hAnsi="Special Elite"/>
                          <w:sz w:val="20"/>
                          <w:szCs w:val="20"/>
                        </w:rPr>
                        <w:t>Chrono-Slip events appear to cluster in areas that have experienced significant trauma or widespread emotional distress. While the force itself does not directly cause harm, repeated exposure in such locations often exacerbates emotional turmoil for individuals already affected by the trauma.</w:t>
                      </w:r>
                    </w:p>
                  </w:txbxContent>
                </v:textbox>
                <w10:wrap type="square"/>
              </v:shape>
            </w:pict>
          </mc:Fallback>
        </mc:AlternateContent>
      </w:r>
      <w:r w:rsidRPr="00DE2E31">
        <w:rPr>
          <w:noProof/>
          <w:sz w:val="28"/>
          <w:szCs w:val="28"/>
        </w:rPr>
        <mc:AlternateContent>
          <mc:Choice Requires="wps">
            <w:drawing>
              <wp:anchor distT="45720" distB="45720" distL="114300" distR="114300" simplePos="0" relativeHeight="251675648" behindDoc="0" locked="0" layoutInCell="1" allowOverlap="1" wp14:anchorId="56982FEF" wp14:editId="1A8FE4C9">
                <wp:simplePos x="0" y="0"/>
                <wp:positionH relativeFrom="column">
                  <wp:posOffset>-168910</wp:posOffset>
                </wp:positionH>
                <wp:positionV relativeFrom="paragraph">
                  <wp:posOffset>5600700</wp:posOffset>
                </wp:positionV>
                <wp:extent cx="7193280" cy="1002030"/>
                <wp:effectExtent l="0" t="0" r="26670" b="26670"/>
                <wp:wrapSquare wrapText="bothSides"/>
                <wp:docPr id="1183516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02030"/>
                        </a:xfrm>
                        <a:prstGeom prst="rect">
                          <a:avLst/>
                        </a:prstGeom>
                        <a:solidFill>
                          <a:srgbClr val="FFFFFF"/>
                        </a:solidFill>
                        <a:ln w="9525">
                          <a:solidFill>
                            <a:srgbClr val="000000"/>
                          </a:solidFill>
                          <a:miter lim="800000"/>
                          <a:headEnd/>
                          <a:tailEnd/>
                        </a:ln>
                      </wps:spPr>
                      <wps:txbx>
                        <w:txbxContent>
                          <w:p w14:paraId="604481C4" w14:textId="694CBDA9" w:rsidR="00DE2E31" w:rsidRPr="00126C6C" w:rsidRDefault="005B31B8">
                            <w:pPr>
                              <w:rPr>
                                <w:rFonts w:ascii="Special Elite" w:hAnsi="Special Elite"/>
                                <w:sz w:val="20"/>
                                <w:szCs w:val="20"/>
                              </w:rPr>
                            </w:pPr>
                            <w:r w:rsidRPr="005B31B8">
                              <w:rPr>
                                <w:rFonts w:ascii="Special Elite" w:hAnsi="Special Elite"/>
                                <w:b/>
                                <w:bCs/>
                                <w:sz w:val="20"/>
                                <w:szCs w:val="20"/>
                              </w:rPr>
                              <w:t xml:space="preserve">Localized Temporal Looping: </w:t>
                            </w:r>
                            <w:r w:rsidRPr="005B31B8">
                              <w:rPr>
                                <w:rFonts w:ascii="Special Elite" w:hAnsi="Special Elite"/>
                                <w:sz w:val="20"/>
                                <w:szCs w:val="20"/>
                              </w:rPr>
                              <w:t>F-123 temporarily creates a self-contained loop in which individuals or groups experience the same event twice in immediate succession. The duration of this loop is typically brief, ranging from a few seconds to an entire day, depending on the intensity of the slip. These loops are disjointed from normal time, with affected individuals often unaware of the event until they exit the loop and recognize the recurrence.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2FEF" id="_x0000_s1028" type="#_x0000_t202" style="position:absolute;margin-left:-13.3pt;margin-top:441pt;width:566.4pt;height:78.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">
                <v:textbox>
                  <w:txbxContent>
                    <w:p w14:paraId="604481C4" w14:textId="694CBDA9" w:rsidR="00DE2E31" w:rsidRPr="00126C6C" w:rsidRDefault="005B31B8">
                      <w:pPr>
                        <w:rPr>
                          <w:rFonts w:ascii="Special Elite" w:hAnsi="Special Elite"/>
                          <w:sz w:val="20"/>
                          <w:szCs w:val="20"/>
                        </w:rPr>
                      </w:pPr>
                      <w:r w:rsidRPr="005B31B8">
                        <w:rPr>
                          <w:rFonts w:ascii="Special Elite" w:hAnsi="Special Elite"/>
                          <w:b/>
                          <w:bCs/>
                          <w:sz w:val="20"/>
                          <w:szCs w:val="20"/>
                        </w:rPr>
                        <w:t xml:space="preserve">Localized Temporal Looping: </w:t>
                      </w:r>
                      <w:r w:rsidRPr="005B31B8">
                        <w:rPr>
                          <w:rFonts w:ascii="Special Elite" w:hAnsi="Special Elite"/>
                          <w:sz w:val="20"/>
                          <w:szCs w:val="20"/>
                        </w:rPr>
                        <w:t>F-123 temporarily creates a self-contained loop in which individuals or groups experience the same event twice in immediate succession. The duration of this loop is typically brief, ranging from a few seconds to an entire day, depending on the intensity of the slip. These loops are disjointed from normal time, with affected individuals often unaware of the event until they exit the loop and recognize the recurrence.</w:t>
                      </w:r>
                    </w:p>
                  </w:txbxContent>
                </v:textbox>
                <w10:wrap type="square"/>
              </v:shape>
            </w:pict>
          </mc:Fallback>
        </mc:AlternateContent>
      </w:r>
      <w:r w:rsidR="00DE2E31" w:rsidRPr="00DE2E31">
        <w:rPr>
          <w:noProof/>
          <w:sz w:val="28"/>
          <w:szCs w:val="28"/>
        </w:rPr>
        <mc:AlternateContent>
          <mc:Choice Requires="wps">
            <w:drawing>
              <wp:anchor distT="45720" distB="45720" distL="114300" distR="114300" simplePos="0" relativeHeight="251673600" behindDoc="0" locked="0" layoutInCell="1" allowOverlap="1" wp14:anchorId="25BA532D" wp14:editId="352ED23F">
                <wp:simplePos x="0" y="0"/>
                <wp:positionH relativeFrom="column">
                  <wp:posOffset>-169545</wp:posOffset>
                </wp:positionH>
                <wp:positionV relativeFrom="paragraph">
                  <wp:posOffset>5334000</wp:posOffset>
                </wp:positionV>
                <wp:extent cx="7194550" cy="219710"/>
                <wp:effectExtent l="0" t="0" r="25400" b="27940"/>
                <wp:wrapSquare wrapText="bothSides"/>
                <wp:docPr id="770799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0" cy="219710"/>
                        </a:xfrm>
                        <a:prstGeom prst="rect">
                          <a:avLst/>
                        </a:prstGeom>
                        <a:solidFill>
                          <a:srgbClr val="FFFFFF"/>
                        </a:solidFill>
                        <a:ln w="9525">
                          <a:solidFill>
                            <a:srgbClr val="000000"/>
                          </a:solidFill>
                          <a:miter lim="800000"/>
                          <a:headEnd/>
                          <a:tailEnd/>
                        </a:ln>
                      </wps:spPr>
                      <wps:txbx>
                        <w:txbxContent>
                          <w:p w14:paraId="50BB0EA5" w14:textId="147CEFB9" w:rsidR="00DE2E31" w:rsidRDefault="00DE2E31">
                            <w:r>
                              <w:rPr>
                                <w:rFonts w:ascii="Special Elite" w:hAnsi="Special Elite"/>
                                <w:b/>
                                <w:bCs/>
                                <w:sz w:val="24"/>
                                <w:szCs w:val="24"/>
                              </w:rPr>
                              <w:t>ANOMALOUS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A532D" id="_x0000_s1029" type="#_x0000_t202" style="position:absolute;margin-left:-13.35pt;margin-top:420pt;width:566.5pt;height:17.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">
                <v:textbox>
                  <w:txbxContent>
                    <w:p w14:paraId="50BB0EA5" w14:textId="147CEFB9" w:rsidR="00DE2E31" w:rsidRDefault="00DE2E31">
                      <w:r>
                        <w:rPr>
                          <w:rFonts w:ascii="Special Elite" w:hAnsi="Special Elite"/>
                          <w:b/>
                          <w:bCs/>
                          <w:sz w:val="24"/>
                          <w:szCs w:val="24"/>
                        </w:rPr>
                        <w:t>ANOMALOUS PROPERTIES:</w:t>
                      </w:r>
                    </w:p>
                  </w:txbxContent>
                </v:textbox>
                <w10:wrap type="square"/>
              </v:shape>
            </w:pict>
          </mc:Fallback>
        </mc:AlternateContent>
      </w:r>
      <w:r w:rsidR="00DE2E31" w:rsidRPr="00DE2E31">
        <w:rPr>
          <w:noProof/>
          <w:sz w:val="28"/>
          <w:szCs w:val="28"/>
        </w:rPr>
        <mc:AlternateContent>
          <mc:Choice Requires="wps">
            <w:drawing>
              <wp:anchor distT="45720" distB="45720" distL="114300" distR="114300" simplePos="0" relativeHeight="251671552" behindDoc="0" locked="0" layoutInCell="1" allowOverlap="1" wp14:anchorId="7D765057" wp14:editId="1A90619B">
                <wp:simplePos x="0" y="0"/>
                <wp:positionH relativeFrom="column">
                  <wp:posOffset>-165100</wp:posOffset>
                </wp:positionH>
                <wp:positionV relativeFrom="paragraph">
                  <wp:posOffset>2559050</wp:posOffset>
                </wp:positionV>
                <wp:extent cx="3187700" cy="2711450"/>
                <wp:effectExtent l="0" t="0" r="12700" b="12700"/>
                <wp:wrapSquare wrapText="bothSides"/>
                <wp:docPr id="1707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2711450"/>
                        </a:xfrm>
                        <a:prstGeom prst="rect">
                          <a:avLst/>
                        </a:prstGeom>
                        <a:solidFill>
                          <a:srgbClr val="FFFFFF"/>
                        </a:solidFill>
                        <a:ln w="9525">
                          <a:solidFill>
                            <a:srgbClr val="000000"/>
                          </a:solidFill>
                          <a:miter lim="800000"/>
                          <a:headEnd/>
                          <a:tailEnd/>
                        </a:ln>
                      </wps:spPr>
                      <wps:txbx>
                        <w:txbxContent>
                          <w:p w14:paraId="1BA87EAC" w14:textId="373D348C" w:rsidR="00DE2E31" w:rsidRDefault="005B31B8">
                            <w:r w:rsidRPr="005B31B8">
                              <w:rPr>
                                <w:rFonts w:ascii="Special Elite" w:hAnsi="Special Elite"/>
                                <w:sz w:val="24"/>
                                <w:szCs w:val="24"/>
                              </w:rPr>
                              <w:t xml:space="preserve">F-123, known as </w:t>
                            </w:r>
                            <w:r w:rsidRPr="005B31B8">
                              <w:rPr>
                                <w:rFonts w:ascii="Special Elite" w:hAnsi="Special Elite"/>
                                <w:i/>
                                <w:iCs/>
                                <w:sz w:val="24"/>
                                <w:szCs w:val="24"/>
                              </w:rPr>
                              <w:t>"Chrono-Slip,"</w:t>
                            </w:r>
                            <w:r w:rsidRPr="005B31B8">
                              <w:rPr>
                                <w:rFonts w:ascii="Special Elite" w:hAnsi="Special Elite"/>
                                <w:sz w:val="24"/>
                                <w:szCs w:val="24"/>
                              </w:rPr>
                              <w:t xml:space="preserve"> refers to a force that creates localized disruptions in the flow of time, causing individuals to relive brief moments—often perceived as </w:t>
                            </w:r>
                            <w:r w:rsidRPr="005B31B8">
                              <w:rPr>
                                <w:rFonts w:ascii="Special Elite" w:hAnsi="Special Elite"/>
                                <w:i/>
                                <w:iCs/>
                                <w:sz w:val="24"/>
                                <w:szCs w:val="24"/>
                              </w:rPr>
                              <w:t>déjà vu</w:t>
                            </w:r>
                            <w:r w:rsidRPr="005B31B8">
                              <w:rPr>
                                <w:rFonts w:ascii="Special Elite" w:hAnsi="Special Elite"/>
                                <w:sz w:val="24"/>
                                <w:szCs w:val="24"/>
                              </w:rPr>
                              <w:t>. The effects range in scope from minor, individual experiences to large-scale events involving entire cities. While typically dismissed as memory malfunctions, these occurrences are often concentrated in areas of historical trauma or intense emotional significance.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65057" id="_x0000_s1030" type="#_x0000_t202" style="position:absolute;margin-left:-13pt;margin-top:201.5pt;width:251pt;height:2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">
                <v:textbox>
                  <w:txbxContent>
                    <w:p w14:paraId="1BA87EAC" w14:textId="373D348C" w:rsidR="00DE2E31" w:rsidRDefault="005B31B8">
                      <w:r w:rsidRPr="005B31B8">
                        <w:rPr>
                          <w:rFonts w:ascii="Special Elite" w:hAnsi="Special Elite"/>
                          <w:sz w:val="24"/>
                          <w:szCs w:val="24"/>
                        </w:rPr>
                        <w:t xml:space="preserve">F-123, known as </w:t>
                      </w:r>
                      <w:r w:rsidRPr="005B31B8">
                        <w:rPr>
                          <w:rFonts w:ascii="Special Elite" w:hAnsi="Special Elite"/>
                          <w:i/>
                          <w:iCs/>
                          <w:sz w:val="24"/>
                          <w:szCs w:val="24"/>
                        </w:rPr>
                        <w:t>"Chrono-Slip,"</w:t>
                      </w:r>
                      <w:r w:rsidRPr="005B31B8">
                        <w:rPr>
                          <w:rFonts w:ascii="Special Elite" w:hAnsi="Special Elite"/>
                          <w:sz w:val="24"/>
                          <w:szCs w:val="24"/>
                        </w:rPr>
                        <w:t xml:space="preserve"> refers to a force that creates localized disruptions in the flow of time, causing individuals to relive brief moments—often perceived as </w:t>
                      </w:r>
                      <w:r w:rsidRPr="005B31B8">
                        <w:rPr>
                          <w:rFonts w:ascii="Special Elite" w:hAnsi="Special Elite"/>
                          <w:i/>
                          <w:iCs/>
                          <w:sz w:val="24"/>
                          <w:szCs w:val="24"/>
                        </w:rPr>
                        <w:t>déjà vu</w:t>
                      </w:r>
                      <w:r w:rsidRPr="005B31B8">
                        <w:rPr>
                          <w:rFonts w:ascii="Special Elite" w:hAnsi="Special Elite"/>
                          <w:sz w:val="24"/>
                          <w:szCs w:val="24"/>
                        </w:rPr>
                        <w:t>. The effects range in scope from minor, individual experiences to large-scale events involving entire cities. While typically dismissed as memory malfunctions, these occurrences are often concentrated in areas of historical trauma or intense emotional significance.</w:t>
                      </w:r>
                    </w:p>
                  </w:txbxContent>
                </v:textbox>
                <w10:wrap type="square"/>
              </v:shape>
            </w:pict>
          </mc:Fallback>
        </mc:AlternateContent>
      </w:r>
      <w:r w:rsidR="00DE2E31">
        <w:rPr>
          <w:noProof/>
          <w:sz w:val="28"/>
          <w:szCs w:val="28"/>
        </w:rPr>
        <mc:AlternateContent>
          <mc:Choice Requires="wps">
            <w:drawing>
              <wp:anchor distT="0" distB="0" distL="114300" distR="114300" simplePos="0" relativeHeight="251669504" behindDoc="0" locked="0" layoutInCell="1" allowOverlap="1" wp14:anchorId="6FFAB36E" wp14:editId="336D684F">
                <wp:simplePos x="0" y="0"/>
                <wp:positionH relativeFrom="column">
                  <wp:posOffset>-177800</wp:posOffset>
                </wp:positionH>
                <wp:positionV relativeFrom="paragraph">
                  <wp:posOffset>2178050</wp:posOffset>
                </wp:positionV>
                <wp:extent cx="3213100" cy="273050"/>
                <wp:effectExtent l="0" t="0" r="25400" b="12700"/>
                <wp:wrapNone/>
                <wp:docPr id="1387941150" name="Text Box 8"/>
                <wp:cNvGraphicFramePr/>
                <a:graphic xmlns:a="http://schemas.openxmlformats.org/drawingml/2006/main">
                  <a:graphicData uri="http://schemas.microsoft.com/office/word/2010/wordprocessingShape">
                    <wps:wsp>
                      <wps:cNvSpPr txBox="1"/>
                      <wps:spPr>
                        <a:xfrm>
                          <a:off x="0" y="0"/>
                          <a:ext cx="3213100" cy="273050"/>
                        </a:xfrm>
                        <a:prstGeom prst="rect">
                          <a:avLst/>
                        </a:prstGeom>
                        <a:solidFill>
                          <a:schemeClr val="lt1"/>
                        </a:solidFill>
                        <a:ln w="9525">
                          <a:solidFill>
                            <a:schemeClr val="tx1"/>
                          </a:solidFill>
                        </a:ln>
                      </wps:spPr>
                      <wps:txbx>
                        <w:txbxContent>
                          <w:p w14:paraId="3D98CAF0" w14:textId="41A6058F" w:rsidR="00DE2E31" w:rsidRPr="00DE2E31" w:rsidRDefault="00DE2E31">
                            <w:pPr>
                              <w:rPr>
                                <w:rFonts w:ascii="Special Elite" w:hAnsi="Special Elite"/>
                                <w:b/>
                                <w:bCs/>
                                <w:sz w:val="32"/>
                                <w:szCs w:val="32"/>
                              </w:rPr>
                            </w:pPr>
                            <w:r w:rsidRPr="00DE2E31">
                              <w:rPr>
                                <w:rFonts w:ascii="Special Elite" w:hAnsi="Special Elite"/>
                                <w:b/>
                                <w:bCs/>
                                <w:sz w:val="32"/>
                                <w:szCs w:val="32"/>
                              </w:rPr>
                              <w:t>SUBJECT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AB36E" id="Text Box 8" o:spid="_x0000_s1031" type="#_x0000_t202" style="position:absolute;margin-left:-14pt;margin-top:171.5pt;width:253pt;height: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" fillcolor="white [3201]" strokecolor="black [3213]">
                <v:textbox>
                  <w:txbxContent>
                    <w:p w14:paraId="3D98CAF0" w14:textId="41A6058F" w:rsidR="00DE2E31" w:rsidRPr="00DE2E31" w:rsidRDefault="00DE2E31">
                      <w:pPr>
                        <w:rPr>
                          <w:rFonts w:ascii="Special Elite" w:hAnsi="Special Elite"/>
                          <w:b/>
                          <w:bCs/>
                          <w:sz w:val="32"/>
                          <w:szCs w:val="32"/>
                        </w:rPr>
                      </w:pPr>
                      <w:r w:rsidRPr="00DE2E31">
                        <w:rPr>
                          <w:rFonts w:ascii="Special Elite" w:hAnsi="Special Elite"/>
                          <w:b/>
                          <w:bCs/>
                          <w:sz w:val="32"/>
                          <w:szCs w:val="32"/>
                        </w:rPr>
                        <w:t>SUBJECT DESCRIPTION:</w:t>
                      </w:r>
                    </w:p>
                  </w:txbxContent>
                </v:textbox>
              </v:shape>
            </w:pict>
          </mc:Fallback>
        </mc:AlternateContent>
      </w:r>
      <w:r w:rsidR="00DE2E31" w:rsidRPr="00DE2E31">
        <w:rPr>
          <w:noProof/>
          <w:sz w:val="28"/>
          <w:szCs w:val="28"/>
        </w:rPr>
        <mc:AlternateContent>
          <mc:Choice Requires="wps">
            <w:drawing>
              <wp:anchor distT="45720" distB="45720" distL="114300" distR="114300" simplePos="0" relativeHeight="251668480" behindDoc="0" locked="0" layoutInCell="1" allowOverlap="1" wp14:anchorId="519736C3" wp14:editId="682E9B99">
                <wp:simplePos x="0" y="0"/>
                <wp:positionH relativeFrom="column">
                  <wp:posOffset>-177800</wp:posOffset>
                </wp:positionH>
                <wp:positionV relativeFrom="paragraph">
                  <wp:posOffset>1422400</wp:posOffset>
                </wp:positionV>
                <wp:extent cx="3232150" cy="647700"/>
                <wp:effectExtent l="0" t="0" r="25400" b="19050"/>
                <wp:wrapSquare wrapText="bothSides"/>
                <wp:docPr id="1631252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647700"/>
                        </a:xfrm>
                        <a:prstGeom prst="rect">
                          <a:avLst/>
                        </a:prstGeom>
                        <a:solidFill>
                          <a:srgbClr val="FFFFFF"/>
                        </a:solidFill>
                        <a:ln w="9525">
                          <a:solidFill>
                            <a:srgbClr val="000000"/>
                          </a:solidFill>
                          <a:miter lim="800000"/>
                          <a:headEnd/>
                          <a:tailEnd/>
                        </a:ln>
                      </wps:spPr>
                      <wps:txbx>
                        <w:txbxContent>
                          <w:p w14:paraId="1B86BF80" w14:textId="57758869" w:rsidR="00DE2E31" w:rsidRPr="00DE2E31" w:rsidRDefault="00DE2E31">
                            <w:pPr>
                              <w:rPr>
                                <w:rFonts w:ascii="Special Elite" w:hAnsi="Special Elite"/>
                                <w:sz w:val="32"/>
                                <w:szCs w:val="32"/>
                              </w:rPr>
                            </w:pPr>
                            <w:r w:rsidRPr="00DE2E31">
                              <w:rPr>
                                <w:rFonts w:ascii="Special Elite" w:hAnsi="Special Elite"/>
                                <w:sz w:val="32"/>
                                <w:szCs w:val="32"/>
                              </w:rPr>
                              <w:t xml:space="preserve">Anomaly: </w:t>
                            </w:r>
                            <w:r w:rsidR="00BA09DB">
                              <w:rPr>
                                <w:rFonts w:ascii="Special Elite" w:hAnsi="Special Elite"/>
                                <w:sz w:val="32"/>
                                <w:szCs w:val="32"/>
                              </w:rPr>
                              <w:t>F</w:t>
                            </w:r>
                            <w:r w:rsidRPr="00DE2E31">
                              <w:rPr>
                                <w:rFonts w:ascii="Special Elite" w:hAnsi="Special Elite"/>
                                <w:sz w:val="32"/>
                                <w:szCs w:val="32"/>
                              </w:rPr>
                              <w:t>-</w:t>
                            </w:r>
                            <w:r w:rsidR="005B31B8">
                              <w:rPr>
                                <w:rFonts w:ascii="Special Elite" w:hAnsi="Special Elite"/>
                                <w:sz w:val="32"/>
                                <w:szCs w:val="32"/>
                              </w:rPr>
                              <w:t>123</w:t>
                            </w:r>
                          </w:p>
                          <w:p w14:paraId="59DE5EC2" w14:textId="2110AEAD" w:rsidR="00DE2E31" w:rsidRPr="00DE2E31" w:rsidRDefault="00DE2E31">
                            <w:pPr>
                              <w:rPr>
                                <w:sz w:val="32"/>
                                <w:szCs w:val="32"/>
                              </w:rPr>
                            </w:pPr>
                            <w:r w:rsidRPr="00DE2E31">
                              <w:rPr>
                                <w:rFonts w:ascii="Special Elite" w:hAnsi="Special Elite"/>
                                <w:sz w:val="32"/>
                                <w:szCs w:val="32"/>
                              </w:rPr>
                              <w:t>Codename: “</w:t>
                            </w:r>
                            <w:r w:rsidR="005B31B8">
                              <w:rPr>
                                <w:rFonts w:ascii="Special Elite" w:hAnsi="Special Elite"/>
                                <w:sz w:val="32"/>
                                <w:szCs w:val="32"/>
                              </w:rPr>
                              <w:t>Chrono-Slip</w:t>
                            </w:r>
                            <w:r w:rsidRPr="00DE2E31">
                              <w:rPr>
                                <w:rFonts w:ascii="Special Elite" w:hAnsi="Special Elite"/>
                                <w:sz w:val="32"/>
                                <w:szCs w:val="32"/>
                              </w:rPr>
                              <w:t>”</w:t>
                            </w:r>
                          </w:p>
                          <w:p w14:paraId="7CD4FD6D" w14:textId="77777777" w:rsidR="00DE2E31" w:rsidRDefault="00DE2E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736C3" id="_x0000_s1032" type="#_x0000_t202" style="position:absolute;margin-left:-14pt;margin-top:112pt;width:254.5pt;height:5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">
                <v:textbox>
                  <w:txbxContent>
                    <w:p w14:paraId="1B86BF80" w14:textId="57758869" w:rsidR="00DE2E31" w:rsidRPr="00DE2E31" w:rsidRDefault="00DE2E31">
                      <w:pPr>
                        <w:rPr>
                          <w:rFonts w:ascii="Special Elite" w:hAnsi="Special Elite"/>
                          <w:sz w:val="32"/>
                          <w:szCs w:val="32"/>
                        </w:rPr>
                      </w:pPr>
                      <w:r w:rsidRPr="00DE2E31">
                        <w:rPr>
                          <w:rFonts w:ascii="Special Elite" w:hAnsi="Special Elite"/>
                          <w:sz w:val="32"/>
                          <w:szCs w:val="32"/>
                        </w:rPr>
                        <w:t xml:space="preserve">Anomaly: </w:t>
                      </w:r>
                      <w:r w:rsidR="00BA09DB">
                        <w:rPr>
                          <w:rFonts w:ascii="Special Elite" w:hAnsi="Special Elite"/>
                          <w:sz w:val="32"/>
                          <w:szCs w:val="32"/>
                        </w:rPr>
                        <w:t>F</w:t>
                      </w:r>
                      <w:r w:rsidRPr="00DE2E31">
                        <w:rPr>
                          <w:rFonts w:ascii="Special Elite" w:hAnsi="Special Elite"/>
                          <w:sz w:val="32"/>
                          <w:szCs w:val="32"/>
                        </w:rPr>
                        <w:t>-</w:t>
                      </w:r>
                      <w:r w:rsidR="005B31B8">
                        <w:rPr>
                          <w:rFonts w:ascii="Special Elite" w:hAnsi="Special Elite"/>
                          <w:sz w:val="32"/>
                          <w:szCs w:val="32"/>
                        </w:rPr>
                        <w:t>123</w:t>
                      </w:r>
                    </w:p>
                    <w:p w14:paraId="59DE5EC2" w14:textId="2110AEAD" w:rsidR="00DE2E31" w:rsidRPr="00DE2E31" w:rsidRDefault="00DE2E31">
                      <w:pPr>
                        <w:rPr>
                          <w:sz w:val="32"/>
                          <w:szCs w:val="32"/>
                        </w:rPr>
                      </w:pPr>
                      <w:r w:rsidRPr="00DE2E31">
                        <w:rPr>
                          <w:rFonts w:ascii="Special Elite" w:hAnsi="Special Elite"/>
                          <w:sz w:val="32"/>
                          <w:szCs w:val="32"/>
                        </w:rPr>
                        <w:t>Codename: “</w:t>
                      </w:r>
                      <w:r w:rsidR="005B31B8">
                        <w:rPr>
                          <w:rFonts w:ascii="Special Elite" w:hAnsi="Special Elite"/>
                          <w:sz w:val="32"/>
                          <w:szCs w:val="32"/>
                        </w:rPr>
                        <w:t>Chrono-Slip</w:t>
                      </w:r>
                      <w:r w:rsidRPr="00DE2E31">
                        <w:rPr>
                          <w:rFonts w:ascii="Special Elite" w:hAnsi="Special Elite"/>
                          <w:sz w:val="32"/>
                          <w:szCs w:val="32"/>
                        </w:rPr>
                        <w:t>”</w:t>
                      </w:r>
                    </w:p>
                    <w:p w14:paraId="7CD4FD6D" w14:textId="77777777" w:rsidR="00DE2E31" w:rsidRDefault="00DE2E31"/>
                  </w:txbxContent>
                </v:textbox>
                <w10:wrap type="square"/>
              </v:shape>
            </w:pict>
          </mc:Fallback>
        </mc:AlternateContent>
      </w:r>
      <w:r w:rsidR="00DE2E31" w:rsidRPr="00A40019">
        <w:rPr>
          <w:noProof/>
          <w:sz w:val="28"/>
          <w:szCs w:val="28"/>
        </w:rPr>
        <mc:AlternateContent>
          <mc:Choice Requires="wps">
            <w:drawing>
              <wp:anchor distT="0" distB="0" distL="114300" distR="114300" simplePos="0" relativeHeight="251660288" behindDoc="0" locked="0" layoutInCell="1" allowOverlap="1" wp14:anchorId="4DB2A427" wp14:editId="249FC04A">
                <wp:simplePos x="0" y="0"/>
                <wp:positionH relativeFrom="column">
                  <wp:posOffset>4034603</wp:posOffset>
                </wp:positionH>
                <wp:positionV relativeFrom="paragraph">
                  <wp:posOffset>17017</wp:posOffset>
                </wp:positionV>
                <wp:extent cx="3019331" cy="5470"/>
                <wp:effectExtent l="19050" t="19050" r="29210" b="33020"/>
                <wp:wrapNone/>
                <wp:docPr id="1938093921" name="Straight Connector 4"/>
                <wp:cNvGraphicFramePr/>
                <a:graphic xmlns:a="http://schemas.openxmlformats.org/drawingml/2006/main">
                  <a:graphicData uri="http://schemas.microsoft.com/office/word/2010/wordprocessingShape">
                    <wps:wsp>
                      <wps:cNvCnPr/>
                      <wps:spPr>
                        <a:xfrm flipV="1">
                          <a:off x="0" y="0"/>
                          <a:ext cx="3019331" cy="547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B9E4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7pt,1.35pt" to="555.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" strokecolor="black [3200]" strokeweight="3pt">
                <v:stroke joinstyle="miter"/>
              </v:line>
            </w:pict>
          </mc:Fallback>
        </mc:AlternateContent>
      </w:r>
      <w:r w:rsidR="00DE2E31" w:rsidRPr="00A40019">
        <w:rPr>
          <w:noProof/>
          <w:sz w:val="28"/>
          <w:szCs w:val="28"/>
        </w:rPr>
        <mc:AlternateContent>
          <mc:Choice Requires="wps">
            <w:drawing>
              <wp:anchor distT="0" distB="0" distL="114300" distR="114300" simplePos="0" relativeHeight="251659264" behindDoc="0" locked="0" layoutInCell="1" allowOverlap="1" wp14:anchorId="4DE90C84" wp14:editId="73360A7A">
                <wp:simplePos x="0" y="0"/>
                <wp:positionH relativeFrom="page">
                  <wp:align>right</wp:align>
                </wp:positionH>
                <wp:positionV relativeFrom="paragraph">
                  <wp:posOffset>67629</wp:posOffset>
                </wp:positionV>
                <wp:extent cx="3295462" cy="869133"/>
                <wp:effectExtent l="0" t="0" r="19685" b="26670"/>
                <wp:wrapNone/>
                <wp:docPr id="1869999282" name="Text Box 3"/>
                <wp:cNvGraphicFramePr/>
                <a:graphic xmlns:a="http://schemas.openxmlformats.org/drawingml/2006/main">
                  <a:graphicData uri="http://schemas.microsoft.com/office/word/2010/wordprocessingShape">
                    <wps:wsp>
                      <wps:cNvSpPr txBox="1"/>
                      <wps:spPr>
                        <a:xfrm>
                          <a:off x="0" y="0"/>
                          <a:ext cx="3295462" cy="869133"/>
                        </a:xfrm>
                        <a:prstGeom prst="rect">
                          <a:avLst/>
                        </a:prstGeom>
                        <a:solidFill>
                          <a:schemeClr val="bg1"/>
                        </a:solidFill>
                        <a:ln w="6350">
                          <a:solidFill>
                            <a:schemeClr val="bg1"/>
                          </a:solidFill>
                        </a:ln>
                      </wps:spPr>
                      <wps:txbx>
                        <w:txbxContent>
                          <w:p w14:paraId="7D2F35FD" w14:textId="4A55763F" w:rsidR="00A40019" w:rsidRPr="00DE2E31" w:rsidRDefault="00A40019">
                            <w:pPr>
                              <w:rPr>
                                <w:rFonts w:ascii="Special Elite" w:hAnsi="Special Elite"/>
                                <w:sz w:val="28"/>
                                <w:szCs w:val="28"/>
                              </w:rPr>
                            </w:pPr>
                            <w:r w:rsidRPr="00DE2E31">
                              <w:rPr>
                                <w:rFonts w:ascii="Special Elite" w:hAnsi="Special Elite"/>
                                <w:sz w:val="28"/>
                                <w:szCs w:val="28"/>
                              </w:rPr>
                              <w:t xml:space="preserve">Anomaly Classification: </w:t>
                            </w:r>
                            <w:r w:rsidR="00415B8A">
                              <w:rPr>
                                <w:rFonts w:ascii="Special Elite" w:hAnsi="Special Elite"/>
                                <w:sz w:val="28"/>
                                <w:szCs w:val="28"/>
                              </w:rPr>
                              <w:t>F</w:t>
                            </w:r>
                            <w:r w:rsidR="00BA09DB">
                              <w:rPr>
                                <w:rFonts w:ascii="Special Elite" w:hAnsi="Special Elite"/>
                                <w:sz w:val="28"/>
                                <w:szCs w:val="28"/>
                              </w:rPr>
                              <w:t>orce</w:t>
                            </w:r>
                          </w:p>
                          <w:p w14:paraId="23481647" w14:textId="2E39E23E" w:rsidR="00A40019" w:rsidRPr="00DE2E31" w:rsidRDefault="00A40019">
                            <w:pPr>
                              <w:rPr>
                                <w:rFonts w:ascii="Special Elite" w:hAnsi="Special Elite"/>
                                <w:sz w:val="28"/>
                                <w:szCs w:val="28"/>
                              </w:rPr>
                            </w:pPr>
                            <w:r w:rsidRPr="00DE2E31">
                              <w:rPr>
                                <w:rFonts w:ascii="Special Elite" w:hAnsi="Special Elite"/>
                                <w:sz w:val="28"/>
                                <w:szCs w:val="28"/>
                              </w:rPr>
                              <w:t>Discovery Date: 199</w:t>
                            </w:r>
                            <w:r w:rsidR="005B31B8">
                              <w:rPr>
                                <w:rFonts w:ascii="Special Elite" w:hAnsi="Special Elite"/>
                                <w:sz w:val="28"/>
                                <w:szCs w:val="28"/>
                              </w:rPr>
                              <w:t>9</w:t>
                            </w:r>
                          </w:p>
                          <w:p w14:paraId="6C5FBBD0" w14:textId="7DB3C91D" w:rsidR="00A40019" w:rsidRPr="00DE2E31" w:rsidRDefault="00A40019">
                            <w:pPr>
                              <w:rPr>
                                <w:rFonts w:ascii="Special Elite" w:hAnsi="Special Elite"/>
                                <w:sz w:val="28"/>
                                <w:szCs w:val="28"/>
                              </w:rPr>
                            </w:pPr>
                            <w:r w:rsidRPr="00DE2E31">
                              <w:rPr>
                                <w:rFonts w:ascii="Special Elite" w:hAnsi="Special Elite"/>
                                <w:sz w:val="28"/>
                                <w:szCs w:val="28"/>
                              </w:rPr>
                              <w:t xml:space="preserve">Current Status: </w:t>
                            </w:r>
                            <w:r w:rsidR="00415B8A">
                              <w:rPr>
                                <w:rFonts w:ascii="Special Elite" w:hAnsi="Special Elite"/>
                                <w:sz w:val="28"/>
                                <w:szCs w:val="28"/>
                              </w:rPr>
                              <w:t>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0C84" id="Text Box 3" o:spid="_x0000_s1033" type="#_x0000_t202" style="position:absolute;margin-left:208.3pt;margin-top:5.35pt;width:259.5pt;height:68.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" fillcolor="white [3212]" strokecolor="white [3212]" strokeweight=".5pt">
                <v:textbox>
                  <w:txbxContent>
                    <w:p w14:paraId="7D2F35FD" w14:textId="4A55763F" w:rsidR="00A40019" w:rsidRPr="00DE2E31" w:rsidRDefault="00A40019">
                      <w:pPr>
                        <w:rPr>
                          <w:rFonts w:ascii="Special Elite" w:hAnsi="Special Elite"/>
                          <w:sz w:val="28"/>
                          <w:szCs w:val="28"/>
                        </w:rPr>
                      </w:pPr>
                      <w:r w:rsidRPr="00DE2E31">
                        <w:rPr>
                          <w:rFonts w:ascii="Special Elite" w:hAnsi="Special Elite"/>
                          <w:sz w:val="28"/>
                          <w:szCs w:val="28"/>
                        </w:rPr>
                        <w:t xml:space="preserve">Anomaly Classification: </w:t>
                      </w:r>
                      <w:r w:rsidR="00415B8A">
                        <w:rPr>
                          <w:rFonts w:ascii="Special Elite" w:hAnsi="Special Elite"/>
                          <w:sz w:val="28"/>
                          <w:szCs w:val="28"/>
                        </w:rPr>
                        <w:t>F</w:t>
                      </w:r>
                      <w:r w:rsidR="00BA09DB">
                        <w:rPr>
                          <w:rFonts w:ascii="Special Elite" w:hAnsi="Special Elite"/>
                          <w:sz w:val="28"/>
                          <w:szCs w:val="28"/>
                        </w:rPr>
                        <w:t>orce</w:t>
                      </w:r>
                    </w:p>
                    <w:p w14:paraId="23481647" w14:textId="2E39E23E" w:rsidR="00A40019" w:rsidRPr="00DE2E31" w:rsidRDefault="00A40019">
                      <w:pPr>
                        <w:rPr>
                          <w:rFonts w:ascii="Special Elite" w:hAnsi="Special Elite"/>
                          <w:sz w:val="28"/>
                          <w:szCs w:val="28"/>
                        </w:rPr>
                      </w:pPr>
                      <w:r w:rsidRPr="00DE2E31">
                        <w:rPr>
                          <w:rFonts w:ascii="Special Elite" w:hAnsi="Special Elite"/>
                          <w:sz w:val="28"/>
                          <w:szCs w:val="28"/>
                        </w:rPr>
                        <w:t>Discovery Date: 199</w:t>
                      </w:r>
                      <w:r w:rsidR="005B31B8">
                        <w:rPr>
                          <w:rFonts w:ascii="Special Elite" w:hAnsi="Special Elite"/>
                          <w:sz w:val="28"/>
                          <w:szCs w:val="28"/>
                        </w:rPr>
                        <w:t>9</w:t>
                      </w:r>
                    </w:p>
                    <w:p w14:paraId="6C5FBBD0" w14:textId="7DB3C91D" w:rsidR="00A40019" w:rsidRPr="00DE2E31" w:rsidRDefault="00A40019">
                      <w:pPr>
                        <w:rPr>
                          <w:rFonts w:ascii="Special Elite" w:hAnsi="Special Elite"/>
                          <w:sz w:val="28"/>
                          <w:szCs w:val="28"/>
                        </w:rPr>
                      </w:pPr>
                      <w:r w:rsidRPr="00DE2E31">
                        <w:rPr>
                          <w:rFonts w:ascii="Special Elite" w:hAnsi="Special Elite"/>
                          <w:sz w:val="28"/>
                          <w:szCs w:val="28"/>
                        </w:rPr>
                        <w:t xml:space="preserve">Current Status: </w:t>
                      </w:r>
                      <w:r w:rsidR="00415B8A">
                        <w:rPr>
                          <w:rFonts w:ascii="Special Elite" w:hAnsi="Special Elite"/>
                          <w:sz w:val="28"/>
                          <w:szCs w:val="28"/>
                        </w:rPr>
                        <w:t>Active</w:t>
                      </w:r>
                    </w:p>
                  </w:txbxContent>
                </v:textbox>
                <w10:wrap anchorx="page"/>
              </v:shape>
            </w:pict>
          </mc:Fallback>
        </mc:AlternateContent>
      </w:r>
      <w:r w:rsidR="00DE2E31" w:rsidRPr="00A40019">
        <w:rPr>
          <w:noProof/>
          <w:sz w:val="28"/>
          <w:szCs w:val="28"/>
        </w:rPr>
        <mc:AlternateContent>
          <mc:Choice Requires="wps">
            <w:drawing>
              <wp:anchor distT="45720" distB="45720" distL="114300" distR="114300" simplePos="0" relativeHeight="251665408" behindDoc="0" locked="0" layoutInCell="1" allowOverlap="1" wp14:anchorId="1BB1854B" wp14:editId="77FFCFA2">
                <wp:simplePos x="0" y="0"/>
                <wp:positionH relativeFrom="column">
                  <wp:posOffset>1099474</wp:posOffset>
                </wp:positionH>
                <wp:positionV relativeFrom="paragraph">
                  <wp:posOffset>574430</wp:posOffset>
                </wp:positionV>
                <wp:extent cx="2331085" cy="41148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411480"/>
                        </a:xfrm>
                        <a:prstGeom prst="rect">
                          <a:avLst/>
                        </a:prstGeom>
                        <a:solidFill>
                          <a:srgbClr val="FFFFFF"/>
                        </a:solidFill>
                        <a:ln w="9525">
                          <a:solidFill>
                            <a:schemeClr val="bg1"/>
                          </a:solidFill>
                          <a:miter lim="800000"/>
                          <a:headEnd/>
                          <a:tailEnd/>
                        </a:ln>
                      </wps:spPr>
                      <wps:txbx>
                        <w:txbxContent>
                          <w:p w14:paraId="3F44686F" w14:textId="0AAF1917" w:rsidR="00A40019" w:rsidRDefault="00A40019">
                            <w:r w:rsidRPr="00DE2E31">
                              <w:rPr>
                                <w:rFonts w:ascii="Special Elite" w:hAnsi="Special Elite"/>
                                <w:sz w:val="24"/>
                                <w:szCs w:val="24"/>
                              </w:rPr>
                              <w:t>A.R.F Anomaly File (ver. 1.4.299 – 1999</w:t>
                            </w:r>
                            <w:r w:rsidRPr="00A40019">
                              <w:rPr>
                                <w:rFonts w:ascii="Special Elite" w:hAnsi="Special Elite"/>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1854B" id="_x0000_s1034" type="#_x0000_t202" style="position:absolute;margin-left:86.55pt;margin-top:45.25pt;width:183.55pt;height:3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" strokecolor="white [3212]">
                <v:textbox>
                  <w:txbxContent>
                    <w:p w14:paraId="3F44686F" w14:textId="0AAF1917" w:rsidR="00A40019" w:rsidRDefault="00A40019">
                      <w:r w:rsidRPr="00DE2E31">
                        <w:rPr>
                          <w:rFonts w:ascii="Special Elite" w:hAnsi="Special Elite"/>
                          <w:sz w:val="24"/>
                          <w:szCs w:val="24"/>
                        </w:rPr>
                        <w:t>A.R.F Anomaly File (ver. 1.4.299 – 1999</w:t>
                      </w:r>
                      <w:r w:rsidRPr="00A40019">
                        <w:rPr>
                          <w:rFonts w:ascii="Special Elite" w:hAnsi="Special Elite"/>
                          <w:sz w:val="24"/>
                          <w:szCs w:val="24"/>
                        </w:rPr>
                        <w:t>)</w:t>
                      </w:r>
                    </w:p>
                  </w:txbxContent>
                </v:textbox>
                <w10:wrap type="square"/>
              </v:shape>
            </w:pict>
          </mc:Fallback>
        </mc:AlternateContent>
      </w:r>
      <w:r w:rsidR="00DE2E31" w:rsidRPr="00A40019">
        <w:rPr>
          <w:noProof/>
          <w:sz w:val="28"/>
          <w:szCs w:val="28"/>
        </w:rPr>
        <w:drawing>
          <wp:anchor distT="0" distB="0" distL="114300" distR="114300" simplePos="0" relativeHeight="251658240" behindDoc="0" locked="0" layoutInCell="1" allowOverlap="1" wp14:anchorId="0501F197" wp14:editId="03AE0850">
            <wp:simplePos x="0" y="0"/>
            <wp:positionH relativeFrom="margin">
              <wp:posOffset>-199390</wp:posOffset>
            </wp:positionH>
            <wp:positionV relativeFrom="margin">
              <wp:posOffset>-206897</wp:posOffset>
            </wp:positionV>
            <wp:extent cx="1108710" cy="1108710"/>
            <wp:effectExtent l="0" t="0" r="0" b="0"/>
            <wp:wrapSquare wrapText="bothSides"/>
            <wp:docPr id="4490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71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019" w:rsidRPr="00A40019">
        <w:rPr>
          <w:noProof/>
          <w:sz w:val="28"/>
          <w:szCs w:val="28"/>
        </w:rPr>
        <mc:AlternateContent>
          <mc:Choice Requires="wps">
            <w:drawing>
              <wp:anchor distT="0" distB="0" distL="114300" distR="114300" simplePos="0" relativeHeight="251663360" behindDoc="0" locked="0" layoutInCell="1" allowOverlap="1" wp14:anchorId="37AFED60" wp14:editId="4F17F25E">
                <wp:simplePos x="0" y="0"/>
                <wp:positionH relativeFrom="column">
                  <wp:posOffset>-191789</wp:posOffset>
                </wp:positionH>
                <wp:positionV relativeFrom="paragraph">
                  <wp:posOffset>1222771</wp:posOffset>
                </wp:positionV>
                <wp:extent cx="7235917" cy="0"/>
                <wp:effectExtent l="0" t="19050" r="22225" b="19050"/>
                <wp:wrapNone/>
                <wp:docPr id="980715804" name="Straight Connector 6"/>
                <wp:cNvGraphicFramePr/>
                <a:graphic xmlns:a="http://schemas.openxmlformats.org/drawingml/2006/main">
                  <a:graphicData uri="http://schemas.microsoft.com/office/word/2010/wordprocessingShape">
                    <wps:wsp>
                      <wps:cNvCnPr/>
                      <wps:spPr>
                        <a:xfrm>
                          <a:off x="0" y="0"/>
                          <a:ext cx="7235917"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77685B"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1pt,96.3pt" to="554.6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" strokecolor="black [3200]" strokeweight="3pt">
                <v:stroke joinstyle="miter"/>
              </v:line>
            </w:pict>
          </mc:Fallback>
        </mc:AlternateContent>
      </w:r>
    </w:p>
    <w:p w14:paraId="3F54126C" w14:textId="4E0B5839" w:rsidR="00126C6C" w:rsidRPr="00126C6C" w:rsidRDefault="00126C6C" w:rsidP="00126C6C">
      <w:pPr>
        <w:rPr>
          <w:sz w:val="28"/>
          <w:szCs w:val="28"/>
        </w:rPr>
      </w:pPr>
    </w:p>
    <w:p w14:paraId="7DBF403E" w14:textId="437F083F" w:rsidR="00126C6C" w:rsidRPr="00126C6C" w:rsidRDefault="00126C6C" w:rsidP="00126C6C">
      <w:pPr>
        <w:rPr>
          <w:sz w:val="28"/>
          <w:szCs w:val="28"/>
        </w:rPr>
      </w:pPr>
    </w:p>
    <w:p w14:paraId="6C50EE37" w14:textId="43888C0B" w:rsidR="00126C6C" w:rsidRPr="00126C6C" w:rsidRDefault="005B31B8" w:rsidP="00126C6C">
      <w:pPr>
        <w:rPr>
          <w:sz w:val="28"/>
          <w:szCs w:val="28"/>
        </w:rPr>
      </w:pPr>
      <w:r w:rsidRPr="005B31B8">
        <w:rPr>
          <w:noProof/>
          <w:sz w:val="28"/>
          <w:szCs w:val="28"/>
        </w:rPr>
        <mc:AlternateContent>
          <mc:Choice Requires="wps">
            <w:drawing>
              <wp:anchor distT="45720" distB="45720" distL="114300" distR="114300" simplePos="0" relativeHeight="251681792" behindDoc="0" locked="0" layoutInCell="1" allowOverlap="1" wp14:anchorId="539BE74B" wp14:editId="78A0DD2B">
                <wp:simplePos x="0" y="0"/>
                <wp:positionH relativeFrom="column">
                  <wp:posOffset>3136900</wp:posOffset>
                </wp:positionH>
                <wp:positionV relativeFrom="paragraph">
                  <wp:posOffset>398780</wp:posOffset>
                </wp:positionV>
                <wp:extent cx="3886835" cy="3853815"/>
                <wp:effectExtent l="0" t="0" r="18415" b="13335"/>
                <wp:wrapSquare wrapText="bothSides"/>
                <wp:docPr id="521942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3853815"/>
                        </a:xfrm>
                        <a:prstGeom prst="rect">
                          <a:avLst/>
                        </a:prstGeom>
                        <a:solidFill>
                          <a:srgbClr val="FFFFFF"/>
                        </a:solidFill>
                        <a:ln w="9525">
                          <a:solidFill>
                            <a:srgbClr val="000000"/>
                          </a:solidFill>
                          <a:miter lim="800000"/>
                          <a:headEnd/>
                          <a:tailEnd/>
                        </a:ln>
                      </wps:spPr>
                      <wps:txbx>
                        <w:txbxContent>
                          <w:p w14:paraId="3D73ADAD" w14:textId="77777777" w:rsidR="005B31B8" w:rsidRDefault="005B31B8" w:rsidP="005B31B8">
                            <w:pPr>
                              <w:jc w:val="center"/>
                              <w:rPr>
                                <w:rFonts w:ascii="Special Elite" w:hAnsi="Special Elite"/>
                                <w:sz w:val="96"/>
                                <w:szCs w:val="96"/>
                              </w:rPr>
                            </w:pPr>
                          </w:p>
                          <w:p w14:paraId="7066F48D" w14:textId="77777777" w:rsidR="005B31B8" w:rsidRDefault="005B31B8" w:rsidP="005B31B8">
                            <w:pPr>
                              <w:jc w:val="center"/>
                              <w:rPr>
                                <w:rFonts w:ascii="Special Elite" w:hAnsi="Special Elite"/>
                                <w:sz w:val="96"/>
                                <w:szCs w:val="96"/>
                              </w:rPr>
                            </w:pPr>
                          </w:p>
                          <w:p w14:paraId="4D670D31" w14:textId="19DA8D2F" w:rsidR="005B31B8" w:rsidRPr="005B31B8" w:rsidRDefault="005B31B8" w:rsidP="005B31B8">
                            <w:pPr>
                              <w:jc w:val="center"/>
                              <w:rPr>
                                <w:rFonts w:ascii="Special Elite" w:hAnsi="Special Elite"/>
                                <w:sz w:val="96"/>
                                <w:szCs w:val="96"/>
                              </w:rPr>
                            </w:pPr>
                            <w:r w:rsidRPr="005B31B8">
                              <w:rPr>
                                <w:rFonts w:ascii="Special Elite" w:hAnsi="Special Elite"/>
                                <w:sz w:val="96"/>
                                <w:szCs w:val="96"/>
                              </w:rPr>
                              <w:t>[Photo]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BE74B" id="_x0000_s1035" type="#_x0000_t202" style="position:absolute;margin-left:247pt;margin-top:31.4pt;width:306.05pt;height:303.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">
                <v:textbox>
                  <w:txbxContent>
                    <w:p w14:paraId="3D73ADAD" w14:textId="77777777" w:rsidR="005B31B8" w:rsidRDefault="005B31B8" w:rsidP="005B31B8">
                      <w:pPr>
                        <w:jc w:val="center"/>
                        <w:rPr>
                          <w:rFonts w:ascii="Special Elite" w:hAnsi="Special Elite"/>
                          <w:sz w:val="96"/>
                          <w:szCs w:val="96"/>
                        </w:rPr>
                      </w:pPr>
                    </w:p>
                    <w:p w14:paraId="7066F48D" w14:textId="77777777" w:rsidR="005B31B8" w:rsidRDefault="005B31B8" w:rsidP="005B31B8">
                      <w:pPr>
                        <w:jc w:val="center"/>
                        <w:rPr>
                          <w:rFonts w:ascii="Special Elite" w:hAnsi="Special Elite"/>
                          <w:sz w:val="96"/>
                          <w:szCs w:val="96"/>
                        </w:rPr>
                      </w:pPr>
                    </w:p>
                    <w:p w14:paraId="4D670D31" w14:textId="19DA8D2F" w:rsidR="005B31B8" w:rsidRPr="005B31B8" w:rsidRDefault="005B31B8" w:rsidP="005B31B8">
                      <w:pPr>
                        <w:jc w:val="center"/>
                        <w:rPr>
                          <w:rFonts w:ascii="Special Elite" w:hAnsi="Special Elite"/>
                          <w:sz w:val="96"/>
                          <w:szCs w:val="96"/>
                        </w:rPr>
                      </w:pPr>
                      <w:r w:rsidRPr="005B31B8">
                        <w:rPr>
                          <w:rFonts w:ascii="Special Elite" w:hAnsi="Special Elite"/>
                          <w:sz w:val="96"/>
                          <w:szCs w:val="96"/>
                        </w:rPr>
                        <w:t>[Photo]</w:t>
                      </w:r>
                    </w:p>
                  </w:txbxContent>
                </v:textbox>
                <w10:wrap type="square"/>
              </v:shape>
            </w:pict>
          </mc:Fallback>
        </mc:AlternateContent>
      </w:r>
    </w:p>
    <w:p w14:paraId="73748118" w14:textId="7EACBAD5" w:rsidR="00126C6C" w:rsidRPr="00126C6C" w:rsidRDefault="00126C6C" w:rsidP="00126C6C">
      <w:pPr>
        <w:rPr>
          <w:sz w:val="28"/>
          <w:szCs w:val="28"/>
        </w:rPr>
      </w:pPr>
    </w:p>
    <w:p w14:paraId="033AF244" w14:textId="77777777" w:rsidR="00126C6C" w:rsidRPr="00126C6C" w:rsidRDefault="00126C6C" w:rsidP="00126C6C">
      <w:pPr>
        <w:rPr>
          <w:sz w:val="28"/>
          <w:szCs w:val="28"/>
        </w:rPr>
      </w:pPr>
    </w:p>
    <w:sectPr w:rsidR="00126C6C" w:rsidRPr="00126C6C" w:rsidSect="00A4001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76A9D" w14:textId="77777777" w:rsidR="00DE2FE4" w:rsidRDefault="00DE2FE4" w:rsidP="00DE2E31">
      <w:pPr>
        <w:spacing w:after="0" w:line="240" w:lineRule="auto"/>
      </w:pPr>
      <w:r>
        <w:separator/>
      </w:r>
    </w:p>
  </w:endnote>
  <w:endnote w:type="continuationSeparator" w:id="0">
    <w:p w14:paraId="015F21D6" w14:textId="77777777" w:rsidR="00DE2FE4" w:rsidRDefault="00DE2FE4" w:rsidP="00D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pecial Elite">
    <w:panose1 w:val="02000506000000020004"/>
    <w:charset w:val="00"/>
    <w:family w:val="auto"/>
    <w:pitch w:val="variable"/>
    <w:sig w:usb0="A00000E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6E5" w14:textId="77777777" w:rsidR="00DE2E31" w:rsidRDefault="00DE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C6652" w14:textId="77777777" w:rsidR="00DE2FE4" w:rsidRDefault="00DE2FE4" w:rsidP="00DE2E31">
      <w:pPr>
        <w:spacing w:after="0" w:line="240" w:lineRule="auto"/>
      </w:pPr>
      <w:r>
        <w:separator/>
      </w:r>
    </w:p>
  </w:footnote>
  <w:footnote w:type="continuationSeparator" w:id="0">
    <w:p w14:paraId="769A3ED4" w14:textId="77777777" w:rsidR="00DE2FE4" w:rsidRDefault="00DE2FE4" w:rsidP="00DE2E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19"/>
    <w:rsid w:val="000152D9"/>
    <w:rsid w:val="00126C6C"/>
    <w:rsid w:val="001851B5"/>
    <w:rsid w:val="001C1A66"/>
    <w:rsid w:val="001C75AB"/>
    <w:rsid w:val="00207577"/>
    <w:rsid w:val="002368D2"/>
    <w:rsid w:val="003B4416"/>
    <w:rsid w:val="00415B8A"/>
    <w:rsid w:val="00597723"/>
    <w:rsid w:val="005B31B8"/>
    <w:rsid w:val="0074552D"/>
    <w:rsid w:val="00A22BD0"/>
    <w:rsid w:val="00A40019"/>
    <w:rsid w:val="00B4331B"/>
    <w:rsid w:val="00B47C86"/>
    <w:rsid w:val="00BA09DB"/>
    <w:rsid w:val="00D5238E"/>
    <w:rsid w:val="00DE2E31"/>
    <w:rsid w:val="00D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0678"/>
  <w15:chartTrackingRefBased/>
  <w15:docId w15:val="{4242A34D-A947-4001-ADDE-B91D5C7F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6C"/>
  </w:style>
  <w:style w:type="paragraph" w:styleId="Heading1">
    <w:name w:val="heading 1"/>
    <w:basedOn w:val="Normal"/>
    <w:next w:val="Normal"/>
    <w:link w:val="Heading1Char"/>
    <w:uiPriority w:val="9"/>
    <w:qFormat/>
    <w:rsid w:val="00A4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19"/>
    <w:rPr>
      <w:rFonts w:eastAsiaTheme="majorEastAsia" w:cstheme="majorBidi"/>
      <w:color w:val="272727" w:themeColor="text1" w:themeTint="D8"/>
    </w:rPr>
  </w:style>
  <w:style w:type="paragraph" w:styleId="Title">
    <w:name w:val="Title"/>
    <w:basedOn w:val="Normal"/>
    <w:next w:val="Normal"/>
    <w:link w:val="TitleChar"/>
    <w:uiPriority w:val="10"/>
    <w:qFormat/>
    <w:rsid w:val="00A4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19"/>
    <w:pPr>
      <w:spacing w:before="160"/>
      <w:jc w:val="center"/>
    </w:pPr>
    <w:rPr>
      <w:i/>
      <w:iCs/>
      <w:color w:val="404040" w:themeColor="text1" w:themeTint="BF"/>
    </w:rPr>
  </w:style>
  <w:style w:type="character" w:customStyle="1" w:styleId="QuoteChar">
    <w:name w:val="Quote Char"/>
    <w:basedOn w:val="DefaultParagraphFont"/>
    <w:link w:val="Quote"/>
    <w:uiPriority w:val="29"/>
    <w:rsid w:val="00A40019"/>
    <w:rPr>
      <w:i/>
      <w:iCs/>
      <w:color w:val="404040" w:themeColor="text1" w:themeTint="BF"/>
    </w:rPr>
  </w:style>
  <w:style w:type="paragraph" w:styleId="ListParagraph">
    <w:name w:val="List Paragraph"/>
    <w:basedOn w:val="Normal"/>
    <w:uiPriority w:val="34"/>
    <w:qFormat/>
    <w:rsid w:val="00A40019"/>
    <w:pPr>
      <w:ind w:left="720"/>
      <w:contextualSpacing/>
    </w:pPr>
  </w:style>
  <w:style w:type="character" w:styleId="IntenseEmphasis">
    <w:name w:val="Intense Emphasis"/>
    <w:basedOn w:val="DefaultParagraphFont"/>
    <w:uiPriority w:val="21"/>
    <w:qFormat/>
    <w:rsid w:val="00A40019"/>
    <w:rPr>
      <w:i/>
      <w:iCs/>
      <w:color w:val="0F4761" w:themeColor="accent1" w:themeShade="BF"/>
    </w:rPr>
  </w:style>
  <w:style w:type="paragraph" w:styleId="IntenseQuote">
    <w:name w:val="Intense Quote"/>
    <w:basedOn w:val="Normal"/>
    <w:next w:val="Normal"/>
    <w:link w:val="IntenseQuoteChar"/>
    <w:uiPriority w:val="30"/>
    <w:qFormat/>
    <w:rsid w:val="00A4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19"/>
    <w:rPr>
      <w:i/>
      <w:iCs/>
      <w:color w:val="0F4761" w:themeColor="accent1" w:themeShade="BF"/>
    </w:rPr>
  </w:style>
  <w:style w:type="character" w:styleId="IntenseReference">
    <w:name w:val="Intense Reference"/>
    <w:basedOn w:val="DefaultParagraphFont"/>
    <w:uiPriority w:val="32"/>
    <w:qFormat/>
    <w:rsid w:val="00A40019"/>
    <w:rPr>
      <w:b/>
      <w:bCs/>
      <w:smallCaps/>
      <w:color w:val="0F4761" w:themeColor="accent1" w:themeShade="BF"/>
      <w:spacing w:val="5"/>
    </w:rPr>
  </w:style>
  <w:style w:type="paragraph" w:styleId="Header">
    <w:name w:val="header"/>
    <w:basedOn w:val="Normal"/>
    <w:link w:val="HeaderChar"/>
    <w:uiPriority w:val="99"/>
    <w:unhideWhenUsed/>
    <w:rsid w:val="00D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31"/>
  </w:style>
  <w:style w:type="paragraph" w:styleId="Footer">
    <w:name w:val="footer"/>
    <w:basedOn w:val="Normal"/>
    <w:link w:val="FooterChar"/>
    <w:uiPriority w:val="99"/>
    <w:unhideWhenUsed/>
    <w:rsid w:val="00D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9218">
      <w:bodyDiv w:val="1"/>
      <w:marLeft w:val="0"/>
      <w:marRight w:val="0"/>
      <w:marTop w:val="0"/>
      <w:marBottom w:val="0"/>
      <w:divBdr>
        <w:top w:val="none" w:sz="0" w:space="0" w:color="auto"/>
        <w:left w:val="none" w:sz="0" w:space="0" w:color="auto"/>
        <w:bottom w:val="none" w:sz="0" w:space="0" w:color="auto"/>
        <w:right w:val="none" w:sz="0" w:space="0" w:color="auto"/>
      </w:divBdr>
    </w:div>
    <w:div w:id="776830737">
      <w:bodyDiv w:val="1"/>
      <w:marLeft w:val="0"/>
      <w:marRight w:val="0"/>
      <w:marTop w:val="0"/>
      <w:marBottom w:val="0"/>
      <w:divBdr>
        <w:top w:val="none" w:sz="0" w:space="0" w:color="auto"/>
        <w:left w:val="none" w:sz="0" w:space="0" w:color="auto"/>
        <w:bottom w:val="none" w:sz="0" w:space="0" w:color="auto"/>
        <w:right w:val="none" w:sz="0" w:space="0" w:color="auto"/>
      </w:divBdr>
    </w:div>
    <w:div w:id="1985890216">
      <w:bodyDiv w:val="1"/>
      <w:marLeft w:val="0"/>
      <w:marRight w:val="0"/>
      <w:marTop w:val="0"/>
      <w:marBottom w:val="0"/>
      <w:divBdr>
        <w:top w:val="none" w:sz="0" w:space="0" w:color="auto"/>
        <w:left w:val="none" w:sz="0" w:space="0" w:color="auto"/>
        <w:bottom w:val="none" w:sz="0" w:space="0" w:color="auto"/>
        <w:right w:val="none" w:sz="0" w:space="0" w:color="auto"/>
      </w:divBdr>
    </w:div>
    <w:div w:id="20909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6C10-A18F-4C59-9C5A-8D37031E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Vally Vilcu</dc:creator>
  <cp:keywords/>
  <dc:description/>
  <cp:lastModifiedBy>Vally Vilcu</cp:lastModifiedBy>
  <cp:revision>9</cp:revision>
  <dcterms:created xsi:type="dcterms:W3CDTF">2024-10-09T12:07:00Z</dcterms:created>
  <dcterms:modified xsi:type="dcterms:W3CDTF">2024-10-10T08:52:00Z</dcterms:modified>
</cp:coreProperties>
</file>