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Datum: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12.9.2025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Session: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Název: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14,29 Cigáni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Seznam Členů: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Jméno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Josef Strachoň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Vilém Malý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Unity Master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Jakub Martykán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Scripting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Matěj Mazáč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Modely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Patrik Bílek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UI/UX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Anhelina Feshchuk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Dominik Potor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Progress Overview: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Vytvoření týmu, Vytvoření discord serveru, Vytvoření GitHubu, Návrh Soundtracku, Plán na příští týden -&gt; začátek v Unity a teambuilding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Použité nástroje: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GitHub, Discord, FL Studio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60720" cy="2785745"/>
            <wp:effectExtent b="0" l="0" r="0" t="0"/>
            <wp:docPr id="1509338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Datum: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DD.MM.RRRR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Session: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Název: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14,29 Cigáni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Seznam Členů: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Jméno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Josef Strachoň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Vilém Malý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Unity Master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Jakub Martykán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Scripting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Matěj Mazáč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Modely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Patrik Bílek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UI/UX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Anhelina Feshchuk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Dominik Potor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Progress Overview: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 se řešilo, co se povedlo, co chybí, (fixy, feature, bug),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plány na příští týden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hodnocení práce z plánů z minulého týdne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Použité nástroje: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(Fl Studio, Blender, apod.)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Screenshoty, Selfie týmu, video, apod.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c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D6A8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D6A8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D6A8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D6A8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D6A8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D6A8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D6A8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D6A8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D6A8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D6A8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D6A8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D6A8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D6A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D6A8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D6A8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D6A8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D6A8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D6A8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D6A8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6A8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D6A82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AD6A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1sRVN+DGkzLTScscT8x83c8hjQ==">CgMxLjA4AHIhMXRMNEJQd0swU1lPSzlFTmdLNG9ZTmRkUlZOSUxuNDUt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2025-09-12T07:27:00Z</dcterms:created>
  <dc:creator>Josef Strachoň (3ITB)</dc:creator>
</cp:coreProperties>
</file>