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B6DA6">
      <w:pPr>
        <w:pStyle w:val="6"/>
        <w:spacing w:before="80" w:line="240" w:lineRule="auto"/>
        <w:ind w:left="360" w:firstLine="716" w:firstLineChars="0"/>
        <w:jc w:val="center"/>
        <w:rPr>
          <w:rFonts w:hint="default" w:ascii="Arial" w:hAnsi="Arial" w:cs="Arial"/>
        </w:rPr>
      </w:pPr>
      <w:r>
        <w:rPr>
          <w:rFonts w:hint="default" w:ascii="Arial" w:hAnsi="Arial" w:cs="Arial"/>
        </w:rPr>
        <mc:AlternateContent>
          <mc:Choice Requires="wps">
            <w:drawing>
              <wp:anchor distT="0" distB="0" distL="0" distR="0" simplePos="0" relativeHeight="251659264" behindDoc="0" locked="0" layoutInCell="1" allowOverlap="1">
                <wp:simplePos x="0" y="0"/>
                <wp:positionH relativeFrom="page">
                  <wp:posOffset>952500</wp:posOffset>
                </wp:positionH>
                <wp:positionV relativeFrom="page">
                  <wp:posOffset>3105150</wp:posOffset>
                </wp:positionV>
                <wp:extent cx="5867400" cy="1270"/>
                <wp:effectExtent l="0" t="6350" r="0" b="5080"/>
                <wp:wrapNone/>
                <wp:docPr id="1" name="Graphic 1"/>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1" o:spid="_x0000_s1026" o:spt="100" style="position:absolute;left:0pt;margin-left:75pt;margin-top:244.5pt;height:0.1pt;width:462pt;mso-position-horizontal-relative:page;mso-position-vertical-relative:page;z-index:251659264;mso-width-relative:page;mso-height-relative:page;" filled="f" stroked="t" coordsize="5867400,1" o:gfxdata="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Ua1qxNUAAAAMAQAADwAAAAAAAAABACAA&#10;AAAiAAAAZHJzL2Rvd25yZXYueG1sUEsBAhQAFAAAAAgAh07iQJU6zyAQAgAAewQAAA4AAAAAAAAA&#10;AQAgAAAAJAEAAGRycy9lMm9Eb2MueG1sUEsFBgAAAAAGAAYAWQEAAKYFAAAAAA==&#10;" path="m0,0l5867400,0e">
                <v:fill on="f" focussize="0,0"/>
                <v:stroke weight="1pt" color="#878787" joinstyle="round"/>
                <v:imagedata o:title=""/>
                <o:lock v:ext="edit" aspectratio="f"/>
                <v:textbox inset="0mm,0mm,0mm,0mm"/>
              </v:shape>
            </w:pict>
          </mc:Fallback>
        </mc:AlternateContent>
      </w:r>
      <w:r>
        <w:rPr>
          <w:rFonts w:hint="default" w:ascii="Arial" w:hAnsi="Arial" w:cs="Arial"/>
        </w:rPr>
        <w:t>PHINMA</w:t>
      </w:r>
      <w:r>
        <w:rPr>
          <w:rFonts w:hint="default" w:ascii="Arial" w:hAnsi="Arial" w:cs="Arial"/>
          <w:spacing w:val="-6"/>
        </w:rPr>
        <w:t xml:space="preserve"> </w:t>
      </w:r>
      <w:r>
        <w:rPr>
          <w:rFonts w:hint="default" w:ascii="Arial" w:hAnsi="Arial" w:cs="Arial"/>
        </w:rPr>
        <w:t>UNIVERSITY</w:t>
      </w:r>
      <w:r>
        <w:rPr>
          <w:rFonts w:hint="default" w:ascii="Arial" w:hAnsi="Arial" w:cs="Arial"/>
          <w:spacing w:val="-6"/>
        </w:rPr>
        <w:t xml:space="preserve"> </w:t>
      </w:r>
      <w:r>
        <w:rPr>
          <w:rFonts w:hint="default" w:ascii="Arial" w:hAnsi="Arial" w:cs="Arial"/>
        </w:rPr>
        <w:t>OF</w:t>
      </w:r>
      <w:r>
        <w:rPr>
          <w:rFonts w:hint="default" w:ascii="Arial" w:hAnsi="Arial" w:cs="Arial"/>
          <w:spacing w:val="-6"/>
        </w:rPr>
        <w:t xml:space="preserve"> </w:t>
      </w:r>
      <w:r>
        <w:rPr>
          <w:rFonts w:hint="default" w:ascii="Arial" w:hAnsi="Arial" w:cs="Arial"/>
          <w:spacing w:val="-2"/>
        </w:rPr>
        <w:t>ILOILO</w:t>
      </w:r>
    </w:p>
    <w:p w14:paraId="222F8948">
      <w:pPr>
        <w:pStyle w:val="6"/>
        <w:spacing w:line="240" w:lineRule="auto"/>
        <w:ind w:left="360" w:firstLine="0"/>
        <w:jc w:val="center"/>
        <w:rPr>
          <w:rFonts w:hint="default" w:ascii="Arial" w:hAnsi="Arial" w:cs="Arial"/>
        </w:rPr>
      </w:pPr>
      <w:r>
        <w:rPr>
          <w:rFonts w:hint="default" w:ascii="Arial" w:hAnsi="Arial" w:cs="Arial"/>
        </w:rPr>
        <w:t>College</w:t>
      </w:r>
      <w:r>
        <w:rPr>
          <w:rFonts w:hint="default" w:ascii="Arial" w:hAnsi="Arial" w:cs="Arial"/>
          <w:spacing w:val="-14"/>
        </w:rPr>
        <w:t xml:space="preserve"> </w:t>
      </w:r>
      <w:r>
        <w:rPr>
          <w:rFonts w:hint="default" w:ascii="Arial" w:hAnsi="Arial" w:cs="Arial"/>
        </w:rPr>
        <w:t>of</w:t>
      </w:r>
      <w:r>
        <w:rPr>
          <w:rFonts w:hint="default" w:ascii="Arial" w:hAnsi="Arial" w:cs="Arial"/>
          <w:spacing w:val="-13"/>
        </w:rPr>
        <w:t xml:space="preserve"> </w:t>
      </w:r>
      <w:r>
        <w:rPr>
          <w:rFonts w:hint="default" w:ascii="Arial" w:hAnsi="Arial" w:cs="Arial"/>
        </w:rPr>
        <w:t>Information</w:t>
      </w:r>
      <w:r>
        <w:rPr>
          <w:rFonts w:hint="default" w:ascii="Arial" w:hAnsi="Arial" w:cs="Arial"/>
          <w:spacing w:val="-14"/>
        </w:rPr>
        <w:t xml:space="preserve"> </w:t>
      </w:r>
      <w:r>
        <w:rPr>
          <w:rFonts w:hint="default" w:ascii="Arial" w:hAnsi="Arial" w:cs="Arial"/>
        </w:rPr>
        <w:t>Technology</w:t>
      </w:r>
      <w:r>
        <w:rPr>
          <w:rFonts w:hint="default" w:ascii="Arial" w:hAnsi="Arial" w:cs="Arial"/>
          <w:spacing w:val="-13"/>
        </w:rPr>
        <w:t xml:space="preserve"> </w:t>
      </w:r>
      <w:r>
        <w:rPr>
          <w:rFonts w:hint="default" w:ascii="Arial" w:hAnsi="Arial" w:cs="Arial"/>
          <w:spacing w:val="-2"/>
        </w:rPr>
        <w:t>Education</w:t>
      </w:r>
    </w:p>
    <w:p w14:paraId="65C46086">
      <w:pPr>
        <w:pStyle w:val="6"/>
        <w:spacing w:before="0" w:line="240" w:lineRule="auto"/>
        <w:ind w:left="0" w:firstLine="0"/>
        <w:rPr>
          <w:rFonts w:hint="default" w:ascii="Arial" w:hAnsi="Arial" w:cs="Arial"/>
        </w:rPr>
      </w:pPr>
    </w:p>
    <w:p w14:paraId="61FF5699">
      <w:pPr>
        <w:pStyle w:val="6"/>
        <w:spacing w:before="0" w:line="240" w:lineRule="auto"/>
        <w:ind w:left="0" w:firstLine="0"/>
        <w:rPr>
          <w:rFonts w:hint="default" w:ascii="Arial" w:hAnsi="Arial" w:cs="Arial"/>
        </w:rPr>
      </w:pPr>
    </w:p>
    <w:p w14:paraId="68858B9C">
      <w:pPr>
        <w:pStyle w:val="6"/>
        <w:spacing w:before="0" w:line="240" w:lineRule="auto"/>
        <w:ind w:left="0" w:firstLine="0"/>
        <w:rPr>
          <w:rFonts w:hint="default" w:ascii="Arial" w:hAnsi="Arial" w:cs="Arial"/>
        </w:rPr>
      </w:pPr>
    </w:p>
    <w:p w14:paraId="42BCAFBF">
      <w:pPr>
        <w:pStyle w:val="6"/>
        <w:spacing w:before="0" w:line="240" w:lineRule="auto"/>
        <w:ind w:left="0" w:firstLine="0"/>
        <w:rPr>
          <w:rFonts w:hint="default" w:ascii="Arial" w:hAnsi="Arial" w:cs="Arial"/>
        </w:rPr>
      </w:pPr>
    </w:p>
    <w:p w14:paraId="520DFCB4">
      <w:pPr>
        <w:pStyle w:val="6"/>
        <w:spacing w:before="125" w:line="240" w:lineRule="auto"/>
        <w:ind w:left="0" w:firstLine="0"/>
        <w:rPr>
          <w:rFonts w:hint="default" w:ascii="Arial" w:hAnsi="Arial" w:cs="Arial"/>
        </w:rPr>
      </w:pPr>
    </w:p>
    <w:p w14:paraId="1F58C110">
      <w:pPr>
        <w:pStyle w:val="2"/>
        <w:spacing w:line="240" w:lineRule="auto"/>
        <w:jc w:val="center"/>
        <w:rPr>
          <w:rFonts w:hint="default" w:ascii="Arial" w:hAnsi="Arial" w:cs="Arial"/>
          <w:b/>
          <w:sz w:val="46"/>
          <w:lang w:val="en-PH"/>
        </w:rPr>
      </w:pPr>
      <w:bookmarkStart w:id="0" w:name="CAPSTONE PROJECT OUTLINE (BSIT – 3rd Yea"/>
      <w:bookmarkEnd w:id="0"/>
      <w:r>
        <w:rPr>
          <w:rFonts w:hint="default" w:ascii="Arial" w:hAnsi="Arial" w:cs="Arial"/>
        </w:rPr>
        <w:t>CAPSTONE</w:t>
      </w:r>
      <w:r>
        <w:rPr>
          <w:rFonts w:hint="default" w:ascii="Arial" w:hAnsi="Arial" w:cs="Arial"/>
          <w:spacing w:val="-11"/>
        </w:rPr>
        <w:t xml:space="preserve"> </w:t>
      </w:r>
      <w:r>
        <w:rPr>
          <w:rFonts w:hint="default" w:ascii="Arial" w:hAnsi="Arial" w:cs="Arial"/>
        </w:rPr>
        <w:t>PROJECT</w:t>
      </w:r>
      <w:r>
        <w:rPr>
          <w:rFonts w:hint="default" w:ascii="Arial" w:hAnsi="Arial" w:cs="Arial"/>
          <w:spacing w:val="-9"/>
        </w:rPr>
        <w:t xml:space="preserve"> </w:t>
      </w:r>
      <w:r>
        <w:rPr>
          <w:rFonts w:hint="default" w:ascii="Arial" w:hAnsi="Arial" w:cs="Arial"/>
          <w:spacing w:val="-9"/>
          <w:lang w:val="en-PH"/>
        </w:rPr>
        <w:t>PROPOSAL</w:t>
      </w:r>
    </w:p>
    <w:p w14:paraId="6A828FD7">
      <w:pPr>
        <w:pStyle w:val="6"/>
        <w:spacing w:before="68" w:line="240" w:lineRule="auto"/>
        <w:ind w:left="0" w:firstLine="0"/>
        <w:rPr>
          <w:rFonts w:hint="default" w:ascii="Arial" w:hAnsi="Arial" w:cs="Arial"/>
          <w:b/>
          <w:sz w:val="34"/>
          <w:lang w:val="en-PH"/>
        </w:rPr>
      </w:pPr>
      <w:r>
        <w:rPr>
          <w:rFonts w:hint="default" w:ascii="Arial" w:hAnsi="Arial" w:cs="Arial"/>
          <w:b/>
          <w:sz w:val="34"/>
          <w:lang w:val="en-PH"/>
        </w:rPr>
        <w:t>Dental Record, Treatment and Appointment System</w:t>
      </w:r>
    </w:p>
    <w:p w14:paraId="25D48EF0">
      <w:pPr>
        <w:pStyle w:val="6"/>
        <w:spacing w:before="68" w:line="240" w:lineRule="auto"/>
        <w:ind w:left="0" w:firstLine="0"/>
        <w:rPr>
          <w:rFonts w:hint="default" w:ascii="Arial" w:hAnsi="Arial" w:cs="Arial"/>
          <w:b/>
          <w:sz w:val="34"/>
          <w:lang w:val="en-PH"/>
        </w:rPr>
      </w:pPr>
    </w:p>
    <w:p w14:paraId="7F2EF339">
      <w:pPr>
        <w:pStyle w:val="6"/>
        <w:spacing w:before="68" w:line="240" w:lineRule="auto"/>
        <w:ind w:left="0" w:firstLine="0"/>
        <w:jc w:val="center"/>
        <w:rPr>
          <w:rFonts w:hint="default" w:ascii="Arial" w:hAnsi="Arial" w:cs="Arial"/>
          <w:b w:val="0"/>
          <w:bCs/>
          <w:sz w:val="22"/>
          <w:szCs w:val="16"/>
          <w:lang w:val="en-PH"/>
        </w:rPr>
      </w:pPr>
    </w:p>
    <w:p w14:paraId="2D11DA52">
      <w:pPr>
        <w:pStyle w:val="6"/>
        <w:spacing w:before="68" w:line="240" w:lineRule="auto"/>
        <w:ind w:left="0" w:firstLine="0"/>
        <w:jc w:val="center"/>
        <w:rPr>
          <w:rFonts w:hint="default" w:ascii="Arial" w:hAnsi="Arial" w:cs="Arial"/>
          <w:b w:val="0"/>
          <w:bCs/>
          <w:sz w:val="22"/>
          <w:szCs w:val="16"/>
          <w:lang w:val="en-PH"/>
        </w:rPr>
      </w:pPr>
    </w:p>
    <w:p w14:paraId="1A621FA3">
      <w:pPr>
        <w:pStyle w:val="6"/>
        <w:spacing w:before="68" w:line="240" w:lineRule="auto"/>
        <w:ind w:left="0" w:firstLine="0"/>
        <w:jc w:val="center"/>
        <w:rPr>
          <w:rFonts w:hint="default" w:ascii="Arial" w:hAnsi="Arial" w:cs="Arial"/>
          <w:b w:val="0"/>
          <w:bCs/>
          <w:sz w:val="22"/>
          <w:szCs w:val="16"/>
          <w:lang w:val="en-PH"/>
        </w:rPr>
      </w:pPr>
    </w:p>
    <w:p w14:paraId="60F1451D">
      <w:pPr>
        <w:pStyle w:val="6"/>
        <w:spacing w:before="68" w:line="240" w:lineRule="auto"/>
        <w:ind w:left="0" w:firstLine="0"/>
        <w:jc w:val="center"/>
        <w:rPr>
          <w:rFonts w:hint="default" w:ascii="Arial" w:hAnsi="Arial" w:cs="Arial"/>
          <w:b w:val="0"/>
          <w:bCs/>
          <w:sz w:val="22"/>
          <w:szCs w:val="16"/>
          <w:lang w:val="en-PH"/>
        </w:rPr>
      </w:pPr>
      <w:r>
        <w:rPr>
          <w:rFonts w:hint="default" w:ascii="Arial" w:hAnsi="Arial" w:cs="Arial"/>
          <w:b w:val="0"/>
          <w:bCs/>
          <w:sz w:val="22"/>
          <w:szCs w:val="16"/>
          <w:lang w:val="en-PH"/>
        </w:rPr>
        <w:t>In partial fulfillment for the requirements in</w:t>
      </w:r>
    </w:p>
    <w:p w14:paraId="1E7DB8BD">
      <w:pPr>
        <w:pStyle w:val="6"/>
        <w:spacing w:before="68" w:line="240" w:lineRule="auto"/>
        <w:ind w:left="0" w:firstLine="0"/>
        <w:jc w:val="center"/>
        <w:rPr>
          <w:rFonts w:hint="default" w:ascii="Arial" w:hAnsi="Arial" w:cs="Arial"/>
          <w:b w:val="0"/>
          <w:bCs/>
          <w:sz w:val="22"/>
          <w:szCs w:val="16"/>
          <w:lang w:val="en-PH"/>
        </w:rPr>
      </w:pPr>
      <w:r>
        <w:rPr>
          <w:rFonts w:hint="default" w:ascii="Arial" w:hAnsi="Arial" w:cs="Arial"/>
          <w:b w:val="0"/>
          <w:bCs/>
          <w:sz w:val="22"/>
          <w:szCs w:val="16"/>
          <w:lang w:val="en-PH"/>
        </w:rPr>
        <w:t xml:space="preserve"> Capstone 1 and Research Su</w:t>
      </w:r>
      <w:r>
        <w:rPr>
          <w:rFonts w:hint="default" w:cs="Arial"/>
          <w:b w:val="0"/>
          <w:bCs/>
          <w:sz w:val="22"/>
          <w:szCs w:val="16"/>
          <w:lang w:val="en-PH"/>
        </w:rPr>
        <w:t>b</w:t>
      </w:r>
      <w:r>
        <w:rPr>
          <w:rFonts w:hint="default" w:ascii="Arial" w:hAnsi="Arial" w:cs="Arial"/>
          <w:b w:val="0"/>
          <w:bCs/>
          <w:sz w:val="22"/>
          <w:szCs w:val="16"/>
          <w:lang w:val="en-PH"/>
        </w:rPr>
        <w:t>ject</w:t>
      </w:r>
    </w:p>
    <w:p w14:paraId="75514050">
      <w:pPr>
        <w:pStyle w:val="6"/>
        <w:spacing w:before="68" w:line="240" w:lineRule="auto"/>
        <w:ind w:left="0" w:firstLine="0"/>
        <w:rPr>
          <w:rFonts w:hint="default" w:ascii="Arial" w:hAnsi="Arial" w:cs="Arial"/>
          <w:b/>
          <w:sz w:val="34"/>
          <w:lang w:val="en-PH"/>
        </w:rPr>
      </w:pPr>
    </w:p>
    <w:p w14:paraId="178F8A9A">
      <w:pPr>
        <w:pStyle w:val="6"/>
        <w:spacing w:before="68" w:line="240" w:lineRule="auto"/>
        <w:ind w:left="0" w:firstLine="0"/>
        <w:rPr>
          <w:rFonts w:hint="default" w:ascii="Arial" w:hAnsi="Arial" w:cs="Arial"/>
          <w:b/>
          <w:sz w:val="34"/>
          <w:lang w:val="en-PH"/>
        </w:rPr>
      </w:pPr>
    </w:p>
    <w:p w14:paraId="5C04821F">
      <w:pPr>
        <w:pStyle w:val="6"/>
        <w:spacing w:before="68" w:line="240" w:lineRule="auto"/>
        <w:ind w:left="0" w:firstLine="0"/>
        <w:jc w:val="center"/>
        <w:rPr>
          <w:rFonts w:hint="default" w:ascii="Arial" w:hAnsi="Arial" w:cs="Arial"/>
          <w:b w:val="0"/>
          <w:bCs/>
          <w:sz w:val="22"/>
          <w:szCs w:val="16"/>
          <w:lang w:val="en-PH"/>
        </w:rPr>
      </w:pPr>
      <w:r>
        <w:rPr>
          <w:rFonts w:hint="default" w:ascii="Arial" w:hAnsi="Arial" w:cs="Arial"/>
          <w:b w:val="0"/>
          <w:bCs/>
          <w:sz w:val="22"/>
          <w:szCs w:val="16"/>
          <w:lang w:val="en-PH"/>
        </w:rPr>
        <w:t>Group Members:</w:t>
      </w:r>
    </w:p>
    <w:p w14:paraId="3100A0BB">
      <w:pPr>
        <w:pStyle w:val="6"/>
        <w:spacing w:before="68" w:line="240" w:lineRule="auto"/>
        <w:ind w:left="0" w:firstLine="0"/>
        <w:jc w:val="center"/>
        <w:rPr>
          <w:rFonts w:hint="default" w:ascii="Arial" w:hAnsi="Arial" w:cs="Arial"/>
          <w:b w:val="0"/>
          <w:bCs/>
          <w:sz w:val="22"/>
          <w:szCs w:val="16"/>
          <w:lang w:val="en-PH"/>
        </w:rPr>
      </w:pPr>
      <w:r>
        <w:rPr>
          <w:rFonts w:hint="default" w:cs="Arial"/>
          <w:b w:val="0"/>
          <w:bCs/>
          <w:sz w:val="22"/>
          <w:szCs w:val="16"/>
          <w:lang w:val="en-PH"/>
        </w:rPr>
        <w:t>Robul Grantosa</w:t>
      </w:r>
    </w:p>
    <w:p w14:paraId="5BA58851">
      <w:pPr>
        <w:pStyle w:val="6"/>
        <w:spacing w:before="68" w:line="240" w:lineRule="auto"/>
        <w:ind w:left="0" w:firstLine="0"/>
        <w:jc w:val="center"/>
        <w:rPr>
          <w:rFonts w:hint="default" w:cs="Arial"/>
          <w:b w:val="0"/>
          <w:bCs/>
          <w:sz w:val="22"/>
          <w:szCs w:val="16"/>
          <w:lang w:val="en-PH"/>
        </w:rPr>
      </w:pPr>
      <w:r>
        <w:rPr>
          <w:rFonts w:hint="default" w:cs="Arial"/>
          <w:b w:val="0"/>
          <w:bCs/>
          <w:sz w:val="22"/>
          <w:szCs w:val="16"/>
          <w:lang w:val="en-PH"/>
        </w:rPr>
        <w:t>Reinghnier Dale Doronila</w:t>
      </w:r>
    </w:p>
    <w:p w14:paraId="0441FA47">
      <w:pPr>
        <w:pStyle w:val="6"/>
        <w:spacing w:before="68" w:line="240" w:lineRule="auto"/>
        <w:ind w:left="0" w:firstLine="0"/>
        <w:jc w:val="center"/>
        <w:rPr>
          <w:rFonts w:hint="default" w:cs="Arial"/>
          <w:b w:val="0"/>
          <w:bCs/>
          <w:sz w:val="22"/>
          <w:szCs w:val="16"/>
          <w:lang w:val="en-PH"/>
        </w:rPr>
      </w:pPr>
      <w:r>
        <w:rPr>
          <w:rFonts w:hint="default" w:cs="Arial"/>
          <w:b w:val="0"/>
          <w:bCs/>
          <w:sz w:val="22"/>
          <w:szCs w:val="16"/>
          <w:lang w:val="en-PH"/>
        </w:rPr>
        <w:t>Van Vincent Lopez</w:t>
      </w:r>
    </w:p>
    <w:p w14:paraId="16CF1660">
      <w:pPr>
        <w:pStyle w:val="6"/>
        <w:spacing w:before="68" w:line="240" w:lineRule="auto"/>
        <w:ind w:left="0" w:firstLine="0"/>
        <w:jc w:val="center"/>
        <w:rPr>
          <w:rFonts w:hint="default" w:cs="Arial"/>
          <w:b w:val="0"/>
          <w:bCs/>
          <w:sz w:val="22"/>
          <w:szCs w:val="16"/>
          <w:lang w:val="en-PH"/>
        </w:rPr>
      </w:pPr>
      <w:r>
        <w:rPr>
          <w:rFonts w:hint="default" w:cs="Arial"/>
          <w:b w:val="0"/>
          <w:bCs/>
          <w:sz w:val="22"/>
          <w:szCs w:val="16"/>
          <w:lang w:val="en-PH"/>
        </w:rPr>
        <w:t>France Mary Nicdao</w:t>
      </w:r>
    </w:p>
    <w:p w14:paraId="63E9DE48">
      <w:pPr>
        <w:pStyle w:val="6"/>
        <w:spacing w:before="68" w:line="240" w:lineRule="auto"/>
        <w:ind w:left="0" w:firstLine="0"/>
        <w:jc w:val="center"/>
        <w:rPr>
          <w:rFonts w:hint="default" w:cs="Arial"/>
          <w:b w:val="0"/>
          <w:bCs/>
          <w:sz w:val="22"/>
          <w:szCs w:val="16"/>
          <w:lang w:val="en-PH"/>
        </w:rPr>
      </w:pPr>
      <w:r>
        <w:rPr>
          <w:rFonts w:hint="default" w:cs="Arial"/>
          <w:b w:val="0"/>
          <w:bCs/>
          <w:sz w:val="22"/>
          <w:szCs w:val="16"/>
          <w:lang w:val="en-PH"/>
        </w:rPr>
        <w:t>Krystel Kate Somera</w:t>
      </w:r>
    </w:p>
    <w:p w14:paraId="193A0A85">
      <w:pPr>
        <w:pStyle w:val="6"/>
        <w:spacing w:before="68" w:line="240" w:lineRule="auto"/>
        <w:ind w:left="0" w:firstLine="0"/>
        <w:jc w:val="center"/>
        <w:rPr>
          <w:rFonts w:hint="default" w:cs="Arial"/>
          <w:b w:val="0"/>
          <w:bCs/>
          <w:sz w:val="22"/>
          <w:szCs w:val="16"/>
          <w:lang w:val="en-PH"/>
        </w:rPr>
      </w:pPr>
    </w:p>
    <w:p w14:paraId="6C39A07F">
      <w:pPr>
        <w:pStyle w:val="6"/>
        <w:spacing w:before="68" w:line="240" w:lineRule="auto"/>
        <w:ind w:left="0" w:firstLine="0"/>
        <w:jc w:val="center"/>
        <w:rPr>
          <w:rFonts w:hint="default" w:cs="Arial"/>
          <w:b w:val="0"/>
          <w:bCs/>
          <w:sz w:val="22"/>
          <w:szCs w:val="16"/>
          <w:lang w:val="en-PH"/>
        </w:rPr>
      </w:pPr>
    </w:p>
    <w:p w14:paraId="7B89D68B">
      <w:pPr>
        <w:pStyle w:val="6"/>
        <w:spacing w:before="68" w:line="240" w:lineRule="auto"/>
        <w:ind w:left="0" w:firstLine="0"/>
        <w:jc w:val="center"/>
        <w:rPr>
          <w:rFonts w:hint="default" w:ascii="Arial" w:hAnsi="Arial" w:cs="Arial"/>
          <w:b w:val="0"/>
          <w:bCs/>
          <w:sz w:val="22"/>
          <w:szCs w:val="16"/>
          <w:lang w:val="en-PH"/>
        </w:rPr>
      </w:pPr>
    </w:p>
    <w:p w14:paraId="284039D6">
      <w:pPr>
        <w:pStyle w:val="6"/>
        <w:spacing w:before="68" w:line="240" w:lineRule="auto"/>
        <w:ind w:left="0" w:firstLine="0"/>
        <w:rPr>
          <w:rFonts w:hint="default" w:ascii="Arial" w:hAnsi="Arial" w:cs="Arial"/>
          <w:b/>
          <w:sz w:val="34"/>
          <w:lang w:val="en-PH"/>
        </w:rPr>
      </w:pPr>
    </w:p>
    <w:p w14:paraId="7FD0A297">
      <w:pPr>
        <w:pStyle w:val="6"/>
        <w:spacing w:before="68" w:line="240" w:lineRule="auto"/>
        <w:ind w:left="0" w:firstLine="0"/>
        <w:rPr>
          <w:rFonts w:hint="default" w:ascii="Arial" w:hAnsi="Arial" w:cs="Arial"/>
          <w:b/>
          <w:sz w:val="34"/>
          <w:lang w:val="en-PH"/>
        </w:rPr>
      </w:pPr>
    </w:p>
    <w:p w14:paraId="24F5B18E">
      <w:pPr>
        <w:pStyle w:val="6"/>
        <w:spacing w:before="68" w:line="240" w:lineRule="auto"/>
        <w:ind w:left="0" w:firstLine="0"/>
        <w:rPr>
          <w:rFonts w:hint="default" w:ascii="Arial" w:hAnsi="Arial" w:cs="Arial"/>
          <w:b/>
          <w:sz w:val="34"/>
          <w:lang w:val="en-PH"/>
        </w:rPr>
      </w:pPr>
    </w:p>
    <w:p w14:paraId="626F5886">
      <w:pPr>
        <w:pStyle w:val="6"/>
        <w:spacing w:before="68" w:line="240" w:lineRule="auto"/>
        <w:ind w:left="0" w:firstLine="0"/>
        <w:rPr>
          <w:rFonts w:hint="default" w:ascii="Arial" w:hAnsi="Arial" w:cs="Arial"/>
          <w:b/>
          <w:sz w:val="34"/>
          <w:lang w:val="en-PH"/>
        </w:rPr>
      </w:pPr>
    </w:p>
    <w:p w14:paraId="2D4EB372">
      <w:pPr>
        <w:pStyle w:val="6"/>
        <w:spacing w:before="68" w:line="240" w:lineRule="auto"/>
        <w:ind w:left="0" w:firstLine="0"/>
        <w:jc w:val="center"/>
        <w:rPr>
          <w:rFonts w:hint="default" w:ascii="Arial" w:hAnsi="Arial" w:cs="Arial"/>
          <w:b w:val="0"/>
          <w:bCs/>
          <w:sz w:val="22"/>
          <w:szCs w:val="22"/>
          <w:lang w:val="en-PH"/>
        </w:rPr>
      </w:pPr>
      <w:r>
        <w:rPr>
          <w:rFonts w:hint="default" w:cs="Arial"/>
          <w:b w:val="0"/>
          <w:bCs/>
          <w:sz w:val="22"/>
          <w:szCs w:val="22"/>
          <w:lang w:val="en-PH"/>
        </w:rPr>
        <w:t xml:space="preserve">System Development </w:t>
      </w:r>
      <w:r>
        <w:rPr>
          <w:rFonts w:hint="default" w:ascii="Arial" w:hAnsi="Arial" w:cs="Arial"/>
          <w:b w:val="0"/>
          <w:bCs/>
          <w:sz w:val="22"/>
          <w:szCs w:val="22"/>
          <w:lang w:val="en-PH"/>
        </w:rPr>
        <w:t>Track</w:t>
      </w:r>
    </w:p>
    <w:p w14:paraId="629B4774">
      <w:pPr>
        <w:pStyle w:val="6"/>
        <w:spacing w:before="68" w:line="240" w:lineRule="auto"/>
        <w:ind w:left="0" w:firstLine="0"/>
        <w:jc w:val="center"/>
        <w:rPr>
          <w:rFonts w:hint="default" w:ascii="Arial" w:hAnsi="Arial" w:cs="Arial"/>
          <w:b w:val="0"/>
          <w:bCs/>
          <w:sz w:val="22"/>
          <w:szCs w:val="22"/>
          <w:lang w:val="en-PH"/>
        </w:rPr>
      </w:pPr>
    </w:p>
    <w:p w14:paraId="1A7B929F">
      <w:pPr>
        <w:pStyle w:val="6"/>
        <w:spacing w:before="68" w:line="240" w:lineRule="auto"/>
        <w:ind w:left="0" w:firstLine="0"/>
        <w:jc w:val="center"/>
        <w:rPr>
          <w:rFonts w:hint="default" w:ascii="Arial" w:hAnsi="Arial" w:cs="Arial"/>
          <w:b w:val="0"/>
          <w:bCs/>
          <w:sz w:val="22"/>
          <w:szCs w:val="22"/>
          <w:lang w:val="en-PH"/>
        </w:rPr>
      </w:pPr>
    </w:p>
    <w:p w14:paraId="5B7B3E31">
      <w:pPr>
        <w:pStyle w:val="6"/>
        <w:spacing w:before="68" w:line="240" w:lineRule="auto"/>
        <w:ind w:left="0" w:firstLine="0"/>
        <w:jc w:val="center"/>
        <w:rPr>
          <w:rFonts w:hint="default" w:ascii="Arial" w:hAnsi="Arial" w:cs="Arial"/>
          <w:b w:val="0"/>
          <w:bCs/>
          <w:sz w:val="22"/>
          <w:szCs w:val="22"/>
          <w:lang w:val="en-PH"/>
        </w:rPr>
      </w:pPr>
      <w:r>
        <w:rPr>
          <w:rFonts w:hint="default" w:ascii="Arial" w:hAnsi="Arial" w:cs="Arial"/>
          <w:b w:val="0"/>
          <w:bCs/>
          <w:sz w:val="22"/>
          <w:szCs w:val="22"/>
          <w:lang w:val="en-PH"/>
        </w:rPr>
        <w:t>Second Semester</w:t>
      </w:r>
    </w:p>
    <w:p w14:paraId="39660276">
      <w:pPr>
        <w:pStyle w:val="6"/>
        <w:spacing w:before="68" w:line="240" w:lineRule="auto"/>
        <w:ind w:left="0" w:firstLine="0"/>
        <w:jc w:val="center"/>
        <w:rPr>
          <w:rFonts w:hint="default" w:ascii="Arial" w:hAnsi="Arial" w:cs="Arial"/>
          <w:b w:val="0"/>
          <w:bCs/>
          <w:sz w:val="22"/>
          <w:szCs w:val="22"/>
          <w:lang w:val="en-PH"/>
        </w:rPr>
      </w:pPr>
      <w:r>
        <w:rPr>
          <w:rFonts w:hint="default" w:ascii="Arial" w:hAnsi="Arial" w:cs="Arial"/>
          <w:b w:val="0"/>
          <w:bCs/>
          <w:sz w:val="22"/>
          <w:szCs w:val="22"/>
          <w:lang w:val="en-PH"/>
        </w:rPr>
        <w:t xml:space="preserve"> 2025-2026</w:t>
      </w:r>
    </w:p>
    <w:p w14:paraId="161214D7">
      <w:pPr>
        <w:pStyle w:val="6"/>
        <w:spacing w:before="68" w:line="240" w:lineRule="auto"/>
        <w:ind w:left="0" w:firstLine="0"/>
        <w:rPr>
          <w:rFonts w:hint="default" w:ascii="Arial" w:hAnsi="Arial" w:cs="Arial"/>
          <w:b/>
          <w:sz w:val="34"/>
          <w:lang w:val="en-PH"/>
        </w:rPr>
      </w:pPr>
    </w:p>
    <w:p w14:paraId="59FFB3A3">
      <w:pPr>
        <w:pStyle w:val="6"/>
        <w:spacing w:before="68" w:line="240" w:lineRule="auto"/>
        <w:ind w:left="0" w:firstLine="0"/>
        <w:rPr>
          <w:rFonts w:hint="default" w:ascii="Arial" w:hAnsi="Arial" w:cs="Arial"/>
          <w:b/>
          <w:sz w:val="34"/>
          <w:lang w:val="en-PH"/>
        </w:rPr>
      </w:pPr>
    </w:p>
    <w:p w14:paraId="1A342770">
      <w:pPr>
        <w:pStyle w:val="6"/>
        <w:spacing w:before="68" w:line="240" w:lineRule="auto"/>
        <w:ind w:left="0" w:firstLine="0"/>
        <w:rPr>
          <w:rFonts w:hint="default" w:ascii="Arial" w:hAnsi="Arial" w:cs="Arial"/>
          <w:b/>
          <w:sz w:val="34"/>
          <w:lang w:val="en-PH"/>
        </w:rPr>
      </w:pPr>
    </w:p>
    <w:p w14:paraId="47CFFB59">
      <w:pPr>
        <w:pStyle w:val="2"/>
        <w:keepNext w:val="0"/>
        <w:keepLines w:val="0"/>
        <w:widowControl/>
        <w:suppressLineNumbers w:val="0"/>
        <w:spacing w:line="240" w:lineRule="auto"/>
        <w:rPr>
          <w:rStyle w:val="10"/>
          <w:rFonts w:hint="default" w:ascii="Arial" w:hAnsi="Arial" w:cs="Arial"/>
          <w:b/>
          <w:bCs/>
          <w:sz w:val="36"/>
          <w:szCs w:val="36"/>
        </w:rPr>
      </w:pPr>
    </w:p>
    <w:p w14:paraId="01DED782">
      <w:pPr>
        <w:pStyle w:val="2"/>
        <w:keepNext w:val="0"/>
        <w:keepLines w:val="0"/>
        <w:widowControl/>
        <w:suppressLineNumbers w:val="0"/>
        <w:spacing w:line="240" w:lineRule="auto"/>
        <w:rPr>
          <w:rStyle w:val="10"/>
          <w:rFonts w:hint="default" w:ascii="Arial" w:hAnsi="Arial" w:cs="Arial"/>
          <w:b/>
          <w:bCs/>
          <w:sz w:val="36"/>
          <w:szCs w:val="36"/>
        </w:rPr>
      </w:pPr>
    </w:p>
    <w:p w14:paraId="0E02C766">
      <w:pPr>
        <w:pStyle w:val="2"/>
        <w:keepNext w:val="0"/>
        <w:keepLines w:val="0"/>
        <w:widowControl/>
        <w:suppressLineNumbers w:val="0"/>
        <w:spacing w:line="240" w:lineRule="auto"/>
        <w:rPr>
          <w:rStyle w:val="10"/>
          <w:rFonts w:hint="default" w:ascii="Arial" w:hAnsi="Arial" w:cs="Arial"/>
          <w:b/>
          <w:bCs/>
          <w:sz w:val="36"/>
          <w:szCs w:val="36"/>
        </w:rPr>
      </w:pPr>
      <w:r>
        <w:rPr>
          <w:rStyle w:val="10"/>
          <w:rFonts w:hint="default" w:ascii="Arial" w:hAnsi="Arial" w:cs="Arial"/>
          <w:b/>
          <w:bCs/>
          <w:sz w:val="36"/>
          <w:szCs w:val="36"/>
        </w:rPr>
        <w:t>CHAPTER 1</w:t>
      </w:r>
      <w:r>
        <w:rPr>
          <w:rStyle w:val="10"/>
          <w:rFonts w:hint="default" w:cs="Arial"/>
          <w:b/>
          <w:bCs/>
          <w:sz w:val="36"/>
          <w:szCs w:val="36"/>
          <w:lang w:val="en-PH"/>
        </w:rPr>
        <w:t xml:space="preserve">: </w:t>
      </w:r>
      <w:r>
        <w:rPr>
          <w:rStyle w:val="10"/>
          <w:rFonts w:hint="default" w:ascii="Arial" w:hAnsi="Arial" w:cs="Arial"/>
          <w:b/>
          <w:bCs/>
          <w:sz w:val="36"/>
          <w:szCs w:val="36"/>
        </w:rPr>
        <w:t>INTRODUCTION</w:t>
      </w:r>
    </w:p>
    <w:p w14:paraId="23B2C543">
      <w:pPr>
        <w:pStyle w:val="4"/>
        <w:keepNext w:val="0"/>
        <w:keepLines w:val="0"/>
        <w:widowControl/>
        <w:suppressLineNumbers w:val="0"/>
        <w:spacing w:line="240" w:lineRule="auto"/>
        <w:rPr>
          <w:rFonts w:hint="default" w:ascii="Arial" w:hAnsi="Arial" w:cs="Arial"/>
        </w:rPr>
      </w:pPr>
      <w:r>
        <w:rPr>
          <w:rStyle w:val="10"/>
          <w:rFonts w:hint="default" w:ascii="Arial" w:hAnsi="Arial" w:cs="Arial"/>
          <w:b/>
          <w:bCs/>
        </w:rPr>
        <w:t>1.1 Background of the Study</w:t>
      </w:r>
    </w:p>
    <w:p w14:paraId="0B0B01B7">
      <w:pPr>
        <w:pStyle w:val="7"/>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In recent years, the healthcare industry has increasingly adopted digital technologies to improve service delivery, data management, and patient engagement. Dental clinics, however, still rely heavily on manual processes such as paper-based patient records and traditional appointment scheduling systems. These methods often lead to inefficiencies, data redundancy, misplacement of records, and scheduling conflicts.</w:t>
      </w:r>
    </w:p>
    <w:p w14:paraId="3C1947EB">
      <w:pPr>
        <w:pStyle w:val="7"/>
        <w:keepNext w:val="0"/>
        <w:keepLines w:val="0"/>
        <w:widowControl/>
        <w:suppressLineNumbers w:val="0"/>
        <w:spacing w:line="240" w:lineRule="auto"/>
        <w:rPr>
          <w:rFonts w:hint="default" w:ascii="Arial" w:hAnsi="Arial" w:cs="Arial"/>
          <w:sz w:val="22"/>
          <w:szCs w:val="22"/>
          <w:lang w:val="en"/>
          <w:woUserID w:val="1"/>
        </w:rPr>
      </w:pPr>
      <w:r>
        <w:rPr>
          <w:rFonts w:hint="default" w:ascii="Arial" w:hAnsi="Arial" w:cs="Arial"/>
          <w:sz w:val="22"/>
          <w:szCs w:val="22"/>
          <w:lang w:val="en"/>
          <w:woUserID w:val="1"/>
        </w:rPr>
        <w:t>In addition, manual record-keeping makes it difficult for dental professionals to quickly retrieve patient histories, monitor treatment progress, and ensure accurate documentation. This can result in delays in service, reduced productivity, and potential errors in patient care. Patients may also experience inconvenience due to long waiting times, lack of appointment reminders, and limited accessto their own dental information.</w:t>
      </w:r>
    </w:p>
    <w:p w14:paraId="52E188E4">
      <w:pPr>
        <w:pStyle w:val="7"/>
        <w:keepNext w:val="0"/>
        <w:keepLines w:val="0"/>
        <w:widowControl/>
        <w:suppressLineNumbers w:val="0"/>
        <w:spacing w:line="240" w:lineRule="auto"/>
        <w:rPr>
          <w:rFonts w:hint="default" w:ascii="Arial" w:hAnsi="Arial" w:cs="Arial"/>
          <w:sz w:val="22"/>
          <w:szCs w:val="22"/>
          <w:lang w:val="en"/>
          <w:woUserID w:val="1"/>
        </w:rPr>
      </w:pPr>
      <w:r>
        <w:rPr>
          <w:rFonts w:hint="default" w:ascii="Arial" w:hAnsi="Arial" w:cs="Arial"/>
          <w:sz w:val="22"/>
          <w:szCs w:val="22"/>
        </w:rPr>
        <w:t>With the rapid growth of mobile and web technologies, there is a strong need to modernize dental clinic operations through integrated digital solutions. A system that combines both mobile accessibility for patients and a web-based platform for dentists and administrators can significantly enhance workflow efficiency and service quality.</w:t>
      </w:r>
      <w:r>
        <w:rPr>
          <w:rFonts w:hint="default" w:ascii="Arial" w:hAnsi="Arial" w:cs="Arial"/>
          <w:sz w:val="22"/>
          <w:szCs w:val="22"/>
          <w:lang w:val="en"/>
          <w:woUserID w:val="1"/>
        </w:rPr>
        <w:t xml:space="preserve"> Such systems enable real-time data access, automated scheduling, and improved communication between patients and healthcare providers.</w:t>
      </w:r>
    </w:p>
    <w:p w14:paraId="565499FA">
      <w:pPr>
        <w:pStyle w:val="7"/>
        <w:keepNext w:val="0"/>
        <w:keepLines w:val="0"/>
        <w:widowControl/>
        <w:suppressLineNumbers w:val="0"/>
        <w:spacing w:line="240" w:lineRule="auto"/>
        <w:rPr>
          <w:rFonts w:hint="default" w:ascii="Arial" w:hAnsi="Arial" w:cs="Arial"/>
          <w:sz w:val="22"/>
          <w:szCs w:val="22"/>
          <w:lang w:val="en"/>
          <w:woUserID w:val="1"/>
        </w:rPr>
      </w:pPr>
      <w:r>
        <w:rPr>
          <w:rFonts w:hint="default" w:ascii="Arial" w:hAnsi="Arial" w:cs="Arial"/>
          <w:sz w:val="22"/>
          <w:szCs w:val="22"/>
          <w:lang w:val="en"/>
          <w:woUserID w:val="1"/>
        </w:rPr>
        <w:t>Morever, the implementation of a digital system promotes better data security, organization, and backup compared to traditional paper-based methods. It also supports data analytics, allowing clinics to track patient trends. treatment outcomes, and overall clinic performance. This can help in making informed decisions and improving long-term service strategies.</w:t>
      </w:r>
    </w:p>
    <w:p w14:paraId="28FC86CA">
      <w:pPr>
        <w:pStyle w:val="7"/>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 xml:space="preserve">The proposed </w:t>
      </w:r>
      <w:r>
        <w:rPr>
          <w:rStyle w:val="10"/>
          <w:rFonts w:hint="default" w:ascii="Arial" w:hAnsi="Arial" w:cs="Arial"/>
          <w:sz w:val="22"/>
          <w:szCs w:val="22"/>
        </w:rPr>
        <w:t>Dental Record, Treatment and Appointment System</w:t>
      </w:r>
      <w:r>
        <w:rPr>
          <w:rFonts w:hint="default" w:ascii="Arial" w:hAnsi="Arial" w:cs="Arial"/>
          <w:sz w:val="22"/>
          <w:szCs w:val="22"/>
        </w:rPr>
        <w:t xml:space="preserve"> aims to address these challenges by providing a centralized platform for managing patient information, tracking treatment history, and scheduling appointments. By incorporating features such as digital patient records, online appointment booking, and dental chart visualization, the system seeks to improve accuracy, accessibility, and overall patient care.</w:t>
      </w:r>
    </w:p>
    <w:p w14:paraId="4C406E51">
      <w:pPr>
        <w:pStyle w:val="7"/>
        <w:keepNext w:val="0"/>
        <w:keepLines w:val="0"/>
        <w:widowControl/>
        <w:suppressLineNumbers w:val="0"/>
        <w:spacing w:line="240" w:lineRule="auto"/>
        <w:rPr>
          <w:rFonts w:hint="default" w:ascii="Arial" w:hAnsi="Arial" w:cs="Arial"/>
          <w:sz w:val="22"/>
          <w:szCs w:val="22"/>
          <w:lang w:val="en"/>
          <w:woUserID w:val="1"/>
        </w:rPr>
      </w:pPr>
      <w:r>
        <w:rPr>
          <w:rFonts w:hint="default" w:ascii="Arial" w:hAnsi="Arial" w:cs="Arial"/>
          <w:sz w:val="22"/>
          <w:szCs w:val="22"/>
          <w:lang w:val="en"/>
          <w:woUserID w:val="1"/>
        </w:rPr>
        <w:t>Furthermore, the system is designed to enhance user experience for both clinic staff and patients by offering a user-friendly interface, efficient data processing, and reliable system performance. Ultimately, this study aims to contribute to the advancement of dental clinic management through the adoption of modern technology, leading to improved operational efficiency and higher patient satisfaction.</w:t>
      </w:r>
    </w:p>
    <w:p w14:paraId="2D6D29F5">
      <w:pPr>
        <w:pStyle w:val="7"/>
        <w:keepNext w:val="0"/>
        <w:keepLines w:val="0"/>
        <w:widowControl/>
        <w:suppressLineNumbers w:val="0"/>
        <w:spacing w:line="240" w:lineRule="auto"/>
        <w:rPr>
          <w:rFonts w:hint="default" w:ascii="Arial" w:hAnsi="Arial" w:cs="Arial"/>
        </w:rPr>
      </w:pPr>
    </w:p>
    <w:p w14:paraId="04C6E83F">
      <w:pPr>
        <w:pStyle w:val="4"/>
        <w:keepNext w:val="0"/>
        <w:keepLines w:val="0"/>
        <w:pageBreakBefore w:val="0"/>
        <w:widowControl/>
        <w:suppressLineNumbers w:val="0"/>
        <w:kinsoku/>
        <w:wordWrap/>
        <w:overflowPunct/>
        <w:topLinePunct w:val="0"/>
        <w:bidi w:val="0"/>
        <w:adjustRightInd/>
        <w:snapToGrid/>
        <w:spacing w:line="240" w:lineRule="auto"/>
        <w:textAlignment w:val="auto"/>
        <w:rPr>
          <w:rFonts w:hint="default" w:ascii="Arial" w:hAnsi="Arial" w:cs="Arial"/>
        </w:rPr>
      </w:pPr>
      <w:r>
        <w:rPr>
          <w:rStyle w:val="10"/>
          <w:rFonts w:hint="default" w:ascii="Arial" w:hAnsi="Arial" w:cs="Arial"/>
          <w:b/>
          <w:bCs/>
        </w:rPr>
        <w:t>1.2 Statement of the Problem</w:t>
      </w:r>
    </w:p>
    <w:p w14:paraId="33B068F4">
      <w:pPr>
        <w:pStyle w:val="5"/>
        <w:keepNext w:val="0"/>
        <w:keepLines w:val="0"/>
        <w:pageBreakBefore w:val="0"/>
        <w:widowControl/>
        <w:suppressLineNumbers w:val="0"/>
        <w:kinsoku/>
        <w:wordWrap/>
        <w:overflowPunct/>
        <w:topLinePunct w:val="0"/>
        <w:bidi w:val="0"/>
        <w:adjustRightInd/>
        <w:snapToGrid/>
        <w:spacing w:line="240" w:lineRule="auto"/>
        <w:textAlignment w:val="auto"/>
        <w:rPr>
          <w:rFonts w:hint="default" w:ascii="Arial" w:hAnsi="Arial" w:cs="Arial"/>
        </w:rPr>
      </w:pPr>
      <w:r>
        <w:rPr>
          <w:rStyle w:val="10"/>
          <w:rFonts w:hint="default" w:ascii="Arial" w:hAnsi="Arial" w:cs="Arial"/>
          <w:b/>
          <w:bCs/>
        </w:rPr>
        <w:t>General Problem</w:t>
      </w:r>
    </w:p>
    <w:p w14:paraId="10CE4C23">
      <w:pPr>
        <w:pStyle w:val="7"/>
        <w:keepNext w:val="0"/>
        <w:keepLines w:val="0"/>
        <w:pageBreakBefore w:val="0"/>
        <w:widowControl/>
        <w:suppressLineNumbers w:val="0"/>
        <w:kinsoku/>
        <w:wordWrap/>
        <w:overflowPunct/>
        <w:topLinePunct w:val="0"/>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t>Dental clinics experience inefficiencies in managing patient records, treatment tracking, and appointment scheduling due to reliance on manual and fragmented systems.</w:t>
      </w:r>
    </w:p>
    <w:p w14:paraId="6CA50AEE">
      <w:pPr>
        <w:pStyle w:val="5"/>
        <w:keepNext w:val="0"/>
        <w:keepLines w:val="0"/>
        <w:pageBreakBefore w:val="0"/>
        <w:widowControl/>
        <w:suppressLineNumbers w:val="0"/>
        <w:kinsoku/>
        <w:wordWrap/>
        <w:overflowPunct/>
        <w:topLinePunct w:val="0"/>
        <w:bidi w:val="0"/>
        <w:adjustRightInd/>
        <w:snapToGrid/>
        <w:spacing w:line="240" w:lineRule="auto"/>
        <w:textAlignment w:val="auto"/>
        <w:rPr>
          <w:rFonts w:hint="default" w:ascii="Arial" w:hAnsi="Arial" w:cs="Arial"/>
        </w:rPr>
      </w:pPr>
      <w:r>
        <w:rPr>
          <w:rStyle w:val="10"/>
          <w:rFonts w:hint="default" w:ascii="Arial" w:hAnsi="Arial" w:cs="Arial"/>
          <w:b/>
          <w:bCs/>
        </w:rPr>
        <w:t>Specific Problems</w:t>
      </w:r>
    </w:p>
    <w:p w14:paraId="3CFBCE60">
      <w:pPr>
        <w:keepNext w:val="0"/>
        <w:keepLines w:val="0"/>
        <w:pageBreakBefore w:val="0"/>
        <w:widowControl/>
        <w:numPr>
          <w:ilvl w:val="0"/>
          <w:numId w:val="1"/>
        </w:numPr>
        <w:suppressLineNumbers w:val="0"/>
        <w:kinsoku/>
        <w:wordWrap/>
        <w:overflowPunct/>
        <w:topLinePunct w:val="0"/>
        <w:bidi w:val="0"/>
        <w:adjustRightInd/>
        <w:snapToGrid/>
        <w:spacing w:before="0" w:beforeAutospacing="1" w:after="0" w:afterAutospacing="1" w:line="240" w:lineRule="auto"/>
        <w:ind w:left="425" w:leftChars="0" w:right="0" w:rightChars="0" w:hanging="425" w:firstLineChars="0"/>
        <w:textAlignment w:val="auto"/>
        <w:rPr>
          <w:rFonts w:hint="default" w:ascii="Arial" w:hAnsi="Arial" w:cs="Arial"/>
        </w:rPr>
      </w:pPr>
      <w:r>
        <w:rPr>
          <w:rFonts w:hint="default" w:ascii="Arial" w:hAnsi="Arial" w:cs="Arial"/>
        </w:rPr>
        <w:t xml:space="preserve">How can patient information be efficiently stored and managed in a digital format? </w:t>
      </w:r>
    </w:p>
    <w:p w14:paraId="359FCE74">
      <w:pPr>
        <w:keepNext w:val="0"/>
        <w:keepLines w:val="0"/>
        <w:pageBreakBefore w:val="0"/>
        <w:widowControl/>
        <w:numPr>
          <w:ilvl w:val="0"/>
          <w:numId w:val="1"/>
        </w:numPr>
        <w:suppressLineNumbers w:val="0"/>
        <w:kinsoku/>
        <w:wordWrap/>
        <w:overflowPunct/>
        <w:topLinePunct w:val="0"/>
        <w:bidi w:val="0"/>
        <w:adjustRightInd/>
        <w:snapToGrid/>
        <w:spacing w:before="0" w:beforeAutospacing="1" w:after="0" w:afterAutospacing="1" w:line="240" w:lineRule="auto"/>
        <w:ind w:left="425" w:leftChars="0" w:right="0" w:rightChars="0" w:hanging="425" w:firstLineChars="0"/>
        <w:textAlignment w:val="auto"/>
        <w:rPr>
          <w:rFonts w:hint="default" w:ascii="Arial" w:hAnsi="Arial" w:cs="Arial"/>
        </w:rPr>
      </w:pPr>
      <w:r>
        <w:rPr>
          <w:rFonts w:hint="default" w:ascii="Arial" w:hAnsi="Arial" w:cs="Arial"/>
        </w:rPr>
        <w:t xml:space="preserve">How can treatment history and dental records be accurately tracked and easily accessed? </w:t>
      </w:r>
    </w:p>
    <w:p w14:paraId="271E3F13">
      <w:pPr>
        <w:keepNext w:val="0"/>
        <w:keepLines w:val="0"/>
        <w:widowControl/>
        <w:numPr>
          <w:ilvl w:val="0"/>
          <w:numId w:val="1"/>
        </w:numPr>
        <w:suppressLineNumbers w:val="0"/>
        <w:spacing w:before="0" w:beforeAutospacing="1" w:after="0" w:afterAutospacing="1" w:line="240" w:lineRule="auto"/>
        <w:ind w:left="425" w:leftChars="0" w:right="0" w:rightChars="0" w:hanging="425" w:firstLineChars="0"/>
        <w:rPr>
          <w:rFonts w:hint="default" w:ascii="Arial" w:hAnsi="Arial" w:cs="Arial"/>
        </w:rPr>
      </w:pPr>
      <w:r>
        <w:rPr>
          <w:rFonts w:hint="default" w:ascii="Arial" w:hAnsi="Arial" w:cs="Arial"/>
        </w:rPr>
        <w:t xml:space="preserve">How can patients conveniently schedule, reschedule, or cancel appointments online? </w:t>
      </w:r>
    </w:p>
    <w:p w14:paraId="403CACF6">
      <w:pPr>
        <w:keepNext w:val="0"/>
        <w:keepLines w:val="0"/>
        <w:widowControl/>
        <w:numPr>
          <w:ilvl w:val="0"/>
          <w:numId w:val="1"/>
        </w:numPr>
        <w:suppressLineNumbers w:val="0"/>
        <w:spacing w:before="0" w:beforeAutospacing="1" w:after="0" w:afterAutospacing="1" w:line="240" w:lineRule="auto"/>
        <w:ind w:left="425" w:leftChars="0" w:right="0" w:rightChars="0" w:hanging="425" w:firstLineChars="0"/>
        <w:rPr>
          <w:rFonts w:hint="default" w:ascii="Arial" w:hAnsi="Arial" w:cs="Arial"/>
        </w:rPr>
      </w:pPr>
      <w:r>
        <w:rPr>
          <w:rFonts w:hint="default" w:ascii="Arial" w:hAnsi="Arial" w:cs="Arial"/>
        </w:rPr>
        <w:t xml:space="preserve">How can dentists effectively visualize and assess a patient’s dental condition? </w:t>
      </w:r>
    </w:p>
    <w:p w14:paraId="66A54F30">
      <w:pPr>
        <w:keepNext w:val="0"/>
        <w:keepLines w:val="0"/>
        <w:widowControl/>
        <w:numPr>
          <w:ilvl w:val="0"/>
          <w:numId w:val="1"/>
        </w:numPr>
        <w:suppressLineNumbers w:val="0"/>
        <w:spacing w:before="0" w:beforeAutospacing="1" w:after="0" w:afterAutospacing="1" w:line="240" w:lineRule="auto"/>
        <w:ind w:left="425" w:leftChars="0" w:right="0" w:rightChars="0" w:hanging="425" w:firstLineChars="0"/>
        <w:rPr>
          <w:rFonts w:hint="default" w:ascii="Arial" w:hAnsi="Arial" w:cs="Arial"/>
        </w:rPr>
      </w:pPr>
      <w:r>
        <w:rPr>
          <w:rFonts w:hint="default" w:ascii="Arial" w:hAnsi="Arial" w:cs="Arial"/>
        </w:rPr>
        <w:t>How can the system reduce manual errors and improve overall clinic workflow efficiency?</w:t>
      </w:r>
    </w:p>
    <w:p w14:paraId="65BEB5E3">
      <w:pPr>
        <w:keepNext w:val="0"/>
        <w:keepLines w:val="0"/>
        <w:widowControl/>
        <w:suppressLineNumbers w:val="0"/>
        <w:spacing w:line="240" w:lineRule="auto"/>
        <w:rPr>
          <w:rFonts w:hint="default" w:ascii="Arial" w:hAnsi="Arial" w:cs="Arial"/>
        </w:rPr>
      </w:pPr>
    </w:p>
    <w:p w14:paraId="635AC427">
      <w:pPr>
        <w:keepNext w:val="0"/>
        <w:keepLines w:val="0"/>
        <w:widowControl/>
        <w:suppressLineNumbers w:val="0"/>
        <w:spacing w:line="240" w:lineRule="auto"/>
        <w:rPr>
          <w:rFonts w:hint="default" w:ascii="Arial" w:hAnsi="Arial" w:cs="Arial"/>
        </w:rPr>
      </w:pPr>
    </w:p>
    <w:p w14:paraId="4C942E5A">
      <w:pPr>
        <w:keepNext w:val="0"/>
        <w:keepLines w:val="0"/>
        <w:widowControl/>
        <w:suppressLineNumbers w:val="0"/>
        <w:spacing w:line="240" w:lineRule="auto"/>
        <w:rPr>
          <w:rFonts w:hint="default" w:ascii="Arial" w:hAnsi="Arial" w:cs="Arial"/>
        </w:rPr>
      </w:pPr>
    </w:p>
    <w:p w14:paraId="5C5E61B7">
      <w:pPr>
        <w:pStyle w:val="4"/>
        <w:keepNext w:val="0"/>
        <w:keepLines w:val="0"/>
        <w:widowControl/>
        <w:suppressLineNumbers w:val="0"/>
        <w:spacing w:line="240" w:lineRule="auto"/>
        <w:rPr>
          <w:rStyle w:val="10"/>
          <w:rFonts w:hint="default" w:ascii="Arial" w:hAnsi="Arial" w:cs="Arial"/>
          <w:b/>
          <w:bCs/>
        </w:rPr>
      </w:pPr>
    </w:p>
    <w:p w14:paraId="1461B541">
      <w:pPr>
        <w:pStyle w:val="4"/>
        <w:keepNext w:val="0"/>
        <w:keepLines w:val="0"/>
        <w:widowControl/>
        <w:suppressLineNumbers w:val="0"/>
        <w:spacing w:line="240" w:lineRule="auto"/>
        <w:rPr>
          <w:rFonts w:hint="default" w:ascii="Arial" w:hAnsi="Arial" w:cs="Arial"/>
        </w:rPr>
      </w:pPr>
      <w:r>
        <w:rPr>
          <w:rStyle w:val="10"/>
          <w:rFonts w:hint="default" w:ascii="Arial" w:hAnsi="Arial" w:cs="Arial"/>
          <w:b/>
          <w:bCs/>
        </w:rPr>
        <w:t>1.3 Objectives of the Study</w:t>
      </w:r>
    </w:p>
    <w:p w14:paraId="77166F2B">
      <w:pPr>
        <w:pStyle w:val="5"/>
        <w:keepNext w:val="0"/>
        <w:keepLines w:val="0"/>
        <w:widowControl/>
        <w:suppressLineNumbers w:val="0"/>
        <w:spacing w:line="240" w:lineRule="auto"/>
        <w:rPr>
          <w:rFonts w:hint="default" w:ascii="Arial" w:hAnsi="Arial" w:cs="Arial"/>
        </w:rPr>
      </w:pPr>
      <w:r>
        <w:rPr>
          <w:rStyle w:val="10"/>
          <w:rFonts w:hint="default" w:ascii="Arial" w:hAnsi="Arial" w:cs="Arial"/>
          <w:b/>
          <w:bCs/>
        </w:rPr>
        <w:t>General Objective</w:t>
      </w:r>
    </w:p>
    <w:p w14:paraId="183AEB15">
      <w:pPr>
        <w:pStyle w:val="7"/>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 xml:space="preserve">To develop a </w:t>
      </w:r>
      <w:r>
        <w:rPr>
          <w:rStyle w:val="10"/>
          <w:rFonts w:hint="default" w:ascii="Arial" w:hAnsi="Arial" w:cs="Arial"/>
          <w:sz w:val="22"/>
          <w:szCs w:val="22"/>
        </w:rPr>
        <w:t>Dental Record, Treatment and Appointment System</w:t>
      </w:r>
      <w:r>
        <w:rPr>
          <w:rFonts w:hint="default" w:ascii="Arial" w:hAnsi="Arial" w:cs="Arial"/>
          <w:sz w:val="22"/>
          <w:szCs w:val="22"/>
        </w:rPr>
        <w:t xml:space="preserve"> that enhances the efficiency, accuracy, and accessibility of dental clinic operations through a mobile and web-based platform.</w:t>
      </w:r>
    </w:p>
    <w:p w14:paraId="07788C4E">
      <w:pPr>
        <w:pStyle w:val="5"/>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Arial" w:hAnsi="Arial" w:cs="Arial"/>
        </w:rPr>
      </w:pPr>
      <w:r>
        <w:rPr>
          <w:rStyle w:val="10"/>
          <w:rFonts w:hint="default" w:ascii="Arial" w:hAnsi="Arial" w:cs="Arial"/>
          <w:b/>
          <w:bCs/>
        </w:rPr>
        <w:t>Specific Objectives</w:t>
      </w:r>
    </w:p>
    <w:p w14:paraId="648A1E73">
      <w:pPr>
        <w:keepNext w:val="0"/>
        <w:keepLines w:val="0"/>
        <w:widowControl/>
        <w:numPr>
          <w:ilvl w:val="0"/>
          <w:numId w:val="2"/>
        </w:numPr>
        <w:suppressLineNumbers w:val="0"/>
        <w:spacing w:before="0" w:beforeAutospacing="1" w:after="0" w:afterAutospacing="1" w:line="240" w:lineRule="auto"/>
        <w:ind w:left="720" w:hanging="360"/>
        <w:rPr>
          <w:rFonts w:hint="default" w:ascii="Arial" w:hAnsi="Arial" w:cs="Arial"/>
        </w:rPr>
      </w:pPr>
      <w:r>
        <w:rPr>
          <w:rFonts w:hint="default" w:ascii="Arial" w:hAnsi="Arial" w:cs="Arial"/>
        </w:rPr>
        <w:t xml:space="preserve">To design a system that enables digital registration and management of patient information. </w:t>
      </w:r>
    </w:p>
    <w:p w14:paraId="3DE72C92">
      <w:pPr>
        <w:keepNext w:val="0"/>
        <w:keepLines w:val="0"/>
        <w:widowControl/>
        <w:numPr>
          <w:ilvl w:val="0"/>
          <w:numId w:val="2"/>
        </w:numPr>
        <w:suppressLineNumbers w:val="0"/>
        <w:spacing w:before="0" w:beforeAutospacing="1" w:after="0" w:afterAutospacing="1" w:line="240" w:lineRule="auto"/>
        <w:ind w:left="720" w:hanging="360"/>
        <w:rPr>
          <w:rFonts w:hint="default" w:ascii="Arial" w:hAnsi="Arial" w:cs="Arial"/>
        </w:rPr>
      </w:pPr>
      <w:r>
        <w:rPr>
          <w:rFonts w:hint="default" w:ascii="Arial" w:hAnsi="Arial" w:cs="Arial"/>
        </w:rPr>
        <w:t xml:space="preserve">To implement a feature for tracking and storing treatment history and dental records. </w:t>
      </w:r>
    </w:p>
    <w:p w14:paraId="5D21D214">
      <w:pPr>
        <w:keepNext w:val="0"/>
        <w:keepLines w:val="0"/>
        <w:widowControl/>
        <w:numPr>
          <w:ilvl w:val="0"/>
          <w:numId w:val="2"/>
        </w:numPr>
        <w:suppressLineNumbers w:val="0"/>
        <w:spacing w:before="0" w:beforeAutospacing="1" w:after="0" w:afterAutospacing="1" w:line="240" w:lineRule="auto"/>
        <w:ind w:left="720" w:hanging="360"/>
        <w:rPr>
          <w:rFonts w:hint="default" w:ascii="Arial" w:hAnsi="Arial" w:cs="Arial"/>
        </w:rPr>
      </w:pPr>
      <w:r>
        <w:rPr>
          <w:rFonts w:hint="default" w:ascii="Arial" w:hAnsi="Arial" w:cs="Arial"/>
        </w:rPr>
        <w:t xml:space="preserve">To develop an online appointment scheduling system with booking, rescheduling, and cancellation functionalities. </w:t>
      </w:r>
    </w:p>
    <w:p w14:paraId="19AF85D7">
      <w:pPr>
        <w:keepNext w:val="0"/>
        <w:keepLines w:val="0"/>
        <w:widowControl/>
        <w:numPr>
          <w:ilvl w:val="0"/>
          <w:numId w:val="2"/>
        </w:numPr>
        <w:suppressLineNumbers w:val="0"/>
        <w:spacing w:before="0" w:beforeAutospacing="1" w:after="0" w:afterAutospacing="1" w:line="240" w:lineRule="auto"/>
        <w:ind w:left="720" w:hanging="360"/>
        <w:rPr>
          <w:rFonts w:hint="default" w:ascii="Arial" w:hAnsi="Arial" w:cs="Arial"/>
        </w:rPr>
      </w:pPr>
      <w:r>
        <w:rPr>
          <w:rFonts w:hint="default" w:ascii="Arial" w:hAnsi="Arial" w:cs="Arial"/>
        </w:rPr>
        <w:t xml:space="preserve">To create an interactive dental chart visualization for accurate diagnosis and treatment planning. </w:t>
      </w:r>
    </w:p>
    <w:p w14:paraId="4BCBB7B5">
      <w:pPr>
        <w:keepNext w:val="0"/>
        <w:keepLines w:val="0"/>
        <w:widowControl/>
        <w:numPr>
          <w:ilvl w:val="0"/>
          <w:numId w:val="2"/>
        </w:numPr>
        <w:suppressLineNumbers w:val="0"/>
        <w:spacing w:before="0" w:beforeAutospacing="1" w:after="0" w:afterAutospacing="1" w:line="240" w:lineRule="auto"/>
        <w:ind w:left="720" w:hanging="360"/>
        <w:rPr>
          <w:rFonts w:hint="default" w:ascii="Arial" w:hAnsi="Arial" w:cs="Arial"/>
        </w:rPr>
      </w:pPr>
      <w:r>
        <w:rPr>
          <w:rFonts w:hint="default" w:ascii="Arial" w:hAnsi="Arial" w:cs="Arial"/>
        </w:rPr>
        <w:t xml:space="preserve">To improve clinic workflow by reducing manual processes and minimizing errors. </w:t>
      </w:r>
    </w:p>
    <w:p w14:paraId="4A1EF179">
      <w:pPr>
        <w:keepNext w:val="0"/>
        <w:keepLines w:val="0"/>
        <w:widowControl/>
        <w:suppressLineNumbers w:val="0"/>
        <w:spacing w:line="240" w:lineRule="auto"/>
        <w:rPr>
          <w:rFonts w:hint="default" w:ascii="Arial" w:hAnsi="Arial" w:cs="Arial"/>
        </w:rPr>
      </w:pPr>
    </w:p>
    <w:p w14:paraId="3065DFF2">
      <w:pPr>
        <w:keepNext w:val="0"/>
        <w:keepLines w:val="0"/>
        <w:widowControl/>
        <w:suppressLineNumbers w:val="0"/>
        <w:spacing w:line="240" w:lineRule="auto"/>
        <w:rPr>
          <w:rFonts w:hint="default" w:ascii="Arial" w:hAnsi="Arial" w:cs="Arial"/>
        </w:rPr>
      </w:pPr>
    </w:p>
    <w:p w14:paraId="410F4B9C">
      <w:pPr>
        <w:keepNext w:val="0"/>
        <w:keepLines w:val="0"/>
        <w:widowControl/>
        <w:suppressLineNumbers w:val="0"/>
        <w:spacing w:line="240" w:lineRule="auto"/>
        <w:rPr>
          <w:rFonts w:hint="default" w:ascii="Arial" w:hAnsi="Arial" w:cs="Arial"/>
        </w:rPr>
      </w:pPr>
    </w:p>
    <w:p w14:paraId="7F73014C">
      <w:pPr>
        <w:keepNext w:val="0"/>
        <w:keepLines w:val="0"/>
        <w:widowControl/>
        <w:suppressLineNumbers w:val="0"/>
        <w:spacing w:line="240" w:lineRule="auto"/>
        <w:rPr>
          <w:rFonts w:hint="default" w:ascii="Arial" w:hAnsi="Arial" w:cs="Arial"/>
        </w:rPr>
      </w:pPr>
    </w:p>
    <w:p w14:paraId="73317D0C">
      <w:pPr>
        <w:pStyle w:val="4"/>
        <w:keepNext w:val="0"/>
        <w:keepLines w:val="0"/>
        <w:widowControl/>
        <w:suppressLineNumbers w:val="0"/>
        <w:spacing w:line="240" w:lineRule="auto"/>
        <w:rPr>
          <w:rFonts w:hint="default" w:ascii="Arial" w:hAnsi="Arial" w:cs="Arial"/>
        </w:rPr>
      </w:pPr>
      <w:r>
        <w:rPr>
          <w:rStyle w:val="10"/>
          <w:rFonts w:hint="default" w:ascii="Arial" w:hAnsi="Arial" w:cs="Arial"/>
          <w:b/>
          <w:bCs/>
        </w:rPr>
        <w:t>1.4 Scope and Delimitation</w:t>
      </w:r>
    </w:p>
    <w:p w14:paraId="5AD84B4A">
      <w:pPr>
        <w:pStyle w:val="5"/>
        <w:keepNext w:val="0"/>
        <w:keepLines w:val="0"/>
        <w:widowControl/>
        <w:suppressLineNumbers w:val="0"/>
        <w:spacing w:line="240" w:lineRule="auto"/>
        <w:rPr>
          <w:rFonts w:hint="default" w:ascii="Arial" w:hAnsi="Arial" w:cs="Arial"/>
        </w:rPr>
      </w:pPr>
      <w:r>
        <w:rPr>
          <w:rStyle w:val="10"/>
          <w:rFonts w:hint="default" w:ascii="Arial" w:hAnsi="Arial" w:cs="Arial"/>
          <w:b/>
          <w:bCs/>
        </w:rPr>
        <w:t>Scope</w:t>
      </w:r>
    </w:p>
    <w:p w14:paraId="0E7E45DD">
      <w:pPr>
        <w:pStyle w:val="7"/>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 xml:space="preserve">The study focuses on the design and development of a </w:t>
      </w:r>
      <w:r>
        <w:rPr>
          <w:rStyle w:val="10"/>
          <w:rFonts w:hint="default" w:ascii="Arial" w:hAnsi="Arial" w:cs="Arial"/>
          <w:sz w:val="22"/>
          <w:szCs w:val="22"/>
        </w:rPr>
        <w:t>Dental Record, Treatment and Appointment System</w:t>
      </w:r>
      <w:r>
        <w:rPr>
          <w:rFonts w:hint="default" w:ascii="Arial" w:hAnsi="Arial" w:cs="Arial"/>
          <w:sz w:val="22"/>
          <w:szCs w:val="22"/>
        </w:rPr>
        <w:t xml:space="preserve"> with two main platforms:</w:t>
      </w:r>
    </w:p>
    <w:p w14:paraId="38604556">
      <w:pPr>
        <w:keepNext w:val="0"/>
        <w:keepLines w:val="0"/>
        <w:widowControl/>
        <w:numPr>
          <w:ilvl w:val="0"/>
          <w:numId w:val="3"/>
        </w:numPr>
        <w:suppressLineNumbers w:val="0"/>
        <w:spacing w:before="0" w:beforeAutospacing="1" w:after="0" w:afterAutospacing="1" w:line="240" w:lineRule="auto"/>
        <w:ind w:left="425" w:leftChars="0" w:hanging="425" w:firstLineChars="0"/>
        <w:rPr>
          <w:rFonts w:hint="default" w:ascii="Arial" w:hAnsi="Arial" w:cs="Arial"/>
        </w:rPr>
      </w:pPr>
      <w:r>
        <w:rPr>
          <w:rStyle w:val="10"/>
          <w:rFonts w:hint="default" w:ascii="Arial" w:hAnsi="Arial" w:cs="Arial"/>
        </w:rPr>
        <w:t>Mobile Application (User Side):</w:t>
      </w:r>
      <w:r>
        <w:rPr>
          <w:rFonts w:hint="default" w:ascii="Arial" w:hAnsi="Arial" w:cs="Arial"/>
        </w:rPr>
        <w:t xml:space="preserve"> </w:t>
      </w:r>
    </w:p>
    <w:p w14:paraId="5344A606">
      <w:pPr>
        <w:keepNext w:val="0"/>
        <w:keepLines w:val="0"/>
        <w:widowControl/>
        <w:numPr>
          <w:ilvl w:val="1"/>
          <w:numId w:val="4"/>
        </w:numPr>
        <w:suppressLineNumbers w:val="0"/>
        <w:spacing w:before="0" w:beforeAutospacing="1" w:after="0" w:afterAutospacing="1" w:line="240" w:lineRule="auto"/>
        <w:ind w:left="1440" w:hanging="360"/>
        <w:rPr>
          <w:rFonts w:hint="default" w:ascii="Arial" w:hAnsi="Arial" w:cs="Arial"/>
        </w:rPr>
      </w:pPr>
      <w:r>
        <w:rPr>
          <w:rFonts w:hint="default" w:ascii="Arial" w:hAnsi="Arial" w:cs="Arial"/>
        </w:rPr>
        <w:t xml:space="preserve">Patient registration and profile management </w:t>
      </w:r>
    </w:p>
    <w:p w14:paraId="65F60AB5">
      <w:pPr>
        <w:keepNext w:val="0"/>
        <w:keepLines w:val="0"/>
        <w:widowControl/>
        <w:numPr>
          <w:ilvl w:val="1"/>
          <w:numId w:val="4"/>
        </w:numPr>
        <w:suppressLineNumbers w:val="0"/>
        <w:spacing w:before="0" w:beforeAutospacing="1" w:after="0" w:afterAutospacing="1" w:line="240" w:lineRule="auto"/>
        <w:ind w:left="1440" w:hanging="360"/>
        <w:rPr>
          <w:rFonts w:hint="default" w:ascii="Arial" w:hAnsi="Arial" w:cs="Arial"/>
        </w:rPr>
      </w:pPr>
      <w:r>
        <w:rPr>
          <w:rFonts w:hint="default" w:ascii="Arial" w:hAnsi="Arial" w:cs="Arial"/>
        </w:rPr>
        <w:t xml:space="preserve">Viewing and managing dental records </w:t>
      </w:r>
    </w:p>
    <w:p w14:paraId="1C7AB17A">
      <w:pPr>
        <w:keepNext w:val="0"/>
        <w:keepLines w:val="0"/>
        <w:widowControl/>
        <w:numPr>
          <w:ilvl w:val="1"/>
          <w:numId w:val="4"/>
        </w:numPr>
        <w:suppressLineNumbers w:val="0"/>
        <w:spacing w:before="0" w:beforeAutospacing="1" w:after="0" w:afterAutospacing="1" w:line="240" w:lineRule="auto"/>
        <w:ind w:left="1440" w:hanging="360"/>
        <w:rPr>
          <w:rFonts w:hint="default" w:ascii="Arial" w:hAnsi="Arial" w:cs="Arial"/>
        </w:rPr>
      </w:pPr>
      <w:r>
        <w:rPr>
          <w:rFonts w:hint="default" w:ascii="Arial" w:hAnsi="Arial" w:cs="Arial"/>
        </w:rPr>
        <w:t xml:space="preserve">Appointment scheduling and management </w:t>
      </w:r>
    </w:p>
    <w:p w14:paraId="4DD4945F">
      <w:pPr>
        <w:keepNext w:val="0"/>
        <w:keepLines w:val="0"/>
        <w:widowControl/>
        <w:numPr>
          <w:ilvl w:val="0"/>
          <w:numId w:val="3"/>
        </w:numPr>
        <w:suppressLineNumbers w:val="0"/>
        <w:spacing w:before="0" w:beforeAutospacing="1" w:after="0" w:afterAutospacing="1" w:line="240" w:lineRule="auto"/>
        <w:ind w:left="425" w:leftChars="0" w:hanging="425" w:firstLineChars="0"/>
        <w:rPr>
          <w:rFonts w:hint="default" w:ascii="Arial" w:hAnsi="Arial" w:cs="Arial"/>
        </w:rPr>
      </w:pPr>
      <w:r>
        <w:rPr>
          <w:rStyle w:val="10"/>
          <w:rFonts w:hint="default" w:ascii="Arial" w:hAnsi="Arial" w:cs="Arial"/>
        </w:rPr>
        <w:t>Web Application (Admin/Dentist Side):</w:t>
      </w:r>
      <w:r>
        <w:rPr>
          <w:rFonts w:hint="default" w:ascii="Arial" w:hAnsi="Arial" w:cs="Arial"/>
        </w:rPr>
        <w:t xml:space="preserve"> </w:t>
      </w:r>
    </w:p>
    <w:p w14:paraId="52D035FC">
      <w:pPr>
        <w:keepNext w:val="0"/>
        <w:keepLines w:val="0"/>
        <w:widowControl/>
        <w:numPr>
          <w:ilvl w:val="1"/>
          <w:numId w:val="5"/>
        </w:numPr>
        <w:suppressLineNumbers w:val="0"/>
        <w:tabs>
          <w:tab w:val="left" w:pos="1440"/>
        </w:tabs>
        <w:spacing w:before="0" w:beforeAutospacing="1" w:after="0" w:afterAutospacing="1" w:line="240" w:lineRule="auto"/>
        <w:ind w:left="1440" w:hanging="360"/>
        <w:rPr>
          <w:rFonts w:hint="default" w:ascii="Arial" w:hAnsi="Arial" w:cs="Arial"/>
        </w:rPr>
      </w:pPr>
      <w:r>
        <w:rPr>
          <w:rFonts w:hint="default" w:ascii="Arial" w:hAnsi="Arial" w:cs="Arial"/>
        </w:rPr>
        <w:t xml:space="preserve">Patient record management </w:t>
      </w:r>
    </w:p>
    <w:p w14:paraId="19054829">
      <w:pPr>
        <w:keepNext w:val="0"/>
        <w:keepLines w:val="0"/>
        <w:widowControl/>
        <w:numPr>
          <w:ilvl w:val="1"/>
          <w:numId w:val="5"/>
        </w:numPr>
        <w:suppressLineNumbers w:val="0"/>
        <w:tabs>
          <w:tab w:val="left" w:pos="1440"/>
        </w:tabs>
        <w:spacing w:before="0" w:beforeAutospacing="1" w:after="0" w:afterAutospacing="1" w:line="240" w:lineRule="auto"/>
        <w:ind w:left="1440" w:hanging="360"/>
        <w:rPr>
          <w:rFonts w:hint="default" w:ascii="Arial" w:hAnsi="Arial" w:cs="Arial"/>
        </w:rPr>
      </w:pPr>
      <w:r>
        <w:rPr>
          <w:rFonts w:hint="default" w:ascii="Arial" w:hAnsi="Arial" w:cs="Arial"/>
        </w:rPr>
        <w:t xml:space="preserve">Appointment monitoring </w:t>
      </w:r>
    </w:p>
    <w:p w14:paraId="5922682C">
      <w:pPr>
        <w:keepNext w:val="0"/>
        <w:keepLines w:val="0"/>
        <w:widowControl/>
        <w:numPr>
          <w:ilvl w:val="1"/>
          <w:numId w:val="5"/>
        </w:numPr>
        <w:suppressLineNumbers w:val="0"/>
        <w:tabs>
          <w:tab w:val="left" w:pos="1440"/>
        </w:tabs>
        <w:spacing w:before="0" w:beforeAutospacing="1" w:after="0" w:afterAutospacing="1" w:line="240" w:lineRule="auto"/>
        <w:ind w:left="1440" w:hanging="360"/>
        <w:rPr>
          <w:rFonts w:hint="default" w:ascii="Arial" w:hAnsi="Arial" w:cs="Arial"/>
        </w:rPr>
      </w:pPr>
      <w:r>
        <w:rPr>
          <w:rFonts w:hint="default" w:ascii="Arial" w:hAnsi="Arial" w:cs="Arial"/>
        </w:rPr>
        <w:t xml:space="preserve">Dental chart visual mapping with interactive features </w:t>
      </w:r>
    </w:p>
    <w:p w14:paraId="2EF609AF">
      <w:pPr>
        <w:pStyle w:val="5"/>
        <w:keepNext w:val="0"/>
        <w:keepLines w:val="0"/>
        <w:widowControl/>
        <w:suppressLineNumbers w:val="0"/>
        <w:spacing w:line="240" w:lineRule="auto"/>
        <w:rPr>
          <w:rFonts w:hint="default" w:ascii="Arial" w:hAnsi="Arial" w:cs="Arial"/>
        </w:rPr>
      </w:pPr>
      <w:r>
        <w:rPr>
          <w:rStyle w:val="10"/>
          <w:rFonts w:hint="default" w:ascii="Arial" w:hAnsi="Arial" w:cs="Arial"/>
          <w:b/>
          <w:bCs/>
        </w:rPr>
        <w:t>Delimitation</w:t>
      </w:r>
    </w:p>
    <w:p w14:paraId="3E1C8B1D">
      <w:pPr>
        <w:keepNext w:val="0"/>
        <w:keepLines w:val="0"/>
        <w:widowControl/>
        <w:numPr>
          <w:ilvl w:val="0"/>
          <w:numId w:val="6"/>
        </w:numPr>
        <w:suppressLineNumbers w:val="0"/>
        <w:spacing w:before="0" w:beforeAutospacing="1" w:after="0" w:afterAutospacing="1" w:line="240" w:lineRule="auto"/>
        <w:ind w:left="425" w:leftChars="0" w:hanging="425" w:firstLineChars="0"/>
        <w:rPr>
          <w:rFonts w:hint="default" w:ascii="Arial" w:hAnsi="Arial" w:cs="Arial"/>
        </w:rPr>
      </w:pPr>
      <w:r>
        <w:rPr>
          <w:rFonts w:hint="default" w:ascii="Arial" w:hAnsi="Arial" w:cs="Arial"/>
        </w:rPr>
        <w:t xml:space="preserve">The system is limited to dental clinic operations only. </w:t>
      </w:r>
    </w:p>
    <w:p w14:paraId="4135623B">
      <w:pPr>
        <w:keepNext w:val="0"/>
        <w:keepLines w:val="0"/>
        <w:widowControl/>
        <w:numPr>
          <w:ilvl w:val="0"/>
          <w:numId w:val="6"/>
        </w:numPr>
        <w:suppressLineNumbers w:val="0"/>
        <w:spacing w:before="0" w:beforeAutospacing="1" w:after="0" w:afterAutospacing="1" w:line="240" w:lineRule="auto"/>
        <w:ind w:left="425" w:leftChars="0" w:hanging="425" w:firstLineChars="0"/>
        <w:rPr>
          <w:rFonts w:hint="default" w:ascii="Arial" w:hAnsi="Arial" w:cs="Arial"/>
        </w:rPr>
      </w:pPr>
      <w:r>
        <w:rPr>
          <w:rFonts w:hint="default" w:ascii="Arial" w:hAnsi="Arial" w:cs="Arial"/>
        </w:rPr>
        <w:t xml:space="preserve">Payment processing and billing features are not included. </w:t>
      </w:r>
    </w:p>
    <w:p w14:paraId="49997B6A">
      <w:pPr>
        <w:keepNext w:val="0"/>
        <w:keepLines w:val="0"/>
        <w:widowControl/>
        <w:numPr>
          <w:ilvl w:val="0"/>
          <w:numId w:val="6"/>
        </w:numPr>
        <w:suppressLineNumbers w:val="0"/>
        <w:spacing w:before="0" w:beforeAutospacing="1" w:after="0" w:afterAutospacing="1" w:line="240" w:lineRule="auto"/>
        <w:ind w:left="425" w:leftChars="0" w:hanging="425" w:firstLineChars="0"/>
        <w:rPr>
          <w:rFonts w:hint="default" w:ascii="Arial" w:hAnsi="Arial" w:cs="Arial"/>
        </w:rPr>
      </w:pPr>
      <w:r>
        <w:rPr>
          <w:rFonts w:hint="default" w:ascii="Arial" w:hAnsi="Arial" w:cs="Arial"/>
        </w:rPr>
        <w:t xml:space="preserve">The system requires internet connectivity for full functionality. </w:t>
      </w:r>
    </w:p>
    <w:p w14:paraId="2FF298EC">
      <w:pPr>
        <w:keepNext w:val="0"/>
        <w:keepLines w:val="0"/>
        <w:widowControl/>
        <w:numPr>
          <w:ilvl w:val="0"/>
          <w:numId w:val="6"/>
        </w:numPr>
        <w:suppressLineNumbers w:val="0"/>
        <w:spacing w:before="0" w:beforeAutospacing="1" w:after="0" w:afterAutospacing="1" w:line="240" w:lineRule="auto"/>
        <w:ind w:left="425" w:leftChars="0" w:hanging="425" w:firstLineChars="0"/>
        <w:rPr>
          <w:rFonts w:hint="default" w:ascii="Arial" w:hAnsi="Arial" w:cs="Arial"/>
        </w:rPr>
      </w:pPr>
      <w:r>
        <w:rPr>
          <w:rFonts w:hint="default" w:ascii="Arial" w:hAnsi="Arial" w:cs="Arial"/>
        </w:rPr>
        <w:t xml:space="preserve">Advanced AI-based diagnosis is not included in the system. </w:t>
      </w:r>
    </w:p>
    <w:p w14:paraId="59F7311D">
      <w:pPr>
        <w:keepNext w:val="0"/>
        <w:keepLines w:val="0"/>
        <w:widowControl/>
        <w:numPr>
          <w:ilvl w:val="0"/>
          <w:numId w:val="6"/>
        </w:numPr>
        <w:suppressLineNumbers w:val="0"/>
        <w:spacing w:before="0" w:beforeAutospacing="1" w:after="0" w:afterAutospacing="1" w:line="240" w:lineRule="auto"/>
        <w:ind w:left="425" w:leftChars="0" w:hanging="425" w:firstLineChars="0"/>
        <w:rPr>
          <w:rFonts w:hint="default" w:ascii="Arial" w:hAnsi="Arial" w:cs="Arial"/>
        </w:rPr>
      </w:pPr>
      <w:r>
        <w:rPr>
          <w:rFonts w:hint="default" w:ascii="Arial" w:hAnsi="Arial" w:cs="Arial"/>
        </w:rPr>
        <w:t xml:space="preserve">The system is designed for a single clinic setup and not for multi-branch integration. </w:t>
      </w:r>
    </w:p>
    <w:p w14:paraId="359DE671">
      <w:pPr>
        <w:pStyle w:val="4"/>
        <w:keepNext w:val="0"/>
        <w:keepLines w:val="0"/>
        <w:widowControl/>
        <w:suppressLineNumbers w:val="0"/>
        <w:spacing w:line="240" w:lineRule="auto"/>
        <w:rPr>
          <w:rFonts w:hint="default" w:ascii="Arial" w:hAnsi="Arial" w:cs="Arial"/>
        </w:rPr>
      </w:pPr>
      <w:r>
        <w:rPr>
          <w:rStyle w:val="10"/>
          <w:rFonts w:hint="default" w:ascii="Arial" w:hAnsi="Arial" w:cs="Arial"/>
          <w:b/>
          <w:bCs/>
        </w:rPr>
        <w:t>1.5 Significance of the Study</w:t>
      </w:r>
    </w:p>
    <w:p w14:paraId="56F87FA6">
      <w:pPr>
        <w:pStyle w:val="7"/>
        <w:keepNext w:val="0"/>
        <w:keepLines w:val="0"/>
        <w:widowControl/>
        <w:suppressLineNumbers w:val="0"/>
        <w:spacing w:line="240" w:lineRule="auto"/>
        <w:rPr>
          <w:rFonts w:hint="default" w:ascii="Arial" w:hAnsi="Arial" w:cs="Arial"/>
        </w:rPr>
      </w:pPr>
      <w:r>
        <w:rPr>
          <w:rFonts w:hint="default" w:ascii="Arial" w:hAnsi="Arial" w:cs="Arial"/>
        </w:rPr>
        <w:t>This study provides benefits to the following:</w:t>
      </w:r>
    </w:p>
    <w:p w14:paraId="06ECDE2F">
      <w:pPr>
        <w:keepNext w:val="0"/>
        <w:keepLines w:val="0"/>
        <w:widowControl/>
        <w:numPr>
          <w:ilvl w:val="0"/>
          <w:numId w:val="7"/>
        </w:numPr>
        <w:suppressLineNumbers w:val="0"/>
        <w:spacing w:before="0" w:beforeAutospacing="1" w:after="0" w:afterAutospacing="1" w:line="240" w:lineRule="auto"/>
        <w:ind w:left="425" w:leftChars="0" w:hanging="425" w:firstLineChars="0"/>
        <w:rPr>
          <w:rFonts w:hint="default" w:ascii="Arial" w:hAnsi="Arial" w:cs="Arial"/>
        </w:rPr>
      </w:pPr>
      <w:r>
        <w:rPr>
          <w:rStyle w:val="10"/>
          <w:rFonts w:hint="default" w:ascii="Arial" w:hAnsi="Arial" w:cs="Arial"/>
        </w:rPr>
        <w:t>Dental Clinics:</w:t>
      </w:r>
      <w:r>
        <w:rPr>
          <w:rFonts w:hint="default" w:ascii="Arial" w:hAnsi="Arial" w:cs="Arial"/>
        </w:rPr>
        <w:br w:type="textWrapping"/>
      </w:r>
      <w:r>
        <w:rPr>
          <w:rFonts w:hint="default" w:ascii="Arial" w:hAnsi="Arial" w:cs="Arial"/>
        </w:rPr>
        <w:t xml:space="preserve">Improves efficiency in managing patient records, appointments, and treatment monitoring. </w:t>
      </w:r>
    </w:p>
    <w:p w14:paraId="278D9040">
      <w:pPr>
        <w:keepNext w:val="0"/>
        <w:keepLines w:val="0"/>
        <w:widowControl/>
        <w:numPr>
          <w:ilvl w:val="0"/>
          <w:numId w:val="7"/>
        </w:numPr>
        <w:suppressLineNumbers w:val="0"/>
        <w:spacing w:before="0" w:beforeAutospacing="1" w:after="0" w:afterAutospacing="1" w:line="240" w:lineRule="auto"/>
        <w:ind w:left="425" w:leftChars="0" w:hanging="425" w:firstLineChars="0"/>
        <w:rPr>
          <w:rFonts w:hint="default" w:ascii="Arial" w:hAnsi="Arial" w:cs="Arial"/>
        </w:rPr>
      </w:pPr>
      <w:r>
        <w:rPr>
          <w:rStyle w:val="10"/>
          <w:rFonts w:hint="default" w:ascii="Arial" w:hAnsi="Arial" w:cs="Arial"/>
        </w:rPr>
        <w:t>Dentists:</w:t>
      </w:r>
      <w:r>
        <w:rPr>
          <w:rFonts w:hint="default" w:ascii="Arial" w:hAnsi="Arial" w:cs="Arial"/>
        </w:rPr>
        <w:br w:type="textWrapping"/>
      </w:r>
      <w:r>
        <w:rPr>
          <w:rFonts w:hint="default" w:ascii="Arial" w:hAnsi="Arial" w:cs="Arial"/>
        </w:rPr>
        <w:t xml:space="preserve">Provides tools for better diagnosis through visual dental charts and organized patient data. </w:t>
      </w:r>
    </w:p>
    <w:p w14:paraId="0E3D1AEC">
      <w:pPr>
        <w:keepNext w:val="0"/>
        <w:keepLines w:val="0"/>
        <w:widowControl/>
        <w:numPr>
          <w:ilvl w:val="0"/>
          <w:numId w:val="7"/>
        </w:numPr>
        <w:suppressLineNumbers w:val="0"/>
        <w:spacing w:before="0" w:beforeAutospacing="1" w:after="0" w:afterAutospacing="1" w:line="240" w:lineRule="auto"/>
        <w:ind w:left="425" w:leftChars="0" w:hanging="425" w:firstLineChars="0"/>
        <w:rPr>
          <w:rFonts w:hint="default" w:ascii="Arial" w:hAnsi="Arial" w:cs="Arial"/>
        </w:rPr>
      </w:pPr>
      <w:r>
        <w:rPr>
          <w:rStyle w:val="10"/>
          <w:rFonts w:hint="default" w:ascii="Arial" w:hAnsi="Arial" w:cs="Arial"/>
        </w:rPr>
        <w:t>Patients:</w:t>
      </w:r>
      <w:r>
        <w:rPr>
          <w:rFonts w:hint="default" w:ascii="Arial" w:hAnsi="Arial" w:cs="Arial"/>
        </w:rPr>
        <w:br w:type="textWrapping"/>
      </w:r>
      <w:r>
        <w:rPr>
          <w:rFonts w:hint="default" w:ascii="Arial" w:hAnsi="Arial" w:cs="Arial"/>
        </w:rPr>
        <w:t xml:space="preserve">Offers convenience through mobile access to records and easy appointment scheduling. </w:t>
      </w:r>
    </w:p>
    <w:p w14:paraId="207F450E">
      <w:pPr>
        <w:keepNext w:val="0"/>
        <w:keepLines w:val="0"/>
        <w:widowControl/>
        <w:numPr>
          <w:ilvl w:val="0"/>
          <w:numId w:val="7"/>
        </w:numPr>
        <w:suppressLineNumbers w:val="0"/>
        <w:spacing w:before="0" w:beforeAutospacing="1" w:after="0" w:afterAutospacing="1" w:line="240" w:lineRule="auto"/>
        <w:ind w:left="425" w:leftChars="0" w:hanging="425" w:firstLineChars="0"/>
        <w:rPr>
          <w:rFonts w:hint="default" w:ascii="Arial" w:hAnsi="Arial" w:cs="Arial"/>
        </w:rPr>
      </w:pPr>
      <w:r>
        <w:rPr>
          <w:rStyle w:val="10"/>
          <w:rFonts w:hint="default" w:ascii="Arial" w:hAnsi="Arial" w:cs="Arial"/>
        </w:rPr>
        <w:t>Clinic Administrators:</w:t>
      </w:r>
      <w:r>
        <w:rPr>
          <w:rFonts w:hint="default" w:ascii="Arial" w:hAnsi="Arial" w:cs="Arial"/>
        </w:rPr>
        <w:br w:type="textWrapping"/>
      </w:r>
      <w:r>
        <w:rPr>
          <w:rFonts w:hint="default" w:ascii="Arial" w:hAnsi="Arial" w:cs="Arial"/>
        </w:rPr>
        <w:t xml:space="preserve">Reduces paperwork and enhances data organization and retrieval. </w:t>
      </w:r>
    </w:p>
    <w:p w14:paraId="32526459">
      <w:pPr>
        <w:keepNext w:val="0"/>
        <w:keepLines w:val="0"/>
        <w:widowControl/>
        <w:numPr>
          <w:ilvl w:val="0"/>
          <w:numId w:val="7"/>
        </w:numPr>
        <w:suppressLineNumbers w:val="0"/>
        <w:spacing w:before="0" w:beforeAutospacing="1" w:after="0" w:afterAutospacing="1" w:line="240" w:lineRule="auto"/>
        <w:ind w:left="425" w:leftChars="0" w:hanging="425" w:firstLineChars="0"/>
        <w:rPr>
          <w:rFonts w:hint="default" w:ascii="Arial" w:hAnsi="Arial" w:cs="Arial"/>
        </w:rPr>
      </w:pPr>
      <w:r>
        <w:rPr>
          <w:rStyle w:val="10"/>
          <w:rFonts w:hint="default" w:ascii="Arial" w:hAnsi="Arial" w:cs="Arial"/>
        </w:rPr>
        <w:t>Future Researchers:</w:t>
      </w:r>
      <w:r>
        <w:rPr>
          <w:rFonts w:hint="default" w:ascii="Arial" w:hAnsi="Arial" w:cs="Arial"/>
        </w:rPr>
        <w:br w:type="textWrapping"/>
      </w:r>
      <w:r>
        <w:rPr>
          <w:rFonts w:hint="default" w:ascii="Arial" w:hAnsi="Arial" w:cs="Arial"/>
        </w:rPr>
        <w:t xml:space="preserve">Serves as a reference for developing similar healthcare management systems. </w:t>
      </w:r>
    </w:p>
    <w:p w14:paraId="41B04170">
      <w:pPr>
        <w:keepNext w:val="0"/>
        <w:keepLines w:val="0"/>
        <w:widowControl/>
        <w:suppressLineNumbers w:val="0"/>
        <w:spacing w:line="240" w:lineRule="auto"/>
        <w:rPr>
          <w:rFonts w:hint="default" w:ascii="Arial" w:hAnsi="Arial" w:cs="Arial"/>
        </w:rPr>
      </w:pPr>
    </w:p>
    <w:p w14:paraId="40E653C1">
      <w:pPr>
        <w:keepNext w:val="0"/>
        <w:keepLines w:val="0"/>
        <w:widowControl/>
        <w:suppressLineNumbers w:val="0"/>
        <w:spacing w:line="240" w:lineRule="auto"/>
        <w:rPr>
          <w:rFonts w:hint="default" w:ascii="Arial" w:hAnsi="Arial" w:cs="Arial"/>
        </w:rPr>
      </w:pPr>
    </w:p>
    <w:p w14:paraId="353E88FD">
      <w:pPr>
        <w:pStyle w:val="4"/>
        <w:keepNext w:val="0"/>
        <w:keepLines w:val="0"/>
        <w:widowControl/>
        <w:suppressLineNumbers w:val="0"/>
        <w:spacing w:line="240" w:lineRule="auto"/>
        <w:rPr>
          <w:rFonts w:hint="default" w:ascii="Arial" w:hAnsi="Arial" w:cs="Arial"/>
        </w:rPr>
      </w:pPr>
      <w:r>
        <w:rPr>
          <w:rStyle w:val="10"/>
          <w:rFonts w:hint="default" w:ascii="Arial" w:hAnsi="Arial" w:cs="Arial"/>
          <w:b/>
          <w:bCs/>
        </w:rPr>
        <w:t>1.6 Definition of Terms</w:t>
      </w:r>
    </w:p>
    <w:p w14:paraId="57A3F406">
      <w:pPr>
        <w:keepNext w:val="0"/>
        <w:keepLines w:val="0"/>
        <w:widowControl/>
        <w:numPr>
          <w:ilvl w:val="0"/>
          <w:numId w:val="0"/>
        </w:numPr>
        <w:suppressLineNumbers w:val="0"/>
        <w:spacing w:before="0" w:beforeAutospacing="1" w:after="0" w:afterAutospacing="1" w:line="240" w:lineRule="auto"/>
        <w:ind w:leftChars="0" w:right="0" w:rightChars="0"/>
        <w:rPr>
          <w:rFonts w:hint="default" w:ascii="Arial" w:hAnsi="Arial" w:cs="Arial"/>
        </w:rPr>
      </w:pPr>
      <w:r>
        <w:rPr>
          <w:rStyle w:val="10"/>
          <w:rFonts w:hint="default" w:ascii="Arial" w:hAnsi="Arial" w:cs="Arial"/>
        </w:rPr>
        <w:t>Dental Record:</w:t>
      </w:r>
      <w:r>
        <w:rPr>
          <w:rFonts w:hint="default" w:ascii="Arial" w:hAnsi="Arial" w:cs="Arial"/>
        </w:rPr>
        <w:t xml:space="preserve"> A digital file containing patient information, treatment history, and dental images. </w:t>
      </w:r>
    </w:p>
    <w:p w14:paraId="016ECF3F">
      <w:pPr>
        <w:keepNext w:val="0"/>
        <w:keepLines w:val="0"/>
        <w:widowControl/>
        <w:numPr>
          <w:ilvl w:val="0"/>
          <w:numId w:val="0"/>
        </w:numPr>
        <w:suppressLineNumbers w:val="0"/>
        <w:spacing w:before="0" w:beforeAutospacing="1" w:after="0" w:afterAutospacing="1" w:line="240" w:lineRule="auto"/>
        <w:ind w:leftChars="0" w:right="0" w:rightChars="0"/>
        <w:rPr>
          <w:rFonts w:hint="default" w:ascii="Arial" w:hAnsi="Arial" w:cs="Arial"/>
        </w:rPr>
      </w:pPr>
      <w:r>
        <w:rPr>
          <w:rStyle w:val="10"/>
          <w:rFonts w:hint="default" w:ascii="Arial" w:hAnsi="Arial" w:cs="Arial"/>
        </w:rPr>
        <w:t>Appointment Scheduling:</w:t>
      </w:r>
      <w:r>
        <w:rPr>
          <w:rFonts w:hint="default" w:ascii="Arial" w:hAnsi="Arial" w:cs="Arial"/>
        </w:rPr>
        <w:t xml:space="preserve"> The process of booking, managing, and organizing patient visits. </w:t>
      </w:r>
    </w:p>
    <w:p w14:paraId="1888E130">
      <w:pPr>
        <w:keepNext w:val="0"/>
        <w:keepLines w:val="0"/>
        <w:widowControl/>
        <w:numPr>
          <w:ilvl w:val="0"/>
          <w:numId w:val="0"/>
        </w:numPr>
        <w:suppressLineNumbers w:val="0"/>
        <w:spacing w:before="0" w:beforeAutospacing="1" w:after="0" w:afterAutospacing="1" w:line="240" w:lineRule="auto"/>
        <w:ind w:leftChars="0" w:right="0" w:rightChars="0"/>
        <w:rPr>
          <w:rFonts w:hint="default" w:ascii="Arial" w:hAnsi="Arial" w:cs="Arial"/>
        </w:rPr>
      </w:pPr>
      <w:r>
        <w:rPr>
          <w:rStyle w:val="10"/>
          <w:rFonts w:hint="default" w:ascii="Arial" w:hAnsi="Arial" w:cs="Arial"/>
        </w:rPr>
        <w:t>Dental Chart:</w:t>
      </w:r>
      <w:r>
        <w:rPr>
          <w:rFonts w:hint="default" w:ascii="Arial" w:hAnsi="Arial" w:cs="Arial"/>
        </w:rPr>
        <w:t xml:space="preserve"> A visual representation of a patient’s teeth used for diagnosis and treatment planning. </w:t>
      </w:r>
    </w:p>
    <w:p w14:paraId="5F23691A">
      <w:pPr>
        <w:keepNext w:val="0"/>
        <w:keepLines w:val="0"/>
        <w:widowControl/>
        <w:numPr>
          <w:ilvl w:val="0"/>
          <w:numId w:val="0"/>
        </w:numPr>
        <w:suppressLineNumbers w:val="0"/>
        <w:spacing w:before="0" w:beforeAutospacing="1" w:after="0" w:afterAutospacing="1" w:line="240" w:lineRule="auto"/>
        <w:ind w:leftChars="0" w:right="0" w:rightChars="0"/>
        <w:rPr>
          <w:rFonts w:hint="default" w:ascii="Arial" w:hAnsi="Arial" w:cs="Arial"/>
        </w:rPr>
      </w:pPr>
      <w:r>
        <w:rPr>
          <w:rStyle w:val="10"/>
          <w:rFonts w:hint="default" w:ascii="Arial" w:hAnsi="Arial" w:cs="Arial"/>
        </w:rPr>
        <w:t>Mobile Application:</w:t>
      </w:r>
      <w:r>
        <w:rPr>
          <w:rFonts w:hint="default" w:ascii="Arial" w:hAnsi="Arial" w:cs="Arial"/>
        </w:rPr>
        <w:t xml:space="preserve"> A software application designed to run on smartphones for patient use. </w:t>
      </w:r>
    </w:p>
    <w:p w14:paraId="0E738058">
      <w:pPr>
        <w:keepNext w:val="0"/>
        <w:keepLines w:val="0"/>
        <w:widowControl/>
        <w:numPr>
          <w:ilvl w:val="0"/>
          <w:numId w:val="0"/>
        </w:numPr>
        <w:suppressLineNumbers w:val="0"/>
        <w:spacing w:before="0" w:beforeAutospacing="1" w:after="0" w:afterAutospacing="1" w:line="240" w:lineRule="auto"/>
        <w:ind w:leftChars="0" w:right="0" w:rightChars="0"/>
        <w:rPr>
          <w:rFonts w:hint="default" w:ascii="Arial" w:hAnsi="Arial" w:cs="Arial"/>
        </w:rPr>
      </w:pPr>
      <w:r>
        <w:rPr>
          <w:rStyle w:val="10"/>
          <w:rFonts w:hint="default" w:ascii="Arial" w:hAnsi="Arial" w:cs="Arial"/>
        </w:rPr>
        <w:t>Web Application:</w:t>
      </w:r>
      <w:r>
        <w:rPr>
          <w:rFonts w:hint="default" w:ascii="Arial" w:hAnsi="Arial" w:cs="Arial"/>
        </w:rPr>
        <w:t xml:space="preserve"> A browser-based system used by dentists and administrators to manage clinic operations. </w:t>
      </w:r>
    </w:p>
    <w:p w14:paraId="216F5536">
      <w:pPr>
        <w:keepNext w:val="0"/>
        <w:keepLines w:val="0"/>
        <w:widowControl/>
        <w:numPr>
          <w:ilvl w:val="0"/>
          <w:numId w:val="0"/>
        </w:numPr>
        <w:suppressLineNumbers w:val="0"/>
        <w:spacing w:before="0" w:beforeAutospacing="1" w:after="0" w:afterAutospacing="1" w:line="240" w:lineRule="auto"/>
        <w:ind w:leftChars="0" w:right="0" w:rightChars="0"/>
        <w:rPr>
          <w:rFonts w:hint="default" w:ascii="Arial" w:hAnsi="Arial" w:cs="Arial"/>
        </w:rPr>
      </w:pPr>
      <w:r>
        <w:rPr>
          <w:rStyle w:val="10"/>
          <w:rFonts w:hint="default" w:ascii="Arial" w:hAnsi="Arial" w:cs="Arial"/>
        </w:rPr>
        <w:t>Patient Management:</w:t>
      </w:r>
      <w:r>
        <w:rPr>
          <w:rFonts w:hint="default" w:ascii="Arial" w:hAnsi="Arial" w:cs="Arial"/>
        </w:rPr>
        <w:t xml:space="preserve"> The process of handling patient data, records, and history. </w:t>
      </w:r>
    </w:p>
    <w:p w14:paraId="1DC9FF1C">
      <w:pPr>
        <w:keepNext w:val="0"/>
        <w:keepLines w:val="0"/>
        <w:widowControl/>
        <w:numPr>
          <w:ilvl w:val="0"/>
          <w:numId w:val="0"/>
        </w:numPr>
        <w:suppressLineNumbers w:val="0"/>
        <w:spacing w:before="0" w:beforeAutospacing="1" w:after="0" w:afterAutospacing="1" w:line="240" w:lineRule="auto"/>
        <w:ind w:leftChars="0" w:right="0" w:rightChars="0"/>
        <w:rPr>
          <w:rFonts w:hint="default" w:ascii="Arial" w:hAnsi="Arial" w:cs="Arial"/>
        </w:rPr>
      </w:pPr>
      <w:r>
        <w:rPr>
          <w:rStyle w:val="10"/>
          <w:rFonts w:hint="default" w:ascii="Arial" w:hAnsi="Arial" w:cs="Arial"/>
        </w:rPr>
        <w:t>Treatment History:</w:t>
      </w:r>
      <w:r>
        <w:rPr>
          <w:rFonts w:hint="default" w:ascii="Arial" w:hAnsi="Arial" w:cs="Arial"/>
        </w:rPr>
        <w:t xml:space="preserve"> A record of past dental procedures performed on a patient. </w:t>
      </w:r>
    </w:p>
    <w:p w14:paraId="4A098B89">
      <w:pPr>
        <w:spacing w:line="240" w:lineRule="auto"/>
        <w:rPr>
          <w:rFonts w:hint="default" w:ascii="Arial" w:hAnsi="Arial" w:cs="Arial"/>
        </w:rPr>
        <w:sectPr>
          <w:pgSz w:w="12240" w:h="15840"/>
          <w:pgMar w:top="1440" w:right="1800" w:bottom="1440" w:left="1800" w:header="720" w:footer="720" w:gutter="0"/>
          <w:cols w:space="720" w:num="1"/>
          <w:docGrid w:linePitch="360" w:charSpace="0"/>
        </w:sectPr>
      </w:pPr>
    </w:p>
    <w:p w14:paraId="06B42604">
      <w:pPr>
        <w:spacing w:line="240" w:lineRule="auto"/>
        <w:rPr>
          <w:rFonts w:hint="default" w:ascii="Arial" w:hAnsi="Arial" w:cs="Arial"/>
          <w:b/>
          <w:bCs/>
          <w:sz w:val="34"/>
          <w:szCs w:val="34"/>
        </w:rPr>
      </w:pPr>
      <w:r>
        <w:rPr>
          <w:rFonts w:hint="default" w:ascii="Arial" w:hAnsi="Arial" w:cs="Arial"/>
          <w:b/>
          <w:bCs/>
          <w:sz w:val="34"/>
          <w:szCs w:val="34"/>
        </w:rPr>
        <w:t>CHAPTER 2: REVIEW OF RELATED LITERATURE AND STUDIES</w:t>
      </w:r>
    </w:p>
    <w:p w14:paraId="3A324A8F">
      <w:pPr>
        <w:spacing w:line="240" w:lineRule="auto"/>
        <w:rPr>
          <w:rFonts w:hint="default" w:ascii="Arial" w:hAnsi="Arial" w:cs="Arial"/>
          <w:b w:val="0"/>
          <w:bCs w:val="0"/>
          <w:sz w:val="22"/>
          <w:szCs w:val="22"/>
        </w:rPr>
      </w:pPr>
    </w:p>
    <w:p w14:paraId="61B9BCE3">
      <w:pPr>
        <w:spacing w:line="240" w:lineRule="auto"/>
        <w:rPr>
          <w:rFonts w:hint="default" w:ascii="Arial" w:hAnsi="Arial" w:cs="Arial"/>
          <w:b/>
          <w:bCs/>
          <w:sz w:val="22"/>
          <w:szCs w:val="22"/>
        </w:rPr>
      </w:pPr>
      <w:r>
        <w:rPr>
          <w:rFonts w:hint="default" w:ascii="Arial" w:hAnsi="Arial" w:cs="Arial"/>
          <w:b/>
          <w:bCs/>
          <w:sz w:val="22"/>
          <w:szCs w:val="22"/>
        </w:rPr>
        <w:t>2.</w:t>
      </w:r>
      <w:r>
        <w:rPr>
          <w:rFonts w:hint="default" w:cs="Arial"/>
          <w:b/>
          <w:bCs/>
          <w:sz w:val="22"/>
          <w:szCs w:val="22"/>
          <w:lang w:val="en-PH"/>
        </w:rPr>
        <w:t>1</w:t>
      </w:r>
      <w:r>
        <w:rPr>
          <w:rFonts w:hint="default" w:ascii="Arial" w:hAnsi="Arial" w:cs="Arial"/>
          <w:b/>
          <w:bCs/>
          <w:sz w:val="22"/>
          <w:szCs w:val="22"/>
        </w:rPr>
        <w:t xml:space="preserve"> Foreign Studies</w:t>
      </w:r>
    </w:p>
    <w:p w14:paraId="04441215">
      <w:pPr>
        <w:spacing w:line="240" w:lineRule="auto"/>
        <w:rPr>
          <w:rFonts w:hint="default" w:ascii="Arial" w:hAnsi="Arial" w:cs="Arial"/>
          <w:b w:val="0"/>
          <w:bCs w:val="0"/>
          <w:sz w:val="22"/>
          <w:szCs w:val="22"/>
          <w:lang w:val="en"/>
          <w:woUserID w:val="1"/>
        </w:rPr>
      </w:pPr>
      <w:r>
        <w:rPr>
          <w:rFonts w:hint="default" w:ascii="Arial" w:hAnsi="Arial" w:cs="Arial"/>
          <w:b w:val="0"/>
          <w:bCs w:val="0"/>
          <w:sz w:val="22"/>
          <w:szCs w:val="22"/>
        </w:rPr>
        <w:t>Recent foreign studies highlight the growing importance of digital technologies in healthcare systems.</w:t>
      </w:r>
      <w:r>
        <w:rPr>
          <w:rFonts w:hint="default" w:cs="Arial"/>
          <w:b w:val="0"/>
          <w:bCs w:val="0"/>
          <w:sz w:val="22"/>
          <w:szCs w:val="22"/>
          <w:lang w:val="en"/>
          <w:woUserID w:val="1"/>
        </w:rPr>
        <w:t xml:space="preserve"> Health Information Technologies (HIT), including electronic health systems, mobile health applications, and cloud-based platforms, have transformed how healthcare services are delivered, managed, and evaluated.</w:t>
      </w:r>
    </w:p>
    <w:p w14:paraId="4CB55528">
      <w:pPr>
        <w:spacing w:line="240" w:lineRule="auto"/>
        <w:rPr>
          <w:rFonts w:hint="default" w:ascii="Arial" w:hAnsi="Arial" w:cs="Arial"/>
          <w:b w:val="0"/>
          <w:bCs w:val="0"/>
          <w:sz w:val="22"/>
          <w:szCs w:val="22"/>
        </w:rPr>
      </w:pPr>
    </w:p>
    <w:p w14:paraId="3DCB34F0">
      <w:pPr>
        <w:spacing w:line="240" w:lineRule="auto"/>
        <w:rPr>
          <w:rFonts w:hint="default" w:ascii="Arial" w:hAnsi="Arial" w:cs="Arial"/>
          <w:b w:val="0"/>
          <w:bCs w:val="0"/>
          <w:sz w:val="22"/>
          <w:szCs w:val="22"/>
          <w:lang w:val="en"/>
          <w:woUserID w:val="1"/>
        </w:rPr>
      </w:pPr>
      <w:r>
        <w:rPr>
          <w:rFonts w:hint="default" w:ascii="Arial" w:hAnsi="Arial" w:cs="Arial"/>
          <w:b w:val="0"/>
          <w:bCs w:val="0"/>
          <w:sz w:val="22"/>
          <w:szCs w:val="22"/>
        </w:rPr>
        <w:t>A study by Barker et al. (2024, pp. 2–5) found that modern health information technologies, including mobile and web-based systems, significantly improve patient-centered care by enhancing accessibility</w:t>
      </w:r>
      <w:r>
        <w:rPr>
          <w:rFonts w:hint="default" w:cs="Arial"/>
          <w:b w:val="0"/>
          <w:bCs w:val="0"/>
          <w:sz w:val="22"/>
          <w:szCs w:val="22"/>
          <w:lang w:val="en"/>
          <w:woUserID w:val="1"/>
        </w:rPr>
        <w:t xml:space="preserve">, </w:t>
      </w:r>
      <w:r>
        <w:rPr>
          <w:rFonts w:hint="default" w:ascii="Arial" w:hAnsi="Arial" w:cs="Arial"/>
          <w:b w:val="0"/>
          <w:bCs w:val="0"/>
          <w:sz w:val="22"/>
          <w:szCs w:val="22"/>
        </w:rPr>
        <w:t>data management</w:t>
      </w:r>
      <w:r>
        <w:rPr>
          <w:rFonts w:hint="default" w:cs="Arial"/>
          <w:b w:val="0"/>
          <w:bCs w:val="0"/>
          <w:sz w:val="22"/>
          <w:szCs w:val="22"/>
          <w:lang w:val="en"/>
          <w:woUserID w:val="1"/>
        </w:rPr>
        <w:t>, and communication between healthcare providers</w:t>
      </w:r>
      <w:r>
        <w:rPr>
          <w:rFonts w:hint="default" w:ascii="Arial" w:hAnsi="Arial" w:cs="Arial"/>
          <w:b w:val="0"/>
          <w:bCs w:val="0"/>
          <w:sz w:val="22"/>
          <w:szCs w:val="22"/>
        </w:rPr>
        <w:t xml:space="preserve">. These technologies allow healthcare providers to deliver more efficient and coordinated services. </w:t>
      </w:r>
      <w:r>
        <w:rPr>
          <w:rFonts w:hint="default" w:cs="Arial"/>
          <w:b w:val="0"/>
          <w:bCs w:val="0"/>
          <w:sz w:val="22"/>
          <w:szCs w:val="22"/>
          <w:lang w:val="en"/>
          <w:woUserID w:val="1"/>
        </w:rPr>
        <w:t>Also these systems reduce manual errors and improve efficiency in clinical workflows, allowing healthcare professionals to focus more on patient care rather than administrative tasks.</w:t>
      </w:r>
    </w:p>
    <w:p w14:paraId="22B0A04E">
      <w:pPr>
        <w:spacing w:line="240" w:lineRule="auto"/>
        <w:rPr>
          <w:rFonts w:hint="default" w:ascii="Arial" w:hAnsi="Arial" w:cs="Arial"/>
          <w:b w:val="0"/>
          <w:bCs w:val="0"/>
          <w:sz w:val="22"/>
          <w:szCs w:val="22"/>
        </w:rPr>
      </w:pPr>
    </w:p>
    <w:p w14:paraId="3D83713A">
      <w:pPr>
        <w:spacing w:line="240" w:lineRule="auto"/>
        <w:rPr>
          <w:rFonts w:hint="default" w:cs="Arial"/>
          <w:b w:val="0"/>
          <w:bCs w:val="0"/>
          <w:sz w:val="22"/>
          <w:szCs w:val="22"/>
          <w:lang w:val="en"/>
          <w:woUserID w:val="1"/>
        </w:rPr>
      </w:pPr>
      <w:r>
        <w:rPr>
          <w:rFonts w:hint="default" w:ascii="Arial" w:hAnsi="Arial" w:cs="Arial"/>
          <w:b w:val="0"/>
          <w:bCs w:val="0"/>
          <w:sz w:val="22"/>
          <w:szCs w:val="22"/>
        </w:rPr>
        <w:t xml:space="preserve">Similarly, Shen et al. (2025, pp. 4–8) emphasized that </w:t>
      </w:r>
      <w:r>
        <w:rPr>
          <w:rFonts w:hint="default" w:cs="Arial"/>
          <w:b w:val="0"/>
          <w:bCs w:val="0"/>
          <w:sz w:val="22"/>
          <w:szCs w:val="22"/>
          <w:lang w:val="en"/>
          <w:woUserID w:val="1"/>
        </w:rPr>
        <w:t>E</w:t>
      </w:r>
      <w:r>
        <w:rPr>
          <w:rFonts w:hint="default" w:ascii="Arial" w:hAnsi="Arial" w:cs="Arial"/>
          <w:b w:val="0"/>
          <w:bCs w:val="0"/>
          <w:sz w:val="22"/>
          <w:szCs w:val="22"/>
        </w:rPr>
        <w:t xml:space="preserve">lectronic </w:t>
      </w:r>
      <w:r>
        <w:rPr>
          <w:rFonts w:hint="default" w:cs="Arial"/>
          <w:b w:val="0"/>
          <w:bCs w:val="0"/>
          <w:sz w:val="22"/>
          <w:szCs w:val="22"/>
          <w:lang w:val="en"/>
          <w:woUserID w:val="1"/>
        </w:rPr>
        <w:t>H</w:t>
      </w:r>
      <w:r>
        <w:rPr>
          <w:rFonts w:hint="default" w:ascii="Arial" w:hAnsi="Arial" w:cs="Arial"/>
          <w:b w:val="0"/>
          <w:bCs w:val="0"/>
          <w:sz w:val="22"/>
          <w:szCs w:val="22"/>
        </w:rPr>
        <w:t xml:space="preserve">ealth </w:t>
      </w:r>
      <w:r>
        <w:rPr>
          <w:rFonts w:hint="default" w:cs="Arial"/>
          <w:b w:val="0"/>
          <w:bCs w:val="0"/>
          <w:sz w:val="22"/>
          <w:szCs w:val="22"/>
          <w:lang w:val="en"/>
          <w:woUserID w:val="1"/>
        </w:rPr>
        <w:t>R</w:t>
      </w:r>
      <w:r>
        <w:rPr>
          <w:rFonts w:hint="default" w:ascii="Arial" w:hAnsi="Arial" w:cs="Arial"/>
          <w:b w:val="0"/>
          <w:bCs w:val="0"/>
          <w:sz w:val="22"/>
          <w:szCs w:val="22"/>
        </w:rPr>
        <w:t xml:space="preserve">ecord (EHR) systems improve interoperability and facilitate better data sharing among healthcare providers, resulting in improved treatment outcomes and clinical decision-making. </w:t>
      </w:r>
      <w:r>
        <w:rPr>
          <w:rFonts w:hint="default" w:cs="Arial"/>
          <w:b w:val="0"/>
          <w:bCs w:val="0"/>
          <w:sz w:val="22"/>
          <w:szCs w:val="22"/>
          <w:lang w:val="en"/>
          <w:woUserID w:val="1"/>
        </w:rPr>
        <w:t>This integration results in better diagnosis accuracy, faster treatment planning, and improved patient safety.</w:t>
      </w:r>
    </w:p>
    <w:p w14:paraId="225A80FB">
      <w:pPr>
        <w:spacing w:line="240" w:lineRule="auto"/>
        <w:rPr>
          <w:rFonts w:hint="default" w:cs="Arial"/>
          <w:b w:val="0"/>
          <w:bCs w:val="0"/>
          <w:sz w:val="22"/>
          <w:szCs w:val="22"/>
          <w:lang w:val="en"/>
          <w:woUserID w:val="1"/>
        </w:rPr>
      </w:pPr>
    </w:p>
    <w:p w14:paraId="64F4A241">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Furthermore, Bogale et al. (2024, pp. 3–6) conducted a systematic review and found that electronic records significantly improve healthcare service delivery and reduce mortality risks by enhancing data accessibility and clinical accuracy. </w:t>
      </w:r>
    </w:p>
    <w:p w14:paraId="7A372B0F">
      <w:pPr>
        <w:spacing w:line="240" w:lineRule="auto"/>
        <w:rPr>
          <w:rFonts w:hint="default" w:ascii="Arial" w:hAnsi="Arial" w:cs="Arial"/>
          <w:b w:val="0"/>
          <w:bCs w:val="0"/>
          <w:sz w:val="22"/>
          <w:szCs w:val="22"/>
        </w:rPr>
      </w:pPr>
    </w:p>
    <w:p w14:paraId="1ACEC5C4">
      <w:pPr>
        <w:spacing w:line="240" w:lineRule="auto"/>
        <w:rPr>
          <w:rFonts w:hint="default" w:ascii="Arial" w:hAnsi="Arial" w:cs="Arial"/>
          <w:b w:val="0"/>
          <w:bCs w:val="0"/>
          <w:sz w:val="22"/>
          <w:szCs w:val="22"/>
        </w:rPr>
      </w:pPr>
      <w:r>
        <w:rPr>
          <w:rFonts w:hint="default" w:ascii="Arial" w:hAnsi="Arial" w:cs="Arial"/>
          <w:b w:val="0"/>
          <w:bCs w:val="0"/>
          <w:sz w:val="22"/>
          <w:szCs w:val="22"/>
        </w:rPr>
        <w:t>These studies demonstrate that integrating digital systems into healthcare environments leads to improved efficiency, better patient outcomes, and enhanced service quality.</w:t>
      </w:r>
    </w:p>
    <w:p w14:paraId="5BF0819A">
      <w:pPr>
        <w:spacing w:line="240" w:lineRule="auto"/>
        <w:rPr>
          <w:rFonts w:hint="default" w:ascii="Arial" w:hAnsi="Arial" w:cs="Arial"/>
          <w:b w:val="0"/>
          <w:bCs w:val="0"/>
          <w:sz w:val="22"/>
          <w:szCs w:val="22"/>
        </w:rPr>
      </w:pPr>
    </w:p>
    <w:p w14:paraId="2B79F20C">
      <w:pPr>
        <w:spacing w:line="240" w:lineRule="auto"/>
        <w:rPr>
          <w:rFonts w:hint="default" w:ascii="Arial" w:hAnsi="Arial" w:cs="Arial"/>
          <w:b/>
          <w:bCs/>
          <w:sz w:val="22"/>
          <w:szCs w:val="22"/>
        </w:rPr>
      </w:pPr>
      <w:r>
        <w:rPr>
          <w:rFonts w:hint="default" w:ascii="Arial" w:hAnsi="Arial" w:cs="Arial"/>
          <w:b/>
          <w:bCs/>
          <w:sz w:val="22"/>
          <w:szCs w:val="22"/>
        </w:rPr>
        <w:t>2.2 Local Studies</w:t>
      </w:r>
    </w:p>
    <w:p w14:paraId="0733CFAC">
      <w:pPr>
        <w:spacing w:line="240" w:lineRule="auto"/>
        <w:rPr>
          <w:rFonts w:hint="default" w:ascii="Arial" w:hAnsi="Arial" w:cs="Arial"/>
          <w:b w:val="0"/>
          <w:bCs w:val="0"/>
          <w:sz w:val="22"/>
          <w:szCs w:val="22"/>
        </w:rPr>
      </w:pPr>
      <w:r>
        <w:rPr>
          <w:rFonts w:hint="default" w:ascii="Arial" w:hAnsi="Arial" w:cs="Arial"/>
          <w:b w:val="0"/>
          <w:bCs w:val="0"/>
          <w:sz w:val="22"/>
          <w:szCs w:val="22"/>
        </w:rPr>
        <w:t>In the Philippine context,</w:t>
      </w:r>
      <w:r>
        <w:rPr>
          <w:rFonts w:hint="default" w:cs="Arial"/>
          <w:b w:val="0"/>
          <w:bCs w:val="0"/>
          <w:sz w:val="22"/>
          <w:szCs w:val="22"/>
          <w:lang w:val="en"/>
          <w:woUserID w:val="1"/>
        </w:rPr>
        <w:t xml:space="preserve"> digital health adoption continues to</w:t>
      </w:r>
      <w:r>
        <w:rPr>
          <w:rFonts w:hint="default" w:ascii="Arial" w:hAnsi="Arial" w:cs="Arial"/>
          <w:b w:val="0"/>
          <w:bCs w:val="0"/>
          <w:sz w:val="22"/>
          <w:szCs w:val="22"/>
        </w:rPr>
        <w:t xml:space="preserve"> </w:t>
      </w:r>
      <w:r>
        <w:rPr>
          <w:rFonts w:hint="default" w:cs="Arial"/>
          <w:b w:val="0"/>
          <w:bCs w:val="0"/>
          <w:sz w:val="22"/>
          <w:szCs w:val="22"/>
          <w:lang w:val="en"/>
          <w:woUserID w:val="1"/>
        </w:rPr>
        <w:t>grow as healthcare institutions transition toward more efficient and technology-driven systems. R</w:t>
      </w:r>
      <w:r>
        <w:rPr>
          <w:rFonts w:hint="default" w:ascii="Arial" w:hAnsi="Arial" w:cs="Arial"/>
          <w:b w:val="0"/>
          <w:bCs w:val="0"/>
          <w:sz w:val="22"/>
          <w:szCs w:val="22"/>
        </w:rPr>
        <w:t>ecent studies emphasize the importance of adopting digital health systems</w:t>
      </w:r>
      <w:r>
        <w:rPr>
          <w:rFonts w:hint="default" w:cs="Arial"/>
          <w:b w:val="0"/>
          <w:bCs w:val="0"/>
          <w:sz w:val="22"/>
          <w:szCs w:val="22"/>
          <w:lang w:val="en"/>
          <w:woUserID w:val="1"/>
        </w:rPr>
        <w:t xml:space="preserve"> and implementing electronic systems in both urban and rural healthcare facilities</w:t>
      </w:r>
      <w:r>
        <w:rPr>
          <w:rFonts w:hint="default" w:ascii="Arial" w:hAnsi="Arial" w:cs="Arial"/>
          <w:b w:val="0"/>
          <w:bCs w:val="0"/>
          <w:sz w:val="22"/>
          <w:szCs w:val="22"/>
        </w:rPr>
        <w:t>.</w:t>
      </w:r>
    </w:p>
    <w:p w14:paraId="77A5051A">
      <w:pPr>
        <w:spacing w:line="240" w:lineRule="auto"/>
        <w:rPr>
          <w:rFonts w:hint="default" w:ascii="Arial" w:hAnsi="Arial" w:cs="Arial"/>
          <w:b w:val="0"/>
          <w:bCs w:val="0"/>
          <w:sz w:val="22"/>
          <w:szCs w:val="22"/>
        </w:rPr>
      </w:pPr>
    </w:p>
    <w:p w14:paraId="03F8459C">
      <w:pPr>
        <w:spacing w:line="240" w:lineRule="auto"/>
        <w:rPr>
          <w:rFonts w:hint="default" w:ascii="Arial" w:hAnsi="Arial" w:cs="Arial"/>
          <w:b w:val="0"/>
          <w:bCs w:val="0"/>
          <w:sz w:val="22"/>
          <w:szCs w:val="22"/>
          <w:lang w:val="en"/>
          <w:woUserID w:val="1"/>
        </w:rPr>
      </w:pPr>
      <w:r>
        <w:rPr>
          <w:rFonts w:hint="default" w:ascii="Arial" w:hAnsi="Arial" w:cs="Arial"/>
          <w:b w:val="0"/>
          <w:bCs w:val="0"/>
          <w:sz w:val="22"/>
          <w:szCs w:val="22"/>
        </w:rPr>
        <w:t xml:space="preserve">Acacio-Claro et al. (2024, pp. 7–10) examined the adoption of </w:t>
      </w:r>
      <w:r>
        <w:rPr>
          <w:rFonts w:hint="default" w:cs="Arial"/>
          <w:b w:val="0"/>
          <w:bCs w:val="0"/>
          <w:sz w:val="22"/>
          <w:szCs w:val="22"/>
          <w:lang w:val="en"/>
          <w:woUserID w:val="1"/>
        </w:rPr>
        <w:t>E</w:t>
      </w:r>
      <w:r>
        <w:rPr>
          <w:rFonts w:hint="default" w:ascii="Arial" w:hAnsi="Arial" w:cs="Arial"/>
          <w:b w:val="0"/>
          <w:bCs w:val="0"/>
          <w:sz w:val="22"/>
          <w:szCs w:val="22"/>
        </w:rPr>
        <w:t xml:space="preserve">lectronic </w:t>
      </w:r>
      <w:r>
        <w:rPr>
          <w:rFonts w:hint="default" w:cs="Arial"/>
          <w:b w:val="0"/>
          <w:bCs w:val="0"/>
          <w:sz w:val="22"/>
          <w:szCs w:val="22"/>
          <w:lang w:val="en"/>
          <w:woUserID w:val="1"/>
        </w:rPr>
        <w:t>M</w:t>
      </w:r>
      <w:r>
        <w:rPr>
          <w:rFonts w:hint="default" w:ascii="Arial" w:hAnsi="Arial" w:cs="Arial"/>
          <w:b w:val="0"/>
          <w:bCs w:val="0"/>
          <w:sz w:val="22"/>
          <w:szCs w:val="22"/>
        </w:rPr>
        <w:t xml:space="preserve">edical </w:t>
      </w:r>
      <w:r>
        <w:rPr>
          <w:rFonts w:hint="default" w:cs="Arial"/>
          <w:b w:val="0"/>
          <w:bCs w:val="0"/>
          <w:sz w:val="22"/>
          <w:szCs w:val="22"/>
          <w:lang w:val="en"/>
          <w:woUserID w:val="1"/>
        </w:rPr>
        <w:t>R</w:t>
      </w:r>
      <w:r>
        <w:rPr>
          <w:rFonts w:hint="default" w:ascii="Arial" w:hAnsi="Arial" w:cs="Arial"/>
          <w:b w:val="0"/>
          <w:bCs w:val="0"/>
          <w:sz w:val="22"/>
          <w:szCs w:val="22"/>
        </w:rPr>
        <w:t>ecords (EMRs) in rural health facilities in the Philippines and found that digital systems improve record management, data accessibility,</w:t>
      </w:r>
      <w:r>
        <w:rPr>
          <w:rFonts w:hint="default" w:cs="Arial"/>
          <w:b w:val="0"/>
          <w:bCs w:val="0"/>
          <w:sz w:val="22"/>
          <w:szCs w:val="22"/>
          <w:lang w:val="en"/>
          <w:woUserID w:val="1"/>
        </w:rPr>
        <w:t xml:space="preserve"> reduce paperwork,</w:t>
      </w:r>
      <w:r>
        <w:rPr>
          <w:rFonts w:hint="default" w:ascii="Arial" w:hAnsi="Arial" w:cs="Arial"/>
          <w:b w:val="0"/>
          <w:bCs w:val="0"/>
          <w:sz w:val="22"/>
          <w:szCs w:val="22"/>
        </w:rPr>
        <w:t xml:space="preserve"> and</w:t>
      </w:r>
      <w:r>
        <w:rPr>
          <w:rFonts w:hint="default" w:cs="Arial"/>
          <w:b w:val="0"/>
          <w:bCs w:val="0"/>
          <w:sz w:val="22"/>
          <w:szCs w:val="22"/>
          <w:lang w:val="en"/>
          <w:woUserID w:val="1"/>
        </w:rPr>
        <w:t xml:space="preserve"> enhance </w:t>
      </w:r>
      <w:r>
        <w:rPr>
          <w:rFonts w:hint="default" w:ascii="Arial" w:hAnsi="Arial" w:cs="Arial"/>
          <w:b w:val="0"/>
          <w:bCs w:val="0"/>
          <w:sz w:val="22"/>
          <w:szCs w:val="22"/>
        </w:rPr>
        <w:t xml:space="preserve">service delivery efficiency. </w:t>
      </w:r>
      <w:r>
        <w:rPr>
          <w:rFonts w:hint="default" w:cs="Arial"/>
          <w:b w:val="0"/>
          <w:bCs w:val="0"/>
          <w:sz w:val="22"/>
          <w:szCs w:val="22"/>
          <w:lang w:val="en"/>
          <w:woUserID w:val="1"/>
        </w:rPr>
        <w:t>However, they also noted challenges such as limited infrastructure, lack of training, and resistance to technology adoption.</w:t>
      </w:r>
    </w:p>
    <w:p w14:paraId="3584B379">
      <w:pPr>
        <w:spacing w:line="240" w:lineRule="auto"/>
        <w:rPr>
          <w:rFonts w:hint="default" w:ascii="Arial" w:hAnsi="Arial" w:cs="Arial"/>
          <w:b w:val="0"/>
          <w:bCs w:val="0"/>
          <w:sz w:val="22"/>
          <w:szCs w:val="22"/>
        </w:rPr>
      </w:pPr>
    </w:p>
    <w:p w14:paraId="2D700FEC">
      <w:pPr>
        <w:spacing w:line="240" w:lineRule="auto"/>
        <w:rPr>
          <w:rFonts w:hint="default" w:cs="Arial"/>
          <w:b w:val="0"/>
          <w:bCs w:val="0"/>
          <w:sz w:val="22"/>
          <w:szCs w:val="22"/>
          <w:lang w:val="en"/>
          <w:woUserID w:val="1"/>
        </w:rPr>
      </w:pPr>
      <w:r>
        <w:rPr>
          <w:rFonts w:hint="default" w:ascii="Arial" w:hAnsi="Arial" w:cs="Arial"/>
          <w:b w:val="0"/>
          <w:bCs w:val="0"/>
          <w:sz w:val="22"/>
          <w:szCs w:val="22"/>
        </w:rPr>
        <w:t xml:space="preserve">Derecho et al. (2024, pp. 5–9) analyzed EMR adoption in developing economies and highlighted that digital systems enhance healthcare efficiency, although challenges such as system usability and infrastructure still exist. </w:t>
      </w:r>
      <w:r>
        <w:rPr>
          <w:rFonts w:hint="default" w:cs="Arial"/>
          <w:b w:val="0"/>
          <w:bCs w:val="0"/>
          <w:sz w:val="22"/>
          <w:szCs w:val="22"/>
          <w:lang w:val="en"/>
          <w:woUserID w:val="1"/>
        </w:rPr>
        <w:t>Despite these challenges, the study concluded that digital transformation remains essential for improving healthcare accessibility in the Philippines.</w:t>
      </w:r>
    </w:p>
    <w:p w14:paraId="2C237424">
      <w:pPr>
        <w:spacing w:line="240" w:lineRule="auto"/>
        <w:rPr>
          <w:rFonts w:hint="default" w:cs="Arial"/>
          <w:b w:val="0"/>
          <w:bCs w:val="0"/>
          <w:sz w:val="22"/>
          <w:szCs w:val="22"/>
          <w:lang w:val="en"/>
          <w:woUserID w:val="1"/>
        </w:rPr>
      </w:pPr>
    </w:p>
    <w:p w14:paraId="2670E716">
      <w:pPr>
        <w:spacing w:line="240" w:lineRule="auto"/>
        <w:rPr>
          <w:rFonts w:hint="default" w:ascii="Arial" w:hAnsi="Arial" w:cs="Arial"/>
          <w:b w:val="0"/>
          <w:bCs w:val="0"/>
          <w:sz w:val="22"/>
          <w:szCs w:val="22"/>
        </w:rPr>
      </w:pPr>
      <w:r>
        <w:rPr>
          <w:rFonts w:hint="default" w:ascii="Arial" w:hAnsi="Arial" w:cs="Arial"/>
          <w:b w:val="0"/>
          <w:bCs w:val="0"/>
          <w:sz w:val="22"/>
          <w:szCs w:val="22"/>
        </w:rPr>
        <w:t>These local studies confirm that digital healthcare systems are increasingly relevant in the Philippines and play a vital role in improving healthcare services.</w:t>
      </w:r>
    </w:p>
    <w:p w14:paraId="774D95C1">
      <w:pPr>
        <w:spacing w:line="240" w:lineRule="auto"/>
        <w:rPr>
          <w:rFonts w:hint="default" w:ascii="Arial" w:hAnsi="Arial" w:cs="Arial"/>
          <w:b w:val="0"/>
          <w:bCs w:val="0"/>
          <w:sz w:val="22"/>
          <w:szCs w:val="22"/>
        </w:rPr>
      </w:pPr>
    </w:p>
    <w:p w14:paraId="78E9D1FA">
      <w:pPr>
        <w:spacing w:line="240" w:lineRule="auto"/>
        <w:rPr>
          <w:rFonts w:hint="default" w:ascii="Arial" w:hAnsi="Arial" w:cs="Arial"/>
          <w:b w:val="0"/>
          <w:bCs w:val="0"/>
          <w:sz w:val="22"/>
          <w:szCs w:val="22"/>
        </w:rPr>
      </w:pPr>
    </w:p>
    <w:p w14:paraId="42247195">
      <w:pPr>
        <w:spacing w:line="240" w:lineRule="auto"/>
        <w:rPr>
          <w:rFonts w:hint="default" w:ascii="Arial" w:hAnsi="Arial" w:cs="Arial"/>
          <w:b w:val="0"/>
          <w:bCs w:val="0"/>
          <w:sz w:val="22"/>
          <w:szCs w:val="22"/>
        </w:rPr>
      </w:pPr>
    </w:p>
    <w:p w14:paraId="04AA6784">
      <w:pPr>
        <w:spacing w:line="240" w:lineRule="auto"/>
        <w:rPr>
          <w:rFonts w:hint="default" w:ascii="Arial" w:hAnsi="Arial" w:cs="Arial"/>
          <w:b/>
          <w:bCs/>
          <w:sz w:val="22"/>
          <w:szCs w:val="22"/>
        </w:rPr>
      </w:pPr>
      <w:r>
        <w:rPr>
          <w:rFonts w:hint="default" w:ascii="Arial" w:hAnsi="Arial" w:cs="Arial"/>
          <w:b/>
          <w:bCs/>
          <w:sz w:val="22"/>
          <w:szCs w:val="22"/>
        </w:rPr>
        <w:t>2.3 Related Literature</w:t>
      </w:r>
    </w:p>
    <w:p w14:paraId="4E6FE73F">
      <w:pPr>
        <w:spacing w:line="240" w:lineRule="auto"/>
        <w:rPr>
          <w:rFonts w:hint="default" w:ascii="Arial" w:hAnsi="Arial" w:cs="Arial"/>
          <w:b w:val="0"/>
          <w:bCs w:val="0"/>
          <w:sz w:val="22"/>
          <w:szCs w:val="22"/>
        </w:rPr>
      </w:pPr>
      <w:r>
        <w:rPr>
          <w:rFonts w:hint="default" w:ascii="Arial" w:hAnsi="Arial" w:cs="Arial"/>
          <w:b w:val="0"/>
          <w:bCs w:val="0"/>
          <w:sz w:val="22"/>
          <w:szCs w:val="22"/>
        </w:rPr>
        <w:t>2.3.1 Electronic Health Records (EHRs)</w:t>
      </w:r>
    </w:p>
    <w:p w14:paraId="288F66BE">
      <w:pPr>
        <w:spacing w:line="240" w:lineRule="auto"/>
        <w:rPr>
          <w:rFonts w:hint="default" w:ascii="Arial" w:hAnsi="Arial" w:cs="Arial"/>
          <w:b w:val="0"/>
          <w:bCs w:val="0"/>
          <w:sz w:val="22"/>
          <w:szCs w:val="22"/>
        </w:rPr>
      </w:pPr>
      <w:r>
        <w:rPr>
          <w:rFonts w:hint="default" w:ascii="Arial" w:hAnsi="Arial" w:cs="Arial"/>
          <w:b w:val="0"/>
          <w:bCs w:val="0"/>
          <w:sz w:val="22"/>
          <w:szCs w:val="22"/>
        </w:rPr>
        <w:t>Electronic Health Records (EHRs) are essential tools for modern healthcare systems. Atasoy et al. (2019, pp. 487–490) explained that EHR adoption improves healthcare quality</w:t>
      </w:r>
      <w:r>
        <w:rPr>
          <w:rFonts w:hint="default" w:cs="Arial"/>
          <w:b w:val="0"/>
          <w:bCs w:val="0"/>
          <w:sz w:val="22"/>
          <w:szCs w:val="22"/>
          <w:lang w:val="en"/>
          <w:woUserID w:val="1"/>
        </w:rPr>
        <w:t xml:space="preserve"> by reducing medical errors</w:t>
      </w:r>
      <w:r>
        <w:rPr>
          <w:rFonts w:hint="default" w:ascii="Arial" w:hAnsi="Arial" w:cs="Arial"/>
          <w:b w:val="0"/>
          <w:bCs w:val="0"/>
          <w:sz w:val="22"/>
          <w:szCs w:val="22"/>
        </w:rPr>
        <w:t xml:space="preserve">, reduces costs, and enhances clinical decision-making by providing accurate and accessible patient data. </w:t>
      </w:r>
    </w:p>
    <w:p w14:paraId="1F6C9E2D">
      <w:pPr>
        <w:spacing w:line="240" w:lineRule="auto"/>
        <w:rPr>
          <w:rFonts w:hint="default" w:ascii="Arial" w:hAnsi="Arial" w:cs="Arial"/>
          <w:b w:val="0"/>
          <w:bCs w:val="0"/>
          <w:sz w:val="22"/>
          <w:szCs w:val="22"/>
        </w:rPr>
      </w:pPr>
    </w:p>
    <w:p w14:paraId="02354EF2">
      <w:pPr>
        <w:spacing w:line="240" w:lineRule="auto"/>
        <w:rPr>
          <w:rFonts w:hint="default" w:ascii="Arial" w:hAnsi="Arial" w:cs="Arial"/>
          <w:b w:val="0"/>
          <w:bCs w:val="0"/>
          <w:sz w:val="22"/>
          <w:szCs w:val="22"/>
        </w:rPr>
      </w:pPr>
      <w:r>
        <w:rPr>
          <w:rFonts w:hint="default" w:ascii="Arial" w:hAnsi="Arial" w:cs="Arial"/>
          <w:b w:val="0"/>
          <w:bCs w:val="0"/>
          <w:sz w:val="22"/>
          <w:szCs w:val="22"/>
        </w:rPr>
        <w:t>Recent studies also indicate that EHR systems support interoperability</w:t>
      </w:r>
      <w:r>
        <w:rPr>
          <w:rFonts w:hint="default" w:cs="Arial"/>
          <w:b w:val="0"/>
          <w:bCs w:val="0"/>
          <w:sz w:val="22"/>
          <w:szCs w:val="22"/>
          <w:lang w:val="en"/>
          <w:woUserID w:val="1"/>
        </w:rPr>
        <w:t xml:space="preserve"> among</w:t>
      </w:r>
      <w:r>
        <w:rPr>
          <w:rFonts w:hint="default" w:ascii="Arial" w:hAnsi="Arial" w:cs="Arial"/>
          <w:b w:val="0"/>
          <w:bCs w:val="0"/>
          <w:sz w:val="22"/>
          <w:szCs w:val="22"/>
        </w:rPr>
        <w:t xml:space="preserve"> </w:t>
      </w:r>
      <w:r>
        <w:rPr>
          <w:rFonts w:hint="default" w:cs="Arial"/>
          <w:b w:val="0"/>
          <w:bCs w:val="0"/>
          <w:sz w:val="22"/>
          <w:szCs w:val="22"/>
          <w:lang w:val="en"/>
          <w:woUserID w:val="1"/>
        </w:rPr>
        <w:t xml:space="preserve">hospitals, laboratories, and clinics, </w:t>
      </w:r>
      <w:r>
        <w:rPr>
          <w:rFonts w:hint="default" w:ascii="Arial" w:hAnsi="Arial" w:cs="Arial"/>
          <w:b w:val="0"/>
          <w:bCs w:val="0"/>
          <w:sz w:val="22"/>
          <w:szCs w:val="22"/>
        </w:rPr>
        <w:t>and data sharing across healthcare providers</w:t>
      </w:r>
      <w:r>
        <w:rPr>
          <w:rFonts w:hint="default" w:cs="Arial"/>
          <w:b w:val="0"/>
          <w:bCs w:val="0"/>
          <w:sz w:val="22"/>
          <w:szCs w:val="22"/>
          <w:lang w:val="en"/>
          <w:woUserID w:val="1"/>
        </w:rPr>
        <w:t xml:space="preserve"> to access complete patient histories in real time. This</w:t>
      </w:r>
      <w:r>
        <w:rPr>
          <w:rFonts w:hint="default" w:ascii="Arial" w:hAnsi="Arial" w:cs="Arial"/>
          <w:b w:val="0"/>
          <w:bCs w:val="0"/>
          <w:sz w:val="22"/>
          <w:szCs w:val="22"/>
        </w:rPr>
        <w:t xml:space="preserve"> lead</w:t>
      </w:r>
      <w:r>
        <w:rPr>
          <w:rFonts w:hint="default" w:cs="Arial"/>
          <w:b w:val="0"/>
          <w:bCs w:val="0"/>
          <w:sz w:val="22"/>
          <w:szCs w:val="22"/>
          <w:lang w:val="en"/>
          <w:woUserID w:val="1"/>
        </w:rPr>
        <w:t>s</w:t>
      </w:r>
      <w:r>
        <w:rPr>
          <w:rFonts w:hint="default" w:ascii="Arial" w:hAnsi="Arial" w:cs="Arial"/>
          <w:b w:val="0"/>
          <w:bCs w:val="0"/>
          <w:sz w:val="22"/>
          <w:szCs w:val="22"/>
        </w:rPr>
        <w:t xml:space="preserve"> to </w:t>
      </w:r>
      <w:r>
        <w:rPr>
          <w:rFonts w:hint="default" w:cs="Arial"/>
          <w:b w:val="0"/>
          <w:bCs w:val="0"/>
          <w:sz w:val="22"/>
          <w:szCs w:val="22"/>
          <w:lang w:val="en"/>
          <w:woUserID w:val="1"/>
        </w:rPr>
        <w:t xml:space="preserve">more accurate diagnosis, </w:t>
      </w:r>
      <w:r>
        <w:rPr>
          <w:rFonts w:hint="default" w:ascii="Arial" w:hAnsi="Arial" w:cs="Arial"/>
          <w:b w:val="0"/>
          <w:bCs w:val="0"/>
          <w:sz w:val="22"/>
          <w:szCs w:val="22"/>
        </w:rPr>
        <w:t>more coordinated</w:t>
      </w:r>
      <w:r>
        <w:rPr>
          <w:rFonts w:hint="default" w:cs="Arial"/>
          <w:b w:val="0"/>
          <w:bCs w:val="0"/>
          <w:sz w:val="22"/>
          <w:szCs w:val="22"/>
          <w:lang w:val="en"/>
          <w:woUserID w:val="1"/>
        </w:rPr>
        <w:t xml:space="preserve">, </w:t>
      </w:r>
      <w:r>
        <w:rPr>
          <w:rFonts w:hint="default" w:ascii="Arial" w:hAnsi="Arial" w:cs="Arial"/>
          <w:b w:val="0"/>
          <w:bCs w:val="0"/>
          <w:sz w:val="22"/>
          <w:szCs w:val="22"/>
        </w:rPr>
        <w:t>efficient care</w:t>
      </w:r>
      <w:r>
        <w:rPr>
          <w:rFonts w:hint="default" w:cs="Arial"/>
          <w:b w:val="0"/>
          <w:bCs w:val="0"/>
          <w:sz w:val="22"/>
          <w:szCs w:val="22"/>
          <w:lang w:val="en"/>
          <w:woUserID w:val="1"/>
        </w:rPr>
        <w:t xml:space="preserve">, and improved treatment outcomes </w:t>
      </w:r>
      <w:r>
        <w:rPr>
          <w:rFonts w:hint="default" w:ascii="Arial" w:hAnsi="Arial" w:cs="Arial"/>
          <w:b w:val="0"/>
          <w:bCs w:val="0"/>
          <w:sz w:val="22"/>
          <w:szCs w:val="22"/>
        </w:rPr>
        <w:t>(Shen et al., 2025, pp. 6–9).</w:t>
      </w:r>
    </w:p>
    <w:p w14:paraId="128ACEB1">
      <w:pPr>
        <w:spacing w:line="240" w:lineRule="auto"/>
        <w:rPr>
          <w:rFonts w:hint="default" w:ascii="Arial" w:hAnsi="Arial" w:cs="Arial"/>
          <w:b w:val="0"/>
          <w:bCs w:val="0"/>
          <w:sz w:val="22"/>
          <w:szCs w:val="22"/>
        </w:rPr>
      </w:pPr>
    </w:p>
    <w:p w14:paraId="31D53C04">
      <w:pPr>
        <w:spacing w:line="240" w:lineRule="auto"/>
        <w:rPr>
          <w:rFonts w:hint="default" w:ascii="Arial" w:hAnsi="Arial" w:cs="Arial"/>
          <w:b w:val="0"/>
          <w:bCs w:val="0"/>
          <w:sz w:val="22"/>
          <w:szCs w:val="22"/>
          <w:lang w:val="en"/>
          <w:woUserID w:val="1"/>
        </w:rPr>
      </w:pPr>
      <w:r>
        <w:rPr>
          <w:rFonts w:hint="default" w:cs="Arial"/>
          <w:b w:val="0"/>
          <w:bCs w:val="0"/>
          <w:sz w:val="22"/>
          <w:szCs w:val="22"/>
          <w:lang w:val="en"/>
          <w:woUserID w:val="1"/>
        </w:rPr>
        <w:t>EHR adoption has been linked to increased efficiency in healthcare workflows, reducing duplication of tests and unnecessary procedures, ultimately lowering healthcare costs.</w:t>
      </w:r>
    </w:p>
    <w:p w14:paraId="71D8D749">
      <w:pPr>
        <w:spacing w:line="240" w:lineRule="auto"/>
        <w:rPr>
          <w:rFonts w:hint="default" w:ascii="Arial" w:hAnsi="Arial" w:cs="Arial"/>
          <w:b w:val="0"/>
          <w:bCs w:val="0"/>
          <w:sz w:val="22"/>
          <w:szCs w:val="22"/>
        </w:rPr>
      </w:pPr>
    </w:p>
    <w:p w14:paraId="1F46F359">
      <w:pPr>
        <w:spacing w:line="240" w:lineRule="auto"/>
        <w:rPr>
          <w:rFonts w:hint="default" w:ascii="Arial" w:hAnsi="Arial" w:cs="Arial"/>
          <w:b w:val="0"/>
          <w:bCs w:val="0"/>
          <w:sz w:val="22"/>
          <w:szCs w:val="22"/>
          <w:lang w:val="en"/>
          <w:woUserID w:val="1"/>
        </w:rPr>
      </w:pPr>
      <w:r>
        <w:rPr>
          <w:rFonts w:hint="default" w:ascii="Arial" w:hAnsi="Arial" w:cs="Arial"/>
          <w:b w:val="0"/>
          <w:bCs w:val="0"/>
          <w:sz w:val="22"/>
          <w:szCs w:val="22"/>
        </w:rPr>
        <w:t>2.3.2 Mobile Health Applications</w:t>
      </w:r>
      <w:r>
        <w:rPr>
          <w:rFonts w:hint="default" w:cs="Arial"/>
          <w:b w:val="0"/>
          <w:bCs w:val="0"/>
          <w:sz w:val="22"/>
          <w:szCs w:val="22"/>
          <w:lang w:val="en"/>
          <w:woUserID w:val="1"/>
        </w:rPr>
        <w:t xml:space="preserve"> (mHealth)</w:t>
      </w:r>
    </w:p>
    <w:p w14:paraId="4A90ED54">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Mobile health (mHealth) applications have become increasingly important in </w:t>
      </w:r>
      <w:r>
        <w:rPr>
          <w:rFonts w:hint="default" w:cs="Arial"/>
          <w:b w:val="0"/>
          <w:bCs w:val="0"/>
          <w:sz w:val="22"/>
          <w:szCs w:val="22"/>
          <w:lang w:val="en"/>
          <w:woUserID w:val="1"/>
        </w:rPr>
        <w:t xml:space="preserve">modern healthcare delivery, </w:t>
      </w:r>
      <w:r>
        <w:rPr>
          <w:rFonts w:hint="default" w:ascii="Arial" w:hAnsi="Arial" w:cs="Arial"/>
          <w:b w:val="0"/>
          <w:bCs w:val="0"/>
          <w:sz w:val="22"/>
          <w:szCs w:val="22"/>
        </w:rPr>
        <w:t xml:space="preserve">improving patient engagement and healthcare access. Arigo et al. (2024, pp. 122–126) found that mobile health technologies enhance patient participation, improve communication with healthcare providers, and support better health outcomes. </w:t>
      </w:r>
    </w:p>
    <w:p w14:paraId="5FC73459">
      <w:pPr>
        <w:spacing w:line="240" w:lineRule="auto"/>
        <w:rPr>
          <w:rFonts w:hint="default" w:ascii="Arial" w:hAnsi="Arial" w:cs="Arial"/>
          <w:b w:val="0"/>
          <w:bCs w:val="0"/>
          <w:sz w:val="22"/>
          <w:szCs w:val="22"/>
        </w:rPr>
      </w:pPr>
      <w:r>
        <w:rPr>
          <w:rFonts w:hint="default" w:ascii="Arial" w:hAnsi="Arial" w:cs="Arial"/>
          <w:b w:val="0"/>
          <w:bCs w:val="0"/>
          <w:sz w:val="22"/>
          <w:szCs w:val="22"/>
        </w:rPr>
        <w:t>These applications enable patients to access their</w:t>
      </w:r>
      <w:r>
        <w:rPr>
          <w:rFonts w:hint="default" w:cs="Arial"/>
          <w:b w:val="0"/>
          <w:bCs w:val="0"/>
          <w:sz w:val="22"/>
          <w:szCs w:val="22"/>
          <w:lang w:val="en"/>
          <w:woUserID w:val="1"/>
        </w:rPr>
        <w:t xml:space="preserve"> consultation, health information, </w:t>
      </w:r>
      <w:r>
        <w:rPr>
          <w:rFonts w:hint="default" w:ascii="Arial" w:hAnsi="Arial" w:cs="Arial"/>
          <w:b w:val="0"/>
          <w:bCs w:val="0"/>
          <w:sz w:val="22"/>
          <w:szCs w:val="22"/>
        </w:rPr>
        <w:t>medical records, receive notifications, and manage appointments conveniently, making them essential in modern healthcare systems.</w:t>
      </w:r>
    </w:p>
    <w:p w14:paraId="420A1070">
      <w:pPr>
        <w:spacing w:line="240" w:lineRule="auto"/>
        <w:rPr>
          <w:rFonts w:hint="default" w:ascii="Arial" w:hAnsi="Arial" w:cs="Arial"/>
          <w:b w:val="0"/>
          <w:bCs w:val="0"/>
          <w:sz w:val="22"/>
          <w:szCs w:val="22"/>
        </w:rPr>
      </w:pPr>
    </w:p>
    <w:p w14:paraId="16FF19E3">
      <w:pPr>
        <w:spacing w:line="240" w:lineRule="auto"/>
        <w:rPr>
          <w:rFonts w:hint="default" w:ascii="Arial" w:hAnsi="Arial" w:cs="Arial"/>
          <w:b w:val="0"/>
          <w:bCs w:val="0"/>
          <w:sz w:val="22"/>
          <w:szCs w:val="22"/>
          <w:lang w:val="en"/>
          <w:woUserID w:val="1"/>
        </w:rPr>
      </w:pPr>
      <w:r>
        <w:rPr>
          <w:rFonts w:hint="default" w:cs="Arial"/>
          <w:b w:val="0"/>
          <w:bCs w:val="0"/>
          <w:sz w:val="22"/>
          <w:szCs w:val="22"/>
          <w:lang w:val="en"/>
          <w:woUserID w:val="1"/>
        </w:rPr>
        <w:t>Additionally, mHealth systems support preventive healthcare by encouraging healthier lifestyles and continuous health monitoring, which helps reduce the risk of chronic diseases.</w:t>
      </w:r>
    </w:p>
    <w:p w14:paraId="5EB80B57">
      <w:pPr>
        <w:spacing w:line="240" w:lineRule="auto"/>
        <w:rPr>
          <w:rFonts w:hint="default" w:ascii="Arial" w:hAnsi="Arial" w:cs="Arial"/>
          <w:b w:val="0"/>
          <w:bCs w:val="0"/>
          <w:sz w:val="22"/>
          <w:szCs w:val="22"/>
        </w:rPr>
      </w:pPr>
    </w:p>
    <w:p w14:paraId="4D976AA8">
      <w:pPr>
        <w:spacing w:line="240" w:lineRule="auto"/>
        <w:rPr>
          <w:rFonts w:hint="default" w:ascii="Arial" w:hAnsi="Arial" w:cs="Arial"/>
          <w:b w:val="0"/>
          <w:bCs w:val="0"/>
          <w:sz w:val="22"/>
          <w:szCs w:val="22"/>
        </w:rPr>
      </w:pPr>
      <w:r>
        <w:rPr>
          <w:rFonts w:hint="default" w:ascii="Arial" w:hAnsi="Arial" w:cs="Arial"/>
          <w:b w:val="0"/>
          <w:bCs w:val="0"/>
          <w:sz w:val="22"/>
          <w:szCs w:val="22"/>
        </w:rPr>
        <w:t>2.3.3 Appointment Scheduling Systems</w:t>
      </w:r>
    </w:p>
    <w:p w14:paraId="72E5DD23">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Digital appointment </w:t>
      </w:r>
      <w:r>
        <w:rPr>
          <w:rFonts w:hint="default" w:cs="Arial"/>
          <w:b w:val="0"/>
          <w:bCs w:val="0"/>
          <w:sz w:val="22"/>
          <w:szCs w:val="22"/>
          <w:lang w:val="en"/>
          <w:woUserID w:val="1"/>
        </w:rPr>
        <w:t xml:space="preserve">scheduling </w:t>
      </w:r>
      <w:r>
        <w:rPr>
          <w:rFonts w:hint="default" w:ascii="Arial" w:hAnsi="Arial" w:cs="Arial"/>
          <w:b w:val="0"/>
          <w:bCs w:val="0"/>
          <w:sz w:val="22"/>
          <w:szCs w:val="22"/>
        </w:rPr>
        <w:t xml:space="preserve">systems improve </w:t>
      </w:r>
      <w:r>
        <w:rPr>
          <w:rFonts w:hint="default" w:cs="Arial"/>
          <w:b w:val="0"/>
          <w:bCs w:val="0"/>
          <w:sz w:val="22"/>
          <w:szCs w:val="22"/>
          <w:lang w:val="en"/>
          <w:woUserID w:val="1"/>
        </w:rPr>
        <w:t xml:space="preserve">healthcare </w:t>
      </w:r>
      <w:r>
        <w:rPr>
          <w:rFonts w:hint="default" w:ascii="Arial" w:hAnsi="Arial" w:cs="Arial"/>
          <w:b w:val="0"/>
          <w:bCs w:val="0"/>
          <w:sz w:val="22"/>
          <w:szCs w:val="22"/>
        </w:rPr>
        <w:t xml:space="preserve">efficiency </w:t>
      </w:r>
      <w:r>
        <w:rPr>
          <w:rFonts w:hint="default" w:cs="Arial"/>
          <w:b w:val="0"/>
          <w:bCs w:val="0"/>
          <w:sz w:val="22"/>
          <w:szCs w:val="22"/>
          <w:lang w:val="en"/>
          <w:woUserID w:val="1"/>
        </w:rPr>
        <w:t>by</w:t>
      </w:r>
      <w:r>
        <w:rPr>
          <w:rFonts w:hint="default" w:ascii="Arial" w:hAnsi="Arial" w:cs="Arial"/>
          <w:b w:val="0"/>
          <w:bCs w:val="0"/>
          <w:sz w:val="22"/>
          <w:szCs w:val="22"/>
        </w:rPr>
        <w:t xml:space="preserve"> reduc</w:t>
      </w:r>
      <w:r>
        <w:rPr>
          <w:rFonts w:hint="default" w:cs="Arial"/>
          <w:b w:val="0"/>
          <w:bCs w:val="0"/>
          <w:sz w:val="22"/>
          <w:szCs w:val="22"/>
          <w:lang w:val="en"/>
          <w:woUserID w:val="1"/>
        </w:rPr>
        <w:t xml:space="preserve">ing </w:t>
      </w:r>
      <w:r>
        <w:rPr>
          <w:rFonts w:hint="default" w:ascii="Arial" w:hAnsi="Arial" w:cs="Arial"/>
          <w:b w:val="0"/>
          <w:bCs w:val="0"/>
          <w:sz w:val="22"/>
          <w:szCs w:val="22"/>
        </w:rPr>
        <w:t>patient waiting time</w:t>
      </w:r>
      <w:r>
        <w:rPr>
          <w:rFonts w:hint="default" w:cs="Arial"/>
          <w:b w:val="0"/>
          <w:bCs w:val="0"/>
          <w:sz w:val="22"/>
          <w:szCs w:val="22"/>
          <w:lang w:val="en"/>
          <w:woUserID w:val="1"/>
        </w:rPr>
        <w:t xml:space="preserve"> and optimizing clinic workflows</w:t>
      </w:r>
      <w:r>
        <w:rPr>
          <w:rFonts w:hint="default" w:ascii="Arial" w:hAnsi="Arial" w:cs="Arial"/>
          <w:b w:val="0"/>
          <w:bCs w:val="0"/>
          <w:sz w:val="22"/>
          <w:szCs w:val="22"/>
        </w:rPr>
        <w:t xml:space="preserve">. Recent studies show that automated scheduling systems enhance clinic workflow by optimizing time management and reducing missed appointments (Barker et al., 2024, pp. 6–9). </w:t>
      </w:r>
    </w:p>
    <w:p w14:paraId="7A8C3AEB">
      <w:pPr>
        <w:spacing w:line="240" w:lineRule="auto"/>
        <w:rPr>
          <w:rFonts w:hint="default" w:ascii="Arial" w:hAnsi="Arial" w:cs="Arial"/>
          <w:b w:val="0"/>
          <w:bCs w:val="0"/>
          <w:sz w:val="22"/>
          <w:szCs w:val="22"/>
        </w:rPr>
      </w:pPr>
    </w:p>
    <w:p w14:paraId="284E13FA">
      <w:pPr>
        <w:spacing w:line="240" w:lineRule="auto"/>
        <w:rPr>
          <w:rFonts w:hint="default" w:ascii="Arial" w:hAnsi="Arial" w:cs="Arial"/>
          <w:b w:val="0"/>
          <w:bCs w:val="0"/>
          <w:sz w:val="22"/>
          <w:szCs w:val="22"/>
          <w:lang w:val="en"/>
          <w:woUserID w:val="1"/>
        </w:rPr>
      </w:pPr>
      <w:r>
        <w:rPr>
          <w:rFonts w:hint="default" w:ascii="Arial" w:hAnsi="Arial" w:cs="Arial"/>
          <w:b w:val="0"/>
          <w:bCs w:val="0"/>
          <w:sz w:val="22"/>
          <w:szCs w:val="22"/>
        </w:rPr>
        <w:t>Online scheduling platforms also improve patient satisfaction by providing convenience and flexibility in booking healthcare services.</w:t>
      </w:r>
      <w:r>
        <w:rPr>
          <w:rFonts w:hint="default" w:cs="Arial"/>
          <w:b w:val="0"/>
          <w:bCs w:val="0"/>
          <w:sz w:val="22"/>
          <w:szCs w:val="22"/>
          <w:lang w:val="en"/>
          <w:woUserID w:val="1"/>
        </w:rPr>
        <w:t xml:space="preserve"> Patients can schedule, reschedule, or cancel appoinments without physically visiting the clinic, improving overall service delivery.</w:t>
      </w:r>
    </w:p>
    <w:p w14:paraId="0A92CB55">
      <w:pPr>
        <w:spacing w:line="240" w:lineRule="auto"/>
        <w:rPr>
          <w:rFonts w:hint="default" w:ascii="Arial" w:hAnsi="Arial" w:cs="Arial"/>
          <w:b w:val="0"/>
          <w:bCs w:val="0"/>
          <w:sz w:val="22"/>
          <w:szCs w:val="22"/>
        </w:rPr>
      </w:pPr>
    </w:p>
    <w:p w14:paraId="4CA18E5E">
      <w:pPr>
        <w:spacing w:line="240" w:lineRule="auto"/>
        <w:rPr>
          <w:rFonts w:hint="default" w:ascii="Arial" w:hAnsi="Arial" w:cs="Arial"/>
          <w:b w:val="0"/>
          <w:bCs w:val="0"/>
          <w:sz w:val="22"/>
          <w:szCs w:val="22"/>
        </w:rPr>
      </w:pPr>
      <w:r>
        <w:rPr>
          <w:rFonts w:hint="default" w:ascii="Arial" w:hAnsi="Arial" w:cs="Arial"/>
          <w:b w:val="0"/>
          <w:bCs w:val="0"/>
          <w:sz w:val="22"/>
          <w:szCs w:val="22"/>
        </w:rPr>
        <w:t>2.3.4 Dental Visualization and Charting Systems</w:t>
      </w:r>
    </w:p>
    <w:p w14:paraId="38373224">
      <w:pPr>
        <w:spacing w:line="240" w:lineRule="auto"/>
        <w:rPr>
          <w:rFonts w:hint="default" w:ascii="Arial" w:hAnsi="Arial" w:cs="Arial"/>
          <w:b w:val="0"/>
          <w:bCs w:val="0"/>
          <w:sz w:val="22"/>
          <w:szCs w:val="22"/>
        </w:rPr>
      </w:pPr>
      <w:r>
        <w:rPr>
          <w:rFonts w:hint="default" w:ascii="Arial" w:hAnsi="Arial" w:cs="Arial"/>
          <w:b w:val="0"/>
          <w:bCs w:val="0"/>
          <w:sz w:val="22"/>
          <w:szCs w:val="22"/>
        </w:rPr>
        <w:t>Digital visualization tools</w:t>
      </w:r>
      <w:r>
        <w:rPr>
          <w:rFonts w:hint="default" w:cs="Arial"/>
          <w:b w:val="0"/>
          <w:bCs w:val="0"/>
          <w:sz w:val="22"/>
          <w:szCs w:val="22"/>
          <w:lang w:val="en"/>
          <w:woUserID w:val="1"/>
        </w:rPr>
        <w:t xml:space="preserve"> and charting systems</w:t>
      </w:r>
      <w:r>
        <w:rPr>
          <w:rFonts w:hint="default" w:ascii="Arial" w:hAnsi="Arial" w:cs="Arial"/>
          <w:b w:val="0"/>
          <w:bCs w:val="0"/>
          <w:sz w:val="22"/>
          <w:szCs w:val="22"/>
        </w:rPr>
        <w:t xml:space="preserve"> play a crucial role in modern dental care. Recent literature indicates that digital charting systems improve diagnostic accuracy and enable better treatment planning by providing visual representations of dental conditions (Shen et al., 2025, pp. 10–12). </w:t>
      </w:r>
    </w:p>
    <w:p w14:paraId="4E425CDC">
      <w:pPr>
        <w:spacing w:line="240" w:lineRule="auto"/>
        <w:rPr>
          <w:rFonts w:hint="default" w:ascii="Arial" w:hAnsi="Arial" w:cs="Arial"/>
          <w:b w:val="0"/>
          <w:bCs w:val="0"/>
          <w:sz w:val="22"/>
          <w:szCs w:val="22"/>
        </w:rPr>
      </w:pPr>
    </w:p>
    <w:p w14:paraId="64FC40BA">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These systems </w:t>
      </w:r>
      <w:r>
        <w:rPr>
          <w:rFonts w:hint="default" w:cs="Arial"/>
          <w:b w:val="0"/>
          <w:bCs w:val="0"/>
          <w:sz w:val="22"/>
          <w:szCs w:val="22"/>
          <w:lang w:val="en"/>
          <w:woUserID w:val="1"/>
        </w:rPr>
        <w:t>also help in tracking patient history and monitoring treatment progress over time. By using digital imaging and charting tools,</w:t>
      </w:r>
      <w:r>
        <w:rPr>
          <w:rFonts w:hint="default" w:ascii="Arial" w:hAnsi="Arial" w:cs="Arial"/>
          <w:b w:val="0"/>
          <w:bCs w:val="0"/>
          <w:sz w:val="22"/>
          <w:szCs w:val="22"/>
        </w:rPr>
        <w:t xml:space="preserve"> dentists </w:t>
      </w:r>
      <w:r>
        <w:rPr>
          <w:rFonts w:hint="default" w:cs="Arial"/>
          <w:b w:val="0"/>
          <w:bCs w:val="0"/>
          <w:sz w:val="22"/>
          <w:szCs w:val="22"/>
          <w:lang w:val="en"/>
          <w:woUserID w:val="1"/>
        </w:rPr>
        <w:t xml:space="preserve">can provide more accurate treatment plans, </w:t>
      </w:r>
      <w:r>
        <w:rPr>
          <w:rFonts w:hint="default" w:ascii="Arial" w:hAnsi="Arial" w:cs="Arial"/>
          <w:b w:val="0"/>
          <w:bCs w:val="0"/>
          <w:sz w:val="22"/>
          <w:szCs w:val="22"/>
        </w:rPr>
        <w:t>track patient progress</w:t>
      </w:r>
      <w:r>
        <w:rPr>
          <w:rFonts w:hint="default" w:cs="Arial"/>
          <w:b w:val="0"/>
          <w:bCs w:val="0"/>
          <w:sz w:val="22"/>
          <w:szCs w:val="22"/>
          <w:lang w:val="en"/>
          <w:woUserID w:val="1"/>
        </w:rPr>
        <w:t xml:space="preserve">, improve patient </w:t>
      </w:r>
      <w:r>
        <w:rPr>
          <w:rFonts w:hint="default" w:ascii="Arial" w:hAnsi="Arial" w:cs="Arial"/>
          <w:b w:val="0"/>
          <w:bCs w:val="0"/>
          <w:sz w:val="22"/>
          <w:szCs w:val="22"/>
        </w:rPr>
        <w:t>communicat</w:t>
      </w:r>
      <w:r>
        <w:rPr>
          <w:rFonts w:hint="default" w:cs="Arial"/>
          <w:b w:val="0"/>
          <w:bCs w:val="0"/>
          <w:sz w:val="22"/>
          <w:szCs w:val="22"/>
          <w:lang w:val="en"/>
          <w:woUserID w:val="1"/>
        </w:rPr>
        <w:t>ion and understanding</w:t>
      </w:r>
      <w:r>
        <w:rPr>
          <w:rFonts w:hint="default" w:ascii="Arial" w:hAnsi="Arial" w:cs="Arial"/>
          <w:b w:val="0"/>
          <w:bCs w:val="0"/>
          <w:sz w:val="22"/>
          <w:szCs w:val="22"/>
        </w:rPr>
        <w:t>, enhancing overall patient care.</w:t>
      </w:r>
    </w:p>
    <w:p w14:paraId="395B979F">
      <w:pPr>
        <w:spacing w:line="240" w:lineRule="auto"/>
        <w:rPr>
          <w:rFonts w:hint="default" w:ascii="Arial" w:hAnsi="Arial" w:cs="Arial"/>
          <w:b w:val="0"/>
          <w:bCs w:val="0"/>
          <w:sz w:val="22"/>
          <w:szCs w:val="22"/>
        </w:rPr>
      </w:pPr>
    </w:p>
    <w:p w14:paraId="71B66616">
      <w:pPr>
        <w:spacing w:line="240" w:lineRule="auto"/>
        <w:rPr>
          <w:rFonts w:hint="default" w:ascii="Arial" w:hAnsi="Arial" w:cs="Arial"/>
          <w:b w:val="0"/>
          <w:bCs w:val="0"/>
          <w:sz w:val="22"/>
          <w:szCs w:val="22"/>
        </w:rPr>
      </w:pPr>
    </w:p>
    <w:p w14:paraId="1C75FF96">
      <w:pPr>
        <w:spacing w:line="240" w:lineRule="auto"/>
        <w:rPr>
          <w:rFonts w:hint="default" w:ascii="Arial" w:hAnsi="Arial" w:cs="Arial"/>
          <w:b w:val="0"/>
          <w:bCs w:val="0"/>
          <w:sz w:val="22"/>
          <w:szCs w:val="22"/>
        </w:rPr>
      </w:pPr>
    </w:p>
    <w:p w14:paraId="6FFCD064">
      <w:pPr>
        <w:spacing w:line="240" w:lineRule="auto"/>
        <w:rPr>
          <w:rFonts w:hint="default" w:ascii="Arial" w:hAnsi="Arial" w:cs="Arial"/>
          <w:b/>
          <w:bCs/>
          <w:sz w:val="22"/>
          <w:szCs w:val="22"/>
        </w:rPr>
      </w:pPr>
      <w:r>
        <w:rPr>
          <w:rFonts w:hint="default" w:ascii="Arial" w:hAnsi="Arial" w:cs="Arial"/>
          <w:b/>
          <w:bCs/>
          <w:sz w:val="22"/>
          <w:szCs w:val="22"/>
        </w:rPr>
        <w:t>2.4 Synthesis of the Reviewed Literature</w:t>
      </w:r>
    </w:p>
    <w:p w14:paraId="04927CE7">
      <w:pPr>
        <w:spacing w:line="240" w:lineRule="auto"/>
        <w:rPr>
          <w:rFonts w:hint="default" w:cs="Arial"/>
          <w:b w:val="0"/>
          <w:bCs w:val="0"/>
          <w:sz w:val="22"/>
          <w:szCs w:val="22"/>
          <w:lang w:val="en"/>
          <w:woUserID w:val="1"/>
        </w:rPr>
      </w:pPr>
      <w:r>
        <w:rPr>
          <w:rFonts w:hint="default" w:ascii="Arial" w:hAnsi="Arial" w:cs="Arial"/>
          <w:b w:val="0"/>
          <w:bCs w:val="0"/>
          <w:sz w:val="22"/>
          <w:szCs w:val="22"/>
        </w:rPr>
        <w:t>The reviewed literature from 2018 to the present highlights the significant role of digital technologies in improving healthcare services. Electronic Health Records</w:t>
      </w:r>
      <w:r>
        <w:rPr>
          <w:rFonts w:hint="default" w:cs="Arial"/>
          <w:b w:val="0"/>
          <w:bCs w:val="0"/>
          <w:sz w:val="22"/>
          <w:szCs w:val="22"/>
          <w:lang w:val="en"/>
          <w:woUserID w:val="1"/>
        </w:rPr>
        <w:t xml:space="preserve"> (EHRs) </w:t>
      </w:r>
      <w:r>
        <w:rPr>
          <w:rFonts w:hint="default" w:ascii="Arial" w:hAnsi="Arial" w:cs="Arial"/>
          <w:b w:val="0"/>
          <w:bCs w:val="0"/>
          <w:sz w:val="22"/>
          <w:szCs w:val="22"/>
        </w:rPr>
        <w:t>enhance data accuracy, accessibility, and interoperability</w:t>
      </w:r>
      <w:r>
        <w:rPr>
          <w:rFonts w:hint="default" w:cs="Arial"/>
          <w:b w:val="0"/>
          <w:bCs w:val="0"/>
          <w:sz w:val="22"/>
          <w:szCs w:val="22"/>
          <w:lang w:val="en"/>
          <w:woUserID w:val="1"/>
        </w:rPr>
        <w:t>, and clinical decision-making</w:t>
      </w:r>
      <w:r>
        <w:rPr>
          <w:rFonts w:hint="default" w:ascii="Arial" w:hAnsi="Arial" w:cs="Arial"/>
          <w:b w:val="0"/>
          <w:bCs w:val="0"/>
          <w:sz w:val="22"/>
          <w:szCs w:val="22"/>
        </w:rPr>
        <w:t>, leading to better clinical outcomes. Mobile health applications improve patient engagement and accessibility</w:t>
      </w:r>
      <w:r>
        <w:rPr>
          <w:rFonts w:hint="default" w:cs="Arial"/>
          <w:b w:val="0"/>
          <w:bCs w:val="0"/>
          <w:sz w:val="22"/>
          <w:szCs w:val="22"/>
          <w:lang w:val="en"/>
          <w:woUserID w:val="1"/>
        </w:rPr>
        <w:t>.</w:t>
      </w:r>
    </w:p>
    <w:p w14:paraId="1C164C78">
      <w:pPr>
        <w:spacing w:line="240" w:lineRule="auto"/>
        <w:rPr>
          <w:rFonts w:hint="default" w:cs="Arial"/>
          <w:b w:val="0"/>
          <w:bCs w:val="0"/>
          <w:sz w:val="22"/>
          <w:szCs w:val="22"/>
          <w:lang w:val="en"/>
          <w:woUserID w:val="1"/>
        </w:rPr>
      </w:pPr>
    </w:p>
    <w:p w14:paraId="798A5AB1">
      <w:pPr>
        <w:spacing w:line="240" w:lineRule="auto"/>
        <w:rPr>
          <w:rFonts w:hint="default" w:ascii="Arial" w:hAnsi="Arial" w:cs="Arial"/>
          <w:b w:val="0"/>
          <w:bCs w:val="0"/>
          <w:sz w:val="22"/>
          <w:szCs w:val="22"/>
        </w:rPr>
      </w:pPr>
      <w:r>
        <w:rPr>
          <w:rFonts w:hint="default" w:cs="Arial"/>
          <w:b w:val="0"/>
          <w:bCs w:val="0"/>
          <w:sz w:val="22"/>
          <w:szCs w:val="22"/>
          <w:lang w:val="en"/>
          <w:woUserID w:val="1"/>
        </w:rPr>
        <w:t>A</w:t>
      </w:r>
      <w:r>
        <w:rPr>
          <w:rFonts w:hint="default" w:ascii="Arial" w:hAnsi="Arial" w:cs="Arial"/>
          <w:b w:val="0"/>
          <w:bCs w:val="0"/>
          <w:sz w:val="22"/>
          <w:szCs w:val="22"/>
        </w:rPr>
        <w:t>ppointment scheduling system</w:t>
      </w:r>
      <w:r>
        <w:rPr>
          <w:rFonts w:hint="default" w:cs="Arial"/>
          <w:b w:val="0"/>
          <w:bCs w:val="0"/>
          <w:sz w:val="22"/>
          <w:szCs w:val="22"/>
          <w:lang w:val="en"/>
          <w:woUserID w:val="1"/>
        </w:rPr>
        <w:t xml:space="preserve">s contribute to improved </w:t>
      </w:r>
      <w:r>
        <w:rPr>
          <w:rFonts w:hint="default" w:ascii="Arial" w:hAnsi="Arial" w:cs="Arial"/>
          <w:b w:val="0"/>
          <w:bCs w:val="0"/>
          <w:sz w:val="22"/>
          <w:szCs w:val="22"/>
        </w:rPr>
        <w:t xml:space="preserve">clinic </w:t>
      </w:r>
      <w:r>
        <w:rPr>
          <w:rFonts w:hint="default" w:cs="Arial"/>
          <w:b w:val="0"/>
          <w:bCs w:val="0"/>
          <w:sz w:val="22"/>
          <w:szCs w:val="22"/>
          <w:lang w:val="en"/>
          <w:woUserID w:val="1"/>
        </w:rPr>
        <w:t xml:space="preserve">efficiency by </w:t>
      </w:r>
      <w:r>
        <w:rPr>
          <w:rFonts w:hint="default" w:ascii="Arial" w:hAnsi="Arial" w:cs="Arial"/>
          <w:b w:val="0"/>
          <w:bCs w:val="0"/>
          <w:sz w:val="22"/>
          <w:szCs w:val="22"/>
        </w:rPr>
        <w:t>reduc</w:t>
      </w:r>
      <w:r>
        <w:rPr>
          <w:rFonts w:hint="default" w:cs="Arial"/>
          <w:b w:val="0"/>
          <w:bCs w:val="0"/>
          <w:sz w:val="22"/>
          <w:szCs w:val="22"/>
          <w:lang w:val="en"/>
          <w:woUserID w:val="1"/>
        </w:rPr>
        <w:t xml:space="preserve">ing </w:t>
      </w:r>
      <w:r>
        <w:rPr>
          <w:rFonts w:hint="default" w:ascii="Arial" w:hAnsi="Arial" w:cs="Arial"/>
          <w:b w:val="0"/>
          <w:bCs w:val="0"/>
          <w:sz w:val="22"/>
          <w:szCs w:val="22"/>
        </w:rPr>
        <w:t>waiting times</w:t>
      </w:r>
      <w:r>
        <w:rPr>
          <w:rFonts w:hint="default" w:cs="Arial"/>
          <w:b w:val="0"/>
          <w:bCs w:val="0"/>
          <w:sz w:val="22"/>
          <w:szCs w:val="22"/>
          <w:lang w:val="en"/>
          <w:woUserID w:val="1"/>
        </w:rPr>
        <w:t xml:space="preserve"> and optimizing workflow management</w:t>
      </w:r>
      <w:r>
        <w:rPr>
          <w:rFonts w:hint="default" w:ascii="Arial" w:hAnsi="Arial" w:cs="Arial"/>
          <w:b w:val="0"/>
          <w:bCs w:val="0"/>
          <w:sz w:val="22"/>
          <w:szCs w:val="22"/>
        </w:rPr>
        <w:t>. Additionally, digital visualization tools support accurate diagnosis and effective treatment planning</w:t>
      </w:r>
      <w:r>
        <w:rPr>
          <w:rFonts w:hint="default" w:cs="Arial"/>
          <w:b w:val="0"/>
          <w:bCs w:val="0"/>
          <w:sz w:val="22"/>
          <w:szCs w:val="22"/>
          <w:lang w:val="en"/>
          <w:woUserID w:val="1"/>
        </w:rPr>
        <w:t xml:space="preserve"> in dental care settings</w:t>
      </w:r>
      <w:r>
        <w:rPr>
          <w:rFonts w:hint="default" w:ascii="Arial" w:hAnsi="Arial" w:cs="Arial"/>
          <w:b w:val="0"/>
          <w:bCs w:val="0"/>
          <w:sz w:val="22"/>
          <w:szCs w:val="22"/>
        </w:rPr>
        <w:t>.</w:t>
      </w:r>
    </w:p>
    <w:p w14:paraId="6CB0CC8D">
      <w:pPr>
        <w:spacing w:line="240" w:lineRule="auto"/>
        <w:rPr>
          <w:rFonts w:hint="default" w:ascii="Arial" w:hAnsi="Arial" w:cs="Arial"/>
          <w:b w:val="0"/>
          <w:bCs w:val="0"/>
          <w:sz w:val="22"/>
          <w:szCs w:val="22"/>
        </w:rPr>
      </w:pPr>
    </w:p>
    <w:p w14:paraId="149A3F2D">
      <w:pPr>
        <w:spacing w:line="240" w:lineRule="auto"/>
        <w:rPr>
          <w:rFonts w:hint="default" w:ascii="Arial" w:hAnsi="Arial" w:cs="Arial"/>
          <w:b w:val="0"/>
          <w:bCs w:val="0"/>
          <w:sz w:val="22"/>
          <w:szCs w:val="22"/>
          <w:lang w:val="en"/>
          <w:woUserID w:val="1"/>
        </w:rPr>
      </w:pPr>
      <w:r>
        <w:rPr>
          <w:rFonts w:hint="default" w:ascii="Arial" w:hAnsi="Arial" w:cs="Arial"/>
          <w:b w:val="0"/>
          <w:bCs w:val="0"/>
          <w:sz w:val="22"/>
          <w:szCs w:val="22"/>
        </w:rPr>
        <w:t>Foreign studies emphasize the global benefits of integrating digital healthcare systems</w:t>
      </w:r>
      <w:r>
        <w:rPr>
          <w:rFonts w:hint="default" w:cs="Arial"/>
          <w:b w:val="0"/>
          <w:bCs w:val="0"/>
          <w:sz w:val="22"/>
          <w:szCs w:val="22"/>
          <w:lang w:val="en"/>
          <w:woUserID w:val="1"/>
        </w:rPr>
        <w:t xml:space="preserve"> integration</w:t>
      </w:r>
      <w:r>
        <w:rPr>
          <w:rFonts w:hint="default" w:ascii="Arial" w:hAnsi="Arial" w:cs="Arial"/>
          <w:b w:val="0"/>
          <w:bCs w:val="0"/>
          <w:sz w:val="22"/>
          <w:szCs w:val="22"/>
        </w:rPr>
        <w:t>,</w:t>
      </w:r>
      <w:r>
        <w:rPr>
          <w:rFonts w:hint="default" w:cs="Arial"/>
          <w:b w:val="0"/>
          <w:bCs w:val="0"/>
          <w:sz w:val="22"/>
          <w:szCs w:val="22"/>
          <w:lang w:val="en"/>
          <w:woUserID w:val="1"/>
        </w:rPr>
        <w:t xml:space="preserve"> including improved efficiency, safety, and patient outcomes. L</w:t>
      </w:r>
      <w:r>
        <w:rPr>
          <w:rFonts w:hint="default" w:ascii="Arial" w:hAnsi="Arial" w:cs="Arial"/>
          <w:b w:val="0"/>
          <w:bCs w:val="0"/>
          <w:sz w:val="22"/>
          <w:szCs w:val="22"/>
        </w:rPr>
        <w:t>ocal studies</w:t>
      </w:r>
      <w:r>
        <w:rPr>
          <w:rFonts w:hint="default" w:cs="Arial"/>
          <w:b w:val="0"/>
          <w:bCs w:val="0"/>
          <w:sz w:val="22"/>
          <w:szCs w:val="22"/>
          <w:lang w:val="en"/>
          <w:woUserID w:val="1"/>
        </w:rPr>
        <w:t xml:space="preserve">, particularly in the Philippines, </w:t>
      </w:r>
      <w:r>
        <w:rPr>
          <w:rFonts w:hint="default" w:ascii="Arial" w:hAnsi="Arial" w:cs="Arial"/>
          <w:b w:val="0"/>
          <w:bCs w:val="0"/>
          <w:sz w:val="22"/>
          <w:szCs w:val="22"/>
        </w:rPr>
        <w:t xml:space="preserve">confirm their relevance and effectiveness </w:t>
      </w:r>
      <w:r>
        <w:rPr>
          <w:rFonts w:hint="default" w:cs="Arial"/>
          <w:b w:val="0"/>
          <w:bCs w:val="0"/>
          <w:sz w:val="22"/>
          <w:szCs w:val="22"/>
          <w:lang w:val="en"/>
          <w:woUserID w:val="1"/>
        </w:rPr>
        <w:t>of these technologies but also highlight challenges such as infrastructure limitations, training gaps, and system adoption barriers</w:t>
      </w:r>
      <w:r>
        <w:rPr>
          <w:rFonts w:hint="default" w:ascii="Arial" w:hAnsi="Arial" w:cs="Arial"/>
          <w:b w:val="0"/>
          <w:bCs w:val="0"/>
          <w:sz w:val="22"/>
          <w:szCs w:val="22"/>
        </w:rPr>
        <w:t>. These findings justify the development of the proposed Dental Record, Treatment and Appointment System, as it integrates key features such as digital records, mobile accessibility, appointment scheduling, and visualization tools to address current challenges in dental clinic management.</w:t>
      </w:r>
      <w:r>
        <w:rPr>
          <w:rFonts w:hint="default" w:cs="Arial"/>
          <w:b w:val="0"/>
          <w:bCs w:val="0"/>
          <w:sz w:val="22"/>
          <w:szCs w:val="22"/>
          <w:lang w:val="en"/>
          <w:woUserID w:val="1"/>
        </w:rPr>
        <w:t xml:space="preserve"> These  proposed system aims to improve efficiency, accessibility, and quality of dental healthcare services.</w:t>
      </w:r>
    </w:p>
    <w:p w14:paraId="0639FBDB">
      <w:pPr>
        <w:spacing w:line="240" w:lineRule="auto"/>
        <w:rPr>
          <w:rFonts w:hint="default" w:ascii="Arial" w:hAnsi="Arial" w:cs="Arial"/>
          <w:b w:val="0"/>
          <w:bCs w:val="0"/>
          <w:sz w:val="22"/>
          <w:szCs w:val="22"/>
        </w:rPr>
      </w:pPr>
    </w:p>
    <w:p w14:paraId="19A54EAA">
      <w:pPr>
        <w:spacing w:line="240" w:lineRule="auto"/>
        <w:rPr>
          <w:rFonts w:hint="default" w:ascii="Arial" w:hAnsi="Arial" w:cs="Arial"/>
          <w:b w:val="0"/>
          <w:bCs w:val="0"/>
          <w:sz w:val="22"/>
          <w:szCs w:val="22"/>
        </w:rPr>
      </w:pPr>
    </w:p>
    <w:p w14:paraId="52B75464">
      <w:pPr>
        <w:spacing w:line="240" w:lineRule="auto"/>
        <w:rPr>
          <w:rFonts w:hint="default" w:ascii="Arial" w:hAnsi="Arial" w:cs="Arial"/>
          <w:b w:val="0"/>
          <w:bCs w:val="0"/>
          <w:sz w:val="22"/>
          <w:szCs w:val="22"/>
        </w:rPr>
      </w:pPr>
    </w:p>
    <w:p w14:paraId="0CBA85B1">
      <w:pPr>
        <w:spacing w:line="240" w:lineRule="auto"/>
        <w:rPr>
          <w:rFonts w:hint="default" w:ascii="Arial" w:hAnsi="Arial" w:cs="Arial"/>
          <w:b w:val="0"/>
          <w:bCs w:val="0"/>
          <w:sz w:val="22"/>
          <w:szCs w:val="22"/>
        </w:rPr>
      </w:pPr>
    </w:p>
    <w:p w14:paraId="117041C6">
      <w:pPr>
        <w:spacing w:line="240" w:lineRule="auto"/>
        <w:rPr>
          <w:rFonts w:hint="default" w:ascii="Arial" w:hAnsi="Arial" w:cs="Arial"/>
          <w:b w:val="0"/>
          <w:bCs w:val="0"/>
          <w:sz w:val="22"/>
          <w:szCs w:val="22"/>
        </w:rPr>
      </w:pPr>
    </w:p>
    <w:p w14:paraId="0ACBD3F0">
      <w:pPr>
        <w:spacing w:line="240" w:lineRule="auto"/>
        <w:rPr>
          <w:rFonts w:hint="default" w:ascii="Arial" w:hAnsi="Arial" w:cs="Arial"/>
          <w:b w:val="0"/>
          <w:bCs w:val="0"/>
          <w:sz w:val="22"/>
          <w:szCs w:val="22"/>
        </w:rPr>
      </w:pPr>
    </w:p>
    <w:p w14:paraId="7CE055D9">
      <w:pPr>
        <w:spacing w:line="240" w:lineRule="auto"/>
        <w:rPr>
          <w:rFonts w:hint="default" w:ascii="Arial" w:hAnsi="Arial" w:cs="Arial"/>
          <w:b w:val="0"/>
          <w:bCs w:val="0"/>
          <w:sz w:val="22"/>
          <w:szCs w:val="22"/>
        </w:rPr>
      </w:pPr>
    </w:p>
    <w:p w14:paraId="53704F50">
      <w:pPr>
        <w:spacing w:line="240" w:lineRule="auto"/>
        <w:rPr>
          <w:rFonts w:hint="default" w:ascii="Arial" w:hAnsi="Arial" w:cs="Arial"/>
          <w:b w:val="0"/>
          <w:bCs w:val="0"/>
          <w:sz w:val="22"/>
          <w:szCs w:val="22"/>
        </w:rPr>
      </w:pPr>
    </w:p>
    <w:p w14:paraId="3023A7AA">
      <w:pPr>
        <w:spacing w:line="240" w:lineRule="auto"/>
        <w:rPr>
          <w:rFonts w:hint="default" w:ascii="Arial" w:hAnsi="Arial" w:cs="Arial"/>
          <w:b w:val="0"/>
          <w:bCs w:val="0"/>
          <w:sz w:val="22"/>
          <w:szCs w:val="22"/>
        </w:rPr>
      </w:pPr>
    </w:p>
    <w:p w14:paraId="3EBE5B4C">
      <w:pPr>
        <w:spacing w:line="240" w:lineRule="auto"/>
        <w:rPr>
          <w:rFonts w:hint="default" w:ascii="Arial" w:hAnsi="Arial" w:cs="Arial"/>
          <w:b w:val="0"/>
          <w:bCs w:val="0"/>
          <w:sz w:val="22"/>
          <w:szCs w:val="22"/>
        </w:rPr>
      </w:pPr>
    </w:p>
    <w:p w14:paraId="37C24EA0">
      <w:pPr>
        <w:spacing w:line="240" w:lineRule="auto"/>
        <w:rPr>
          <w:rFonts w:hint="default" w:ascii="Arial" w:hAnsi="Arial" w:cs="Arial"/>
          <w:b w:val="0"/>
          <w:bCs w:val="0"/>
          <w:sz w:val="22"/>
          <w:szCs w:val="22"/>
        </w:rPr>
      </w:pPr>
    </w:p>
    <w:p w14:paraId="0857D4BC">
      <w:pPr>
        <w:spacing w:line="240" w:lineRule="auto"/>
        <w:rPr>
          <w:rFonts w:hint="default" w:ascii="Arial" w:hAnsi="Arial" w:cs="Arial"/>
          <w:b w:val="0"/>
          <w:bCs w:val="0"/>
          <w:sz w:val="22"/>
          <w:szCs w:val="22"/>
        </w:rPr>
      </w:pPr>
    </w:p>
    <w:p w14:paraId="6AA7529D">
      <w:pPr>
        <w:spacing w:line="240" w:lineRule="auto"/>
        <w:rPr>
          <w:rFonts w:hint="default" w:ascii="Arial" w:hAnsi="Arial" w:cs="Arial"/>
          <w:b w:val="0"/>
          <w:bCs w:val="0"/>
          <w:sz w:val="22"/>
          <w:szCs w:val="22"/>
        </w:rPr>
      </w:pPr>
    </w:p>
    <w:p w14:paraId="5904C8C6">
      <w:pPr>
        <w:spacing w:line="240" w:lineRule="auto"/>
        <w:rPr>
          <w:rFonts w:hint="default" w:ascii="Arial" w:hAnsi="Arial" w:cs="Arial"/>
          <w:b w:val="0"/>
          <w:bCs w:val="0"/>
          <w:sz w:val="22"/>
          <w:szCs w:val="22"/>
        </w:rPr>
      </w:pPr>
    </w:p>
    <w:p w14:paraId="3E47497E">
      <w:pPr>
        <w:spacing w:line="240" w:lineRule="auto"/>
        <w:rPr>
          <w:rFonts w:hint="default" w:ascii="Arial" w:hAnsi="Arial" w:cs="Arial"/>
          <w:b w:val="0"/>
          <w:bCs w:val="0"/>
          <w:sz w:val="22"/>
          <w:szCs w:val="22"/>
        </w:rPr>
      </w:pPr>
    </w:p>
    <w:p w14:paraId="4770659B">
      <w:pPr>
        <w:spacing w:line="240" w:lineRule="auto"/>
        <w:rPr>
          <w:rFonts w:hint="default" w:ascii="Arial" w:hAnsi="Arial" w:cs="Arial"/>
          <w:b w:val="0"/>
          <w:bCs w:val="0"/>
          <w:sz w:val="22"/>
          <w:szCs w:val="22"/>
        </w:rPr>
      </w:pPr>
    </w:p>
    <w:p w14:paraId="344CA4E7">
      <w:pPr>
        <w:spacing w:line="240" w:lineRule="auto"/>
        <w:rPr>
          <w:rFonts w:hint="default" w:ascii="Arial" w:hAnsi="Arial" w:cs="Arial"/>
          <w:b w:val="0"/>
          <w:bCs w:val="0"/>
          <w:sz w:val="22"/>
          <w:szCs w:val="22"/>
        </w:rPr>
      </w:pPr>
    </w:p>
    <w:p w14:paraId="7243A9D2">
      <w:pPr>
        <w:spacing w:line="240" w:lineRule="auto"/>
        <w:rPr>
          <w:rFonts w:hint="default" w:ascii="Arial" w:hAnsi="Arial" w:cs="Arial"/>
          <w:b w:val="0"/>
          <w:bCs w:val="0"/>
          <w:sz w:val="22"/>
          <w:szCs w:val="22"/>
        </w:rPr>
      </w:pPr>
    </w:p>
    <w:p w14:paraId="13FFB291">
      <w:pPr>
        <w:spacing w:line="240" w:lineRule="auto"/>
        <w:rPr>
          <w:rFonts w:hint="default" w:ascii="Arial" w:hAnsi="Arial" w:cs="Arial"/>
          <w:b w:val="0"/>
          <w:bCs w:val="0"/>
          <w:sz w:val="22"/>
          <w:szCs w:val="22"/>
        </w:rPr>
      </w:pPr>
    </w:p>
    <w:p w14:paraId="214ED97E">
      <w:pPr>
        <w:spacing w:line="240" w:lineRule="auto"/>
        <w:rPr>
          <w:rFonts w:hint="default" w:ascii="Arial" w:hAnsi="Arial" w:cs="Arial"/>
          <w:b w:val="0"/>
          <w:bCs w:val="0"/>
          <w:sz w:val="22"/>
          <w:szCs w:val="22"/>
        </w:rPr>
      </w:pPr>
    </w:p>
    <w:p w14:paraId="2396E250">
      <w:pPr>
        <w:spacing w:line="240" w:lineRule="auto"/>
        <w:rPr>
          <w:rFonts w:hint="default" w:ascii="Arial" w:hAnsi="Arial" w:cs="Arial"/>
          <w:b w:val="0"/>
          <w:bCs w:val="0"/>
          <w:sz w:val="22"/>
          <w:szCs w:val="22"/>
        </w:rPr>
      </w:pPr>
    </w:p>
    <w:p w14:paraId="1FC3B325">
      <w:pPr>
        <w:spacing w:line="240" w:lineRule="auto"/>
        <w:rPr>
          <w:rFonts w:hint="default" w:ascii="Arial" w:hAnsi="Arial" w:cs="Arial"/>
          <w:b w:val="0"/>
          <w:bCs w:val="0"/>
          <w:sz w:val="22"/>
          <w:szCs w:val="22"/>
        </w:rPr>
      </w:pPr>
    </w:p>
    <w:p w14:paraId="692F7EC3">
      <w:pPr>
        <w:spacing w:line="240" w:lineRule="auto"/>
        <w:rPr>
          <w:rFonts w:hint="default" w:ascii="Arial" w:hAnsi="Arial" w:cs="Arial"/>
          <w:b w:val="0"/>
          <w:bCs w:val="0"/>
          <w:sz w:val="22"/>
          <w:szCs w:val="22"/>
        </w:rPr>
      </w:pPr>
    </w:p>
    <w:p w14:paraId="0F19E321">
      <w:pPr>
        <w:spacing w:line="240" w:lineRule="auto"/>
        <w:rPr>
          <w:rFonts w:hint="default" w:ascii="Arial" w:hAnsi="Arial" w:cs="Arial"/>
          <w:b w:val="0"/>
          <w:bCs w:val="0"/>
          <w:sz w:val="22"/>
          <w:szCs w:val="22"/>
        </w:rPr>
      </w:pPr>
    </w:p>
    <w:p w14:paraId="3418367C">
      <w:pPr>
        <w:spacing w:line="240" w:lineRule="auto"/>
        <w:rPr>
          <w:rFonts w:hint="default" w:ascii="Arial" w:hAnsi="Arial" w:cs="Arial"/>
          <w:b w:val="0"/>
          <w:bCs w:val="0"/>
          <w:sz w:val="22"/>
          <w:szCs w:val="22"/>
        </w:rPr>
      </w:pPr>
    </w:p>
    <w:p w14:paraId="4F028E4A">
      <w:pPr>
        <w:spacing w:line="240" w:lineRule="auto"/>
        <w:rPr>
          <w:rFonts w:hint="default" w:ascii="Arial" w:hAnsi="Arial" w:cs="Arial"/>
          <w:b w:val="0"/>
          <w:bCs w:val="0"/>
          <w:sz w:val="22"/>
          <w:szCs w:val="22"/>
        </w:rPr>
      </w:pPr>
    </w:p>
    <w:p w14:paraId="26A8AD34">
      <w:pPr>
        <w:spacing w:line="240" w:lineRule="auto"/>
        <w:rPr>
          <w:rFonts w:hint="default" w:ascii="Arial" w:hAnsi="Arial" w:cs="Arial"/>
          <w:b w:val="0"/>
          <w:bCs w:val="0"/>
          <w:sz w:val="22"/>
          <w:szCs w:val="22"/>
        </w:rPr>
      </w:pPr>
    </w:p>
    <w:p w14:paraId="68C09500">
      <w:pPr>
        <w:spacing w:line="240" w:lineRule="auto"/>
        <w:rPr>
          <w:rFonts w:hint="default" w:ascii="Arial" w:hAnsi="Arial" w:cs="Arial"/>
          <w:b w:val="0"/>
          <w:bCs w:val="0"/>
          <w:sz w:val="22"/>
          <w:szCs w:val="22"/>
        </w:rPr>
      </w:pPr>
    </w:p>
    <w:p w14:paraId="1293B88A">
      <w:pPr>
        <w:spacing w:line="240" w:lineRule="auto"/>
        <w:rPr>
          <w:rFonts w:hint="default" w:ascii="Arial" w:hAnsi="Arial" w:cs="Arial"/>
          <w:b w:val="0"/>
          <w:bCs w:val="0"/>
          <w:sz w:val="22"/>
          <w:szCs w:val="22"/>
        </w:rPr>
      </w:pPr>
    </w:p>
    <w:p w14:paraId="0A1E6170">
      <w:pPr>
        <w:spacing w:line="240" w:lineRule="auto"/>
        <w:rPr>
          <w:rFonts w:hint="default" w:ascii="Arial" w:hAnsi="Arial" w:cs="Arial"/>
          <w:b w:val="0"/>
          <w:bCs w:val="0"/>
          <w:sz w:val="22"/>
          <w:szCs w:val="22"/>
        </w:rPr>
      </w:pPr>
    </w:p>
    <w:p w14:paraId="4192AF1A">
      <w:pPr>
        <w:spacing w:line="240" w:lineRule="auto"/>
        <w:rPr>
          <w:rFonts w:hint="default" w:ascii="Arial" w:hAnsi="Arial" w:cs="Arial"/>
          <w:b w:val="0"/>
          <w:bCs w:val="0"/>
          <w:sz w:val="22"/>
          <w:szCs w:val="22"/>
        </w:rPr>
      </w:pPr>
    </w:p>
    <w:p w14:paraId="19B6CDB1">
      <w:pPr>
        <w:spacing w:line="240" w:lineRule="auto"/>
        <w:rPr>
          <w:rFonts w:hint="default" w:ascii="Arial" w:hAnsi="Arial" w:cs="Arial"/>
          <w:b w:val="0"/>
          <w:bCs w:val="0"/>
          <w:sz w:val="22"/>
          <w:szCs w:val="22"/>
        </w:rPr>
      </w:pPr>
    </w:p>
    <w:p w14:paraId="55BA7DBE">
      <w:pPr>
        <w:spacing w:line="240" w:lineRule="auto"/>
        <w:rPr>
          <w:rFonts w:hint="default" w:ascii="Arial" w:hAnsi="Arial" w:cs="Arial"/>
          <w:b w:val="0"/>
          <w:bCs w:val="0"/>
          <w:sz w:val="22"/>
          <w:szCs w:val="22"/>
        </w:rPr>
      </w:pPr>
    </w:p>
    <w:p w14:paraId="6265D05B">
      <w:pPr>
        <w:spacing w:line="240" w:lineRule="auto"/>
        <w:rPr>
          <w:rFonts w:hint="default" w:ascii="Arial" w:hAnsi="Arial" w:cs="Arial"/>
          <w:b w:val="0"/>
          <w:bCs w:val="0"/>
          <w:sz w:val="22"/>
          <w:szCs w:val="22"/>
        </w:rPr>
      </w:pPr>
    </w:p>
    <w:p w14:paraId="7E64D0EF">
      <w:pPr>
        <w:spacing w:line="240" w:lineRule="auto"/>
        <w:rPr>
          <w:rFonts w:hint="default" w:ascii="Arial" w:hAnsi="Arial" w:cs="Arial"/>
          <w:b w:val="0"/>
          <w:bCs w:val="0"/>
          <w:sz w:val="22"/>
          <w:szCs w:val="22"/>
        </w:rPr>
      </w:pPr>
    </w:p>
    <w:p w14:paraId="2BBF0D19">
      <w:pPr>
        <w:spacing w:line="240" w:lineRule="auto"/>
        <w:rPr>
          <w:rFonts w:hint="default" w:ascii="Arial" w:hAnsi="Arial" w:cs="Arial"/>
          <w:b w:val="0"/>
          <w:bCs w:val="0"/>
          <w:sz w:val="22"/>
          <w:szCs w:val="22"/>
        </w:rPr>
      </w:pPr>
    </w:p>
    <w:p w14:paraId="19E75774">
      <w:pPr>
        <w:spacing w:line="240" w:lineRule="auto"/>
        <w:rPr>
          <w:rFonts w:hint="default" w:ascii="Arial" w:hAnsi="Arial" w:cs="Arial"/>
          <w:b w:val="0"/>
          <w:bCs w:val="0"/>
          <w:sz w:val="22"/>
          <w:szCs w:val="22"/>
        </w:rPr>
      </w:pPr>
    </w:p>
    <w:p w14:paraId="6C7C69C6">
      <w:pPr>
        <w:spacing w:line="240" w:lineRule="auto"/>
        <w:rPr>
          <w:rFonts w:hint="default" w:ascii="Arial" w:hAnsi="Arial" w:cs="Arial"/>
          <w:b w:val="0"/>
          <w:bCs w:val="0"/>
          <w:sz w:val="22"/>
          <w:szCs w:val="22"/>
        </w:rPr>
      </w:pPr>
    </w:p>
    <w:p w14:paraId="25B0DFC7">
      <w:pPr>
        <w:spacing w:line="240" w:lineRule="auto"/>
        <w:rPr>
          <w:rFonts w:hint="default" w:ascii="Arial" w:hAnsi="Arial" w:cs="Arial"/>
          <w:b w:val="0"/>
          <w:bCs w:val="0"/>
          <w:sz w:val="22"/>
          <w:szCs w:val="22"/>
        </w:rPr>
      </w:pPr>
    </w:p>
    <w:p w14:paraId="26F32902">
      <w:pPr>
        <w:spacing w:line="240" w:lineRule="auto"/>
        <w:rPr>
          <w:rFonts w:hint="default" w:cs="Arial"/>
          <w:b w:val="0"/>
          <w:bCs w:val="0"/>
          <w:sz w:val="22"/>
          <w:szCs w:val="22"/>
          <w:lang w:val="en-PH"/>
        </w:rPr>
      </w:pPr>
      <w:r>
        <w:rPr>
          <w:rFonts w:hint="default" w:cs="Arial"/>
          <w:b w:val="0"/>
          <w:bCs w:val="0"/>
          <w:sz w:val="22"/>
          <w:szCs w:val="22"/>
          <w:lang w:val="en-PH"/>
        </w:rPr>
        <w:t>References:</w:t>
      </w:r>
    </w:p>
    <w:p w14:paraId="608B9016">
      <w:pPr>
        <w:spacing w:line="240" w:lineRule="auto"/>
        <w:rPr>
          <w:rFonts w:hint="default" w:cs="Arial"/>
          <w:b w:val="0"/>
          <w:bCs w:val="0"/>
          <w:sz w:val="22"/>
          <w:szCs w:val="22"/>
          <w:lang w:val="en-PH"/>
        </w:rPr>
      </w:pPr>
      <w:r>
        <w:rPr>
          <w:rFonts w:hint="default" w:cs="Arial"/>
          <w:b w:val="0"/>
          <w:bCs w:val="0"/>
          <w:sz w:val="22"/>
          <w:szCs w:val="22"/>
          <w:lang w:val="en-PH"/>
        </w:rPr>
        <w:t>Acacio-Claro, P. J., et al. (2024). Adoption of electronic medical records in rural health facilities in the Philippines. BMC Medical Informatics and Decision Making, 24(1), 1–12.</w:t>
      </w:r>
    </w:p>
    <w:p w14:paraId="69ED7BB3">
      <w:pPr>
        <w:spacing w:line="240" w:lineRule="auto"/>
        <w:rPr>
          <w:rFonts w:hint="default" w:cs="Arial"/>
          <w:b w:val="0"/>
          <w:bCs w:val="0"/>
          <w:sz w:val="22"/>
          <w:szCs w:val="22"/>
          <w:lang w:val="en-PH"/>
        </w:rPr>
      </w:pPr>
    </w:p>
    <w:p w14:paraId="707AC98F">
      <w:pPr>
        <w:spacing w:line="240" w:lineRule="auto"/>
        <w:rPr>
          <w:rFonts w:hint="default" w:cs="Arial"/>
          <w:b w:val="0"/>
          <w:bCs w:val="0"/>
          <w:sz w:val="22"/>
          <w:szCs w:val="22"/>
          <w:lang w:val="en-PH"/>
        </w:rPr>
      </w:pPr>
      <w:r>
        <w:rPr>
          <w:rFonts w:hint="default" w:cs="Arial"/>
          <w:b w:val="0"/>
          <w:bCs w:val="0"/>
          <w:sz w:val="22"/>
          <w:szCs w:val="22"/>
          <w:lang w:val="en-PH"/>
        </w:rPr>
        <w:t>Arigo, D., Jake-Schoffman, D. E., &amp; Hekler, E. B. (2024). The future of mobile health applications and patient engagement. Journal of Behavioral Medicine, 47(2), 120–130.</w:t>
      </w:r>
    </w:p>
    <w:p w14:paraId="73B8E6B8">
      <w:pPr>
        <w:spacing w:line="240" w:lineRule="auto"/>
        <w:rPr>
          <w:rFonts w:hint="default" w:cs="Arial"/>
          <w:b w:val="0"/>
          <w:bCs w:val="0"/>
          <w:sz w:val="22"/>
          <w:szCs w:val="22"/>
          <w:lang w:val="en-PH"/>
        </w:rPr>
      </w:pPr>
    </w:p>
    <w:p w14:paraId="5EB3F169">
      <w:pPr>
        <w:spacing w:line="240" w:lineRule="auto"/>
        <w:rPr>
          <w:rFonts w:hint="default" w:cs="Arial"/>
          <w:b w:val="0"/>
          <w:bCs w:val="0"/>
          <w:sz w:val="22"/>
          <w:szCs w:val="22"/>
          <w:lang w:val="en-PH"/>
        </w:rPr>
      </w:pPr>
      <w:r>
        <w:rPr>
          <w:rFonts w:hint="default" w:cs="Arial"/>
          <w:b w:val="0"/>
          <w:bCs w:val="0"/>
          <w:sz w:val="22"/>
          <w:szCs w:val="22"/>
          <w:lang w:val="en-PH"/>
        </w:rPr>
        <w:t>Atasoy, H., Greenwood, B. N., &amp; McCullough, J. S. (2019). The digitization of patient care: A review of the effects of electronic health records on health care quality and costs. Annual Review of Public Health, 40, 487–500.</w:t>
      </w:r>
    </w:p>
    <w:p w14:paraId="573520EA">
      <w:pPr>
        <w:spacing w:line="240" w:lineRule="auto"/>
        <w:rPr>
          <w:rFonts w:hint="default" w:cs="Arial"/>
          <w:b w:val="0"/>
          <w:bCs w:val="0"/>
          <w:sz w:val="22"/>
          <w:szCs w:val="22"/>
          <w:lang w:val="en-PH"/>
        </w:rPr>
      </w:pPr>
    </w:p>
    <w:p w14:paraId="15445C9F">
      <w:pPr>
        <w:spacing w:line="240" w:lineRule="auto"/>
        <w:rPr>
          <w:rFonts w:hint="default" w:cs="Arial"/>
          <w:b w:val="0"/>
          <w:bCs w:val="0"/>
          <w:sz w:val="22"/>
          <w:szCs w:val="22"/>
          <w:lang w:val="en-PH"/>
        </w:rPr>
      </w:pPr>
      <w:r>
        <w:rPr>
          <w:rFonts w:hint="default" w:cs="Arial"/>
          <w:b w:val="0"/>
          <w:bCs w:val="0"/>
          <w:sz w:val="22"/>
          <w:szCs w:val="22"/>
          <w:lang w:val="en-PH"/>
        </w:rPr>
        <w:t>Barker, W., Johnson, C., &amp; Smith, L. (2024). Advancing patient-centered care through digital health technologies. Journal of Medical Internet Research, 26, e59791.</w:t>
      </w:r>
    </w:p>
    <w:p w14:paraId="4514F0D4">
      <w:pPr>
        <w:spacing w:line="240" w:lineRule="auto"/>
        <w:rPr>
          <w:rFonts w:hint="default" w:cs="Arial"/>
          <w:b w:val="0"/>
          <w:bCs w:val="0"/>
          <w:sz w:val="22"/>
          <w:szCs w:val="22"/>
          <w:lang w:val="en-PH"/>
        </w:rPr>
      </w:pPr>
    </w:p>
    <w:p w14:paraId="12E6205A">
      <w:pPr>
        <w:spacing w:line="240" w:lineRule="auto"/>
        <w:rPr>
          <w:rFonts w:hint="default" w:cs="Arial"/>
          <w:b w:val="0"/>
          <w:bCs w:val="0"/>
          <w:sz w:val="22"/>
          <w:szCs w:val="22"/>
          <w:lang w:val="en-PH"/>
        </w:rPr>
      </w:pPr>
      <w:r>
        <w:rPr>
          <w:rFonts w:hint="default" w:cs="Arial"/>
          <w:b w:val="0"/>
          <w:bCs w:val="0"/>
          <w:sz w:val="22"/>
          <w:szCs w:val="22"/>
          <w:lang w:val="en-PH"/>
        </w:rPr>
        <w:t>Bogale, S., Tadesse, T., &amp; Endalamaw, A. (2024). The impact of electronic health records on healthcare quality: A systematic review. BMC Health Services Research, 24(1), 1–10.</w:t>
      </w:r>
    </w:p>
    <w:p w14:paraId="61213AEB">
      <w:pPr>
        <w:spacing w:line="240" w:lineRule="auto"/>
        <w:rPr>
          <w:rFonts w:hint="default" w:cs="Arial"/>
          <w:b w:val="0"/>
          <w:bCs w:val="0"/>
          <w:sz w:val="22"/>
          <w:szCs w:val="22"/>
          <w:lang w:val="en-PH"/>
        </w:rPr>
      </w:pPr>
    </w:p>
    <w:p w14:paraId="3AB40052">
      <w:pPr>
        <w:spacing w:line="240" w:lineRule="auto"/>
        <w:rPr>
          <w:rFonts w:hint="default" w:cs="Arial"/>
          <w:b w:val="0"/>
          <w:bCs w:val="0"/>
          <w:sz w:val="22"/>
          <w:szCs w:val="22"/>
          <w:lang w:val="en-PH"/>
        </w:rPr>
      </w:pPr>
      <w:r>
        <w:rPr>
          <w:rFonts w:hint="default" w:cs="Arial"/>
          <w:b w:val="0"/>
          <w:bCs w:val="0"/>
          <w:sz w:val="22"/>
          <w:szCs w:val="22"/>
          <w:lang w:val="en-PH"/>
        </w:rPr>
        <w:t>Derecho, A. M., et al. (2024). Electronic medical record adoption in developing countries: Challenges and opportunities. International Journal of Medical Informatics, 183, 105308.</w:t>
      </w:r>
    </w:p>
    <w:p w14:paraId="44143A6C">
      <w:pPr>
        <w:spacing w:line="240" w:lineRule="auto"/>
        <w:rPr>
          <w:rFonts w:hint="default" w:cs="Arial"/>
          <w:b w:val="0"/>
          <w:bCs w:val="0"/>
          <w:sz w:val="22"/>
          <w:szCs w:val="22"/>
          <w:lang w:val="en-PH"/>
        </w:rPr>
      </w:pPr>
    </w:p>
    <w:p w14:paraId="2451251D">
      <w:pPr>
        <w:spacing w:line="240" w:lineRule="auto"/>
        <w:rPr>
          <w:rFonts w:hint="default" w:cs="Arial"/>
          <w:b w:val="0"/>
          <w:bCs w:val="0"/>
          <w:sz w:val="22"/>
          <w:szCs w:val="22"/>
          <w:lang w:val="en-PH"/>
        </w:rPr>
      </w:pPr>
      <w:r>
        <w:rPr>
          <w:rFonts w:hint="default" w:cs="Arial"/>
          <w:b w:val="0"/>
          <w:bCs w:val="0"/>
          <w:sz w:val="22"/>
          <w:szCs w:val="22"/>
          <w:lang w:val="en-PH"/>
        </w:rPr>
        <w:t>Shen, Y., Zhang, X., &amp; Liu, H. (2025). Enhancing healthcare interoperability through electronic health records: A global perspective. Journal of Medical Internet Research, 27, e59024.</w:t>
      </w:r>
    </w:p>
    <w:p w14:paraId="1BAF0E17">
      <w:pPr>
        <w:spacing w:line="240" w:lineRule="auto"/>
        <w:rPr>
          <w:rFonts w:hint="default" w:cs="Arial"/>
          <w:b w:val="0"/>
          <w:bCs w:val="0"/>
          <w:sz w:val="22"/>
          <w:szCs w:val="22"/>
          <w:lang w:val="en-PH"/>
        </w:rPr>
        <w:sectPr>
          <w:pgSz w:w="11906" w:h="16838"/>
          <w:pgMar w:top="1440" w:right="1800" w:bottom="1440" w:left="1800" w:header="720" w:footer="720" w:gutter="0"/>
          <w:cols w:space="720" w:num="1"/>
          <w:docGrid w:linePitch="360" w:charSpace="0"/>
        </w:sectPr>
      </w:pPr>
    </w:p>
    <w:p w14:paraId="69D67D6B">
      <w:pPr>
        <w:spacing w:line="240" w:lineRule="auto"/>
        <w:rPr>
          <w:rFonts w:hint="default" w:ascii="Arial" w:hAnsi="Arial" w:cs="Arial"/>
          <w:b/>
          <w:bCs/>
          <w:sz w:val="36"/>
          <w:szCs w:val="36"/>
        </w:rPr>
      </w:pPr>
      <w:r>
        <w:rPr>
          <w:rFonts w:hint="default" w:ascii="Arial" w:hAnsi="Arial" w:cs="Arial"/>
          <w:b/>
          <w:bCs/>
          <w:sz w:val="36"/>
          <w:szCs w:val="36"/>
        </w:rPr>
        <w:t>CHAPTER 3: METHODOLOGY</w:t>
      </w:r>
    </w:p>
    <w:p w14:paraId="2D35BB1D">
      <w:pPr>
        <w:spacing w:line="240" w:lineRule="auto"/>
        <w:rPr>
          <w:rFonts w:hint="default" w:ascii="Arial" w:hAnsi="Arial" w:cs="Arial"/>
          <w:b/>
          <w:bCs/>
          <w:sz w:val="36"/>
          <w:szCs w:val="36"/>
        </w:rPr>
      </w:pPr>
    </w:p>
    <w:p w14:paraId="382D3100">
      <w:pPr>
        <w:spacing w:line="240" w:lineRule="auto"/>
        <w:rPr>
          <w:rFonts w:hint="default" w:ascii="Arial" w:hAnsi="Arial" w:cs="Arial"/>
          <w:b/>
          <w:bCs/>
          <w:sz w:val="24"/>
          <w:szCs w:val="24"/>
        </w:rPr>
      </w:pPr>
      <w:r>
        <w:rPr>
          <w:rFonts w:hint="default" w:ascii="Arial" w:hAnsi="Arial" w:cs="Arial"/>
          <w:b/>
          <w:bCs/>
          <w:sz w:val="24"/>
          <w:szCs w:val="24"/>
        </w:rPr>
        <w:t>3.1 Research Design</w:t>
      </w:r>
    </w:p>
    <w:p w14:paraId="3A532030">
      <w:pPr>
        <w:spacing w:line="240" w:lineRule="auto"/>
        <w:rPr>
          <w:rFonts w:hint="default" w:ascii="Arial" w:hAnsi="Arial" w:cs="Arial"/>
          <w:b w:val="0"/>
          <w:bCs w:val="0"/>
          <w:sz w:val="22"/>
          <w:szCs w:val="22"/>
        </w:rPr>
      </w:pPr>
      <w:r>
        <w:rPr>
          <w:rFonts w:hint="default" w:ascii="Arial" w:hAnsi="Arial" w:cs="Arial"/>
          <w:b w:val="0"/>
          <w:bCs w:val="0"/>
          <w:sz w:val="22"/>
          <w:szCs w:val="22"/>
        </w:rPr>
        <w:t>This study utilizes a developmental research design, which focuses on the design, development, and evaluation of a system intended to solve identified problems. The approach is appropriate because the study aims to create a Dental Record, Treatment and Appointment System that improves patient record management, appointment scheduling, and dental diagnosis processes.</w:t>
      </w:r>
    </w:p>
    <w:p w14:paraId="0CA85BB5">
      <w:pPr>
        <w:spacing w:line="240" w:lineRule="auto"/>
        <w:rPr>
          <w:rFonts w:hint="default" w:ascii="Arial" w:hAnsi="Arial" w:cs="Arial"/>
          <w:b w:val="0"/>
          <w:bCs w:val="0"/>
          <w:sz w:val="22"/>
          <w:szCs w:val="22"/>
        </w:rPr>
      </w:pPr>
    </w:p>
    <w:p w14:paraId="173F7D88">
      <w:pPr>
        <w:spacing w:line="240" w:lineRule="auto"/>
        <w:rPr>
          <w:rFonts w:hint="default" w:ascii="Arial" w:hAnsi="Arial" w:cs="Arial"/>
          <w:b w:val="0"/>
          <w:bCs w:val="0"/>
          <w:sz w:val="22"/>
          <w:szCs w:val="22"/>
        </w:rPr>
      </w:pPr>
      <w:r>
        <w:rPr>
          <w:rFonts w:hint="default" w:ascii="Arial" w:hAnsi="Arial" w:cs="Arial"/>
          <w:b w:val="0"/>
          <w:bCs w:val="0"/>
          <w:sz w:val="22"/>
          <w:szCs w:val="22"/>
        </w:rPr>
        <w:t>The developmental design allows the researchers to systematically plan, build, test, and evaluate the system to ensure its functionality, usability, and effectiveness in a real-world dental clinic setting.</w:t>
      </w:r>
    </w:p>
    <w:p w14:paraId="02D47845">
      <w:pPr>
        <w:spacing w:line="240" w:lineRule="auto"/>
        <w:rPr>
          <w:rFonts w:hint="default" w:ascii="Arial" w:hAnsi="Arial" w:cs="Arial"/>
          <w:b w:val="0"/>
          <w:bCs w:val="0"/>
          <w:sz w:val="22"/>
          <w:szCs w:val="22"/>
        </w:rPr>
      </w:pPr>
    </w:p>
    <w:p w14:paraId="3B45CCC0">
      <w:pPr>
        <w:spacing w:line="240" w:lineRule="auto"/>
        <w:rPr>
          <w:rFonts w:hint="default" w:ascii="Arial" w:hAnsi="Arial" w:cs="Arial"/>
          <w:b w:val="0"/>
          <w:bCs w:val="0"/>
          <w:sz w:val="22"/>
          <w:szCs w:val="22"/>
        </w:rPr>
      </w:pPr>
      <w:r>
        <w:rPr>
          <w:rFonts w:hint="default" w:ascii="Arial" w:hAnsi="Arial" w:cs="Arial"/>
          <w:b/>
          <w:bCs/>
          <w:sz w:val="24"/>
          <w:szCs w:val="24"/>
        </w:rPr>
        <w:t>3.2 System Development Methodology</w:t>
      </w:r>
    </w:p>
    <w:p w14:paraId="4E660ECC">
      <w:pPr>
        <w:spacing w:line="240" w:lineRule="auto"/>
        <w:rPr>
          <w:rFonts w:hint="default" w:ascii="Arial" w:hAnsi="Arial" w:cs="Arial"/>
          <w:b w:val="0"/>
          <w:bCs w:val="0"/>
          <w:sz w:val="22"/>
          <w:szCs w:val="22"/>
        </w:rPr>
      </w:pPr>
      <w:r>
        <w:rPr>
          <w:rFonts w:hint="default" w:ascii="Arial" w:hAnsi="Arial" w:cs="Arial"/>
          <w:b w:val="0"/>
          <w:bCs w:val="0"/>
          <w:sz w:val="22"/>
          <w:szCs w:val="22"/>
        </w:rPr>
        <w:t>The study adopts the Agile Software Development Methodology, which emphasizes iterative development, continuous feedback, and flexibility.</w:t>
      </w:r>
    </w:p>
    <w:p w14:paraId="7EEF85E9">
      <w:pPr>
        <w:spacing w:line="240" w:lineRule="auto"/>
        <w:rPr>
          <w:rFonts w:hint="default" w:ascii="Arial" w:hAnsi="Arial" w:cs="Arial"/>
          <w:b w:val="0"/>
          <w:bCs w:val="0"/>
          <w:sz w:val="22"/>
          <w:szCs w:val="22"/>
        </w:rPr>
      </w:pPr>
    </w:p>
    <w:p w14:paraId="3B9052FB">
      <w:pPr>
        <w:spacing w:line="240" w:lineRule="auto"/>
        <w:rPr>
          <w:rFonts w:hint="default" w:ascii="Arial" w:hAnsi="Arial" w:cs="Arial"/>
          <w:b/>
          <w:bCs/>
          <w:sz w:val="22"/>
          <w:szCs w:val="22"/>
        </w:rPr>
      </w:pPr>
      <w:r>
        <w:rPr>
          <w:rFonts w:hint="default" w:ascii="Arial" w:hAnsi="Arial" w:cs="Arial"/>
          <w:b/>
          <w:bCs/>
          <w:sz w:val="22"/>
          <w:szCs w:val="22"/>
        </w:rPr>
        <w:t>Phases of Agile Methodology:</w:t>
      </w:r>
    </w:p>
    <w:p w14:paraId="2177B436">
      <w:pPr>
        <w:numPr>
          <w:ilvl w:val="0"/>
          <w:numId w:val="8"/>
        </w:numPr>
        <w:spacing w:line="240" w:lineRule="auto"/>
        <w:ind w:leftChars="0" w:right="0" w:rightChars="0"/>
        <w:rPr>
          <w:rFonts w:hint="default" w:ascii="Arial" w:hAnsi="Arial" w:cs="Arial"/>
          <w:b w:val="0"/>
          <w:bCs w:val="0"/>
          <w:sz w:val="22"/>
          <w:szCs w:val="22"/>
        </w:rPr>
      </w:pPr>
      <w:r>
        <w:rPr>
          <w:rFonts w:hint="default" w:ascii="Arial" w:hAnsi="Arial" w:cs="Arial"/>
          <w:b w:val="0"/>
          <w:bCs w:val="0"/>
          <w:sz w:val="22"/>
          <w:szCs w:val="22"/>
        </w:rPr>
        <w:t>Planning Phase</w:t>
      </w:r>
    </w:p>
    <w:p w14:paraId="0A3406CF">
      <w:pPr>
        <w:spacing w:line="240" w:lineRule="auto"/>
        <w:rPr>
          <w:rFonts w:hint="default" w:ascii="Arial" w:hAnsi="Arial" w:cs="Arial"/>
          <w:b w:val="0"/>
          <w:bCs w:val="0"/>
          <w:sz w:val="22"/>
          <w:szCs w:val="22"/>
        </w:rPr>
      </w:pPr>
      <w:r>
        <w:rPr>
          <w:rFonts w:hint="default" w:ascii="Arial" w:hAnsi="Arial" w:cs="Arial"/>
          <w:b w:val="0"/>
          <w:bCs w:val="0"/>
          <w:sz w:val="22"/>
          <w:szCs w:val="22"/>
        </w:rPr>
        <w:t>In this phase, system requirements were identified based on the needs of patients, dentists, and clinic administrators. Key features such as patient management, appointment scheduling, and dental chart visualization were defined.</w:t>
      </w:r>
    </w:p>
    <w:p w14:paraId="10676A26">
      <w:pPr>
        <w:numPr>
          <w:ilvl w:val="0"/>
          <w:numId w:val="8"/>
        </w:numPr>
        <w:spacing w:line="240" w:lineRule="auto"/>
        <w:ind w:left="0" w:leftChars="0" w:right="0" w:rightChars="0" w:firstLine="0" w:firstLineChars="0"/>
        <w:rPr>
          <w:rFonts w:hint="default" w:ascii="Arial" w:hAnsi="Arial" w:cs="Arial"/>
          <w:b w:val="0"/>
          <w:bCs w:val="0"/>
          <w:sz w:val="22"/>
          <w:szCs w:val="22"/>
        </w:rPr>
      </w:pPr>
      <w:r>
        <w:rPr>
          <w:rFonts w:hint="default" w:ascii="Arial" w:hAnsi="Arial" w:cs="Arial"/>
          <w:b w:val="0"/>
          <w:bCs w:val="0"/>
          <w:sz w:val="22"/>
          <w:szCs w:val="22"/>
        </w:rPr>
        <w:t>Design Phase</w:t>
      </w:r>
    </w:p>
    <w:p w14:paraId="52F4F49A">
      <w:pPr>
        <w:spacing w:line="240" w:lineRule="auto"/>
        <w:rPr>
          <w:rFonts w:hint="default" w:ascii="Arial" w:hAnsi="Arial" w:cs="Arial"/>
          <w:b w:val="0"/>
          <w:bCs w:val="0"/>
          <w:sz w:val="22"/>
          <w:szCs w:val="22"/>
        </w:rPr>
      </w:pPr>
      <w:r>
        <w:rPr>
          <w:rFonts w:hint="default" w:ascii="Arial" w:hAnsi="Arial" w:cs="Arial"/>
          <w:b w:val="0"/>
          <w:bCs w:val="0"/>
          <w:sz w:val="22"/>
          <w:szCs w:val="22"/>
        </w:rPr>
        <w:t>The system architecture, user interface, and database structure were designed.</w:t>
      </w:r>
      <w:r>
        <w:rPr>
          <w:rFonts w:hint="default" w:cs="Arial"/>
          <w:b w:val="0"/>
          <w:bCs w:val="0"/>
          <w:sz w:val="22"/>
          <w:szCs w:val="22"/>
          <w:lang w:val="en-PH"/>
        </w:rPr>
        <w:t xml:space="preserve"> Wireframes</w:t>
      </w:r>
      <w:r>
        <w:rPr>
          <w:rFonts w:hint="default" w:ascii="Arial" w:hAnsi="Arial" w:cs="Arial"/>
          <w:b w:val="0"/>
          <w:bCs w:val="0"/>
          <w:sz w:val="22"/>
          <w:szCs w:val="22"/>
        </w:rPr>
        <w:t xml:space="preserve"> and prototypes were created for both mobile and web applications to ensure user-friendly navigation.</w:t>
      </w:r>
    </w:p>
    <w:p w14:paraId="4906CADC">
      <w:pPr>
        <w:numPr>
          <w:ilvl w:val="0"/>
          <w:numId w:val="8"/>
        </w:numPr>
        <w:spacing w:line="240" w:lineRule="auto"/>
        <w:ind w:left="0" w:leftChars="0" w:right="0" w:rightChars="0" w:firstLine="0" w:firstLineChars="0"/>
        <w:rPr>
          <w:rFonts w:hint="default" w:ascii="Arial" w:hAnsi="Arial" w:cs="Arial"/>
          <w:b w:val="0"/>
          <w:bCs w:val="0"/>
          <w:sz w:val="22"/>
          <w:szCs w:val="22"/>
        </w:rPr>
      </w:pPr>
      <w:r>
        <w:rPr>
          <w:rFonts w:hint="default" w:ascii="Arial" w:hAnsi="Arial" w:cs="Arial"/>
          <w:b w:val="0"/>
          <w:bCs w:val="0"/>
          <w:sz w:val="22"/>
          <w:szCs w:val="22"/>
        </w:rPr>
        <w:t>Development Phase</w:t>
      </w:r>
    </w:p>
    <w:p w14:paraId="7F97ED81">
      <w:pPr>
        <w:spacing w:line="240" w:lineRule="auto"/>
        <w:rPr>
          <w:rFonts w:hint="default" w:ascii="Arial" w:hAnsi="Arial" w:cs="Arial"/>
          <w:b w:val="0"/>
          <w:bCs w:val="0"/>
          <w:sz w:val="22"/>
          <w:szCs w:val="22"/>
        </w:rPr>
      </w:pPr>
      <w:r>
        <w:rPr>
          <w:rFonts w:hint="default" w:ascii="Arial" w:hAnsi="Arial" w:cs="Arial"/>
          <w:b w:val="0"/>
          <w:bCs w:val="0"/>
          <w:sz w:val="22"/>
          <w:szCs w:val="22"/>
        </w:rPr>
        <w:t>The system was developed in iterations. Features were implemented gradually, starting with core functionalities such as registration and appointment scheduling, followed by advanced features like dental chart visualization.</w:t>
      </w:r>
    </w:p>
    <w:p w14:paraId="4807D57E">
      <w:pPr>
        <w:numPr>
          <w:ilvl w:val="0"/>
          <w:numId w:val="8"/>
        </w:numPr>
        <w:spacing w:line="240" w:lineRule="auto"/>
        <w:ind w:left="0" w:leftChars="0" w:right="0" w:rightChars="0" w:firstLine="0" w:firstLineChars="0"/>
        <w:rPr>
          <w:rFonts w:hint="default" w:ascii="Arial" w:hAnsi="Arial" w:cs="Arial"/>
          <w:b w:val="0"/>
          <w:bCs w:val="0"/>
          <w:sz w:val="22"/>
          <w:szCs w:val="22"/>
        </w:rPr>
      </w:pPr>
      <w:r>
        <w:rPr>
          <w:rFonts w:hint="default" w:ascii="Arial" w:hAnsi="Arial" w:cs="Arial"/>
          <w:b w:val="0"/>
          <w:bCs w:val="0"/>
          <w:sz w:val="22"/>
          <w:szCs w:val="22"/>
        </w:rPr>
        <w:t>Testing Phase</w:t>
      </w:r>
    </w:p>
    <w:p w14:paraId="66631B42">
      <w:pPr>
        <w:spacing w:line="240" w:lineRule="auto"/>
        <w:rPr>
          <w:rFonts w:hint="default" w:ascii="Arial" w:hAnsi="Arial" w:cs="Arial"/>
          <w:b w:val="0"/>
          <w:bCs w:val="0"/>
          <w:sz w:val="22"/>
          <w:szCs w:val="22"/>
        </w:rPr>
      </w:pPr>
      <w:r>
        <w:rPr>
          <w:rFonts w:hint="default" w:ascii="Arial" w:hAnsi="Arial" w:cs="Arial"/>
          <w:b w:val="0"/>
          <w:bCs w:val="0"/>
          <w:sz w:val="22"/>
          <w:szCs w:val="22"/>
        </w:rPr>
        <w:t>Each module was tested to identify and fix errors. Functional and usability testing were conducted to ensure system reliability.</w:t>
      </w:r>
    </w:p>
    <w:p w14:paraId="79491DBC">
      <w:pPr>
        <w:numPr>
          <w:ilvl w:val="0"/>
          <w:numId w:val="8"/>
        </w:numPr>
        <w:spacing w:line="240" w:lineRule="auto"/>
        <w:ind w:left="0" w:leftChars="0" w:right="0" w:rightChars="0" w:firstLine="0" w:firstLineChars="0"/>
        <w:rPr>
          <w:rFonts w:hint="default" w:ascii="Arial" w:hAnsi="Arial" w:cs="Arial"/>
          <w:b w:val="0"/>
          <w:bCs w:val="0"/>
          <w:sz w:val="22"/>
          <w:szCs w:val="22"/>
        </w:rPr>
      </w:pPr>
      <w:r>
        <w:rPr>
          <w:rFonts w:hint="default" w:ascii="Arial" w:hAnsi="Arial" w:cs="Arial"/>
          <w:b w:val="0"/>
          <w:bCs w:val="0"/>
          <w:sz w:val="22"/>
          <w:szCs w:val="22"/>
        </w:rPr>
        <w:t>Deployment and Evaluation Phase</w:t>
      </w:r>
    </w:p>
    <w:p w14:paraId="53993A65">
      <w:pPr>
        <w:spacing w:line="240" w:lineRule="auto"/>
        <w:rPr>
          <w:rFonts w:hint="default" w:ascii="Arial" w:hAnsi="Arial" w:cs="Arial"/>
          <w:b w:val="0"/>
          <w:bCs w:val="0"/>
          <w:sz w:val="22"/>
          <w:szCs w:val="22"/>
        </w:rPr>
      </w:pPr>
      <w:r>
        <w:rPr>
          <w:rFonts w:hint="default" w:ascii="Arial" w:hAnsi="Arial" w:cs="Arial"/>
          <w:b w:val="0"/>
          <w:bCs w:val="0"/>
          <w:sz w:val="22"/>
          <w:szCs w:val="22"/>
        </w:rPr>
        <w:t>The system was deployed in a test environment and evaluated based on performance, usability, and functionality.</w:t>
      </w:r>
    </w:p>
    <w:p w14:paraId="087E26B9">
      <w:pPr>
        <w:spacing w:line="240" w:lineRule="auto"/>
        <w:rPr>
          <w:rFonts w:hint="default" w:ascii="Arial" w:hAnsi="Arial" w:cs="Arial"/>
          <w:b w:val="0"/>
          <w:bCs w:val="0"/>
          <w:sz w:val="22"/>
          <w:szCs w:val="22"/>
        </w:rPr>
      </w:pPr>
    </w:p>
    <w:p w14:paraId="069B4024">
      <w:pPr>
        <w:spacing w:line="240" w:lineRule="auto"/>
        <w:rPr>
          <w:rFonts w:hint="default" w:ascii="Arial" w:hAnsi="Arial" w:cs="Arial"/>
          <w:b/>
          <w:bCs/>
          <w:sz w:val="24"/>
          <w:szCs w:val="24"/>
        </w:rPr>
      </w:pPr>
      <w:r>
        <w:rPr>
          <w:rFonts w:hint="default" w:ascii="Arial" w:hAnsi="Arial" w:cs="Arial"/>
          <w:b/>
          <w:bCs/>
          <w:sz w:val="24"/>
          <w:szCs w:val="24"/>
        </w:rPr>
        <w:t>3.3 System Architecture</w:t>
      </w:r>
    </w:p>
    <w:p w14:paraId="2032AB72">
      <w:pPr>
        <w:spacing w:line="240" w:lineRule="auto"/>
        <w:rPr>
          <w:rFonts w:hint="default" w:ascii="Arial" w:hAnsi="Arial" w:cs="Arial"/>
          <w:b w:val="0"/>
          <w:bCs w:val="0"/>
          <w:sz w:val="22"/>
          <w:szCs w:val="22"/>
        </w:rPr>
      </w:pPr>
      <w:r>
        <w:rPr>
          <w:rFonts w:hint="default" w:ascii="Arial" w:hAnsi="Arial" w:cs="Arial"/>
          <w:b w:val="0"/>
          <w:bCs w:val="0"/>
          <w:sz w:val="22"/>
          <w:szCs w:val="22"/>
        </w:rPr>
        <w:t>The system follows a client-server architecture, consisting of two main components:</w:t>
      </w:r>
    </w:p>
    <w:p w14:paraId="1DD1B908">
      <w:pPr>
        <w:spacing w:line="240" w:lineRule="auto"/>
        <w:rPr>
          <w:rFonts w:hint="default" w:ascii="Arial" w:hAnsi="Arial" w:cs="Arial"/>
          <w:b w:val="0"/>
          <w:bCs w:val="0"/>
          <w:sz w:val="22"/>
          <w:szCs w:val="22"/>
        </w:rPr>
      </w:pPr>
      <w:r>
        <w:rPr>
          <w:rFonts w:hint="default" w:ascii="Arial" w:hAnsi="Arial" w:cs="Arial"/>
          <w:b w:val="0"/>
          <w:bCs w:val="0"/>
          <w:sz w:val="22"/>
          <w:szCs w:val="22"/>
        </w:rPr>
        <w:t>1. Mobile Application (Client Side)</w:t>
      </w:r>
    </w:p>
    <w:p w14:paraId="3689311D">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Used by patients </w:t>
      </w:r>
    </w:p>
    <w:p w14:paraId="08768A4C">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Handles user input such as registration, appointment booking, and record viewing </w:t>
      </w:r>
    </w:p>
    <w:p w14:paraId="43272CD8">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Communicates with the server through API requests </w:t>
      </w:r>
    </w:p>
    <w:p w14:paraId="1FC7A186">
      <w:pPr>
        <w:spacing w:line="240" w:lineRule="auto"/>
        <w:rPr>
          <w:rFonts w:hint="default" w:ascii="Arial" w:hAnsi="Arial" w:cs="Arial"/>
          <w:b w:val="0"/>
          <w:bCs w:val="0"/>
          <w:sz w:val="22"/>
          <w:szCs w:val="22"/>
        </w:rPr>
      </w:pPr>
      <w:r>
        <w:rPr>
          <w:rFonts w:hint="default" w:ascii="Arial" w:hAnsi="Arial" w:cs="Arial"/>
          <w:b w:val="0"/>
          <w:bCs w:val="0"/>
          <w:sz w:val="22"/>
          <w:szCs w:val="22"/>
        </w:rPr>
        <w:t>2. Web Application (Admin/Dentist Side)</w:t>
      </w:r>
    </w:p>
    <w:p w14:paraId="27AB166D">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Used by dentists and administrators </w:t>
      </w:r>
    </w:p>
    <w:p w14:paraId="6AB06166">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Manages patient data, appointments, and dental charts </w:t>
      </w:r>
    </w:p>
    <w:p w14:paraId="25E7CB45">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Provides tools for diagnosis and treatment tracking </w:t>
      </w:r>
    </w:p>
    <w:p w14:paraId="35FBC42D">
      <w:pPr>
        <w:spacing w:line="240" w:lineRule="auto"/>
        <w:rPr>
          <w:rFonts w:hint="default" w:ascii="Arial" w:hAnsi="Arial" w:cs="Arial"/>
          <w:b w:val="0"/>
          <w:bCs w:val="0"/>
          <w:sz w:val="22"/>
          <w:szCs w:val="22"/>
        </w:rPr>
      </w:pPr>
      <w:r>
        <w:rPr>
          <w:rFonts w:hint="default" w:ascii="Arial" w:hAnsi="Arial" w:cs="Arial"/>
          <w:b w:val="0"/>
          <w:bCs w:val="0"/>
          <w:sz w:val="22"/>
          <w:szCs w:val="22"/>
        </w:rPr>
        <w:t>3. Server (Backend System)</w:t>
      </w:r>
    </w:p>
    <w:p w14:paraId="2E3F9BA4">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Processes requests from both mobile and web applications </w:t>
      </w:r>
    </w:p>
    <w:p w14:paraId="0791324B">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Handles business logic, authentication, and data storage </w:t>
      </w:r>
    </w:p>
    <w:p w14:paraId="6D14559C">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Connects to the database for storing and retrieving information </w:t>
      </w:r>
    </w:p>
    <w:p w14:paraId="2CCBFCC8">
      <w:pPr>
        <w:spacing w:line="240" w:lineRule="auto"/>
        <w:rPr>
          <w:rFonts w:hint="default" w:ascii="Arial" w:hAnsi="Arial" w:cs="Arial"/>
          <w:b w:val="0"/>
          <w:bCs w:val="0"/>
          <w:sz w:val="22"/>
          <w:szCs w:val="22"/>
        </w:rPr>
      </w:pPr>
      <w:r>
        <w:rPr>
          <w:rFonts w:hint="default" w:ascii="Arial" w:hAnsi="Arial" w:cs="Arial"/>
          <w:b w:val="0"/>
          <w:bCs w:val="0"/>
          <w:sz w:val="22"/>
          <w:szCs w:val="22"/>
        </w:rPr>
        <w:t>4. Database</w:t>
      </w:r>
    </w:p>
    <w:p w14:paraId="6B2F3942">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Stores patient records, appointment details, treatment history, and uploaded images </w:t>
      </w:r>
    </w:p>
    <w:p w14:paraId="1B1EA61D">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Ensures centralized and secure data management </w:t>
      </w:r>
    </w:p>
    <w:p w14:paraId="1EC14A90">
      <w:pPr>
        <w:spacing w:line="240" w:lineRule="auto"/>
        <w:rPr>
          <w:rFonts w:hint="default" w:ascii="Arial" w:hAnsi="Arial" w:cs="Arial"/>
          <w:b w:val="0"/>
          <w:bCs w:val="0"/>
          <w:sz w:val="22"/>
          <w:szCs w:val="22"/>
        </w:rPr>
      </w:pPr>
    </w:p>
    <w:p w14:paraId="7E6273F0">
      <w:pPr>
        <w:spacing w:line="240" w:lineRule="auto"/>
        <w:rPr>
          <w:rFonts w:hint="default" w:ascii="Arial" w:hAnsi="Arial" w:cs="Arial"/>
          <w:b/>
          <w:bCs/>
          <w:sz w:val="24"/>
          <w:szCs w:val="24"/>
        </w:rPr>
      </w:pPr>
      <w:r>
        <w:rPr>
          <w:rFonts w:hint="default" w:ascii="Arial" w:hAnsi="Arial" w:cs="Arial"/>
          <w:b/>
          <w:bCs/>
          <w:sz w:val="24"/>
          <w:szCs w:val="24"/>
        </w:rPr>
        <w:t>3.4 Tools and Technologies Used</w:t>
      </w:r>
    </w:p>
    <w:p w14:paraId="64E9A33A">
      <w:pPr>
        <w:spacing w:line="240" w:lineRule="auto"/>
        <w:rPr>
          <w:rFonts w:hint="default" w:ascii="Arial" w:hAnsi="Arial" w:cs="Arial"/>
          <w:b w:val="0"/>
          <w:bCs w:val="0"/>
          <w:sz w:val="22"/>
          <w:szCs w:val="22"/>
        </w:rPr>
      </w:pPr>
      <w:r>
        <w:rPr>
          <w:rFonts w:hint="default" w:ascii="Arial" w:hAnsi="Arial" w:cs="Arial"/>
          <w:b w:val="0"/>
          <w:bCs w:val="0"/>
          <w:sz w:val="22"/>
          <w:szCs w:val="22"/>
        </w:rPr>
        <w:t>The development of the system utilized the following tools and technologies:</w:t>
      </w:r>
    </w:p>
    <w:p w14:paraId="64F8D43B">
      <w:pPr>
        <w:spacing w:line="240" w:lineRule="auto"/>
        <w:rPr>
          <w:rFonts w:hint="default" w:ascii="Arial" w:hAnsi="Arial" w:cs="Arial"/>
          <w:b w:val="0"/>
          <w:bCs w:val="0"/>
          <w:sz w:val="22"/>
          <w:szCs w:val="22"/>
        </w:rPr>
      </w:pPr>
    </w:p>
    <w:p w14:paraId="5AAFAE3C">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Programming Languages and Frameworks: </w:t>
      </w:r>
    </w:p>
    <w:p w14:paraId="59ADEA1E">
      <w:pPr>
        <w:numPr>
          <w:ilvl w:val="0"/>
          <w:numId w:val="9"/>
        </w:numPr>
        <w:spacing w:line="240" w:lineRule="auto"/>
        <w:rPr>
          <w:rFonts w:hint="default" w:ascii="Arial" w:hAnsi="Arial" w:cs="Arial"/>
          <w:b w:val="0"/>
          <w:bCs w:val="0"/>
          <w:sz w:val="22"/>
          <w:szCs w:val="22"/>
        </w:rPr>
      </w:pPr>
      <w:r>
        <w:rPr>
          <w:rFonts w:hint="default" w:ascii="Arial" w:hAnsi="Arial" w:cs="Arial"/>
          <w:b w:val="0"/>
          <w:bCs w:val="0"/>
          <w:sz w:val="22"/>
          <w:szCs w:val="22"/>
        </w:rPr>
        <w:t xml:space="preserve">React.js – for developing the web-based admin/dentist interface </w:t>
      </w:r>
    </w:p>
    <w:p w14:paraId="468FE72A">
      <w:pPr>
        <w:numPr>
          <w:ilvl w:val="0"/>
          <w:numId w:val="0"/>
        </w:numPr>
        <w:spacing w:line="240" w:lineRule="auto"/>
        <w:ind w:right="0" w:rightChars="0"/>
        <w:rPr>
          <w:rFonts w:hint="default" w:ascii="Arial" w:hAnsi="Arial" w:cs="Arial"/>
          <w:b w:val="0"/>
          <w:bCs w:val="0"/>
          <w:sz w:val="22"/>
          <w:szCs w:val="22"/>
        </w:rPr>
      </w:pPr>
    </w:p>
    <w:p w14:paraId="62C3DF79">
      <w:pPr>
        <w:numPr>
          <w:ilvl w:val="0"/>
          <w:numId w:val="9"/>
        </w:numPr>
        <w:spacing w:line="240" w:lineRule="auto"/>
        <w:ind w:left="0" w:leftChars="0" w:firstLine="0" w:firstLineChars="0"/>
        <w:rPr>
          <w:rFonts w:hint="default" w:ascii="Arial" w:hAnsi="Arial" w:cs="Arial"/>
          <w:b w:val="0"/>
          <w:bCs w:val="0"/>
          <w:sz w:val="22"/>
          <w:szCs w:val="22"/>
        </w:rPr>
      </w:pPr>
      <w:r>
        <w:rPr>
          <w:rFonts w:hint="default" w:ascii="Arial" w:hAnsi="Arial" w:cs="Arial"/>
          <w:b w:val="0"/>
          <w:bCs w:val="0"/>
          <w:sz w:val="22"/>
          <w:szCs w:val="22"/>
        </w:rPr>
        <w:t xml:space="preserve">React Native – for building the mobile application for patients </w:t>
      </w:r>
    </w:p>
    <w:p w14:paraId="6FAD5DA9">
      <w:pPr>
        <w:numPr>
          <w:ilvl w:val="0"/>
          <w:numId w:val="0"/>
        </w:numPr>
        <w:spacing w:line="240" w:lineRule="auto"/>
        <w:ind w:leftChars="0" w:right="0" w:rightChars="0"/>
        <w:rPr>
          <w:rFonts w:hint="default" w:ascii="Arial" w:hAnsi="Arial" w:cs="Arial"/>
          <w:b w:val="0"/>
          <w:bCs w:val="0"/>
          <w:sz w:val="22"/>
          <w:szCs w:val="22"/>
        </w:rPr>
      </w:pPr>
    </w:p>
    <w:p w14:paraId="26C647B2">
      <w:pPr>
        <w:numPr>
          <w:ilvl w:val="0"/>
          <w:numId w:val="9"/>
        </w:numPr>
        <w:spacing w:line="240" w:lineRule="auto"/>
        <w:ind w:left="0" w:leftChars="0" w:firstLine="0" w:firstLineChars="0"/>
        <w:rPr>
          <w:rFonts w:hint="default" w:ascii="Arial" w:hAnsi="Arial" w:cs="Arial"/>
          <w:b w:val="0"/>
          <w:bCs w:val="0"/>
          <w:sz w:val="22"/>
          <w:szCs w:val="22"/>
        </w:rPr>
      </w:pPr>
      <w:r>
        <w:rPr>
          <w:rFonts w:hint="default" w:ascii="Arial" w:hAnsi="Arial" w:cs="Arial"/>
          <w:b w:val="0"/>
          <w:bCs w:val="0"/>
          <w:sz w:val="22"/>
          <w:szCs w:val="22"/>
        </w:rPr>
        <w:t xml:space="preserve">Express.js – for creating the backend server and API services </w:t>
      </w:r>
    </w:p>
    <w:p w14:paraId="71697C8F">
      <w:pPr>
        <w:numPr>
          <w:ilvl w:val="0"/>
          <w:numId w:val="0"/>
        </w:numPr>
        <w:spacing w:line="240" w:lineRule="auto"/>
        <w:ind w:leftChars="0" w:right="0" w:rightChars="0"/>
        <w:rPr>
          <w:rFonts w:hint="default" w:ascii="Arial" w:hAnsi="Arial" w:cs="Arial"/>
          <w:b w:val="0"/>
          <w:bCs w:val="0"/>
          <w:sz w:val="22"/>
          <w:szCs w:val="22"/>
        </w:rPr>
      </w:pPr>
    </w:p>
    <w:p w14:paraId="637FCEA6">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Development Environment: </w:t>
      </w:r>
    </w:p>
    <w:p w14:paraId="339F9AB9">
      <w:pPr>
        <w:numPr>
          <w:ilvl w:val="0"/>
          <w:numId w:val="10"/>
        </w:numPr>
        <w:spacing w:line="240" w:lineRule="auto"/>
        <w:rPr>
          <w:rFonts w:hint="default" w:ascii="Arial" w:hAnsi="Arial" w:cs="Arial"/>
          <w:b w:val="0"/>
          <w:bCs w:val="0"/>
          <w:sz w:val="22"/>
          <w:szCs w:val="22"/>
        </w:rPr>
      </w:pPr>
      <w:r>
        <w:rPr>
          <w:rFonts w:hint="default" w:ascii="Arial" w:hAnsi="Arial" w:cs="Arial"/>
          <w:b w:val="0"/>
          <w:bCs w:val="0"/>
          <w:sz w:val="22"/>
          <w:szCs w:val="22"/>
        </w:rPr>
        <w:t xml:space="preserve">Visual Studio Code (VS Code) – used as the primary code editor </w:t>
      </w:r>
    </w:p>
    <w:p w14:paraId="08E62D27">
      <w:pPr>
        <w:numPr>
          <w:ilvl w:val="0"/>
          <w:numId w:val="0"/>
        </w:numPr>
        <w:spacing w:line="240" w:lineRule="auto"/>
        <w:ind w:right="0" w:rightChars="0"/>
        <w:rPr>
          <w:rFonts w:hint="default" w:ascii="Arial" w:hAnsi="Arial" w:cs="Arial"/>
          <w:b w:val="0"/>
          <w:bCs w:val="0"/>
          <w:sz w:val="22"/>
          <w:szCs w:val="22"/>
        </w:rPr>
      </w:pPr>
    </w:p>
    <w:p w14:paraId="263137A8">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Database: </w:t>
      </w:r>
    </w:p>
    <w:p w14:paraId="45B7EF23">
      <w:pPr>
        <w:numPr>
          <w:ilvl w:val="0"/>
          <w:numId w:val="11"/>
        </w:numPr>
        <w:spacing w:line="240" w:lineRule="auto"/>
        <w:ind w:right="0" w:rightChars="0"/>
        <w:rPr>
          <w:rFonts w:hint="default" w:ascii="Arial" w:hAnsi="Arial" w:cs="Arial"/>
          <w:b w:val="0"/>
          <w:bCs w:val="0"/>
          <w:sz w:val="22"/>
          <w:szCs w:val="22"/>
        </w:rPr>
      </w:pPr>
      <w:r>
        <w:rPr>
          <w:rFonts w:hint="default" w:ascii="Arial" w:hAnsi="Arial" w:cs="Arial"/>
          <w:b w:val="0"/>
          <w:bCs w:val="0"/>
          <w:sz w:val="22"/>
          <w:szCs w:val="22"/>
        </w:rPr>
        <w:t>Firebase – a cloud-based platform used for storing and managing patient records, appointment details, treatment history, and uploaded images in real time</w:t>
      </w:r>
    </w:p>
    <w:p w14:paraId="6B659466">
      <w:pPr>
        <w:numPr>
          <w:ilvl w:val="0"/>
          <w:numId w:val="0"/>
        </w:numPr>
        <w:spacing w:line="240" w:lineRule="auto"/>
        <w:ind w:right="0" w:rightChars="0"/>
        <w:rPr>
          <w:rFonts w:hint="default" w:ascii="Arial" w:hAnsi="Arial" w:cs="Arial"/>
          <w:b w:val="0"/>
          <w:bCs w:val="0"/>
          <w:sz w:val="22"/>
          <w:szCs w:val="22"/>
        </w:rPr>
      </w:pPr>
    </w:p>
    <w:p w14:paraId="7152F9AB">
      <w:pPr>
        <w:spacing w:line="240" w:lineRule="auto"/>
        <w:rPr>
          <w:rFonts w:hint="default" w:ascii="Arial" w:hAnsi="Arial" w:cs="Arial"/>
          <w:b w:val="0"/>
          <w:bCs w:val="0"/>
          <w:sz w:val="22"/>
          <w:szCs w:val="22"/>
        </w:rPr>
      </w:pPr>
      <w:r>
        <w:rPr>
          <w:rFonts w:hint="default" w:ascii="Arial" w:hAnsi="Arial" w:cs="Arial"/>
          <w:b w:val="0"/>
          <w:bCs w:val="0"/>
          <w:sz w:val="22"/>
          <w:szCs w:val="22"/>
        </w:rPr>
        <w:t xml:space="preserve">Other Tools: </w:t>
      </w:r>
    </w:p>
    <w:p w14:paraId="5F5BD361">
      <w:pPr>
        <w:numPr>
          <w:ilvl w:val="0"/>
          <w:numId w:val="12"/>
        </w:numPr>
        <w:spacing w:line="240" w:lineRule="auto"/>
        <w:rPr>
          <w:rFonts w:hint="default" w:ascii="Arial" w:hAnsi="Arial" w:cs="Arial"/>
          <w:b w:val="0"/>
          <w:bCs w:val="0"/>
          <w:sz w:val="22"/>
          <w:szCs w:val="22"/>
        </w:rPr>
      </w:pPr>
      <w:r>
        <w:rPr>
          <w:rFonts w:hint="default" w:ascii="Arial" w:hAnsi="Arial" w:cs="Arial"/>
          <w:b w:val="0"/>
          <w:bCs w:val="0"/>
          <w:sz w:val="22"/>
          <w:szCs w:val="22"/>
        </w:rPr>
        <w:t xml:space="preserve">Git for version control </w:t>
      </w:r>
    </w:p>
    <w:p w14:paraId="4F39C648">
      <w:pPr>
        <w:numPr>
          <w:ilvl w:val="0"/>
          <w:numId w:val="0"/>
        </w:numPr>
        <w:spacing w:line="240" w:lineRule="auto"/>
        <w:ind w:leftChars="0" w:right="0" w:rightChars="0"/>
        <w:rPr>
          <w:rFonts w:hint="default" w:ascii="Arial" w:hAnsi="Arial" w:cs="Arial"/>
          <w:b w:val="0"/>
          <w:bCs w:val="0"/>
          <w:sz w:val="22"/>
          <w:szCs w:val="22"/>
        </w:rPr>
      </w:pPr>
    </w:p>
    <w:p w14:paraId="2569033B">
      <w:pPr>
        <w:numPr>
          <w:ilvl w:val="0"/>
          <w:numId w:val="0"/>
        </w:numPr>
        <w:spacing w:line="240" w:lineRule="auto"/>
        <w:ind w:leftChars="0" w:right="0" w:rightChars="0"/>
        <w:rPr>
          <w:rFonts w:hint="default" w:ascii="Arial" w:hAnsi="Arial" w:cs="Arial"/>
          <w:b w:val="0"/>
          <w:bCs w:val="0"/>
          <w:sz w:val="22"/>
          <w:szCs w:val="22"/>
        </w:rPr>
      </w:pPr>
      <w:r>
        <w:rPr>
          <w:rFonts w:hint="default" w:ascii="Arial" w:hAnsi="Arial" w:cs="Arial"/>
          <w:b w:val="0"/>
          <w:bCs w:val="0"/>
          <w:sz w:val="22"/>
          <w:szCs w:val="22"/>
        </w:rPr>
        <w:t xml:space="preserve">These tools </w:t>
      </w:r>
      <w:r>
        <w:rPr>
          <w:rFonts w:hint="default" w:cs="Arial"/>
          <w:b w:val="0"/>
          <w:bCs w:val="0"/>
          <w:sz w:val="22"/>
          <w:szCs w:val="22"/>
          <w:lang w:val="en"/>
          <w:woUserID w:val="1"/>
        </w:rPr>
        <w:t xml:space="preserve"> and technologies </w:t>
      </w:r>
      <w:r>
        <w:rPr>
          <w:rFonts w:hint="default" w:ascii="Arial" w:hAnsi="Arial" w:cs="Arial"/>
          <w:b w:val="0"/>
          <w:bCs w:val="0"/>
          <w:sz w:val="22"/>
          <w:szCs w:val="22"/>
        </w:rPr>
        <w:t>were selected for their efficiency, scalability, and compatibility in developing modern web and mobile applications.</w:t>
      </w:r>
    </w:p>
    <w:p w14:paraId="656ADA50">
      <w:pPr>
        <w:spacing w:line="240" w:lineRule="auto"/>
        <w:rPr>
          <w:rFonts w:hint="default" w:ascii="Arial" w:hAnsi="Arial" w:cs="Arial"/>
          <w:b w:val="0"/>
          <w:bCs w:val="0"/>
          <w:sz w:val="22"/>
          <w:szCs w:val="22"/>
        </w:rPr>
      </w:pPr>
    </w:p>
    <w:p w14:paraId="5F0FC7FF">
      <w:pPr>
        <w:spacing w:line="240" w:lineRule="auto"/>
        <w:rPr>
          <w:rFonts w:hint="default" w:cs="Arial"/>
          <w:b/>
          <w:bCs/>
          <w:sz w:val="24"/>
          <w:szCs w:val="24"/>
          <w:lang w:val="en-PH"/>
        </w:rPr>
      </w:pPr>
      <w:r>
        <w:rPr>
          <w:rFonts w:hint="default" w:ascii="Arial" w:hAnsi="Arial" w:cs="Arial"/>
          <w:b/>
          <w:bCs/>
          <w:sz w:val="24"/>
          <w:szCs w:val="24"/>
        </w:rPr>
        <w:t>3.</w:t>
      </w:r>
      <w:r>
        <w:rPr>
          <w:rFonts w:hint="default" w:cs="Arial"/>
          <w:b/>
          <w:bCs/>
          <w:sz w:val="24"/>
          <w:szCs w:val="24"/>
          <w:lang w:val="en-PH"/>
        </w:rPr>
        <w:t>5 Data Gathering Techniques</w:t>
      </w:r>
    </w:p>
    <w:p w14:paraId="2777CCFD">
      <w:pPr>
        <w:spacing w:line="240" w:lineRule="auto"/>
        <w:rPr>
          <w:rFonts w:hint="default" w:cs="Arial"/>
          <w:b/>
          <w:bCs/>
          <w:sz w:val="24"/>
          <w:szCs w:val="24"/>
          <w:lang w:val="en-PH"/>
        </w:rPr>
      </w:pPr>
    </w:p>
    <w:p w14:paraId="6264B078">
      <w:pPr>
        <w:spacing w:after="18" w:line="256" w:lineRule="auto"/>
        <w:ind w:left="0" w:right="0" w:firstLine="0"/>
        <w:rPr>
          <w:bCs/>
        </w:rPr>
      </w:pPr>
      <w:r>
        <w:rPr>
          <w:bCs/>
        </w:rPr>
        <w:t>To ensure</w:t>
      </w:r>
      <w:r>
        <w:rPr>
          <w:rFonts w:hint="default"/>
          <w:bCs/>
          <w:lang w:val="en-PH"/>
        </w:rPr>
        <w:t xml:space="preserve"> that</w:t>
      </w:r>
      <w:r>
        <w:rPr>
          <w:bCs/>
        </w:rPr>
        <w:t xml:space="preserve"> the</w:t>
      </w:r>
      <w:r>
        <w:rPr>
          <w:rFonts w:hint="default"/>
          <w:bCs/>
          <w:lang w:val="en-PH"/>
        </w:rPr>
        <w:t xml:space="preserve"> proposed </w:t>
      </w:r>
      <w:r>
        <w:rPr>
          <w:bCs/>
        </w:rPr>
        <w:t xml:space="preserve"> system meets the specific needs of the </w:t>
      </w:r>
      <w:r>
        <w:rPr>
          <w:rFonts w:hint="default"/>
          <w:bCs/>
          <w:lang w:val="en-PH"/>
        </w:rPr>
        <w:t>dental clinic</w:t>
      </w:r>
      <w:r>
        <w:rPr>
          <w:bCs/>
        </w:rPr>
        <w:t>, the following methodologies were employed:</w:t>
      </w:r>
    </w:p>
    <w:p w14:paraId="11C93C84">
      <w:pPr>
        <w:spacing w:after="18" w:line="256" w:lineRule="auto"/>
        <w:ind w:left="0" w:right="0" w:firstLine="0"/>
        <w:rPr>
          <w:bCs/>
        </w:rPr>
      </w:pPr>
    </w:p>
    <w:p w14:paraId="4BD2E9C6">
      <w:pPr>
        <w:numPr>
          <w:ilvl w:val="0"/>
          <w:numId w:val="13"/>
        </w:numPr>
        <w:tabs>
          <w:tab w:val="clear" w:pos="420"/>
        </w:tabs>
        <w:spacing w:after="18" w:line="256" w:lineRule="auto"/>
        <w:ind w:left="425" w:leftChars="0" w:right="0" w:rightChars="0" w:hanging="425" w:firstLineChars="0"/>
        <w:rPr>
          <w:bCs/>
        </w:rPr>
      </w:pPr>
      <w:r>
        <w:rPr>
          <w:bCs/>
        </w:rPr>
        <w:t xml:space="preserve">Document Analysis: </w:t>
      </w:r>
      <w:r>
        <w:rPr>
          <w:rFonts w:hint="default"/>
          <w:bCs/>
          <w:lang w:val="en-PH"/>
        </w:rPr>
        <w:t>A comprehensive review of existing dental clinic records was conducted</w:t>
      </w:r>
      <w:r>
        <w:rPr>
          <w:rFonts w:hint="default"/>
          <w:bCs/>
          <w:lang w:val="en"/>
          <w:woUserID w:val="1"/>
        </w:rPr>
        <w:t xml:space="preserve"> to understand how information is currently recorded, stored, and managed. These documents included</w:t>
      </w:r>
      <w:r>
        <w:rPr>
          <w:rFonts w:hint="default"/>
          <w:bCs/>
          <w:lang w:val="en-PH"/>
        </w:rPr>
        <w:t xml:space="preserve"> patient information forms,</w:t>
      </w:r>
      <w:r>
        <w:rPr>
          <w:rFonts w:hint="default"/>
          <w:bCs/>
          <w:lang w:val="en"/>
          <w:woUserID w:val="1"/>
        </w:rPr>
        <w:t xml:space="preserve"> dental charts,</w:t>
      </w:r>
      <w:r>
        <w:rPr>
          <w:rFonts w:hint="default"/>
          <w:bCs/>
          <w:lang w:val="en-PH"/>
        </w:rPr>
        <w:t xml:space="preserve"> treatment records, </w:t>
      </w:r>
      <w:r>
        <w:rPr>
          <w:rFonts w:hint="default"/>
          <w:bCs/>
          <w:lang w:val="en"/>
          <w:woUserID w:val="1"/>
        </w:rPr>
        <w:t xml:space="preserve">consent forms, </w:t>
      </w:r>
      <w:r>
        <w:rPr>
          <w:rFonts w:hint="default"/>
          <w:bCs/>
          <w:lang w:val="en-PH"/>
        </w:rPr>
        <w:t>and appointment logbooks. This analysis helped identify the necessary data fields, workflow processes, and documentation structure required for the development of the proposed digital system.</w:t>
      </w:r>
      <w:r>
        <w:rPr>
          <w:rFonts w:hint="default"/>
          <w:bCs/>
          <w:lang w:val="en"/>
          <w:woUserID w:val="1"/>
        </w:rPr>
        <w:t xml:space="preserve"> Document analysis helped reveal inconsistencies, redundancies, and limitations in the manual  record-keeping system. It provided a basis for designing a structured and standardized database schema for the proposed digital system. This method also ensured that all necessary legal and clinical documentation requirements were considered in the system design.</w:t>
      </w:r>
    </w:p>
    <w:p w14:paraId="76097100">
      <w:pPr>
        <w:numPr>
          <w:numId w:val="0"/>
        </w:numPr>
        <w:spacing w:after="18" w:line="256" w:lineRule="auto"/>
        <w:ind w:leftChars="0" w:right="0" w:rightChars="0"/>
        <w:rPr>
          <w:bCs/>
        </w:rPr>
      </w:pPr>
    </w:p>
    <w:p w14:paraId="755F2645">
      <w:pPr>
        <w:numPr>
          <w:ilvl w:val="0"/>
          <w:numId w:val="13"/>
        </w:numPr>
        <w:tabs>
          <w:tab w:val="clear" w:pos="420"/>
        </w:tabs>
        <w:spacing w:after="18" w:line="256" w:lineRule="auto"/>
        <w:ind w:left="425" w:leftChars="0" w:right="0" w:rightChars="0" w:hanging="425" w:firstLineChars="0"/>
        <w:rPr>
          <w:bCs/>
        </w:rPr>
      </w:pPr>
      <w:r>
        <w:rPr>
          <w:bCs/>
        </w:rPr>
        <w:t xml:space="preserve">Semi-Structured Interviews: </w:t>
      </w:r>
      <w:r>
        <w:rPr>
          <w:rFonts w:hint="default"/>
          <w:bCs/>
          <w:lang w:val="en-PH"/>
        </w:rPr>
        <w:t xml:space="preserve">Qualitative interviews were carried out with dentists, dental assistants, and clinic receptionists. </w:t>
      </w:r>
      <w:r>
        <w:rPr>
          <w:rFonts w:hint="default"/>
          <w:bCs/>
          <w:lang w:val="en"/>
          <w:woUserID w:val="1"/>
        </w:rPr>
        <w:t>This method allowed the researchers to prepare guided questions while also giving participants the flexibility to share their experiences, opinions, and suggestions in detail. The interviews focused on identifying common challenges such as difficulty in retrieving patient records, risks of data loss, scheduling conflicts, and time-consuming  administrative tasks. This technique provided valuable qualitative data that helped  define the functional and non-functional requirements of the system. It also ensured that the perspectives of different user roles were considered in the system development process.</w:t>
      </w:r>
    </w:p>
    <w:p w14:paraId="289B6326">
      <w:pPr>
        <w:numPr>
          <w:numId w:val="0"/>
        </w:numPr>
        <w:spacing w:after="18" w:line="256" w:lineRule="auto"/>
        <w:ind w:leftChars="0" w:right="0" w:rightChars="0"/>
        <w:rPr>
          <w:bCs/>
        </w:rPr>
      </w:pPr>
    </w:p>
    <w:p w14:paraId="2D4374C8">
      <w:pPr>
        <w:numPr>
          <w:ilvl w:val="0"/>
          <w:numId w:val="13"/>
        </w:numPr>
        <w:tabs>
          <w:tab w:val="clear" w:pos="420"/>
        </w:tabs>
        <w:spacing w:after="18" w:line="256" w:lineRule="auto"/>
        <w:ind w:left="425" w:leftChars="0" w:right="0" w:rightChars="0" w:hanging="425" w:firstLineChars="0"/>
        <w:rPr>
          <w:bCs/>
        </w:rPr>
      </w:pPr>
      <w:r>
        <w:rPr>
          <w:rFonts w:hint="default"/>
          <w:bCs/>
          <w:lang w:val="en-PH"/>
        </w:rPr>
        <w:t>Observation: Direct observation of daily clinic operations was performed to examine how patient records are handled, treatments are recorded, and appointments are scheduled</w:t>
      </w:r>
      <w:r>
        <w:rPr>
          <w:rFonts w:hint="default"/>
          <w:bCs/>
          <w:lang w:val="en"/>
          <w:woUserID w:val="1"/>
        </w:rPr>
        <w:t xml:space="preserve"> and managed</w:t>
      </w:r>
      <w:r>
        <w:rPr>
          <w:rFonts w:hint="default"/>
          <w:bCs/>
          <w:lang w:val="en-PH"/>
        </w:rPr>
        <w:t>. This method provided insights into workflow inefficiencies, time delays, and automation could improve overall clinic performance.</w:t>
      </w:r>
      <w:r>
        <w:rPr>
          <w:rFonts w:hint="default"/>
          <w:bCs/>
          <w:lang w:val="en"/>
          <w:woUserID w:val="1"/>
        </w:rPr>
        <w:t xml:space="preserve"> Observation provided contextual understanding that may not be fully captured through interviews alone, such as staff behavior, time management, and real-time problem- solving practices. These insights were essential in designing a system that not only meets functional requirements but also enhances overall workflow efficiency and user experience.</w:t>
      </w:r>
    </w:p>
    <w:p w14:paraId="4826B57C">
      <w:pPr>
        <w:numPr>
          <w:ilvl w:val="0"/>
          <w:numId w:val="0"/>
        </w:numPr>
        <w:spacing w:after="18" w:line="256" w:lineRule="auto"/>
        <w:ind w:right="0" w:rightChars="0"/>
        <w:rPr>
          <w:rFonts w:hint="default"/>
          <w:bCs/>
          <w:lang w:val="en-PH"/>
        </w:rPr>
      </w:pPr>
    </w:p>
    <w:p w14:paraId="40C0947F">
      <w:pPr>
        <w:spacing w:after="18" w:line="256" w:lineRule="auto"/>
        <w:ind w:left="0" w:right="0" w:firstLine="0"/>
        <w:rPr>
          <w:b/>
        </w:rPr>
      </w:pPr>
      <w:r>
        <w:rPr>
          <w:b/>
          <w:sz w:val="24"/>
          <w:szCs w:val="24"/>
        </w:rPr>
        <w:t>3.6 Testing Procedures</w:t>
      </w:r>
      <w:r>
        <w:rPr>
          <w:b/>
        </w:rPr>
        <w:t xml:space="preserve"> </w:t>
      </w:r>
    </w:p>
    <w:p w14:paraId="370DA9DF">
      <w:pPr>
        <w:numPr>
          <w:ilvl w:val="0"/>
          <w:numId w:val="14"/>
        </w:numPr>
        <w:tabs>
          <w:tab w:val="clear" w:pos="420"/>
        </w:tabs>
        <w:spacing w:after="18" w:line="256" w:lineRule="auto"/>
        <w:ind w:left="425" w:leftChars="0" w:right="0" w:rightChars="0" w:hanging="425" w:firstLineChars="0"/>
        <w:rPr>
          <w:bCs/>
        </w:rPr>
      </w:pPr>
      <w:r>
        <w:rPr>
          <w:bCs/>
        </w:rPr>
        <w:t>Unit Testing</w:t>
      </w:r>
      <w:r>
        <w:rPr>
          <w:rFonts w:hint="default"/>
          <w:bCs/>
          <w:lang w:val="en-PH"/>
        </w:rPr>
        <w:t>: I</w:t>
      </w:r>
      <w:r>
        <w:rPr>
          <w:rFonts w:hint="default"/>
          <w:bCs/>
          <w:lang w:val="en"/>
          <w:woUserID w:val="1"/>
        </w:rPr>
        <w:t>t was performed on i</w:t>
      </w:r>
      <w:r>
        <w:rPr>
          <w:rFonts w:hint="default"/>
          <w:bCs/>
          <w:lang w:val="en-PH"/>
        </w:rPr>
        <w:t>ndividual components of the system</w:t>
      </w:r>
      <w:r>
        <w:rPr>
          <w:rFonts w:hint="default"/>
          <w:bCs/>
          <w:lang w:val="en"/>
          <w:woUserID w:val="1"/>
        </w:rPr>
        <w:t xml:space="preserve">to verify that each part functions correctly in isolation. Key modules tested included </w:t>
      </w:r>
      <w:r>
        <w:rPr>
          <w:rFonts w:hint="default"/>
          <w:bCs/>
          <w:lang w:val="en-PH"/>
        </w:rPr>
        <w:t xml:space="preserve">patient record management, treatment recording, appointment scheduling , </w:t>
      </w:r>
      <w:r>
        <w:rPr>
          <w:rFonts w:hint="default"/>
          <w:bCs/>
          <w:lang w:val="en"/>
          <w:woUserID w:val="1"/>
        </w:rPr>
        <w:t>and user authentication. Each unit was tested using predefined test cases to ensure that inputs, processes, and outputs behaved as expected. For example the patient record modle was tested for accurate data entry, editing, and retrieval, while the appointment module  was evaluated for correct date and time hand;ing. This phase helped detect and fix errors early in the development process, reducing the risk of larger system failures later on.</w:t>
      </w:r>
    </w:p>
    <w:p w14:paraId="7333148E">
      <w:pPr>
        <w:numPr>
          <w:numId w:val="0"/>
        </w:numPr>
        <w:spacing w:after="18" w:line="256" w:lineRule="auto"/>
        <w:ind w:leftChars="0" w:right="0" w:rightChars="0"/>
        <w:rPr>
          <w:bCs/>
        </w:rPr>
      </w:pPr>
    </w:p>
    <w:p w14:paraId="170F66DD">
      <w:pPr>
        <w:numPr>
          <w:ilvl w:val="0"/>
          <w:numId w:val="14"/>
        </w:numPr>
        <w:tabs>
          <w:tab w:val="clear" w:pos="420"/>
        </w:tabs>
        <w:spacing w:after="18" w:line="256" w:lineRule="auto"/>
        <w:ind w:left="425" w:leftChars="0" w:right="0" w:rightChars="0" w:hanging="425" w:firstLineChars="0"/>
        <w:rPr>
          <w:bCs/>
        </w:rPr>
      </w:pPr>
      <w:r>
        <w:rPr>
          <w:bCs/>
        </w:rPr>
        <w:t>System Testing</w:t>
      </w:r>
      <w:r>
        <w:rPr>
          <w:rFonts w:hint="default"/>
          <w:bCs/>
          <w:lang w:val="en-PH"/>
        </w:rPr>
        <w:t>: The complete system was tested in a controlled environment to evaluate its overall performance, functionality, and reliability. This include checking for errors, system response time, and proper handling of user inputs.</w:t>
      </w:r>
      <w:r>
        <w:rPr>
          <w:rFonts w:hint="default"/>
          <w:bCs/>
          <w:lang w:val="en"/>
          <w:woUserID w:val="1"/>
        </w:rPr>
        <w:t xml:space="preserve"> System testing assessed the system's ability to handle multiple users and maintain data integrity. Any identified issues, such as slow response times or unexpected errors, were documented and addressed before proceeding to the next  phase.</w:t>
      </w:r>
    </w:p>
    <w:p w14:paraId="5584CAD4">
      <w:pPr>
        <w:widowControl w:val="0"/>
        <w:numPr>
          <w:ilvl w:val="0"/>
          <w:numId w:val="0"/>
        </w:numPr>
        <w:autoSpaceDE w:val="0"/>
        <w:autoSpaceDN w:val="0"/>
        <w:spacing w:before="0" w:after="18" w:line="256" w:lineRule="auto"/>
        <w:ind w:right="0" w:rightChars="0"/>
        <w:jc w:val="left"/>
        <w:rPr>
          <w:bCs/>
        </w:rPr>
      </w:pPr>
    </w:p>
    <w:p w14:paraId="7B22B439">
      <w:pPr>
        <w:numPr>
          <w:ilvl w:val="0"/>
          <w:numId w:val="14"/>
        </w:numPr>
        <w:tabs>
          <w:tab w:val="clear" w:pos="420"/>
        </w:tabs>
        <w:spacing w:after="18" w:line="256" w:lineRule="auto"/>
        <w:ind w:left="425" w:leftChars="0" w:right="0" w:rightChars="0" w:hanging="425" w:firstLineChars="0"/>
        <w:rPr>
          <w:bCs/>
        </w:rPr>
      </w:pPr>
      <w:r>
        <w:rPr>
          <w:bCs/>
        </w:rPr>
        <w:t>User Acceptance Testing</w:t>
      </w:r>
      <w:r>
        <w:rPr>
          <w:rFonts w:hint="default"/>
          <w:bCs/>
          <w:lang w:val="en-PH"/>
        </w:rPr>
        <w:t xml:space="preserve">: </w:t>
      </w:r>
      <w:r>
        <w:rPr>
          <w:rFonts w:hint="default"/>
          <w:bCs/>
          <w:lang w:val="en"/>
          <w:woUserID w:val="1"/>
        </w:rPr>
        <w:t xml:space="preserve">It was carried out to determine whether the system meets  the expectations and requirements of  its intended users. </w:t>
      </w:r>
      <w:bookmarkStart w:id="1" w:name="_GoBack"/>
      <w:bookmarkEnd w:id="1"/>
      <w:r>
        <w:rPr>
          <w:rFonts w:hint="default"/>
          <w:bCs/>
          <w:lang w:val="en-PH"/>
        </w:rPr>
        <w:t>The system was presented to intended users, including dentists, clinic staff, and receptionist, to evaluate its usability and effectiveness.</w:t>
      </w:r>
    </w:p>
    <w:p w14:paraId="5AAAC402">
      <w:pPr>
        <w:numPr>
          <w:ilvl w:val="0"/>
          <w:numId w:val="0"/>
        </w:numPr>
        <w:spacing w:after="18" w:line="256" w:lineRule="auto"/>
        <w:ind w:leftChars="0" w:right="0" w:rightChars="0"/>
        <w:rPr>
          <w:bCs/>
        </w:rPr>
      </w:pPr>
    </w:p>
    <w:p w14:paraId="0B813C19">
      <w:pPr>
        <w:spacing w:after="18" w:line="256" w:lineRule="auto"/>
        <w:ind w:left="0" w:right="0" w:firstLine="0"/>
        <w:rPr>
          <w:b/>
          <w:sz w:val="24"/>
          <w:szCs w:val="24"/>
        </w:rPr>
      </w:pPr>
      <w:r>
        <w:rPr>
          <w:b/>
          <w:sz w:val="24"/>
          <w:szCs w:val="24"/>
        </w:rPr>
        <w:t>3.7 Evaluation Criteria</w:t>
      </w:r>
    </w:p>
    <w:p w14:paraId="0FE8885C">
      <w:pPr>
        <w:numPr>
          <w:ilvl w:val="0"/>
          <w:numId w:val="14"/>
        </w:numPr>
        <w:spacing w:after="18" w:line="256" w:lineRule="auto"/>
        <w:ind w:left="420" w:leftChars="0" w:right="0" w:hanging="420" w:firstLineChars="0"/>
        <w:rPr>
          <w:rFonts w:hint="default"/>
          <w:bCs/>
          <w:lang w:val="en-PH"/>
        </w:rPr>
      </w:pPr>
      <w:r>
        <w:rPr>
          <w:rFonts w:hint="default"/>
          <w:bCs/>
          <w:lang w:val="en-PH"/>
        </w:rPr>
        <w:t>Functionality: The system was evaluated based on its ability to perform tasks such as managing patient records, recording treatments, and scheduling appointments accurately and efficiently.</w:t>
      </w:r>
    </w:p>
    <w:p w14:paraId="6589EFBB">
      <w:pPr>
        <w:numPr>
          <w:ilvl w:val="0"/>
          <w:numId w:val="14"/>
        </w:numPr>
        <w:spacing w:after="18" w:line="256" w:lineRule="auto"/>
        <w:ind w:left="420" w:leftChars="0" w:right="0" w:hanging="420" w:firstLineChars="0"/>
        <w:rPr>
          <w:rFonts w:hint="default"/>
          <w:bCs/>
          <w:lang w:val="en-PH"/>
        </w:rPr>
      </w:pPr>
      <w:r>
        <w:rPr>
          <w:rFonts w:hint="default"/>
          <w:bCs/>
          <w:lang w:val="en-PH"/>
        </w:rPr>
        <w:t>Usability: This criterion measured how user-friendly the system is for dentists, staff and receptionists. It includes ease of navigation, clarity of interface, and overall user experience.</w:t>
      </w:r>
    </w:p>
    <w:p w14:paraId="462AE066">
      <w:pPr>
        <w:numPr>
          <w:ilvl w:val="0"/>
          <w:numId w:val="14"/>
        </w:numPr>
        <w:spacing w:after="18" w:line="256" w:lineRule="auto"/>
        <w:ind w:left="420" w:leftChars="0" w:right="0" w:hanging="420" w:firstLineChars="0"/>
        <w:rPr>
          <w:rFonts w:hint="default"/>
          <w:bCs/>
          <w:lang w:val="en-PH"/>
        </w:rPr>
      </w:pPr>
      <w:r>
        <w:rPr>
          <w:rFonts w:hint="default"/>
          <w:bCs/>
          <w:lang w:val="en-PH"/>
        </w:rPr>
        <w:t>Reliability: The system was assessed for its consistency in performance, ensuring that it operates, without errors, data loss, or system crashes during regular use.</w:t>
      </w:r>
    </w:p>
    <w:p w14:paraId="62D80CC4">
      <w:pPr>
        <w:numPr>
          <w:ilvl w:val="0"/>
          <w:numId w:val="14"/>
        </w:numPr>
        <w:spacing w:after="18" w:line="256" w:lineRule="auto"/>
        <w:ind w:left="420" w:leftChars="0" w:right="0" w:hanging="420" w:firstLineChars="0"/>
        <w:rPr>
          <w:rFonts w:hint="default"/>
          <w:bCs/>
          <w:lang w:val="en-PH"/>
        </w:rPr>
      </w:pPr>
      <w:r>
        <w:rPr>
          <w:rFonts w:hint="default"/>
          <w:bCs/>
          <w:lang w:val="en-PH"/>
        </w:rPr>
        <w:t>Efficiency: The system’s response time were evaluated, particularly when handling multiple patient records and appointment transactions simultaneously.</w:t>
      </w:r>
    </w:p>
    <w:p w14:paraId="5F105F6B">
      <w:pPr>
        <w:numPr>
          <w:ilvl w:val="0"/>
          <w:numId w:val="14"/>
        </w:numPr>
        <w:spacing w:after="18" w:line="256" w:lineRule="auto"/>
        <w:ind w:left="420" w:leftChars="0" w:right="0" w:hanging="420" w:firstLineChars="0"/>
        <w:rPr>
          <w:rFonts w:hint="default"/>
          <w:bCs/>
          <w:lang w:val="en-PH"/>
        </w:rPr>
      </w:pPr>
      <w:r>
        <w:rPr>
          <w:rFonts w:hint="default"/>
          <w:bCs/>
          <w:lang w:val="en-PH"/>
        </w:rPr>
        <w:t>Security: The system was evaluated in terms of data protection, ensuring that sensitive patient information is securely stored and accessible only to authorized users.</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4C29C8"/>
    <w:multiLevelType w:val="singleLevel"/>
    <w:tmpl w:val="A14C29C8"/>
    <w:lvl w:ilvl="0" w:tentative="0">
      <w:start w:val="1"/>
      <w:numFmt w:val="decimal"/>
      <w:suff w:val="space"/>
      <w:lvlText w:val="%1."/>
      <w:lvlJc w:val="left"/>
    </w:lvl>
  </w:abstractNum>
  <w:abstractNum w:abstractNumId="1">
    <w:nsid w:val="A7FF26D7"/>
    <w:multiLevelType w:val="singleLevel"/>
    <w:tmpl w:val="A7FF26D7"/>
    <w:lvl w:ilvl="0" w:tentative="0">
      <w:start w:val="1"/>
      <w:numFmt w:val="decimal"/>
      <w:lvlText w:val="%1."/>
      <w:lvlJc w:val="left"/>
      <w:pPr>
        <w:tabs>
          <w:tab w:val="left" w:pos="425"/>
        </w:tabs>
        <w:ind w:left="425" w:leftChars="0" w:hanging="425" w:firstLineChars="0"/>
      </w:pPr>
      <w:rPr>
        <w:rFonts w:hint="default"/>
      </w:rPr>
    </w:lvl>
  </w:abstractNum>
  <w:abstractNum w:abstractNumId="2">
    <w:nsid w:val="C3BC0DEB"/>
    <w:multiLevelType w:val="multilevel"/>
    <w:tmpl w:val="C3BC0D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2A34004"/>
    <w:multiLevelType w:val="singleLevel"/>
    <w:tmpl w:val="D2A34004"/>
    <w:lvl w:ilvl="0" w:tentative="0">
      <w:start w:val="1"/>
      <w:numFmt w:val="decimal"/>
      <w:suff w:val="space"/>
      <w:lvlText w:val="%1."/>
      <w:lvlJc w:val="left"/>
    </w:lvl>
  </w:abstractNum>
  <w:abstractNum w:abstractNumId="4">
    <w:nsid w:val="D5BEC20F"/>
    <w:multiLevelType w:val="singleLevel"/>
    <w:tmpl w:val="D5BEC20F"/>
    <w:lvl w:ilvl="0" w:tentative="0">
      <w:start w:val="1"/>
      <w:numFmt w:val="decimal"/>
      <w:suff w:val="space"/>
      <w:lvlText w:val="%1."/>
      <w:lvlJc w:val="left"/>
    </w:lvl>
  </w:abstractNum>
  <w:abstractNum w:abstractNumId="5">
    <w:nsid w:val="DB81C46B"/>
    <w:multiLevelType w:val="singleLevel"/>
    <w:tmpl w:val="DB81C46B"/>
    <w:lvl w:ilvl="0" w:tentative="0">
      <w:start w:val="1"/>
      <w:numFmt w:val="decimal"/>
      <w:lvlText w:val="%1."/>
      <w:lvlJc w:val="left"/>
      <w:pPr>
        <w:tabs>
          <w:tab w:val="left" w:pos="425"/>
        </w:tabs>
        <w:ind w:left="425" w:leftChars="0" w:hanging="425" w:firstLineChars="0"/>
      </w:pPr>
      <w:rPr>
        <w:rFonts w:hint="default"/>
      </w:rPr>
    </w:lvl>
  </w:abstractNum>
  <w:abstractNum w:abstractNumId="6">
    <w:nsid w:val="FC84D9EE"/>
    <w:multiLevelType w:val="singleLevel"/>
    <w:tmpl w:val="FC84D9EE"/>
    <w:lvl w:ilvl="0" w:tentative="0">
      <w:start w:val="1"/>
      <w:numFmt w:val="decimal"/>
      <w:suff w:val="space"/>
      <w:lvlText w:val="%1."/>
      <w:lvlJc w:val="left"/>
    </w:lvl>
  </w:abstractNum>
  <w:abstractNum w:abstractNumId="7">
    <w:nsid w:val="0D8EEDD2"/>
    <w:multiLevelType w:val="singleLevel"/>
    <w:tmpl w:val="0D8EED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7B9A105"/>
    <w:multiLevelType w:val="singleLevel"/>
    <w:tmpl w:val="17B9A105"/>
    <w:lvl w:ilvl="0" w:tentative="0">
      <w:start w:val="1"/>
      <w:numFmt w:val="decimal"/>
      <w:suff w:val="space"/>
      <w:lvlText w:val="%1."/>
      <w:lvlJc w:val="left"/>
    </w:lvl>
  </w:abstractNum>
  <w:abstractNum w:abstractNumId="9">
    <w:nsid w:val="5CCBC88E"/>
    <w:multiLevelType w:val="singleLevel"/>
    <w:tmpl w:val="5CCBC88E"/>
    <w:lvl w:ilvl="0" w:tentative="0">
      <w:start w:val="1"/>
      <w:numFmt w:val="decimal"/>
      <w:lvlText w:val="%1."/>
      <w:lvlJc w:val="left"/>
      <w:pPr>
        <w:tabs>
          <w:tab w:val="left" w:pos="425"/>
        </w:tabs>
        <w:ind w:left="425" w:leftChars="0" w:hanging="425" w:firstLineChars="0"/>
      </w:pPr>
      <w:rPr>
        <w:rFonts w:hint="default"/>
      </w:rPr>
    </w:lvl>
  </w:abstractNum>
  <w:abstractNum w:abstractNumId="10">
    <w:nsid w:val="62C7E7EE"/>
    <w:multiLevelType w:val="multilevel"/>
    <w:tmpl w:val="62C7E7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3257655"/>
    <w:multiLevelType w:val="singleLevel"/>
    <w:tmpl w:val="63257655"/>
    <w:lvl w:ilvl="0" w:tentative="0">
      <w:start w:val="1"/>
      <w:numFmt w:val="decimal"/>
      <w:lvlText w:val="%1."/>
      <w:lvlJc w:val="left"/>
      <w:pPr>
        <w:tabs>
          <w:tab w:val="left" w:pos="425"/>
        </w:tabs>
        <w:ind w:left="425" w:leftChars="0" w:hanging="425" w:firstLineChars="0"/>
      </w:pPr>
      <w:rPr>
        <w:rFonts w:hint="default"/>
      </w:rPr>
    </w:lvl>
  </w:abstractNum>
  <w:abstractNum w:abstractNumId="12">
    <w:nsid w:val="701EE52F"/>
    <w:multiLevelType w:val="singleLevel"/>
    <w:tmpl w:val="701EE52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10"/>
  </w:num>
  <w:num w:numId="3">
    <w:abstractNumId w:val="5"/>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11"/>
  </w:num>
  <w:num w:numId="8">
    <w:abstractNumId w:val="3"/>
  </w:num>
  <w:num w:numId="9">
    <w:abstractNumId w:val="8"/>
  </w:num>
  <w:num w:numId="10">
    <w:abstractNumId w:val="4"/>
  </w:num>
  <w:num w:numId="11">
    <w:abstractNumId w:val="6"/>
  </w:num>
  <w:num w:numId="12">
    <w:abstractNumId w:val="0"/>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7C4B12"/>
    <w:rsid w:val="13656661"/>
    <w:rsid w:val="14DD4BC8"/>
    <w:rsid w:val="1DD55CC4"/>
    <w:rsid w:val="1DF3DE31"/>
    <w:rsid w:val="1DFA3EA4"/>
    <w:rsid w:val="2C6CF5E6"/>
    <w:rsid w:val="37F202F5"/>
    <w:rsid w:val="3A3B3AE3"/>
    <w:rsid w:val="3B73D66A"/>
    <w:rsid w:val="3B778100"/>
    <w:rsid w:val="3D6C4254"/>
    <w:rsid w:val="3DFB97A7"/>
    <w:rsid w:val="3F3709E6"/>
    <w:rsid w:val="43B7C4B0"/>
    <w:rsid w:val="57C905FD"/>
    <w:rsid w:val="5C0F1573"/>
    <w:rsid w:val="5C7401DD"/>
    <w:rsid w:val="5F7C4B12"/>
    <w:rsid w:val="5FB21D1E"/>
    <w:rsid w:val="5FF409A3"/>
    <w:rsid w:val="69B3B337"/>
    <w:rsid w:val="75523804"/>
    <w:rsid w:val="76FE108E"/>
    <w:rsid w:val="7BBF11BF"/>
    <w:rsid w:val="7CB53B3C"/>
    <w:rsid w:val="7D7B7E9E"/>
    <w:rsid w:val="7DE7499F"/>
    <w:rsid w:val="7E5E47BF"/>
    <w:rsid w:val="7ECE9F3F"/>
    <w:rsid w:val="7FAA9176"/>
    <w:rsid w:val="7FC127C8"/>
    <w:rsid w:val="7FE71E54"/>
    <w:rsid w:val="7FFF6F4F"/>
    <w:rsid w:val="9B1E97FC"/>
    <w:rsid w:val="AFFE9487"/>
    <w:rsid w:val="BFDEB8A0"/>
    <w:rsid w:val="CAB62593"/>
    <w:rsid w:val="DDD6F3E2"/>
    <w:rsid w:val="E97F966B"/>
    <w:rsid w:val="EA7F73D3"/>
    <w:rsid w:val="EB7B89BA"/>
    <w:rsid w:val="EBD64ACF"/>
    <w:rsid w:val="EBFDF4A2"/>
    <w:rsid w:val="EF3AAFE8"/>
    <w:rsid w:val="EFF7B5FD"/>
    <w:rsid w:val="EFFADEC3"/>
    <w:rsid w:val="F78C07B3"/>
    <w:rsid w:val="F7BF29F3"/>
    <w:rsid w:val="F9FA17BA"/>
    <w:rsid w:val="FBD54CB1"/>
    <w:rsid w:val="FF5B9B5C"/>
    <w:rsid w:val="FF7D795A"/>
    <w:rsid w:val="FFCF2DBF"/>
    <w:rsid w:val="FFCF4861"/>
    <w:rsid w:val="FFFBC0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outlineLvl w:val="1"/>
    </w:pPr>
    <w:rPr>
      <w:rFonts w:ascii="Arial" w:hAnsi="Arial" w:eastAsia="Arial" w:cs="Arial"/>
      <w:b/>
      <w:bCs/>
      <w:sz w:val="46"/>
      <w:szCs w:val="46"/>
      <w:lang w:val="en-US" w:eastAsia="en-US" w:bidi="ar-SA"/>
    </w:rPr>
  </w:style>
  <w:style w:type="paragraph" w:styleId="3">
    <w:name w:val="heading 2"/>
    <w:basedOn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38"/>
      <w:ind w:left="719" w:hanging="359"/>
    </w:pPr>
    <w:rPr>
      <w:rFonts w:ascii="Arial" w:hAnsi="Arial" w:eastAsia="Arial" w:cs="Arial"/>
      <w:sz w:val="22"/>
      <w:szCs w:val="22"/>
      <w:lang w:val="en-US" w:eastAsia="en-US" w:bidi="ar-SA"/>
    </w:rPr>
  </w:style>
  <w:style w:type="paragraph" w:styleId="7">
    <w:name w:val="Normal (Web)"/>
    <w:qFormat/>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10">
    <w:name w:val="Strong"/>
    <w:basedOn w:val="9"/>
    <w:qFormat/>
    <w:uiPriority w:val="0"/>
    <w:rPr>
      <w:b/>
      <w:bCs/>
    </w:rPr>
  </w:style>
  <w:style w:type="character" w:styleId="11">
    <w:name w:val="Emphasis"/>
    <w:basedOn w:val="9"/>
    <w:qFormat/>
    <w:uiPriority w:val="0"/>
    <w:rPr>
      <w:i/>
      <w:i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870</Words>
  <Characters>5620</Characters>
  <Lines>0</Lines>
  <Paragraphs>0</Paragraphs>
  <TotalTime>32</TotalTime>
  <ScaleCrop>false</ScaleCrop>
  <LinksUpToDate>false</LinksUpToDate>
  <CharactersWithSpaces>6448</CharactersWithSpaces>
  <Application>WPS Office WWO_wpscloud_20260423115602-febe6525c7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2026-03-24T13:26:00Z</dcterms:created>
  <dc:creator>Jashieeey Lee</dc:creator>
  <cp:lastModifiedBy>Kai Zen</cp:lastModifiedBy>
  <dcterms:modified xsi:type="dcterms:W3CDTF">2026-05-03T23:12:58Z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2052-12.9.0.26352</vt:lpwstr>
  </property>
  <property fmtid="{D5CDD505-2E9C-101B-9397-08002B2CF9AE}" pid="3" name="ICV">
    <vt:lpwstr>5CB1B49FF690D184FA65F769DEB69935_43</vt:lpwstr>
  </property>
  <property fmtid="{D5CDD505-2E9C-101B-9397-08002B2CF9AE}" pid="4" name="KSOTemplateDocerSaveRecord">
    <vt:lpwstr>eyJoZGlkIjoiNzRlM2VjZTA1YWJjMjA3NTZhNWFjNTgxZmExOTNiMmUiLCJ1c2VySWQiOiI3MDQ5MDQwNzQ2MDkifQ==</vt:lpwstr>
  </property>
</Properties>
</file>