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4A1C5">
      <w:pPr>
        <w:ind w:firstLine="160" w:firstLineChars="50"/>
        <w:rPr>
          <w:rFonts w:hint="default"/>
          <w:sz w:val="32"/>
          <w:szCs w:val="32"/>
          <w:lang w:val="en-US"/>
        </w:rPr>
      </w:pPr>
      <w:r>
        <w:rPr>
          <w:rFonts w:hint="default"/>
          <w:sz w:val="32"/>
          <w:szCs w:val="32"/>
          <w:lang w:val="en-US"/>
        </w:rPr>
        <w:t xml:space="preserve">Datu struktūras </w:t>
      </w:r>
    </w:p>
    <w:p w14:paraId="70DE3B72">
      <w:pPr>
        <w:ind w:firstLine="160" w:firstLineChars="50"/>
        <w:rPr>
          <w:rFonts w:hint="default"/>
          <w:sz w:val="32"/>
          <w:szCs w:val="32"/>
          <w:lang w:val="en-US"/>
        </w:rPr>
      </w:pPr>
      <w:bookmarkStart w:id="0" w:name="_GoBack"/>
      <w:bookmarkEnd w:id="0"/>
    </w:p>
    <w:p w14:paraId="501B2444">
      <w:pPr>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Datu struktūra ir veids, kā datorā tiek organizēti, glabāti un apstrādāti dati, lai tos varētu efektīvi izmantot. Tā nosaka, kā dati tiek sakārtoti atmiņā un kādas darbības ar tiem var veikt. Pareizi izvēlēta datu struktūra ļauj paātrināt programmas darbību un samazināt resursu patēriņ</w:t>
      </w:r>
    </w:p>
    <w:p w14:paraId="70A39CDD">
      <w:pPr>
        <w:pStyle w:val="7"/>
        <w:keepNext w:val="0"/>
        <w:keepLines w:val="0"/>
        <w:widowControl/>
        <w:suppressLineNumbers w:val="0"/>
        <w:rPr>
          <w:b w:val="0"/>
          <w:bCs w:val="0"/>
          <w:sz w:val="24"/>
          <w:szCs w:val="24"/>
        </w:rPr>
      </w:pPr>
      <w:r>
        <w:rPr>
          <w:b w:val="0"/>
          <w:bCs w:val="0"/>
          <w:sz w:val="24"/>
          <w:szCs w:val="24"/>
        </w:rPr>
        <w:t xml:space="preserve">PHP </w:t>
      </w:r>
      <w:r>
        <w:rPr>
          <w:rStyle w:val="8"/>
          <w:b w:val="0"/>
          <w:bCs w:val="0"/>
          <w:sz w:val="24"/>
          <w:szCs w:val="24"/>
        </w:rPr>
        <w:t>masīvs ir iebūvēta datu struktūra</w:t>
      </w:r>
      <w:r>
        <w:rPr>
          <w:b w:val="0"/>
          <w:bCs w:val="0"/>
          <w:sz w:val="24"/>
          <w:szCs w:val="24"/>
        </w:rPr>
        <w:t xml:space="preserve">, kas ļauj vienā mainīgajā glabāt </w:t>
      </w:r>
      <w:r>
        <w:rPr>
          <w:rStyle w:val="8"/>
          <w:b w:val="0"/>
          <w:bCs w:val="0"/>
          <w:sz w:val="24"/>
          <w:szCs w:val="24"/>
        </w:rPr>
        <w:t>vairākas vērtības</w:t>
      </w:r>
      <w:r>
        <w:rPr>
          <w:b w:val="0"/>
          <w:bCs w:val="0"/>
          <w:sz w:val="24"/>
          <w:szCs w:val="24"/>
        </w:rPr>
        <w:t xml:space="preserve">, un katrai vērtībai var būt </w:t>
      </w:r>
      <w:r>
        <w:rPr>
          <w:rStyle w:val="8"/>
          <w:b w:val="0"/>
          <w:bCs w:val="0"/>
          <w:sz w:val="24"/>
          <w:szCs w:val="24"/>
        </w:rPr>
        <w:t>atslēga (key)</w:t>
      </w:r>
      <w:r>
        <w:rPr>
          <w:b w:val="0"/>
          <w:bCs w:val="0"/>
          <w:sz w:val="24"/>
          <w:szCs w:val="24"/>
        </w:rPr>
        <w:t>.</w:t>
      </w:r>
    </w:p>
    <w:p w14:paraId="59E0C12B">
      <w:pPr>
        <w:pStyle w:val="7"/>
        <w:keepNext w:val="0"/>
        <w:keepLines w:val="0"/>
        <w:widowControl/>
        <w:suppressLineNumbers w:val="0"/>
        <w:rPr>
          <w:b w:val="0"/>
          <w:bCs w:val="0"/>
          <w:sz w:val="24"/>
          <w:szCs w:val="24"/>
        </w:rPr>
      </w:pPr>
      <w:r>
        <w:rPr>
          <w:b w:val="0"/>
          <w:bCs w:val="0"/>
          <w:sz w:val="24"/>
          <w:szCs w:val="24"/>
        </w:rPr>
        <w:t xml:space="preserve">PHP masīvs patiesībā ir </w:t>
      </w:r>
      <w:r>
        <w:rPr>
          <w:rStyle w:val="8"/>
          <w:b w:val="0"/>
          <w:bCs w:val="0"/>
          <w:sz w:val="24"/>
          <w:szCs w:val="24"/>
        </w:rPr>
        <w:t>sakārtota karte (ordered map)</w:t>
      </w:r>
      <w:r>
        <w:rPr>
          <w:b w:val="0"/>
          <w:bCs w:val="0"/>
          <w:sz w:val="24"/>
          <w:szCs w:val="24"/>
        </w:rPr>
        <w:t xml:space="preserve"> — katram elementam ir:</w:t>
      </w:r>
    </w:p>
    <w:p w14:paraId="4617F340">
      <w:pPr>
        <w:pStyle w:val="7"/>
        <w:keepNext w:val="0"/>
        <w:keepLines w:val="0"/>
        <w:widowControl/>
        <w:suppressLineNumbers w:val="0"/>
        <w:rPr>
          <w:b w:val="0"/>
          <w:bCs w:val="0"/>
          <w:sz w:val="24"/>
          <w:szCs w:val="24"/>
        </w:rPr>
      </w:pPr>
      <w:r>
        <w:rPr>
          <w:rStyle w:val="8"/>
          <w:b w:val="0"/>
          <w:bCs w:val="0"/>
          <w:sz w:val="24"/>
          <w:szCs w:val="24"/>
        </w:rPr>
        <w:t>atslēga</w:t>
      </w:r>
      <w:r>
        <w:rPr>
          <w:b w:val="0"/>
          <w:bCs w:val="0"/>
          <w:sz w:val="24"/>
          <w:szCs w:val="24"/>
        </w:rPr>
        <w:t xml:space="preserve"> (key) → var būt skaitlis vai teksts</w:t>
      </w:r>
    </w:p>
    <w:p w14:paraId="08F79346">
      <w:pPr>
        <w:pStyle w:val="7"/>
        <w:keepNext w:val="0"/>
        <w:keepLines w:val="0"/>
        <w:widowControl/>
        <w:suppressLineNumbers w:val="0"/>
        <w:rPr>
          <w:b w:val="0"/>
          <w:bCs w:val="0"/>
          <w:sz w:val="24"/>
          <w:szCs w:val="24"/>
        </w:rPr>
      </w:pPr>
      <w:r>
        <w:rPr>
          <w:rStyle w:val="8"/>
          <w:b w:val="0"/>
          <w:bCs w:val="0"/>
          <w:sz w:val="24"/>
          <w:szCs w:val="24"/>
        </w:rPr>
        <w:t>vērtība</w:t>
      </w:r>
      <w:r>
        <w:rPr>
          <w:b w:val="0"/>
          <w:bCs w:val="0"/>
          <w:sz w:val="24"/>
          <w:szCs w:val="24"/>
        </w:rPr>
        <w:t xml:space="preserve"> (value)</w:t>
      </w:r>
    </w:p>
    <w:p w14:paraId="2DC3B5C1">
      <w:pPr>
        <w:pStyle w:val="7"/>
        <w:keepNext w:val="0"/>
        <w:keepLines w:val="0"/>
        <w:widowControl/>
        <w:suppressLineNumbers w:val="0"/>
        <w:rPr>
          <w:rFonts w:hint="default" w:ascii="Times New Roman" w:hAnsi="Times New Roman" w:cs="Times New Roman"/>
          <w:b w:val="0"/>
          <w:bCs w:val="0"/>
          <w:sz w:val="24"/>
          <w:szCs w:val="24"/>
        </w:rPr>
      </w:pPr>
    </w:p>
    <w:p w14:paraId="3EB5F2F1">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i</w:t>
      </w:r>
      <w:r>
        <w:rPr>
          <w:rFonts w:hint="default" w:ascii="Times New Roman" w:hAnsi="Times New Roman" w:cs="Times New Roman"/>
          <w:b w:val="0"/>
          <w:bCs w:val="0"/>
          <w:sz w:val="24"/>
          <w:szCs w:val="24"/>
        </w:rPr>
        <w:t>ndeksēts masīvs</w:t>
      </w:r>
    </w:p>
    <w:p w14:paraId="65DF5AB0">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042920" cy="984885"/>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042920" cy="984885"/>
                    </a:xfrm>
                    <a:prstGeom prst="rect">
                      <a:avLst/>
                    </a:prstGeom>
                    <a:noFill/>
                    <a:ln>
                      <a:noFill/>
                    </a:ln>
                  </pic:spPr>
                </pic:pic>
              </a:graphicData>
            </a:graphic>
          </wp:inline>
        </w:drawing>
      </w:r>
    </w:p>
    <w:p w14:paraId="2A05B6DF">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Asociatīvais masīvs</w:t>
      </w:r>
    </w:p>
    <w:p w14:paraId="7DAD8A62">
      <w:r>
        <w:drawing>
          <wp:inline distT="0" distB="0" distL="114300" distR="114300">
            <wp:extent cx="2181225" cy="1552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181225" cy="1552575"/>
                    </a:xfrm>
                    <a:prstGeom prst="rect">
                      <a:avLst/>
                    </a:prstGeom>
                    <a:noFill/>
                    <a:ln>
                      <a:noFill/>
                    </a:ln>
                  </pic:spPr>
                </pic:pic>
              </a:graphicData>
            </a:graphic>
          </wp:inline>
        </w:drawing>
      </w:r>
    </w:p>
    <w:p w14:paraId="29BFA336"/>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B43D6B"/>
    <w:rsid w:val="7AB43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22"/>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2026-01-08T08:11:00Z</dcterms:created>
  <dc:creator>vilis</dc:creator>
  <cp:lastModifiedBy>vilis</cp:lastModifiedBy>
  <dcterms:modified xsi:type="dcterms:W3CDTF">2026-01-08T09:42:21Z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56504D16172B44A998FB998AE605DDEB_11</vt:lpwstr>
  </property>
</Properties>
</file>