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68" w:rsidRPr="008A2BAD" w:rsidRDefault="00BC3E40" w:rsidP="00E52512">
      <w:pPr>
        <w:jc w:val="both"/>
        <w:rPr>
          <w:rFonts w:ascii="Segoe UI" w:hAnsi="Segoe UI" w:cs="Segoe UI"/>
          <w:b/>
          <w:sz w:val="48"/>
          <w:szCs w:val="48"/>
          <w:lang w:val="en-US"/>
        </w:rPr>
      </w:pPr>
      <w:r w:rsidRPr="008A2BAD">
        <w:rPr>
          <w:rFonts w:ascii="Segoe UI" w:hAnsi="Segoe UI" w:cs="Segoe UI"/>
          <w:b/>
          <w:sz w:val="48"/>
          <w:szCs w:val="48"/>
        </w:rPr>
        <w:t xml:space="preserve">Лекция 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 xml:space="preserve">Introduction 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>o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>ff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 xml:space="preserve"> internet</w:t>
      </w:r>
    </w:p>
    <w:p w:rsidR="002300FB" w:rsidRPr="00F464A6" w:rsidRDefault="00BC3E40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Какво е мрежови протокол</w:t>
      </w:r>
      <w:r w:rsidR="00F464A6" w:rsidRPr="00F464A6">
        <w:rPr>
          <w:b/>
        </w:rPr>
        <w:t xml:space="preserve"> </w:t>
      </w:r>
      <w:r w:rsidR="00F464A6">
        <w:t xml:space="preserve">– система от правила, команди, заявки които позволяват на две системи да комуникират помежду си – ТСР протокол, </w:t>
      </w:r>
      <w:r w:rsidR="00F464A6">
        <w:rPr>
          <w:lang w:val="en-US"/>
        </w:rPr>
        <w:t>IP</w:t>
      </w:r>
      <w:r w:rsidR="00F464A6">
        <w:t xml:space="preserve"> протокол</w:t>
      </w:r>
    </w:p>
    <w:p w:rsidR="00F464A6" w:rsidRDefault="00BC3E40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 xml:space="preserve">Какво е </w:t>
      </w:r>
      <w:r w:rsidRPr="00F464A6">
        <w:rPr>
          <w:b/>
          <w:lang w:val="en-US"/>
        </w:rPr>
        <w:t>DNS</w:t>
      </w:r>
      <w:r w:rsidR="00F464A6">
        <w:t xml:space="preserve"> – домейн нейм систем, гигантска база данни която мапва домейн имена към </w:t>
      </w:r>
      <w:r w:rsidR="00F464A6">
        <w:rPr>
          <w:lang w:val="en-US"/>
        </w:rPr>
        <w:t>IP</w:t>
      </w:r>
      <w:r w:rsidR="00F464A6">
        <w:t xml:space="preserve"> адреси, като самата система има дървовидна структура</w:t>
      </w:r>
    </w:p>
    <w:p w:rsidR="00BC3E40" w:rsidRPr="00F464A6" w:rsidRDefault="00BC3E40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Какво е </w:t>
      </w:r>
      <w:proofErr w:type="spellStart"/>
      <w:r w:rsidRPr="00F464A6">
        <w:rPr>
          <w:b/>
          <w:lang w:val="en-US"/>
        </w:rPr>
        <w:t>turing</w:t>
      </w:r>
      <w:proofErr w:type="spellEnd"/>
      <w:r w:rsidRPr="00F464A6">
        <w:rPr>
          <w:b/>
          <w:lang w:val="en-US"/>
        </w:rPr>
        <w:t xml:space="preserve"> complete</w:t>
      </w:r>
      <w:r w:rsidRPr="00F464A6">
        <w:rPr>
          <w:b/>
        </w:rPr>
        <w:t xml:space="preserve"> машина</w:t>
      </w:r>
      <w:r w:rsidR="00F464A6">
        <w:rPr>
          <w:b/>
        </w:rPr>
        <w:t xml:space="preserve"> </w:t>
      </w:r>
      <w:r w:rsidR="00F464A6">
        <w:t>– всички съвременни компютри</w:t>
      </w:r>
    </w:p>
    <w:p w:rsidR="00BC3E40" w:rsidRPr="00F464A6" w:rsidRDefault="00BC3E40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Обяснете </w:t>
      </w:r>
      <w:r w:rsidR="00676E6B" w:rsidRPr="00F464A6">
        <w:rPr>
          <w:b/>
          <w:lang w:val="en-US"/>
        </w:rPr>
        <w:t>OSI</w:t>
      </w:r>
      <w:r w:rsidR="00676E6B" w:rsidRPr="00F464A6">
        <w:rPr>
          <w:b/>
        </w:rPr>
        <w:t xml:space="preserve">  модела</w:t>
      </w:r>
      <w:r w:rsidR="00554692">
        <w:rPr>
          <w:b/>
        </w:rPr>
        <w:t xml:space="preserve"> </w:t>
      </w:r>
    </w:p>
    <w:p w:rsidR="00676E6B" w:rsidRPr="00F464A6" w:rsidRDefault="00676E6B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Разлика между ТСР и </w:t>
      </w:r>
      <w:r w:rsidRPr="00F464A6">
        <w:rPr>
          <w:b/>
          <w:lang w:val="en-US"/>
        </w:rPr>
        <w:t>UDP</w:t>
      </w:r>
      <w:r w:rsidR="00554692">
        <w:rPr>
          <w:b/>
        </w:rPr>
        <w:t xml:space="preserve"> – </w:t>
      </w:r>
      <w:r w:rsidR="00554692">
        <w:t xml:space="preserve">при ТСР се залага на надеждност на прехвърлените данни, а </w:t>
      </w:r>
      <w:r w:rsidR="00554692">
        <w:rPr>
          <w:lang w:val="en-US"/>
        </w:rPr>
        <w:t>UDP</w:t>
      </w:r>
      <w:r w:rsidR="00554692">
        <w:t xml:space="preserve"> е сент и форгет и там не е важно за изпращача дали получателя е получил някой пакет</w:t>
      </w:r>
    </w:p>
    <w:p w:rsidR="00676E6B" w:rsidRPr="00676E6B" w:rsidRDefault="00676E6B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Кой е първия програмист</w:t>
      </w:r>
      <w:r w:rsidR="00554692">
        <w:rPr>
          <w:b/>
        </w:rPr>
        <w:t xml:space="preserve"> </w:t>
      </w:r>
      <w:r w:rsidR="00BF11B5">
        <w:rPr>
          <w:b/>
        </w:rPr>
        <w:t>–</w:t>
      </w:r>
      <w:r w:rsidR="00554692">
        <w:rPr>
          <w:b/>
        </w:rPr>
        <w:t xml:space="preserve"> </w:t>
      </w:r>
      <w:r w:rsidR="00BF11B5">
        <w:t>Ада Ловлейс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HTTP protocol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кодовете, които започват с 1хх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информативни кодове за смяна на протокол, дава информация на клиента че може да продължи нататък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2хх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успешна операция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3хх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редайрект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, 4хх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клиентска грешка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5хх</w:t>
      </w:r>
      <w:r w:rsidR="00384666" w:rsidRP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вътрешна грешка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HTTP/2 - какво е multiplexing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възможността да се пратят много заявки по една единствена връзка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request – </w:t>
      </w:r>
      <w:proofErr w:type="spellStart"/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</w:t>
      </w:r>
      <w:proofErr w:type="spellEnd"/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по една единствена ТСР връзка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server push</w:t>
      </w:r>
      <w:r w:rsidR="007F346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сървъра връща множество файлове наведнъж без да са му поискани</w:t>
      </w:r>
      <w:r w:rsidR="0098389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работи TLS/SSL</w:t>
      </w:r>
      <w:r w:rsidR="00F673C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E32F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криптиран канал на 6 ниво в ОСИ модела, разменя се един ключ за криптиране на връзката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Кавкви HTTP глаголи/операции познавате?</w:t>
      </w:r>
      <w:r w:rsidR="00EE32F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Гет за вземане на ресурс, пост за създаване, , пут за ъпдейтване, пач за парциален ъпдейт 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Опишете структурата на едно URL.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Започва с протокол :// пост: порт:път , куери параметърс и най накрая фрагмент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 URI и URL?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Юрл е подмножество на юрай вътре съдържат механизъм за вземане на ресурс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Разлика между PUT/POST/PATCH.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Пост –създаване, пут – ъпдейтване, пач – парциален ъпдейт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 модела POST-redirect-GET и защо се използва?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направим пост заявка за създаването на някакъв ресурс, той се създава на сървъра и не е много правилно да върнем директно риспонс, </w:t>
      </w:r>
      <w:r w:rsidR="0031075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защото ако се рефрешне браузъра той ще се опита да създаде формата наново. Затова редиректва към новия ЮРЛ и браузъра прави гет заявка 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Boot Introduction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Beans в Spring?</w:t>
      </w:r>
      <w:r w:rsidR="006B2E2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Различни обекти общото между тях е че се менажират от спринг т.е. не използваме оператора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new</w:t>
      </w:r>
      <w:r w:rsidR="008F1D7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за достъп до тях използваме инвършън от контрол и инжекшън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PostConstruct анотация?</w:t>
      </w:r>
      <w:r w:rsidR="001D48B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C4B4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Слага се върху метод който да се извика след инициализиране на конструктора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PreDestroy анотация?</w:t>
      </w:r>
      <w:r w:rsidR="009C4B4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B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Слага се на метод който се извиква преди дестройва/унищожава/ шът даун 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разлика между application.properties и application.yaml (отнася се за предназначението).</w:t>
      </w:r>
      <w:r w:rsidR="00D3689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368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bean scopes познавате, дайте примери и какви са разликите между тях?</w:t>
      </w:r>
      <w:r w:rsidR="00A271B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Основните са сингълтон и прототайп, сингълтон се инициализара един единствен път, прототайп се създава всеки път, сешън бийнове, рекуест бийнове, къстъм скоупове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Spring Boot?</w:t>
      </w:r>
      <w:r w:rsidR="00B65E9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Начин по който можем да си сетъпнем нашето спринг приложение, </w:t>
      </w:r>
      <w:r w:rsidR="006E1F4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предоставя удобен депендънси мениджмънт, автоконфигурация и т.н 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Само на Java ли се пишат спринг приложения?</w:t>
      </w:r>
      <w:r w:rsidR="006E1F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Не и на други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JBM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езици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MVC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контролер класовете си?</w:t>
      </w:r>
      <w:r w:rsidR="00F44AF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Чрез анотация Контролер също когато връщаме рест АПИ  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използваме @RequestMapping анотацията?</w:t>
      </w:r>
      <w:r w:rsidR="00FD43A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Върху клас левъл тя дава префикс на всичките методи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(/user)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това означава че за да се извика гет заявката трябва в пътя юрл да има този префикс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разлики между @GetMapping и @RequestMapping с метод Get върху метод?</w:t>
      </w:r>
      <w:r w:rsidR="002668B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02F4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 няма, едно и също нещо са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POST параметър?</w:t>
      </w:r>
      <w:r w:rsidR="0038355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D4D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Със помоща на ДТО на байнинг модел или с рекуест парам анотацията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предаваме обект съм Thymeleaf view?</w:t>
      </w:r>
      <w:r w:rsidR="00FB5B5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4310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помоща на методите които спринг ни позволява да инжектираме Модел, Модел Мап и Модел енд Вю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optional параметър?</w:t>
      </w:r>
      <w:r w:rsidR="008679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247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рекуест парам анотацията има опшънал който може да има стойност тру, фолс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зададем default стойност на параметър?</w:t>
      </w:r>
      <w:r w:rsidR="006C20D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20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рикуест парам анотацията има възможност да сложим дефолт велю така че ако не дойде такъв параметър в заявката вместо грешка 400 да инжектираме дефолтната стойност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разликата между Path variable и Query parameter?</w:t>
      </w:r>
      <w:r w:rsidR="00B1046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10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Едната е стойност която се кодира в пътя на ЮРЛ а другото е в куери стринга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State Management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Cookie?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– малък текстов файл, който се изпраща от сървъра на клиента, като клиента е например 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web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браузъра, този текстов файл не съдържа изпълним код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За какво служат cookies?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служат за персонализация, за юзър проследяване, и най-вече се използва за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session management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third party cookie?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535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535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използват се за юзър тракинг и реклами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HTTP сесия?</w:t>
      </w:r>
      <w:r w:rsidR="002535CF"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535CF"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област в паметта на сървъра или ДБ, където се пази информация за даден юзър, тя е свързана с даден номер – сешън 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което се предава между сървъра и клиента, като това става с куки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в Spring до добавим атрибут в HTTP session?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60E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60EB" w:rsidRP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като и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нжектираме НТТР сешън като аргумент и го използваме с метода 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ADD ATRIBUTE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 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се четат кукитата в контролер?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754E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754E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анотация за куки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сървърът да изтрие едно Cookie? :-)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като сетне същото куки със същото име и пропъртите с м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ax age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0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Essentials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thymeleaf?</w:t>
      </w:r>
      <w:r w:rsidR="00246EE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представлява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темплийт енджин, който  ни дава възможност да създаваме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темплийски и с помоща на него да създаваме динамични страници и да попълваме дадени стойности в тези темплийти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Thymeleaf фрагментите?</w:t>
      </w:r>
      <w:r w:rsidR="00246EE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– реюзъбъл парченца от нашите темплийти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неща които се срещат на няколко места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Защо използваме link expressions?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за да може с помоща им да генерираме правилни линкове, дори с пътища в тях и куери параметри, или ако имаме сървлет контейнер и на него могат да вървят няколко апликейшъна и всеки един има контекстен път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localhost8080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: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/app1/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, и линк експрешъните ще се усетят кои са правилните апликейшъни и да стартира правилния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за какво служи @Primary анотацията.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77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77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имаме няколко бийна за един и същ тип и искаме да инжектнем един от тях, за тази цел използваме тази анотация 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а ако се използва 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LIST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тогава всички бийнове ще се инджектнат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Same Origin и CORS?</w:t>
      </w:r>
      <w:r w:rsidR="006977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6977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сейм ориджин е полисито което всички браузъри имплементират и то забранява да се изпълняват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които идват не от сървъра който хоства сайта, корс – съвкупност от правила</w:t>
      </w:r>
      <w:r w:rsidR="003605B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които позволяват чужди за нашия сайт скриптове да бъдат изпълнявани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 коя анотация управляваме CORS?</w:t>
      </w:r>
      <w:r w:rsidR="003605B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- </w:t>
      </w:r>
      <w:r w:rsidR="00B27E5A">
        <w:rPr>
          <w:rFonts w:ascii="Arial" w:hAnsi="Arial" w:cs="Arial"/>
          <w:color w:val="202124"/>
          <w:sz w:val="30"/>
          <w:szCs w:val="30"/>
          <w:shd w:val="clear" w:color="auto" w:fill="FFFFFF"/>
        </w:rPr>
        <w:t>@CrossOrigin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Пример за употреба на CORS.</w:t>
      </w:r>
      <w:r w:rsidR="00B27E5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–</w:t>
      </w:r>
      <w:r w:rsidR="00B27E5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имаме спринг приложение, което експоузва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Spring API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имаме друго приложение което искаме да консумира това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REST API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 то се намира на друг сървър, тогава използваме КОРС</w:t>
      </w:r>
    </w:p>
    <w:p w:rsidR="00676E6B" w:rsidRPr="00416685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се използва @ModelAttribute върху метод?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F7B6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F7B6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начин да инициализираме някаква стойност в нашите модели</w:t>
      </w:r>
    </w:p>
    <w:p w:rsidR="00416685" w:rsidRPr="002535CF" w:rsidRDefault="00416685" w:rsidP="00E52512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lastRenderedPageBreak/>
        <w:t>Лекция Thymeleaf and Validations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служи стартера spring-boot-starter-validation?</w:t>
      </w:r>
      <w:r w:rsidR="002943F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943F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има две основни неща, има депендънси към </w:t>
      </w:r>
      <w:proofErr w:type="spellStart"/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JavaX</w:t>
      </w:r>
      <w:proofErr w:type="spellEnd"/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 API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съдържа валидации нот нъл, сайз за ДТО валидациата, за да сработи всичко ни трябва и валидатор и по подразбиране използва 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Hibernate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валидатора за да може да разапознава тези анотиции които използваме и</w:t>
      </w:r>
    </w:p>
    <w:p w:rsidR="00676E6B" w:rsidRPr="00D02FA7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използва анотацията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@Valid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02FA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02FA7" w:rsidRPr="00D02FA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може да се сложи на аргумент в нашия контролер, взема имплементацията и му дава байдинг модела за да извърши валидацията</w:t>
      </w:r>
      <w:r w:rsidR="00B41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тази валидация се основава на анотациите в ДТОто + къстъм валидаторите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имплементира custom валидатор?</w:t>
      </w:r>
      <w:r w:rsidR="00B41A3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B41A3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1C0D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трябва да имаме една анотация и тя има мета анотация върху нея и в мета анотацията даваме класа който върши работата по валидацията, например че паролата е еднаква с потвърдената парола</w:t>
      </w:r>
    </w:p>
    <w:p w:rsidR="00676E6B" w:rsidRPr="000F10D5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се използва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BindingResult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F10D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F10D5" w:rsidRPr="000F10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контейнер за грешките които са постъпили при процеса на валидация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става ако имаме аргумент на метод анотиран с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@Valid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и следващия аргумент не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BindingResult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AE4D2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C2D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AE4D2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C2D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хвърля грешка</w:t>
      </w:r>
      <w:r w:rsidR="006E4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400</w:t>
      </w:r>
      <w:r w:rsidR="00F44DD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рекуеста на клиента не е валиден</w:t>
      </w:r>
      <w:r w:rsidR="006E4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която се връща на клиента</w:t>
      </w:r>
    </w:p>
    <w:p w:rsidR="00676E6B" w:rsidRPr="006E0E9B" w:rsidRDefault="00676E6B" w:rsidP="00E525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за какво служи POST-redirect-GET патърна?</w:t>
      </w:r>
      <w:r w:rsidR="008C2D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E0E9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F154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E0E9B" w:rsidRPr="006E0E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постнем нещо за да създадем обект и  имаме грешка при валидацията ако не направим редирект а върнем юзъра на същата страница и той натисне рефреш бутон, то същите данни ще бъдат изпратени отново</w:t>
      </w:r>
      <w:r w:rsidR="006E0E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също така ако е успешна цялата валидация и клиента успешно е направил поръчка и сме му заредили нова страница с номер на поръчката, ако рефрешне ще направи още една поръчка</w:t>
      </w:r>
      <w:r w:rsidR="00CF5B2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. Докато при този метод постваме заявката и редиректваме към посочената страница и ако натисне рефреш му се показва същата страница без да се изпращат данни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REST API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е анотацията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@RequestBody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325B2F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D1D3D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–</w:t>
      </w:r>
      <w:r w:rsidR="00325B2F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D1D3D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служи за да кажем на спринг че трябва да сериализира бодито на НТТР рекуеста към някакво ДТО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@ResponseBody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FD1D3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Дава някаква инструкция на Спринг да сериализира дифолтно към 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JSON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обект който се връща от контролера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@Controller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и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@RestController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Реста е комбинация от Контролер + респонс боди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контролираме HTTP response status-a на response-a, който връщаме на клиента?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 </w:t>
      </w:r>
      <w:proofErr w:type="spellStart"/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ResponsEntity</w:t>
      </w:r>
      <w:proofErr w:type="spellEnd"/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той ни позволяза да моделираме статуса, също така 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ResponsStatus</w:t>
      </w:r>
      <w:proofErr w:type="spellEnd"/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RestTemplate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E621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E62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клас с който можем да консумираме Рест сървиси, например в нашия сайт ако искаме да вмъкнем актуална прогноза за времето и някой сървър ни дава такава с РЕСТ Темплийт можем да дръпнем информацията</w:t>
      </w:r>
    </w:p>
    <w:p w:rsidR="00676E6B" w:rsidRPr="00123B92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С какво ще бъде заменен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RestTemplate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в бъдещи версии на Spring?</w:t>
      </w:r>
      <w:r w:rsidR="002E621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2E62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реактивния уеб клиент</w:t>
      </w:r>
    </w:p>
    <w:p w:rsidR="00123B92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Защо да ползваме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REST API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</w:p>
    <w:p w:rsidR="000769CE" w:rsidRPr="000769CE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6 принципа на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REST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архитектурата?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 1.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Данните да могат да се свалят по определен начин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2. 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Клиента и сървъра могат да се развиват независимо един от друг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  3.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всяка заявка се третира като нова, не се помнят предните 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4.</w:t>
      </w:r>
      <w:proofErr w:type="spellStart"/>
      <w:r w:rsidR="000769C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url</w:t>
      </w:r>
      <w:proofErr w:type="spellEnd"/>
      <w:r w:rsidR="000769C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-a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се рестартира на по-голям период от време за да не се изпращат постоянни заявки  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5. 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Различни компоненти на системата могат да са на различни машини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6.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 отговора към клиента се качва код който е изпълним при клиента</w:t>
      </w:r>
    </w:p>
    <w:p w:rsidR="00325B2F" w:rsidRPr="00325B2F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Какви НТТР глаголи познавате? – </w:t>
      </w:r>
      <w:r w:rsidRPr="00325B2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Get, PUT, POST, PATCH, Delet</w:t>
      </w:r>
      <w:r w:rsidR="00325B2F" w:rsidRPr="00325B2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e</w:t>
      </w:r>
    </w:p>
    <w:p w:rsidR="00325B2F" w:rsidRPr="00324ADA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Разлика между PUT/POST/PATCH.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324ADA" w:rsidRP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POST</w:t>
      </w:r>
      <w:r w:rsidR="00324ADA" w:rsidRP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-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създава обект на сървъра, 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UT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update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на целия обект на всички негови пропъртитар 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PATCH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– маршъл ъпдейт, ще промени само полетата които са включени в тази заявка</w:t>
      </w:r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служи fetch API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? </w:t>
      </w:r>
      <w:r w:rsidR="0058515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скрепваща лепенка, издърпва от програмата или базата информация под формата на </w:t>
      </w:r>
      <w:proofErr w:type="spellStart"/>
      <w:r w:rsidR="0058515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json</w:t>
      </w:r>
      <w:proofErr w:type="spellEnd"/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я представя във 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view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което сме направили</w:t>
      </w:r>
    </w:p>
    <w:p w:rsidR="00325B2F" w:rsidRPr="00E52512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контролерите, които служат за имплементиране на REST API?</w:t>
      </w:r>
      <w:r w:rsidR="00E5251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52512" w:rsidRPr="00E5251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E52512" w:rsidRPr="00E5251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RestControler</w:t>
      </w:r>
      <w:proofErr w:type="spellEnd"/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методите за Get/Post/Put/Patch и т.н.?</w:t>
      </w:r>
      <w:r w:rsidR="00E52512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- </w:t>
      </w:r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GetMapping</w:t>
      </w:r>
      <w:proofErr w:type="spellEnd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, @</w:t>
      </w:r>
      <w:proofErr w:type="spellStart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PostMapping</w:t>
      </w:r>
      <w:proofErr w:type="spellEnd"/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Кога връщаме следните HTTP статуси: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400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409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404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401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403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201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200</w:t>
      </w:r>
    </w:p>
    <w:p w:rsidR="00123B92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204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Security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Filter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 authentication и authorization?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съдържа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SecurityContextHolder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principal?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Опишете една CSRF атака?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Спринг предпазва от CSRF?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Няколко думи за интеграцията между thymeleaf и spring security?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HATEOAS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Кавкво е HATEOAS?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HAL?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Предимства на HATEOAS API?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Недостатъци на HATEOAS API?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spring data rest и каква е връзката му с HATEOAS?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Error handling</w:t>
      </w:r>
    </w:p>
    <w:p w:rsidR="00676E6B" w:rsidRPr="002535CF" w:rsidRDefault="00676E6B" w:rsidP="00E525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whitelabel error page? Как може да я махнем или заменим?</w:t>
      </w:r>
    </w:p>
    <w:p w:rsidR="00676E6B" w:rsidRPr="002535CF" w:rsidRDefault="00676E6B" w:rsidP="00E52512">
      <w:pPr>
        <w:numPr>
          <w:ilvl w:val="0"/>
          <w:numId w:val="1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поведението на custom exception (дефиниран от нас ексепшън) анотиран с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@ResponseStatus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</w:p>
    <w:p w:rsidR="00676E6B" w:rsidRPr="002535CF" w:rsidRDefault="00676E6B" w:rsidP="00E5251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имплементираме exception handling специфичен за контролер?</w:t>
      </w:r>
    </w:p>
    <w:p w:rsidR="00676E6B" w:rsidRPr="002535CF" w:rsidRDefault="00676E6B" w:rsidP="00E5251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имплементираме глобален exception handling?</w:t>
      </w:r>
    </w:p>
    <w:p w:rsidR="00676E6B" w:rsidRPr="002535CF" w:rsidRDefault="00676E6B" w:rsidP="00E5251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ролята на HTTP status кодовете връщани от REST API-тата?</w:t>
      </w:r>
    </w:p>
    <w:p w:rsidR="00676E6B" w:rsidRPr="002535CF" w:rsidRDefault="00676E6B" w:rsidP="00E5251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Може ли да инжектираме Model или ModelView в exception handler?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Events</w:t>
      </w:r>
    </w:p>
    <w:p w:rsidR="00676E6B" w:rsidRPr="00B63E98" w:rsidRDefault="00676E6B" w:rsidP="00E525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вграден (built-in event) в Spring? Пример.</w:t>
      </w:r>
    </w:p>
    <w:p w:rsidR="00676E6B" w:rsidRPr="00B63E98" w:rsidRDefault="00676E6B" w:rsidP="00E5251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слушаме за event?</w:t>
      </w:r>
    </w:p>
    <w:p w:rsidR="00676E6B" w:rsidRPr="00B63E98" w:rsidRDefault="00676E6B" w:rsidP="00E5251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необходимо за да създадем и използваме собствен event?</w:t>
      </w:r>
    </w:p>
    <w:p w:rsidR="00676E6B" w:rsidRPr="00B63E98" w:rsidRDefault="00676E6B" w:rsidP="00E5251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Scheduling?</w:t>
      </w:r>
    </w:p>
    <w:p w:rsidR="00676E6B" w:rsidRPr="00B63E98" w:rsidRDefault="00676E6B" w:rsidP="00E5251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се зададе времето за изпълнение на един бекграунд таск?</w:t>
      </w:r>
    </w:p>
    <w:p w:rsidR="00676E6B" w:rsidRPr="00B63E98" w:rsidRDefault="00676E6B" w:rsidP="00E5251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необходимо да се направи за да се активира scheduling функционалността на Спринг?</w:t>
      </w:r>
    </w:p>
    <w:p w:rsidR="00676E6B" w:rsidRPr="00B63E98" w:rsidRDefault="00676E6B" w:rsidP="00E5251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се кешира връщана стойност от Спринг компонент?</w:t>
      </w:r>
    </w:p>
    <w:p w:rsidR="00676E6B" w:rsidRPr="00B63E98" w:rsidRDefault="00676E6B" w:rsidP="00E52512">
      <w:pPr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разликата между анотациите </w:t>
      </w:r>
      <w:r w:rsidRPr="00B63E98">
        <w:rPr>
          <w:rFonts w:ascii="Consolas" w:eastAsia="Times New Roman" w:hAnsi="Consolas" w:cs="Courier New"/>
          <w:b/>
          <w:color w:val="24292F"/>
          <w:sz w:val="20"/>
          <w:lang w:eastAsia="bg-BG"/>
        </w:rPr>
        <w:t>@CachePut</w:t>
      </w: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и </w:t>
      </w:r>
      <w:r w:rsidRPr="00B63E98">
        <w:rPr>
          <w:rFonts w:ascii="Consolas" w:eastAsia="Times New Roman" w:hAnsi="Consolas" w:cs="Courier New"/>
          <w:b/>
          <w:color w:val="24292F"/>
          <w:sz w:val="20"/>
          <w:lang w:eastAsia="bg-BG"/>
        </w:rPr>
        <w:t>@CacheEvict</w:t>
      </w: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AOP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AOP?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са предимствата, които ни предоставя AOP?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cross-cutting concern?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типове advice-и позвнавате?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JoinPoint?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PointCut expression?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се подредят аспекти?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lastRenderedPageBreak/>
        <w:t>Лекция Testing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Unit test?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Integration test?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 mocking и защо се използва, пример.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т.нар. triple A.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Code first vs Test first development.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тестова пирамида и кое се приема за правилна тестова пирамида?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параметризиран тест?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Пример за embedded решение за integration testing.</w:t>
      </w:r>
    </w:p>
    <w:p w:rsidR="00676E6B" w:rsidRPr="00676E6B" w:rsidRDefault="00676E6B" w:rsidP="00676E6B">
      <w:pPr>
        <w:jc w:val="both"/>
        <w:rPr>
          <w:lang w:val="en-US"/>
        </w:rPr>
      </w:pPr>
    </w:p>
    <w:sectPr w:rsidR="00676E6B" w:rsidRPr="00676E6B" w:rsidSect="00384666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28AF"/>
    <w:multiLevelType w:val="hybridMultilevel"/>
    <w:tmpl w:val="D68C79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F17B7"/>
    <w:multiLevelType w:val="multilevel"/>
    <w:tmpl w:val="E9C6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B34DD"/>
    <w:multiLevelType w:val="multilevel"/>
    <w:tmpl w:val="5C42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C53F6C"/>
    <w:multiLevelType w:val="multilevel"/>
    <w:tmpl w:val="983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3083A"/>
    <w:multiLevelType w:val="multilevel"/>
    <w:tmpl w:val="7AC6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4F67DA"/>
    <w:multiLevelType w:val="multilevel"/>
    <w:tmpl w:val="C7D4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F56E45"/>
    <w:multiLevelType w:val="multilevel"/>
    <w:tmpl w:val="355C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7936B5"/>
    <w:multiLevelType w:val="multilevel"/>
    <w:tmpl w:val="132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02301B"/>
    <w:multiLevelType w:val="multilevel"/>
    <w:tmpl w:val="6310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C23E1A"/>
    <w:multiLevelType w:val="multilevel"/>
    <w:tmpl w:val="520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180068"/>
    <w:multiLevelType w:val="multilevel"/>
    <w:tmpl w:val="76E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820A6F"/>
    <w:multiLevelType w:val="multilevel"/>
    <w:tmpl w:val="C840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5257DA"/>
    <w:multiLevelType w:val="multilevel"/>
    <w:tmpl w:val="264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631666"/>
    <w:multiLevelType w:val="multilevel"/>
    <w:tmpl w:val="EE5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8111AA"/>
    <w:multiLevelType w:val="multilevel"/>
    <w:tmpl w:val="AA1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14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C3E40"/>
    <w:rsid w:val="000769CE"/>
    <w:rsid w:val="000F10D5"/>
    <w:rsid w:val="00123B92"/>
    <w:rsid w:val="001D48B7"/>
    <w:rsid w:val="002300FB"/>
    <w:rsid w:val="00246EE5"/>
    <w:rsid w:val="002527F0"/>
    <w:rsid w:val="002535CF"/>
    <w:rsid w:val="002540B6"/>
    <w:rsid w:val="002668B4"/>
    <w:rsid w:val="00292A05"/>
    <w:rsid w:val="002943F2"/>
    <w:rsid w:val="002E6214"/>
    <w:rsid w:val="002F1547"/>
    <w:rsid w:val="00302F43"/>
    <w:rsid w:val="00310758"/>
    <w:rsid w:val="00324ADA"/>
    <w:rsid w:val="00325B2F"/>
    <w:rsid w:val="00342FBC"/>
    <w:rsid w:val="00343D31"/>
    <w:rsid w:val="003605BA"/>
    <w:rsid w:val="0038355D"/>
    <w:rsid w:val="00384666"/>
    <w:rsid w:val="00416685"/>
    <w:rsid w:val="00431A5B"/>
    <w:rsid w:val="004646EE"/>
    <w:rsid w:val="004B73C1"/>
    <w:rsid w:val="004D487A"/>
    <w:rsid w:val="005414F0"/>
    <w:rsid w:val="0054310C"/>
    <w:rsid w:val="00554692"/>
    <w:rsid w:val="0058515F"/>
    <w:rsid w:val="005D4DD5"/>
    <w:rsid w:val="006418D4"/>
    <w:rsid w:val="00676E6B"/>
    <w:rsid w:val="006977A3"/>
    <w:rsid w:val="006B2E23"/>
    <w:rsid w:val="006C16AE"/>
    <w:rsid w:val="006C20D3"/>
    <w:rsid w:val="006E0E9B"/>
    <w:rsid w:val="006E1F4F"/>
    <w:rsid w:val="006E446C"/>
    <w:rsid w:val="007138AE"/>
    <w:rsid w:val="00754ED3"/>
    <w:rsid w:val="007F3464"/>
    <w:rsid w:val="008265DA"/>
    <w:rsid w:val="0086794F"/>
    <w:rsid w:val="008A2BAD"/>
    <w:rsid w:val="008C2DCF"/>
    <w:rsid w:val="008E68C6"/>
    <w:rsid w:val="008F1D72"/>
    <w:rsid w:val="00921514"/>
    <w:rsid w:val="00924A3F"/>
    <w:rsid w:val="009271DA"/>
    <w:rsid w:val="0098389E"/>
    <w:rsid w:val="009C4B4E"/>
    <w:rsid w:val="009D4EFC"/>
    <w:rsid w:val="00A271BF"/>
    <w:rsid w:val="00AB56A5"/>
    <w:rsid w:val="00AD0F26"/>
    <w:rsid w:val="00AE4D2A"/>
    <w:rsid w:val="00AF7B65"/>
    <w:rsid w:val="00B1046C"/>
    <w:rsid w:val="00B27E5A"/>
    <w:rsid w:val="00B41A3F"/>
    <w:rsid w:val="00B63E98"/>
    <w:rsid w:val="00B65E93"/>
    <w:rsid w:val="00B660EB"/>
    <w:rsid w:val="00BA6BE2"/>
    <w:rsid w:val="00BC3E40"/>
    <w:rsid w:val="00BF11B5"/>
    <w:rsid w:val="00C31B4F"/>
    <w:rsid w:val="00CF5B2A"/>
    <w:rsid w:val="00D02FA7"/>
    <w:rsid w:val="00D36896"/>
    <w:rsid w:val="00D6169A"/>
    <w:rsid w:val="00D71BA9"/>
    <w:rsid w:val="00D937FA"/>
    <w:rsid w:val="00E247D5"/>
    <w:rsid w:val="00E52512"/>
    <w:rsid w:val="00EA1C0D"/>
    <w:rsid w:val="00ED5FF3"/>
    <w:rsid w:val="00EE32F8"/>
    <w:rsid w:val="00F02974"/>
    <w:rsid w:val="00F44AF7"/>
    <w:rsid w:val="00F44DDE"/>
    <w:rsid w:val="00F464A6"/>
    <w:rsid w:val="00F673C9"/>
    <w:rsid w:val="00FB5B51"/>
    <w:rsid w:val="00FD1D3D"/>
    <w:rsid w:val="00FD4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F3"/>
  </w:style>
  <w:style w:type="paragraph" w:styleId="Heading1">
    <w:name w:val="heading 1"/>
    <w:basedOn w:val="Normal"/>
    <w:link w:val="Heading1Char"/>
    <w:uiPriority w:val="9"/>
    <w:qFormat/>
    <w:rsid w:val="00676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E6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676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85</cp:revision>
  <dcterms:created xsi:type="dcterms:W3CDTF">2023-01-30T09:57:00Z</dcterms:created>
  <dcterms:modified xsi:type="dcterms:W3CDTF">2023-02-27T11:02:00Z</dcterms:modified>
</cp:coreProperties>
</file>