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3F86" w14:textId="4DC7CF32" w:rsidR="00150634" w:rsidRPr="009432DF" w:rsidRDefault="007F2223" w:rsidP="007F2223">
      <w:pPr>
        <w:jc w:val="center"/>
        <w:rPr>
          <w:rFonts w:ascii="Times New Roman" w:hAnsi="Times New Roman" w:cs="Times New Roman"/>
          <w:b/>
          <w:bCs/>
          <w:i/>
          <w:iCs/>
          <w:sz w:val="36"/>
          <w:szCs w:val="36"/>
          <w:u w:val="single"/>
        </w:rPr>
      </w:pPr>
      <w:r w:rsidRPr="009432DF">
        <w:rPr>
          <w:rFonts w:ascii="Times New Roman" w:hAnsi="Times New Roman" w:cs="Times New Roman"/>
          <w:b/>
          <w:bCs/>
          <w:i/>
          <w:iCs/>
          <w:sz w:val="36"/>
          <w:szCs w:val="36"/>
          <w:u w:val="single"/>
        </w:rPr>
        <w:t>Reporte estadístico</w:t>
      </w:r>
    </w:p>
    <w:p w14:paraId="4ECBA4A2" w14:textId="34B0C683" w:rsidR="007F2223" w:rsidRDefault="007F2223" w:rsidP="007F2223">
      <w:pPr>
        <w:jc w:val="center"/>
      </w:pPr>
      <w:r w:rsidRPr="007F2223">
        <w:drawing>
          <wp:inline distT="0" distB="0" distL="0" distR="0" wp14:anchorId="7CBC6E39" wp14:editId="59FC79BC">
            <wp:extent cx="3790950" cy="2332562"/>
            <wp:effectExtent l="0" t="0" r="0" b="0"/>
            <wp:docPr id="160116719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67196" name="Imagen 1" descr="Gráfico, Gráfico de barras&#10;&#10;Descripción generada automáticamente"/>
                    <pic:cNvPicPr/>
                  </pic:nvPicPr>
                  <pic:blipFill>
                    <a:blip r:embed="rId6"/>
                    <a:stretch>
                      <a:fillRect/>
                    </a:stretch>
                  </pic:blipFill>
                  <pic:spPr>
                    <a:xfrm>
                      <a:off x="0" y="0"/>
                      <a:ext cx="3803968" cy="2340572"/>
                    </a:xfrm>
                    <a:prstGeom prst="rect">
                      <a:avLst/>
                    </a:prstGeom>
                  </pic:spPr>
                </pic:pic>
              </a:graphicData>
            </a:graphic>
          </wp:inline>
        </w:drawing>
      </w:r>
    </w:p>
    <w:p w14:paraId="24735D44" w14:textId="37E2BF22" w:rsidR="007F2223" w:rsidRDefault="007F2223" w:rsidP="007F2223">
      <w:pPr>
        <w:jc w:val="both"/>
        <w:rPr>
          <w:rFonts w:ascii="Times New Roman" w:hAnsi="Times New Roman" w:cs="Times New Roman"/>
        </w:rPr>
      </w:pPr>
      <w:r w:rsidRPr="007F2223">
        <w:rPr>
          <w:rFonts w:ascii="Times New Roman" w:hAnsi="Times New Roman" w:cs="Times New Roman"/>
        </w:rPr>
        <w:t xml:space="preserve">En la siguiente tabla podemos observar que los días con mayores registros fueron, como primer lugar, el nueve de noviembre de 2022, en segundo lugar, el 10 de noviembre de el mismo año y en tercer lugar el 7 de noviembre. </w:t>
      </w:r>
    </w:p>
    <w:p w14:paraId="63CF47A0" w14:textId="77777777" w:rsidR="007F2223" w:rsidRDefault="007F2223" w:rsidP="007F2223">
      <w:pPr>
        <w:jc w:val="both"/>
        <w:rPr>
          <w:rFonts w:ascii="Times New Roman" w:hAnsi="Times New Roman" w:cs="Times New Roman"/>
        </w:rPr>
      </w:pPr>
    </w:p>
    <w:p w14:paraId="5157F803" w14:textId="77777777" w:rsidR="00CD3F58" w:rsidRDefault="00CD3F58" w:rsidP="00CD3F58">
      <w:pPr>
        <w:jc w:val="center"/>
        <w:rPr>
          <w:rFonts w:ascii="Times New Roman" w:hAnsi="Times New Roman" w:cs="Times New Roman"/>
        </w:rPr>
      </w:pPr>
      <w:r w:rsidRPr="007F2223">
        <w:rPr>
          <w:rFonts w:ascii="Times New Roman" w:hAnsi="Times New Roman" w:cs="Times New Roman"/>
        </w:rPr>
        <w:drawing>
          <wp:inline distT="0" distB="0" distL="0" distR="0" wp14:anchorId="4173C4C1" wp14:editId="114FE81F">
            <wp:extent cx="4248150" cy="2780188"/>
            <wp:effectExtent l="0" t="0" r="0" b="1270"/>
            <wp:docPr id="151715951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59514" name="Imagen 1" descr="Gráfico, Gráfico de barras&#10;&#10;Descripción generada automáticamente"/>
                    <pic:cNvPicPr/>
                  </pic:nvPicPr>
                  <pic:blipFill>
                    <a:blip r:embed="rId7"/>
                    <a:stretch>
                      <a:fillRect/>
                    </a:stretch>
                  </pic:blipFill>
                  <pic:spPr>
                    <a:xfrm>
                      <a:off x="0" y="0"/>
                      <a:ext cx="4251585" cy="2782436"/>
                    </a:xfrm>
                    <a:prstGeom prst="rect">
                      <a:avLst/>
                    </a:prstGeom>
                  </pic:spPr>
                </pic:pic>
              </a:graphicData>
            </a:graphic>
          </wp:inline>
        </w:drawing>
      </w:r>
    </w:p>
    <w:p w14:paraId="26E24403" w14:textId="4188B618" w:rsidR="00CD3F58" w:rsidRDefault="00CD3F58" w:rsidP="007F2223">
      <w:pPr>
        <w:jc w:val="both"/>
        <w:rPr>
          <w:rFonts w:ascii="Times New Roman" w:hAnsi="Times New Roman" w:cs="Times New Roman"/>
        </w:rPr>
      </w:pPr>
      <w:r>
        <w:rPr>
          <w:rFonts w:ascii="Times New Roman" w:hAnsi="Times New Roman" w:cs="Times New Roman"/>
        </w:rPr>
        <w:t>Como se puede apreciar las horas con mayor actualización fueron en los días 9 y 11 de noviembre entre las 10 y 11:15 pm.</w:t>
      </w:r>
    </w:p>
    <w:p w14:paraId="50A61204" w14:textId="1893351D" w:rsidR="007F2223" w:rsidRDefault="007F2223" w:rsidP="007F2223">
      <w:pPr>
        <w:jc w:val="center"/>
        <w:rPr>
          <w:rFonts w:ascii="Times New Roman" w:hAnsi="Times New Roman" w:cs="Times New Roman"/>
        </w:rPr>
      </w:pPr>
      <w:r w:rsidRPr="007F2223">
        <w:rPr>
          <w:rFonts w:ascii="Times New Roman" w:hAnsi="Times New Roman" w:cs="Times New Roman"/>
        </w:rPr>
        <w:lastRenderedPageBreak/>
        <w:drawing>
          <wp:inline distT="0" distB="0" distL="0" distR="0" wp14:anchorId="62695793" wp14:editId="7A955F1F">
            <wp:extent cx="3991268" cy="2809875"/>
            <wp:effectExtent l="0" t="0" r="9525" b="0"/>
            <wp:docPr id="22318460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84605" name="Imagen 1" descr="Gráfico&#10;&#10;Descripción generada automáticamente"/>
                    <pic:cNvPicPr/>
                  </pic:nvPicPr>
                  <pic:blipFill>
                    <a:blip r:embed="rId8"/>
                    <a:stretch>
                      <a:fillRect/>
                    </a:stretch>
                  </pic:blipFill>
                  <pic:spPr>
                    <a:xfrm>
                      <a:off x="0" y="0"/>
                      <a:ext cx="4002872" cy="2818044"/>
                    </a:xfrm>
                    <a:prstGeom prst="rect">
                      <a:avLst/>
                    </a:prstGeom>
                  </pic:spPr>
                </pic:pic>
              </a:graphicData>
            </a:graphic>
          </wp:inline>
        </w:drawing>
      </w:r>
    </w:p>
    <w:p w14:paraId="59A329EA" w14:textId="7A300A82" w:rsidR="007F2223" w:rsidRDefault="007F2223" w:rsidP="007F2223">
      <w:pPr>
        <w:jc w:val="both"/>
        <w:rPr>
          <w:rFonts w:ascii="Times New Roman" w:hAnsi="Times New Roman" w:cs="Times New Roman"/>
        </w:rPr>
      </w:pPr>
      <w:r w:rsidRPr="007F2223">
        <w:rPr>
          <w:rFonts w:ascii="Times New Roman" w:hAnsi="Times New Roman" w:cs="Times New Roman"/>
        </w:rPr>
        <w:t xml:space="preserve">En la siguiente tabla podemos observar que </w:t>
      </w:r>
      <w:r>
        <w:rPr>
          <w:rFonts w:ascii="Times New Roman" w:hAnsi="Times New Roman" w:cs="Times New Roman"/>
        </w:rPr>
        <w:t>una gran mayoría de los entrevistados no respondieron, en segundo lugar, se ve que los entrevistados están totalmente de desacuerdo con la recepción y entrega de paquetes y por último se ve una igualdad de opinión entre los que están algo de acuerdo y totalmente de a cuerdo</w:t>
      </w:r>
    </w:p>
    <w:p w14:paraId="25EC8F35" w14:textId="77777777" w:rsidR="007F2223" w:rsidRDefault="007F2223" w:rsidP="007F2223">
      <w:pPr>
        <w:jc w:val="both"/>
        <w:rPr>
          <w:rFonts w:ascii="Times New Roman" w:hAnsi="Times New Roman" w:cs="Times New Roman"/>
        </w:rPr>
      </w:pPr>
    </w:p>
    <w:p w14:paraId="57F5C13F" w14:textId="50B827AB" w:rsidR="00CD3F58" w:rsidRDefault="00CD3F58" w:rsidP="00CD3F58">
      <w:pPr>
        <w:jc w:val="center"/>
        <w:rPr>
          <w:rFonts w:ascii="Times New Roman" w:hAnsi="Times New Roman" w:cs="Times New Roman"/>
        </w:rPr>
      </w:pPr>
      <w:r w:rsidRPr="00CD3F58">
        <w:rPr>
          <w:rFonts w:ascii="Times New Roman" w:hAnsi="Times New Roman" w:cs="Times New Roman"/>
        </w:rPr>
        <w:drawing>
          <wp:inline distT="0" distB="0" distL="0" distR="0" wp14:anchorId="43D6AC74" wp14:editId="07AECE62">
            <wp:extent cx="4348039" cy="2533650"/>
            <wp:effectExtent l="0" t="0" r="0" b="0"/>
            <wp:docPr id="15569026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0265" name="Imagen 1" descr="Gráfico&#10;&#10;Descripción generada automáticamente"/>
                    <pic:cNvPicPr/>
                  </pic:nvPicPr>
                  <pic:blipFill>
                    <a:blip r:embed="rId9"/>
                    <a:stretch>
                      <a:fillRect/>
                    </a:stretch>
                  </pic:blipFill>
                  <pic:spPr>
                    <a:xfrm>
                      <a:off x="0" y="0"/>
                      <a:ext cx="4354892" cy="2537643"/>
                    </a:xfrm>
                    <a:prstGeom prst="rect">
                      <a:avLst/>
                    </a:prstGeom>
                  </pic:spPr>
                </pic:pic>
              </a:graphicData>
            </a:graphic>
          </wp:inline>
        </w:drawing>
      </w:r>
    </w:p>
    <w:p w14:paraId="157587B1" w14:textId="58E35D6D" w:rsidR="00CD3F58" w:rsidRDefault="00CD3F58" w:rsidP="00CD3F58">
      <w:pPr>
        <w:jc w:val="both"/>
        <w:rPr>
          <w:rFonts w:ascii="Times New Roman" w:hAnsi="Times New Roman" w:cs="Times New Roman"/>
        </w:rPr>
      </w:pPr>
      <w:r>
        <w:rPr>
          <w:rFonts w:ascii="Times New Roman" w:hAnsi="Times New Roman" w:cs="Times New Roman"/>
        </w:rPr>
        <w:t>Se observa en esta gráfica que una gran mayoría de los entrevistados no respondieron sobre su frecuencia de organización, mientras que en segundo y tercer lugar respondieron que lo hacen semanal y diariamente.</w:t>
      </w:r>
    </w:p>
    <w:p w14:paraId="56038E26" w14:textId="61711E32" w:rsidR="00CD3F58" w:rsidRDefault="00CD3F58">
      <w:pPr>
        <w:rPr>
          <w:rFonts w:ascii="Times New Roman" w:hAnsi="Times New Roman" w:cs="Times New Roman"/>
        </w:rPr>
      </w:pPr>
      <w:r>
        <w:rPr>
          <w:rFonts w:ascii="Times New Roman" w:hAnsi="Times New Roman" w:cs="Times New Roman"/>
        </w:rPr>
        <w:br w:type="page"/>
      </w:r>
    </w:p>
    <w:p w14:paraId="4BA04E90" w14:textId="59BCCA1B" w:rsidR="00CD3F58" w:rsidRDefault="00CD3F58" w:rsidP="00CD3F58">
      <w:pPr>
        <w:jc w:val="center"/>
        <w:rPr>
          <w:rFonts w:ascii="Times New Roman" w:hAnsi="Times New Roman" w:cs="Times New Roman"/>
        </w:rPr>
      </w:pPr>
      <w:r w:rsidRPr="00CD3F58">
        <w:rPr>
          <w:rFonts w:ascii="Times New Roman" w:hAnsi="Times New Roman" w:cs="Times New Roman"/>
        </w:rPr>
        <w:lastRenderedPageBreak/>
        <w:drawing>
          <wp:inline distT="0" distB="0" distL="0" distR="0" wp14:anchorId="3AA243FA" wp14:editId="1BF42915">
            <wp:extent cx="3911824" cy="2876550"/>
            <wp:effectExtent l="0" t="0" r="0" b="0"/>
            <wp:docPr id="78238432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4320" name="Imagen 1" descr="Gráfico, Gráfico de barras&#10;&#10;Descripción generada automáticamente"/>
                    <pic:cNvPicPr/>
                  </pic:nvPicPr>
                  <pic:blipFill>
                    <a:blip r:embed="rId10"/>
                    <a:stretch>
                      <a:fillRect/>
                    </a:stretch>
                  </pic:blipFill>
                  <pic:spPr>
                    <a:xfrm>
                      <a:off x="0" y="0"/>
                      <a:ext cx="3915572" cy="2879306"/>
                    </a:xfrm>
                    <a:prstGeom prst="rect">
                      <a:avLst/>
                    </a:prstGeom>
                  </pic:spPr>
                </pic:pic>
              </a:graphicData>
            </a:graphic>
          </wp:inline>
        </w:drawing>
      </w:r>
    </w:p>
    <w:p w14:paraId="513C5C37" w14:textId="0F9B6072" w:rsidR="00CD3F58" w:rsidRDefault="00CD3F58" w:rsidP="00CD3F58">
      <w:pPr>
        <w:jc w:val="both"/>
        <w:rPr>
          <w:rFonts w:ascii="Times New Roman" w:hAnsi="Times New Roman" w:cs="Times New Roman"/>
        </w:rPr>
      </w:pPr>
      <w:r>
        <w:rPr>
          <w:rFonts w:ascii="Times New Roman" w:hAnsi="Times New Roman" w:cs="Times New Roman"/>
        </w:rPr>
        <w:t xml:space="preserve">Como se observa a continuación la persona con mayores registros fueron </w:t>
      </w:r>
      <w:proofErr w:type="spellStart"/>
      <w:r>
        <w:rPr>
          <w:rFonts w:ascii="Times New Roman" w:hAnsi="Times New Roman" w:cs="Times New Roman"/>
        </w:rPr>
        <w:t>Salomon</w:t>
      </w:r>
      <w:proofErr w:type="spellEnd"/>
      <w:r>
        <w:rPr>
          <w:rFonts w:ascii="Times New Roman" w:hAnsi="Times New Roman" w:cs="Times New Roman"/>
        </w:rPr>
        <w:t xml:space="preserve"> Abdala Pérez, Ángel Altamirano y José Zapata.</w:t>
      </w:r>
    </w:p>
    <w:p w14:paraId="01F03DCC" w14:textId="77777777" w:rsidR="00CD3F58" w:rsidRDefault="00CD3F58" w:rsidP="00CD3F58">
      <w:pPr>
        <w:jc w:val="both"/>
        <w:rPr>
          <w:rFonts w:ascii="Times New Roman" w:hAnsi="Times New Roman" w:cs="Times New Roman"/>
        </w:rPr>
      </w:pPr>
    </w:p>
    <w:p w14:paraId="7AC51F82" w14:textId="6A01D92F" w:rsidR="00CD3F58" w:rsidRDefault="00CD3F58" w:rsidP="00CD3F58">
      <w:pPr>
        <w:jc w:val="center"/>
        <w:rPr>
          <w:rFonts w:ascii="Times New Roman" w:hAnsi="Times New Roman" w:cs="Times New Roman"/>
        </w:rPr>
      </w:pPr>
      <w:r w:rsidRPr="00CD3F58">
        <w:rPr>
          <w:rFonts w:ascii="Times New Roman" w:hAnsi="Times New Roman" w:cs="Times New Roman"/>
        </w:rPr>
        <w:drawing>
          <wp:inline distT="0" distB="0" distL="0" distR="0" wp14:anchorId="63F5D3C3" wp14:editId="6D2985B5">
            <wp:extent cx="4933950" cy="3481343"/>
            <wp:effectExtent l="0" t="0" r="0" b="5080"/>
            <wp:docPr id="8867004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00422" name="Imagen 1" descr="Gráfico&#10;&#10;Descripción generada automáticamente"/>
                    <pic:cNvPicPr/>
                  </pic:nvPicPr>
                  <pic:blipFill>
                    <a:blip r:embed="rId11"/>
                    <a:stretch>
                      <a:fillRect/>
                    </a:stretch>
                  </pic:blipFill>
                  <pic:spPr>
                    <a:xfrm>
                      <a:off x="0" y="0"/>
                      <a:ext cx="4941624" cy="3486757"/>
                    </a:xfrm>
                    <a:prstGeom prst="rect">
                      <a:avLst/>
                    </a:prstGeom>
                  </pic:spPr>
                </pic:pic>
              </a:graphicData>
            </a:graphic>
          </wp:inline>
        </w:drawing>
      </w:r>
    </w:p>
    <w:p w14:paraId="4AB9CE10" w14:textId="7D614932" w:rsidR="00CD3F58" w:rsidRDefault="00CD3F58" w:rsidP="00CD3F58">
      <w:pPr>
        <w:jc w:val="both"/>
        <w:rPr>
          <w:rFonts w:ascii="Times New Roman" w:hAnsi="Times New Roman" w:cs="Times New Roman"/>
        </w:rPr>
      </w:pPr>
      <w:r>
        <w:rPr>
          <w:rFonts w:ascii="Times New Roman" w:hAnsi="Times New Roman" w:cs="Times New Roman"/>
        </w:rPr>
        <w:t xml:space="preserve">Se observa que los tipos de tiendas con mayores registros fueron los de tipo abarrotes, </w:t>
      </w:r>
      <w:proofErr w:type="spellStart"/>
      <w:r>
        <w:rPr>
          <w:rFonts w:ascii="Times New Roman" w:hAnsi="Times New Roman" w:cs="Times New Roman"/>
        </w:rPr>
        <w:t>micro-restaurantes</w:t>
      </w:r>
      <w:proofErr w:type="spellEnd"/>
      <w:r>
        <w:rPr>
          <w:rFonts w:ascii="Times New Roman" w:hAnsi="Times New Roman" w:cs="Times New Roman"/>
        </w:rPr>
        <w:t xml:space="preserve"> y productos de la vida diaria.</w:t>
      </w:r>
    </w:p>
    <w:p w14:paraId="352C5A0E" w14:textId="77777777" w:rsidR="00CD3F58" w:rsidRDefault="00CD3F58" w:rsidP="00CD3F58">
      <w:pPr>
        <w:jc w:val="both"/>
        <w:rPr>
          <w:rFonts w:ascii="Times New Roman" w:hAnsi="Times New Roman" w:cs="Times New Roman"/>
        </w:rPr>
      </w:pPr>
    </w:p>
    <w:p w14:paraId="4A3F5BBF" w14:textId="1C1668DB" w:rsidR="00CD3F58" w:rsidRDefault="00CD3F58" w:rsidP="00CD3F58">
      <w:pPr>
        <w:jc w:val="both"/>
        <w:rPr>
          <w:rFonts w:ascii="Times New Roman" w:hAnsi="Times New Roman" w:cs="Times New Roman"/>
        </w:rPr>
      </w:pPr>
      <w:r w:rsidRPr="00CD3F58">
        <w:rPr>
          <w:rFonts w:ascii="Times New Roman" w:hAnsi="Times New Roman" w:cs="Times New Roman"/>
        </w:rPr>
        <w:lastRenderedPageBreak/>
        <w:drawing>
          <wp:inline distT="0" distB="0" distL="0" distR="0" wp14:anchorId="22C166E3" wp14:editId="328AD017">
            <wp:extent cx="5612130" cy="1424305"/>
            <wp:effectExtent l="0" t="0" r="7620" b="4445"/>
            <wp:docPr id="1278509613" name="Imagen 1" descr="Gráfico, Gráfico circular,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09613" name="Imagen 1" descr="Gráfico, Gráfico circular, Gráfico radial&#10;&#10;Descripción generada automáticamente"/>
                    <pic:cNvPicPr/>
                  </pic:nvPicPr>
                  <pic:blipFill>
                    <a:blip r:embed="rId12"/>
                    <a:stretch>
                      <a:fillRect/>
                    </a:stretch>
                  </pic:blipFill>
                  <pic:spPr>
                    <a:xfrm>
                      <a:off x="0" y="0"/>
                      <a:ext cx="5612130" cy="1424305"/>
                    </a:xfrm>
                    <a:prstGeom prst="rect">
                      <a:avLst/>
                    </a:prstGeom>
                  </pic:spPr>
                </pic:pic>
              </a:graphicData>
            </a:graphic>
          </wp:inline>
        </w:drawing>
      </w:r>
    </w:p>
    <w:p w14:paraId="368773D2" w14:textId="4D6840E7" w:rsidR="00CD3F58" w:rsidRDefault="00CD3F58" w:rsidP="00CD3F58">
      <w:pPr>
        <w:jc w:val="both"/>
        <w:rPr>
          <w:rFonts w:ascii="Times New Roman" w:hAnsi="Times New Roman" w:cs="Times New Roman"/>
        </w:rPr>
      </w:pPr>
      <w:r>
        <w:rPr>
          <w:rFonts w:ascii="Times New Roman" w:hAnsi="Times New Roman" w:cs="Times New Roman"/>
        </w:rPr>
        <w:t xml:space="preserve">Como se observa en el gráfico de pastel en las tiendas se registró mayoritariamente el uso de </w:t>
      </w:r>
      <w:proofErr w:type="spellStart"/>
      <w:r>
        <w:rPr>
          <w:rFonts w:ascii="Times New Roman" w:hAnsi="Times New Roman" w:cs="Times New Roman"/>
        </w:rPr>
        <w:t>smarthpones</w:t>
      </w:r>
      <w:proofErr w:type="spellEnd"/>
      <w:r>
        <w:rPr>
          <w:rFonts w:ascii="Times New Roman" w:hAnsi="Times New Roman" w:cs="Times New Roman"/>
        </w:rPr>
        <w:t xml:space="preserve"> seguido de </w:t>
      </w:r>
      <w:r w:rsidRPr="00CD3F58">
        <w:rPr>
          <w:rFonts w:ascii="Times New Roman" w:hAnsi="Times New Roman" w:cs="Times New Roman"/>
        </w:rPr>
        <w:t>caja</w:t>
      </w:r>
      <w:r>
        <w:rPr>
          <w:rFonts w:ascii="Times New Roman" w:hAnsi="Times New Roman" w:cs="Times New Roman"/>
        </w:rPr>
        <w:t>s</w:t>
      </w:r>
      <w:r w:rsidRPr="00CD3F58">
        <w:rPr>
          <w:rFonts w:ascii="Times New Roman" w:hAnsi="Times New Roman" w:cs="Times New Roman"/>
        </w:rPr>
        <w:t xml:space="preserve"> registradora</w:t>
      </w:r>
      <w:r>
        <w:rPr>
          <w:rFonts w:ascii="Times New Roman" w:hAnsi="Times New Roman" w:cs="Times New Roman"/>
        </w:rPr>
        <w:t>s</w:t>
      </w:r>
      <w:r w:rsidRPr="00CD3F58">
        <w:rPr>
          <w:rFonts w:ascii="Times New Roman" w:hAnsi="Times New Roman" w:cs="Times New Roman"/>
        </w:rPr>
        <w:t xml:space="preserve"> </w:t>
      </w:r>
      <w:r w:rsidRPr="00CD3F58">
        <w:rPr>
          <w:rFonts w:ascii="Times New Roman" w:hAnsi="Times New Roman" w:cs="Times New Roman"/>
        </w:rPr>
        <w:t>analógica</w:t>
      </w:r>
      <w:r>
        <w:rPr>
          <w:rFonts w:ascii="Times New Roman" w:hAnsi="Times New Roman" w:cs="Times New Roman"/>
        </w:rPr>
        <w:t>s.</w:t>
      </w:r>
    </w:p>
    <w:p w14:paraId="04E1A284" w14:textId="77777777" w:rsidR="00CD3F58" w:rsidRDefault="00CD3F58" w:rsidP="00CD3F58">
      <w:pPr>
        <w:jc w:val="both"/>
        <w:rPr>
          <w:rFonts w:ascii="Times New Roman" w:hAnsi="Times New Roman" w:cs="Times New Roman"/>
        </w:rPr>
      </w:pPr>
    </w:p>
    <w:p w14:paraId="0EAC3D1F" w14:textId="392E31EF" w:rsidR="00CD3F58" w:rsidRDefault="00855CAC" w:rsidP="00855CAC">
      <w:pPr>
        <w:jc w:val="center"/>
        <w:rPr>
          <w:rFonts w:ascii="Times New Roman" w:hAnsi="Times New Roman" w:cs="Times New Roman"/>
        </w:rPr>
      </w:pPr>
      <w:r w:rsidRPr="00855CAC">
        <w:rPr>
          <w:rFonts w:ascii="Times New Roman" w:hAnsi="Times New Roman" w:cs="Times New Roman"/>
        </w:rPr>
        <w:drawing>
          <wp:inline distT="0" distB="0" distL="0" distR="0" wp14:anchorId="3C3E72F1" wp14:editId="3660CB70">
            <wp:extent cx="4495800" cy="2791689"/>
            <wp:effectExtent l="0" t="0" r="0" b="8890"/>
            <wp:docPr id="159474662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46620" name="Imagen 1" descr="Gráfico&#10;&#10;Descripción generada automáticamente"/>
                    <pic:cNvPicPr/>
                  </pic:nvPicPr>
                  <pic:blipFill>
                    <a:blip r:embed="rId13"/>
                    <a:stretch>
                      <a:fillRect/>
                    </a:stretch>
                  </pic:blipFill>
                  <pic:spPr>
                    <a:xfrm>
                      <a:off x="0" y="0"/>
                      <a:ext cx="4499934" cy="2794256"/>
                    </a:xfrm>
                    <a:prstGeom prst="rect">
                      <a:avLst/>
                    </a:prstGeom>
                  </pic:spPr>
                </pic:pic>
              </a:graphicData>
            </a:graphic>
          </wp:inline>
        </w:drawing>
      </w:r>
    </w:p>
    <w:p w14:paraId="78E90B6D" w14:textId="75353001" w:rsidR="00855CAC" w:rsidRDefault="00855CAC" w:rsidP="00855CAC">
      <w:pPr>
        <w:jc w:val="both"/>
        <w:rPr>
          <w:rFonts w:ascii="Times New Roman" w:hAnsi="Times New Roman" w:cs="Times New Roman"/>
        </w:rPr>
      </w:pPr>
      <w:r>
        <w:rPr>
          <w:rFonts w:ascii="Times New Roman" w:hAnsi="Times New Roman" w:cs="Times New Roman"/>
        </w:rPr>
        <w:t>Se observa que las tiendas registraron nulos cambios en sus almacenamientos.</w:t>
      </w:r>
    </w:p>
    <w:p w14:paraId="0DA27E4B" w14:textId="77777777" w:rsidR="00855CAC" w:rsidRDefault="00855CAC" w:rsidP="00855CAC">
      <w:pPr>
        <w:jc w:val="both"/>
        <w:rPr>
          <w:rFonts w:ascii="Times New Roman" w:hAnsi="Times New Roman" w:cs="Times New Roman"/>
        </w:rPr>
      </w:pPr>
    </w:p>
    <w:p w14:paraId="2EFE7E68" w14:textId="067D0447" w:rsidR="00855CAC" w:rsidRDefault="00855CAC" w:rsidP="00855CAC">
      <w:pPr>
        <w:jc w:val="center"/>
        <w:rPr>
          <w:rFonts w:ascii="Times New Roman" w:hAnsi="Times New Roman" w:cs="Times New Roman"/>
        </w:rPr>
      </w:pPr>
      <w:r w:rsidRPr="00855CAC">
        <w:rPr>
          <w:rFonts w:ascii="Times New Roman" w:hAnsi="Times New Roman" w:cs="Times New Roman"/>
        </w:rPr>
        <w:lastRenderedPageBreak/>
        <w:drawing>
          <wp:inline distT="0" distB="0" distL="0" distR="0" wp14:anchorId="0519CEDF" wp14:editId="7A599201">
            <wp:extent cx="4783240" cy="2971800"/>
            <wp:effectExtent l="0" t="0" r="0" b="0"/>
            <wp:docPr id="73660265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2654" name="Imagen 1" descr="Gráfico&#10;&#10;Descripción generada automáticamente"/>
                    <pic:cNvPicPr/>
                  </pic:nvPicPr>
                  <pic:blipFill>
                    <a:blip r:embed="rId14"/>
                    <a:stretch>
                      <a:fillRect/>
                    </a:stretch>
                  </pic:blipFill>
                  <pic:spPr>
                    <a:xfrm>
                      <a:off x="0" y="0"/>
                      <a:ext cx="4784269" cy="2972439"/>
                    </a:xfrm>
                    <a:prstGeom prst="rect">
                      <a:avLst/>
                    </a:prstGeom>
                  </pic:spPr>
                </pic:pic>
              </a:graphicData>
            </a:graphic>
          </wp:inline>
        </w:drawing>
      </w:r>
    </w:p>
    <w:p w14:paraId="02E16E76" w14:textId="286D9BF0" w:rsidR="00855CAC" w:rsidRDefault="00855CAC" w:rsidP="00855CAC">
      <w:pPr>
        <w:jc w:val="both"/>
        <w:rPr>
          <w:rFonts w:ascii="Times New Roman" w:hAnsi="Times New Roman" w:cs="Times New Roman"/>
        </w:rPr>
      </w:pPr>
      <w:r>
        <w:rPr>
          <w:rFonts w:ascii="Times New Roman" w:hAnsi="Times New Roman" w:cs="Times New Roman"/>
        </w:rPr>
        <w:t xml:space="preserve">Se observa que las tiendas registraron </w:t>
      </w:r>
      <w:r>
        <w:rPr>
          <w:rFonts w:ascii="Times New Roman" w:hAnsi="Times New Roman" w:cs="Times New Roman"/>
        </w:rPr>
        <w:t>mayoritariamente la ausencia de cambios en el salario mínimo mientras que una minoría informó que aumento en un 15%.</w:t>
      </w:r>
    </w:p>
    <w:p w14:paraId="086A686F" w14:textId="77777777" w:rsidR="00855CAC" w:rsidRDefault="00855CAC" w:rsidP="00855CAC">
      <w:pPr>
        <w:jc w:val="both"/>
        <w:rPr>
          <w:rFonts w:ascii="Times New Roman" w:hAnsi="Times New Roman" w:cs="Times New Roman"/>
        </w:rPr>
      </w:pPr>
    </w:p>
    <w:p w14:paraId="7D52CF55" w14:textId="22CDCA6A" w:rsidR="00855CAC" w:rsidRDefault="00855CAC" w:rsidP="00855CAC">
      <w:pPr>
        <w:jc w:val="center"/>
        <w:rPr>
          <w:rFonts w:ascii="Times New Roman" w:hAnsi="Times New Roman" w:cs="Times New Roman"/>
        </w:rPr>
      </w:pPr>
      <w:r w:rsidRPr="00855CAC">
        <w:rPr>
          <w:rFonts w:ascii="Times New Roman" w:hAnsi="Times New Roman" w:cs="Times New Roman"/>
        </w:rPr>
        <w:drawing>
          <wp:inline distT="0" distB="0" distL="0" distR="0" wp14:anchorId="4BDB04B9" wp14:editId="283E68B7">
            <wp:extent cx="4038600" cy="3124683"/>
            <wp:effectExtent l="0" t="0" r="0" b="0"/>
            <wp:docPr id="123874830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48303" name="Imagen 1" descr="Gráfico, Gráfico de barras&#10;&#10;Descripción generada automáticamente"/>
                    <pic:cNvPicPr/>
                  </pic:nvPicPr>
                  <pic:blipFill>
                    <a:blip r:embed="rId15"/>
                    <a:stretch>
                      <a:fillRect/>
                    </a:stretch>
                  </pic:blipFill>
                  <pic:spPr>
                    <a:xfrm>
                      <a:off x="0" y="0"/>
                      <a:ext cx="4043632" cy="3128577"/>
                    </a:xfrm>
                    <a:prstGeom prst="rect">
                      <a:avLst/>
                    </a:prstGeom>
                  </pic:spPr>
                </pic:pic>
              </a:graphicData>
            </a:graphic>
          </wp:inline>
        </w:drawing>
      </w:r>
    </w:p>
    <w:p w14:paraId="3653980F" w14:textId="2A955963" w:rsidR="00855CAC" w:rsidRDefault="00855CAC" w:rsidP="00855CAC">
      <w:pPr>
        <w:jc w:val="both"/>
        <w:rPr>
          <w:rFonts w:ascii="Times New Roman" w:hAnsi="Times New Roman" w:cs="Times New Roman"/>
        </w:rPr>
      </w:pPr>
      <w:r>
        <w:rPr>
          <w:rFonts w:ascii="Times New Roman" w:hAnsi="Times New Roman" w:cs="Times New Roman"/>
        </w:rPr>
        <w:t>Se reporta que una buena cantidad de los entrevistados hace sus registros de inventario en papel seguido de uso de software especializado en computadora</w:t>
      </w:r>
    </w:p>
    <w:p w14:paraId="243B5D6A" w14:textId="69FFC98A" w:rsidR="00855CAC" w:rsidRDefault="00855CAC" w:rsidP="00855CAC">
      <w:pPr>
        <w:jc w:val="both"/>
        <w:rPr>
          <w:rFonts w:ascii="Times New Roman" w:hAnsi="Times New Roman" w:cs="Times New Roman"/>
        </w:rPr>
      </w:pPr>
      <w:r w:rsidRPr="00855CAC">
        <w:rPr>
          <w:rFonts w:ascii="Times New Roman" w:hAnsi="Times New Roman" w:cs="Times New Roman"/>
        </w:rPr>
        <w:lastRenderedPageBreak/>
        <w:drawing>
          <wp:inline distT="0" distB="0" distL="0" distR="0" wp14:anchorId="14E3A481" wp14:editId="50BD9EB8">
            <wp:extent cx="5612130" cy="1704975"/>
            <wp:effectExtent l="0" t="0" r="7620" b="9525"/>
            <wp:docPr id="1859012232"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12232" name="Imagen 1" descr="Gráfico, Gráfico circular&#10;&#10;Descripción generada automáticamente"/>
                    <pic:cNvPicPr/>
                  </pic:nvPicPr>
                  <pic:blipFill>
                    <a:blip r:embed="rId16"/>
                    <a:stretch>
                      <a:fillRect/>
                    </a:stretch>
                  </pic:blipFill>
                  <pic:spPr>
                    <a:xfrm>
                      <a:off x="0" y="0"/>
                      <a:ext cx="5612130" cy="1704975"/>
                    </a:xfrm>
                    <a:prstGeom prst="rect">
                      <a:avLst/>
                    </a:prstGeom>
                  </pic:spPr>
                </pic:pic>
              </a:graphicData>
            </a:graphic>
          </wp:inline>
        </w:drawing>
      </w:r>
    </w:p>
    <w:p w14:paraId="3CB8DD02" w14:textId="5D215710" w:rsidR="00855CAC" w:rsidRDefault="00855CAC" w:rsidP="00855CAC">
      <w:pPr>
        <w:jc w:val="both"/>
        <w:rPr>
          <w:rFonts w:ascii="Times New Roman" w:hAnsi="Times New Roman" w:cs="Times New Roman"/>
        </w:rPr>
      </w:pPr>
      <w:r>
        <w:rPr>
          <w:rFonts w:ascii="Times New Roman" w:hAnsi="Times New Roman" w:cs="Times New Roman"/>
        </w:rPr>
        <w:t>Se observa una sorprendente cantidad de entrevistados que han elegido no responder, mientras que los que contestaron eligieron las redes sociales como su canal de venta.</w:t>
      </w:r>
    </w:p>
    <w:p w14:paraId="5C857B65" w14:textId="77777777" w:rsidR="00855CAC" w:rsidRDefault="00855CAC" w:rsidP="00855CAC">
      <w:pPr>
        <w:jc w:val="both"/>
        <w:rPr>
          <w:rFonts w:ascii="Times New Roman" w:hAnsi="Times New Roman" w:cs="Times New Roman"/>
        </w:rPr>
      </w:pPr>
    </w:p>
    <w:p w14:paraId="1147B278" w14:textId="22FDFC5D" w:rsidR="00855CAC" w:rsidRDefault="00855CAC" w:rsidP="00855CAC">
      <w:pPr>
        <w:jc w:val="center"/>
        <w:rPr>
          <w:rFonts w:ascii="Times New Roman" w:hAnsi="Times New Roman" w:cs="Times New Roman"/>
        </w:rPr>
      </w:pPr>
      <w:r w:rsidRPr="00855CAC">
        <w:rPr>
          <w:rFonts w:ascii="Times New Roman" w:hAnsi="Times New Roman" w:cs="Times New Roman"/>
        </w:rPr>
        <w:drawing>
          <wp:inline distT="0" distB="0" distL="0" distR="0" wp14:anchorId="04C73C27" wp14:editId="2991ACF6">
            <wp:extent cx="3867150" cy="3810705"/>
            <wp:effectExtent l="0" t="0" r="0" b="0"/>
            <wp:docPr id="84793592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5926" name="Imagen 1" descr="Gráfico, Gráfico de barras&#10;&#10;Descripción generada automáticamente"/>
                    <pic:cNvPicPr/>
                  </pic:nvPicPr>
                  <pic:blipFill>
                    <a:blip r:embed="rId17"/>
                    <a:stretch>
                      <a:fillRect/>
                    </a:stretch>
                  </pic:blipFill>
                  <pic:spPr>
                    <a:xfrm>
                      <a:off x="0" y="0"/>
                      <a:ext cx="3871777" cy="3815264"/>
                    </a:xfrm>
                    <a:prstGeom prst="rect">
                      <a:avLst/>
                    </a:prstGeom>
                  </pic:spPr>
                </pic:pic>
              </a:graphicData>
            </a:graphic>
          </wp:inline>
        </w:drawing>
      </w:r>
    </w:p>
    <w:p w14:paraId="5C2C7DA8" w14:textId="37C87213" w:rsidR="00855CAC" w:rsidRDefault="00855CAC" w:rsidP="00855CAC">
      <w:pPr>
        <w:jc w:val="both"/>
        <w:rPr>
          <w:rFonts w:ascii="Times New Roman" w:hAnsi="Times New Roman" w:cs="Times New Roman"/>
        </w:rPr>
      </w:pPr>
      <w:r>
        <w:rPr>
          <w:rFonts w:ascii="Times New Roman" w:hAnsi="Times New Roman" w:cs="Times New Roman"/>
        </w:rPr>
        <w:t>Se observa que la mayoría de los entrevistados aceptan efectivo como método de pago, seguido de aquellos que aceptan efectivo, transferencia y tarjeta de crédito o débito.</w:t>
      </w:r>
    </w:p>
    <w:p w14:paraId="7FAD37C0" w14:textId="1FCD0704" w:rsidR="00855CAC" w:rsidRDefault="00855CAC">
      <w:pPr>
        <w:rPr>
          <w:rFonts w:ascii="Times New Roman" w:hAnsi="Times New Roman" w:cs="Times New Roman"/>
        </w:rPr>
      </w:pPr>
      <w:r>
        <w:rPr>
          <w:rFonts w:ascii="Times New Roman" w:hAnsi="Times New Roman" w:cs="Times New Roman"/>
        </w:rPr>
        <w:br w:type="page"/>
      </w:r>
    </w:p>
    <w:p w14:paraId="1792DC34" w14:textId="08CF1166" w:rsidR="00855CAC" w:rsidRDefault="00855CAC" w:rsidP="00855CAC">
      <w:pPr>
        <w:jc w:val="center"/>
        <w:rPr>
          <w:rFonts w:ascii="Times New Roman" w:hAnsi="Times New Roman" w:cs="Times New Roman"/>
        </w:rPr>
      </w:pPr>
      <w:r w:rsidRPr="00855CAC">
        <w:rPr>
          <w:rFonts w:ascii="Times New Roman" w:hAnsi="Times New Roman" w:cs="Times New Roman"/>
        </w:rPr>
        <w:lastRenderedPageBreak/>
        <w:drawing>
          <wp:inline distT="0" distB="0" distL="0" distR="0" wp14:anchorId="0ADB1B73" wp14:editId="4510F128">
            <wp:extent cx="4821527" cy="3419475"/>
            <wp:effectExtent l="0" t="0" r="0" b="0"/>
            <wp:docPr id="161848109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81090" name="Imagen 1" descr="Gráfico, Gráfico de barras&#10;&#10;Descripción generada automáticamente"/>
                    <pic:cNvPicPr/>
                  </pic:nvPicPr>
                  <pic:blipFill>
                    <a:blip r:embed="rId18"/>
                    <a:stretch>
                      <a:fillRect/>
                    </a:stretch>
                  </pic:blipFill>
                  <pic:spPr>
                    <a:xfrm>
                      <a:off x="0" y="0"/>
                      <a:ext cx="4827147" cy="3423461"/>
                    </a:xfrm>
                    <a:prstGeom prst="rect">
                      <a:avLst/>
                    </a:prstGeom>
                  </pic:spPr>
                </pic:pic>
              </a:graphicData>
            </a:graphic>
          </wp:inline>
        </w:drawing>
      </w:r>
    </w:p>
    <w:p w14:paraId="7E5E04C5" w14:textId="71B8120E" w:rsidR="00855CAC" w:rsidRDefault="00C6111C" w:rsidP="00855CAC">
      <w:pPr>
        <w:jc w:val="both"/>
        <w:rPr>
          <w:rFonts w:ascii="Times New Roman" w:hAnsi="Times New Roman" w:cs="Times New Roman"/>
        </w:rPr>
      </w:pPr>
      <w:r>
        <w:rPr>
          <w:rFonts w:ascii="Times New Roman" w:hAnsi="Times New Roman" w:cs="Times New Roman"/>
        </w:rPr>
        <w:t>Se registró una buena cantidad de clientes que eligen redes sociales como herramientas de relación con los clientes seguido de aplicaciones móviles.</w:t>
      </w:r>
    </w:p>
    <w:p w14:paraId="469C27C6" w14:textId="77777777" w:rsidR="00C6111C" w:rsidRDefault="00C6111C" w:rsidP="00855CAC">
      <w:pPr>
        <w:jc w:val="both"/>
        <w:rPr>
          <w:rFonts w:ascii="Times New Roman" w:hAnsi="Times New Roman" w:cs="Times New Roman"/>
        </w:rPr>
      </w:pPr>
    </w:p>
    <w:p w14:paraId="1E07CCFD" w14:textId="746B205F" w:rsidR="00C6111C" w:rsidRDefault="00C6111C" w:rsidP="00C6111C">
      <w:pPr>
        <w:jc w:val="both"/>
        <w:rPr>
          <w:rFonts w:ascii="Times New Roman" w:hAnsi="Times New Roman" w:cs="Times New Roman"/>
        </w:rPr>
      </w:pPr>
      <w:r w:rsidRPr="00C6111C">
        <w:rPr>
          <w:rFonts w:ascii="Times New Roman" w:hAnsi="Times New Roman" w:cs="Times New Roman"/>
        </w:rPr>
        <w:drawing>
          <wp:inline distT="0" distB="0" distL="0" distR="0" wp14:anchorId="5E54B6B4" wp14:editId="08548036">
            <wp:extent cx="4819650" cy="3093672"/>
            <wp:effectExtent l="0" t="0" r="0" b="0"/>
            <wp:docPr id="151680215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2152" name="Imagen 1" descr="Gráfico&#10;&#10;Descripción generada automáticamente"/>
                    <pic:cNvPicPr/>
                  </pic:nvPicPr>
                  <pic:blipFill>
                    <a:blip r:embed="rId19"/>
                    <a:stretch>
                      <a:fillRect/>
                    </a:stretch>
                  </pic:blipFill>
                  <pic:spPr>
                    <a:xfrm>
                      <a:off x="0" y="0"/>
                      <a:ext cx="4825640" cy="3097517"/>
                    </a:xfrm>
                    <a:prstGeom prst="rect">
                      <a:avLst/>
                    </a:prstGeom>
                  </pic:spPr>
                </pic:pic>
              </a:graphicData>
            </a:graphic>
          </wp:inline>
        </w:drawing>
      </w:r>
      <w:r>
        <w:rPr>
          <w:rFonts w:ascii="Times New Roman" w:hAnsi="Times New Roman" w:cs="Times New Roman"/>
        </w:rPr>
        <w:br/>
        <w:t>Se reporta una enorme cantidad de entrevistados que eligieron no responder, mientras que la segunda mayoría comentaron que no cuentan con herramientas de planificación de ventas y en tercer lugar se posiciona el cuaderno como herramienta.</w:t>
      </w:r>
    </w:p>
    <w:p w14:paraId="5D18D128" w14:textId="77777777" w:rsidR="00C6111C" w:rsidRDefault="00C6111C" w:rsidP="00C6111C">
      <w:pPr>
        <w:jc w:val="both"/>
        <w:rPr>
          <w:rFonts w:ascii="Times New Roman" w:hAnsi="Times New Roman" w:cs="Times New Roman"/>
        </w:rPr>
      </w:pPr>
    </w:p>
    <w:p w14:paraId="170EBC36" w14:textId="1DE0776F" w:rsidR="00C6111C" w:rsidRDefault="00C6111C" w:rsidP="00C6111C">
      <w:pPr>
        <w:jc w:val="both"/>
        <w:rPr>
          <w:rFonts w:ascii="Times New Roman" w:hAnsi="Times New Roman" w:cs="Times New Roman"/>
        </w:rPr>
      </w:pPr>
      <w:r w:rsidRPr="00C6111C">
        <w:rPr>
          <w:rFonts w:ascii="Times New Roman" w:hAnsi="Times New Roman" w:cs="Times New Roman"/>
        </w:rPr>
        <w:lastRenderedPageBreak/>
        <w:drawing>
          <wp:inline distT="0" distB="0" distL="0" distR="0" wp14:anchorId="47529931" wp14:editId="317D3A64">
            <wp:extent cx="5612130" cy="2360295"/>
            <wp:effectExtent l="0" t="0" r="7620" b="1905"/>
            <wp:docPr id="817188386"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8386" name="Imagen 1" descr="Gráfico, Gráfico circular&#10;&#10;Descripción generada automáticamente"/>
                    <pic:cNvPicPr/>
                  </pic:nvPicPr>
                  <pic:blipFill>
                    <a:blip r:embed="rId20"/>
                    <a:stretch>
                      <a:fillRect/>
                    </a:stretch>
                  </pic:blipFill>
                  <pic:spPr>
                    <a:xfrm>
                      <a:off x="0" y="0"/>
                      <a:ext cx="5612130" cy="2360295"/>
                    </a:xfrm>
                    <a:prstGeom prst="rect">
                      <a:avLst/>
                    </a:prstGeom>
                  </pic:spPr>
                </pic:pic>
              </a:graphicData>
            </a:graphic>
          </wp:inline>
        </w:drawing>
      </w:r>
    </w:p>
    <w:p w14:paraId="281ECD91" w14:textId="321E45EA" w:rsidR="00C6111C" w:rsidRDefault="00C6111C" w:rsidP="00C6111C">
      <w:pPr>
        <w:jc w:val="both"/>
        <w:rPr>
          <w:rFonts w:ascii="Times New Roman" w:hAnsi="Times New Roman" w:cs="Times New Roman"/>
        </w:rPr>
      </w:pPr>
      <w:r>
        <w:rPr>
          <w:rFonts w:ascii="Times New Roman" w:hAnsi="Times New Roman" w:cs="Times New Roman"/>
        </w:rPr>
        <w:t>Como se observa a continuación una buena cantidad de entrevistados eligieron no responder mientras que una buena parte respondió que ninguno y como el servicio ofrecido con mayores registros se encuentra la entrega a domicilio.</w:t>
      </w:r>
    </w:p>
    <w:p w14:paraId="42EA4954" w14:textId="77777777" w:rsidR="00C6111C" w:rsidRDefault="00C6111C" w:rsidP="00C6111C">
      <w:pPr>
        <w:jc w:val="both"/>
        <w:rPr>
          <w:rFonts w:ascii="Times New Roman" w:hAnsi="Times New Roman" w:cs="Times New Roman"/>
        </w:rPr>
      </w:pPr>
    </w:p>
    <w:p w14:paraId="3157E6AC" w14:textId="06D299BB" w:rsidR="00C6111C" w:rsidRDefault="00C6111C" w:rsidP="00C6111C">
      <w:pPr>
        <w:jc w:val="both"/>
        <w:rPr>
          <w:rFonts w:ascii="Times New Roman" w:hAnsi="Times New Roman" w:cs="Times New Roman"/>
        </w:rPr>
      </w:pPr>
      <w:r w:rsidRPr="00C6111C">
        <w:rPr>
          <w:rFonts w:ascii="Times New Roman" w:hAnsi="Times New Roman" w:cs="Times New Roman"/>
        </w:rPr>
        <w:drawing>
          <wp:inline distT="0" distB="0" distL="0" distR="0" wp14:anchorId="586040D9" wp14:editId="30684BA2">
            <wp:extent cx="5612130" cy="3935095"/>
            <wp:effectExtent l="0" t="0" r="7620" b="8255"/>
            <wp:docPr id="185383497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34973" name="Imagen 1" descr="Gráfico&#10;&#10;Descripción generada automáticamente"/>
                    <pic:cNvPicPr/>
                  </pic:nvPicPr>
                  <pic:blipFill>
                    <a:blip r:embed="rId21"/>
                    <a:stretch>
                      <a:fillRect/>
                    </a:stretch>
                  </pic:blipFill>
                  <pic:spPr>
                    <a:xfrm>
                      <a:off x="0" y="0"/>
                      <a:ext cx="5612130" cy="3935095"/>
                    </a:xfrm>
                    <a:prstGeom prst="rect">
                      <a:avLst/>
                    </a:prstGeom>
                  </pic:spPr>
                </pic:pic>
              </a:graphicData>
            </a:graphic>
          </wp:inline>
        </w:drawing>
      </w:r>
    </w:p>
    <w:p w14:paraId="6FD1248A" w14:textId="3554BC3E" w:rsidR="00C6111C" w:rsidRDefault="00C6111C" w:rsidP="00C6111C">
      <w:pPr>
        <w:jc w:val="both"/>
        <w:rPr>
          <w:rFonts w:ascii="Times New Roman" w:hAnsi="Times New Roman" w:cs="Times New Roman"/>
        </w:rPr>
      </w:pPr>
      <w:r>
        <w:rPr>
          <w:rFonts w:ascii="Times New Roman" w:hAnsi="Times New Roman" w:cs="Times New Roman"/>
        </w:rPr>
        <w:t>Se observa que una gran mayoría de entrevistaros eligieron no responder mientras que la opinión con más frecuencia fue: totalmente en desacuerdo, seguido de totalmente de acuerdo.</w:t>
      </w:r>
    </w:p>
    <w:p w14:paraId="6ABAF505" w14:textId="77777777" w:rsidR="00C6111C" w:rsidRDefault="00C6111C" w:rsidP="00C6111C">
      <w:pPr>
        <w:jc w:val="both"/>
        <w:rPr>
          <w:rFonts w:ascii="Times New Roman" w:hAnsi="Times New Roman" w:cs="Times New Roman"/>
        </w:rPr>
      </w:pPr>
    </w:p>
    <w:p w14:paraId="1582EDA9" w14:textId="39DDF039" w:rsidR="00C6111C" w:rsidRDefault="00C6111C" w:rsidP="00C6111C">
      <w:pPr>
        <w:jc w:val="center"/>
        <w:rPr>
          <w:rFonts w:ascii="Times New Roman" w:hAnsi="Times New Roman" w:cs="Times New Roman"/>
        </w:rPr>
      </w:pPr>
      <w:r w:rsidRPr="00C6111C">
        <w:rPr>
          <w:rFonts w:ascii="Times New Roman" w:hAnsi="Times New Roman" w:cs="Times New Roman"/>
        </w:rPr>
        <w:lastRenderedPageBreak/>
        <w:drawing>
          <wp:inline distT="0" distB="0" distL="0" distR="0" wp14:anchorId="12557B13" wp14:editId="63067F71">
            <wp:extent cx="4528390" cy="3181350"/>
            <wp:effectExtent l="0" t="0" r="5715" b="0"/>
            <wp:docPr id="162798577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5773" name="Imagen 1" descr="Gráfico&#10;&#10;Descripción generada automáticamente"/>
                    <pic:cNvPicPr/>
                  </pic:nvPicPr>
                  <pic:blipFill>
                    <a:blip r:embed="rId22"/>
                    <a:stretch>
                      <a:fillRect/>
                    </a:stretch>
                  </pic:blipFill>
                  <pic:spPr>
                    <a:xfrm>
                      <a:off x="0" y="0"/>
                      <a:ext cx="4530803" cy="3183045"/>
                    </a:xfrm>
                    <a:prstGeom prst="rect">
                      <a:avLst/>
                    </a:prstGeom>
                  </pic:spPr>
                </pic:pic>
              </a:graphicData>
            </a:graphic>
          </wp:inline>
        </w:drawing>
      </w:r>
    </w:p>
    <w:p w14:paraId="4759659B" w14:textId="0035A6AD" w:rsidR="00C6111C" w:rsidRDefault="00C6111C" w:rsidP="00C6111C">
      <w:pPr>
        <w:jc w:val="both"/>
        <w:rPr>
          <w:rFonts w:ascii="Times New Roman" w:hAnsi="Times New Roman" w:cs="Times New Roman"/>
        </w:rPr>
      </w:pPr>
      <w:r>
        <w:rPr>
          <w:rFonts w:ascii="Times New Roman" w:hAnsi="Times New Roman" w:cs="Times New Roman"/>
        </w:rPr>
        <w:t>Se registro una buena cantidad de entrevistados que eligieron no responder a la pregunta, mientras que la opinión con más frecuencia fue: Totalmente en desacuerdo, seguido de: Totalmente de acuerdo.</w:t>
      </w:r>
    </w:p>
    <w:p w14:paraId="53273C7B" w14:textId="77777777" w:rsidR="00C6111C" w:rsidRDefault="00C6111C" w:rsidP="00C6111C">
      <w:pPr>
        <w:jc w:val="both"/>
        <w:rPr>
          <w:rFonts w:ascii="Times New Roman" w:hAnsi="Times New Roman" w:cs="Times New Roman"/>
        </w:rPr>
      </w:pPr>
    </w:p>
    <w:p w14:paraId="209B5B18" w14:textId="0CDBB4FF" w:rsidR="00C6111C" w:rsidRDefault="009432DF" w:rsidP="009432DF">
      <w:pPr>
        <w:jc w:val="center"/>
        <w:rPr>
          <w:rFonts w:ascii="Times New Roman" w:hAnsi="Times New Roman" w:cs="Times New Roman"/>
        </w:rPr>
      </w:pPr>
      <w:r w:rsidRPr="009432DF">
        <w:rPr>
          <w:rFonts w:ascii="Times New Roman" w:hAnsi="Times New Roman" w:cs="Times New Roman"/>
        </w:rPr>
        <w:drawing>
          <wp:inline distT="0" distB="0" distL="0" distR="0" wp14:anchorId="63BB4592" wp14:editId="1B6AA55E">
            <wp:extent cx="4419600" cy="3103921"/>
            <wp:effectExtent l="0" t="0" r="0" b="1270"/>
            <wp:docPr id="146255103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51034" name="Imagen 1" descr="Gráfico&#10;&#10;Descripción generada automáticamente"/>
                    <pic:cNvPicPr/>
                  </pic:nvPicPr>
                  <pic:blipFill>
                    <a:blip r:embed="rId23"/>
                    <a:stretch>
                      <a:fillRect/>
                    </a:stretch>
                  </pic:blipFill>
                  <pic:spPr>
                    <a:xfrm>
                      <a:off x="0" y="0"/>
                      <a:ext cx="4424962" cy="3107687"/>
                    </a:xfrm>
                    <a:prstGeom prst="rect">
                      <a:avLst/>
                    </a:prstGeom>
                  </pic:spPr>
                </pic:pic>
              </a:graphicData>
            </a:graphic>
          </wp:inline>
        </w:drawing>
      </w:r>
    </w:p>
    <w:p w14:paraId="4B425DCC" w14:textId="4A195D79" w:rsidR="009432DF" w:rsidRDefault="009432DF" w:rsidP="009432DF">
      <w:pPr>
        <w:jc w:val="both"/>
        <w:rPr>
          <w:rFonts w:ascii="Times New Roman" w:hAnsi="Times New Roman" w:cs="Times New Roman"/>
        </w:rPr>
      </w:pPr>
      <w:r>
        <w:rPr>
          <w:rFonts w:ascii="Times New Roman" w:hAnsi="Times New Roman" w:cs="Times New Roman"/>
        </w:rPr>
        <w:t>Se observa una sorprendente cantidad de entrevistados que eligieron no responder, siendo la opinión con mayor frecuencia la siguiente: Totalmente en desacuerdo, seguido de: Totalmente de acuerdo</w:t>
      </w:r>
    </w:p>
    <w:p w14:paraId="575BCDA3" w14:textId="77777777" w:rsidR="009432DF" w:rsidRDefault="009432DF" w:rsidP="009432DF">
      <w:pPr>
        <w:jc w:val="both"/>
        <w:rPr>
          <w:rFonts w:ascii="Times New Roman" w:hAnsi="Times New Roman" w:cs="Times New Roman"/>
        </w:rPr>
      </w:pPr>
    </w:p>
    <w:p w14:paraId="51628151" w14:textId="77777777" w:rsidR="009432DF" w:rsidRDefault="009432DF" w:rsidP="009432DF">
      <w:pPr>
        <w:jc w:val="both"/>
        <w:rPr>
          <w:rFonts w:ascii="Times New Roman" w:hAnsi="Times New Roman" w:cs="Times New Roman"/>
        </w:rPr>
      </w:pPr>
    </w:p>
    <w:p w14:paraId="0827AA8D" w14:textId="66814CDD" w:rsidR="009432DF" w:rsidRDefault="009432DF" w:rsidP="009432DF">
      <w:pPr>
        <w:jc w:val="both"/>
        <w:rPr>
          <w:rFonts w:ascii="Times New Roman" w:hAnsi="Times New Roman" w:cs="Times New Roman"/>
        </w:rPr>
      </w:pPr>
      <w:r w:rsidRPr="009432DF">
        <w:rPr>
          <w:rFonts w:ascii="Times New Roman" w:hAnsi="Times New Roman" w:cs="Times New Roman"/>
        </w:rPr>
        <w:lastRenderedPageBreak/>
        <w:drawing>
          <wp:inline distT="0" distB="0" distL="0" distR="0" wp14:anchorId="096E9540" wp14:editId="48A0BB6F">
            <wp:extent cx="5612130" cy="1661160"/>
            <wp:effectExtent l="0" t="0" r="7620" b="0"/>
            <wp:docPr id="76486599"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6599" name="Imagen 1" descr="Gráfico, Gráfico circular&#10;&#10;Descripción generada automáticamente"/>
                    <pic:cNvPicPr/>
                  </pic:nvPicPr>
                  <pic:blipFill>
                    <a:blip r:embed="rId24"/>
                    <a:stretch>
                      <a:fillRect/>
                    </a:stretch>
                  </pic:blipFill>
                  <pic:spPr>
                    <a:xfrm>
                      <a:off x="0" y="0"/>
                      <a:ext cx="5612130" cy="1661160"/>
                    </a:xfrm>
                    <a:prstGeom prst="rect">
                      <a:avLst/>
                    </a:prstGeom>
                  </pic:spPr>
                </pic:pic>
              </a:graphicData>
            </a:graphic>
          </wp:inline>
        </w:drawing>
      </w:r>
    </w:p>
    <w:p w14:paraId="09172B95" w14:textId="558CD67E" w:rsidR="009432DF" w:rsidRDefault="009432DF" w:rsidP="009432DF">
      <w:pPr>
        <w:jc w:val="both"/>
        <w:rPr>
          <w:rFonts w:ascii="Times New Roman" w:hAnsi="Times New Roman" w:cs="Times New Roman"/>
        </w:rPr>
      </w:pPr>
      <w:r>
        <w:rPr>
          <w:rFonts w:ascii="Times New Roman" w:hAnsi="Times New Roman" w:cs="Times New Roman"/>
        </w:rPr>
        <w:t>Se reporta que casi la mitad de los participantes eligieron no responder, y los que si respondieron replicaron organizan por categoría, seguido de frecuencia de vente.</w:t>
      </w:r>
    </w:p>
    <w:p w14:paraId="7BC2C4E9" w14:textId="77777777" w:rsidR="009432DF" w:rsidRDefault="009432DF" w:rsidP="009432DF">
      <w:pPr>
        <w:jc w:val="both"/>
        <w:rPr>
          <w:rFonts w:ascii="Times New Roman" w:hAnsi="Times New Roman" w:cs="Times New Roman"/>
        </w:rPr>
      </w:pPr>
    </w:p>
    <w:p w14:paraId="491F9188" w14:textId="703B4C1E" w:rsidR="009432DF" w:rsidRDefault="009432DF" w:rsidP="009432DF">
      <w:pPr>
        <w:jc w:val="both"/>
        <w:rPr>
          <w:rFonts w:ascii="Times New Roman" w:hAnsi="Times New Roman" w:cs="Times New Roman"/>
        </w:rPr>
      </w:pPr>
      <w:r w:rsidRPr="009432DF">
        <w:rPr>
          <w:rFonts w:ascii="Times New Roman" w:hAnsi="Times New Roman" w:cs="Times New Roman"/>
        </w:rPr>
        <w:drawing>
          <wp:inline distT="0" distB="0" distL="0" distR="0" wp14:anchorId="2DE403CD" wp14:editId="3150412B">
            <wp:extent cx="5612130" cy="1550670"/>
            <wp:effectExtent l="0" t="0" r="7620" b="0"/>
            <wp:docPr id="2040116167"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6167" name="Imagen 1" descr="Gráfico, Gráfico circular&#10;&#10;Descripción generada automáticamente"/>
                    <pic:cNvPicPr/>
                  </pic:nvPicPr>
                  <pic:blipFill>
                    <a:blip r:embed="rId25"/>
                    <a:stretch>
                      <a:fillRect/>
                    </a:stretch>
                  </pic:blipFill>
                  <pic:spPr>
                    <a:xfrm>
                      <a:off x="0" y="0"/>
                      <a:ext cx="5612130" cy="1550670"/>
                    </a:xfrm>
                    <a:prstGeom prst="rect">
                      <a:avLst/>
                    </a:prstGeom>
                  </pic:spPr>
                </pic:pic>
              </a:graphicData>
            </a:graphic>
          </wp:inline>
        </w:drawing>
      </w:r>
    </w:p>
    <w:p w14:paraId="1ABC6C4D" w14:textId="023185FD" w:rsidR="009432DF" w:rsidRPr="007F2223" w:rsidRDefault="009432DF" w:rsidP="009432DF">
      <w:pPr>
        <w:jc w:val="both"/>
        <w:rPr>
          <w:rFonts w:ascii="Times New Roman" w:hAnsi="Times New Roman" w:cs="Times New Roman"/>
        </w:rPr>
      </w:pPr>
      <w:r>
        <w:rPr>
          <w:rFonts w:ascii="Times New Roman" w:hAnsi="Times New Roman" w:cs="Times New Roman"/>
        </w:rPr>
        <w:t xml:space="preserve">Se </w:t>
      </w:r>
      <w:r>
        <w:rPr>
          <w:rFonts w:ascii="Times New Roman" w:hAnsi="Times New Roman" w:cs="Times New Roman"/>
        </w:rPr>
        <w:t xml:space="preserve">observa </w:t>
      </w:r>
      <w:r>
        <w:rPr>
          <w:rFonts w:ascii="Times New Roman" w:hAnsi="Times New Roman" w:cs="Times New Roman"/>
        </w:rPr>
        <w:t xml:space="preserve">que casi la mitad de los participantes eligieron no responder, y los que si respondieron replicaron </w:t>
      </w:r>
      <w:r>
        <w:rPr>
          <w:rFonts w:ascii="Times New Roman" w:hAnsi="Times New Roman" w:cs="Times New Roman"/>
        </w:rPr>
        <w:t xml:space="preserve">que solicitan tiempo al cliente para conseguir el producto, seguido de ofrecer un producto sustituto. </w:t>
      </w:r>
    </w:p>
    <w:sectPr w:rsidR="009432DF" w:rsidRPr="007F2223">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A2D9" w14:textId="77777777" w:rsidR="00E653E8" w:rsidRDefault="00E653E8" w:rsidP="007F2223">
      <w:pPr>
        <w:spacing w:after="0" w:line="240" w:lineRule="auto"/>
      </w:pPr>
      <w:r>
        <w:separator/>
      </w:r>
    </w:p>
  </w:endnote>
  <w:endnote w:type="continuationSeparator" w:id="0">
    <w:p w14:paraId="55E5DB68" w14:textId="77777777" w:rsidR="00E653E8" w:rsidRDefault="00E653E8" w:rsidP="007F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5450" w14:textId="77777777" w:rsidR="00E653E8" w:rsidRDefault="00E653E8" w:rsidP="007F2223">
      <w:pPr>
        <w:spacing w:after="0" w:line="240" w:lineRule="auto"/>
      </w:pPr>
      <w:r>
        <w:separator/>
      </w:r>
    </w:p>
  </w:footnote>
  <w:footnote w:type="continuationSeparator" w:id="0">
    <w:p w14:paraId="60E89382" w14:textId="77777777" w:rsidR="00E653E8" w:rsidRDefault="00E653E8" w:rsidP="007F2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D7B4" w14:textId="4E2E8056" w:rsidR="007F2223" w:rsidRDefault="007F2223" w:rsidP="007F2223">
    <w:pPr>
      <w:pStyle w:val="Encabezado"/>
      <w:jc w:val="right"/>
    </w:pPr>
    <w:r>
      <w:t>Manuel Alejandro Olmos Villalobos</w:t>
    </w:r>
  </w:p>
  <w:p w14:paraId="7CE47B83" w14:textId="0F630755" w:rsidR="007F2223" w:rsidRDefault="007F2223" w:rsidP="007F2223">
    <w:pPr>
      <w:pStyle w:val="Encabezado"/>
      <w:jc w:val="right"/>
    </w:pPr>
    <w:r>
      <w:t>17 de noviembre de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23"/>
    <w:rsid w:val="00150634"/>
    <w:rsid w:val="007F2223"/>
    <w:rsid w:val="00855CAC"/>
    <w:rsid w:val="009432DF"/>
    <w:rsid w:val="00C6111C"/>
    <w:rsid w:val="00CD3F58"/>
    <w:rsid w:val="00E349FD"/>
    <w:rsid w:val="00E653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9C7D"/>
  <w15:chartTrackingRefBased/>
  <w15:docId w15:val="{F2B5201B-6703-4F07-AB48-4326ED40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22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22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2223"/>
    <w:rPr>
      <w:kern w:val="0"/>
      <w14:ligatures w14:val="none"/>
    </w:rPr>
  </w:style>
  <w:style w:type="paragraph" w:styleId="Piedepgina">
    <w:name w:val="footer"/>
    <w:basedOn w:val="Normal"/>
    <w:link w:val="PiedepginaCar"/>
    <w:uiPriority w:val="99"/>
    <w:unhideWhenUsed/>
    <w:rsid w:val="007F22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222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Olmos Villalobos</dc:creator>
  <cp:keywords/>
  <dc:description/>
  <cp:lastModifiedBy>Manuel Alejandro Olmos Villalobos</cp:lastModifiedBy>
  <cp:revision>1</cp:revision>
  <dcterms:created xsi:type="dcterms:W3CDTF">2023-11-17T03:52:00Z</dcterms:created>
  <dcterms:modified xsi:type="dcterms:W3CDTF">2023-11-17T04:42:00Z</dcterms:modified>
</cp:coreProperties>
</file>