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7686"/>
      </w:tblGrid>
      <w:tr w:rsidR="009F3B55" w:rsidRPr="0011388F" w14:paraId="74B4FBFD" w14:textId="77777777" w:rsidTr="00CE2A45">
        <w:tc>
          <w:tcPr>
            <w:tcW w:w="1384" w:type="dxa"/>
          </w:tcPr>
          <w:p w14:paraId="13928283" w14:textId="77777777" w:rsidR="009F3B55" w:rsidRPr="0011388F" w:rsidRDefault="009F3B55" w:rsidP="00CE2A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1388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0765A4F3" wp14:editId="6175BAB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723900" cy="723900"/>
                  <wp:effectExtent l="19050" t="0" r="0" b="0"/>
                  <wp:wrapTopAndBottom/>
                  <wp:docPr id="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</w:tcPr>
          <w:p w14:paraId="76A5A312" w14:textId="77777777" w:rsidR="009F3B55" w:rsidRPr="0011388F" w:rsidRDefault="009F3B55" w:rsidP="00CE2A45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8"/>
              </w:rPr>
            </w:pPr>
            <w:r w:rsidRPr="0011388F">
              <w:rPr>
                <w:rFonts w:ascii="Times New Roman" w:eastAsia="Times New Roman" w:hAnsi="Times New Roman" w:cs="Times New Roman"/>
                <w:b/>
                <w:sz w:val="36"/>
                <w:szCs w:val="28"/>
              </w:rPr>
              <w:t>ТЕХНИЧЕСКИ УНИВЕРСИТЕТ – СОФИЯ</w:t>
            </w:r>
          </w:p>
          <w:p w14:paraId="4B6DCE51" w14:textId="77777777" w:rsidR="009F3B55" w:rsidRPr="0011388F" w:rsidRDefault="009F3B55" w:rsidP="00CE2A4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11388F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Факултет „Компютърни системи и технологии</w:t>
            </w:r>
          </w:p>
          <w:p w14:paraId="4E90DF1A" w14:textId="77777777" w:rsidR="009F3B55" w:rsidRPr="0011388F" w:rsidRDefault="009F3B55" w:rsidP="00CE2A4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1388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Катедра "Програмиране и компютърни технологии"</w:t>
            </w:r>
          </w:p>
          <w:p w14:paraId="26CBD4F1" w14:textId="77777777" w:rsidR="009F3B55" w:rsidRPr="0011388F" w:rsidRDefault="009F3B55" w:rsidP="00CE2A4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1388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Специалност: „Компютърни технологии и приложно програмиране“</w:t>
            </w:r>
          </w:p>
        </w:tc>
      </w:tr>
    </w:tbl>
    <w:p w14:paraId="5E33FBF7" w14:textId="77777777" w:rsidR="009F3B55" w:rsidRPr="0011388F" w:rsidRDefault="009F3B55" w:rsidP="009F3B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5611AB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F085EA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4E5612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48D850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9F64DB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CFFB2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56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56"/>
          <w:szCs w:val="28"/>
        </w:rPr>
        <w:t>ДИПЛОМНА РАБОТА</w:t>
      </w:r>
    </w:p>
    <w:p w14:paraId="461A3D36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B0985" w14:textId="43E7C5D5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9F3B55">
        <w:rPr>
          <w:rFonts w:ascii="Times New Roman" w:eastAsia="Times New Roman" w:hAnsi="Times New Roman" w:cs="Times New Roman"/>
          <w:b/>
          <w:sz w:val="28"/>
          <w:szCs w:val="28"/>
        </w:rPr>
        <w:t>Уеб базирана система за онлайн търговия</w:t>
      </w:r>
    </w:p>
    <w:p w14:paraId="77992966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63872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405A23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EB9B2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6B85C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B5AF8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6DA2C1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99B9C" w14:textId="01AED205" w:rsidR="009F3B55" w:rsidRPr="009F3B55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Вилиян Георгиев Вачев</w:t>
      </w:r>
    </w:p>
    <w:p w14:paraId="12A36CD1" w14:textId="4707E358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>Фак. No: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32319005</w:t>
      </w:r>
    </w:p>
    <w:p w14:paraId="229249CC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5CF9B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A4581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>Научен ръководител: доц. д-р Веска Ганчева</w:t>
      </w:r>
    </w:p>
    <w:p w14:paraId="73691152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CA5E1F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981E3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8A4E6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F7AE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C85CE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6277F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F6100C" w14:textId="77777777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>София</w:t>
      </w:r>
    </w:p>
    <w:p w14:paraId="73D27F30" w14:textId="7F141B5B" w:rsidR="009F3B55" w:rsidRPr="0011388F" w:rsidRDefault="009F3B55" w:rsidP="009F3B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D7095F8" w14:textId="417A7696" w:rsidR="00B406F4" w:rsidRPr="009F3B55" w:rsidRDefault="009F3B55" w:rsidP="009F3B55">
      <w:r w:rsidRPr="0011388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sectPr w:rsidR="00B406F4" w:rsidRPr="009F3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55"/>
    <w:rsid w:val="009F3B55"/>
    <w:rsid w:val="00CA6967"/>
    <w:rsid w:val="00CE256B"/>
    <w:rsid w:val="00D123EB"/>
    <w:rsid w:val="00D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C8B"/>
  <w15:chartTrackingRefBased/>
  <w15:docId w15:val="{17A32A6E-CAC5-4ACB-B27D-0A23314B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55"/>
    <w:pPr>
      <w:spacing w:after="0" w:line="276" w:lineRule="auto"/>
    </w:pPr>
    <w:rPr>
      <w:rFonts w:ascii="Arial" w:eastAsia="Arial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B55"/>
    <w:pPr>
      <w:spacing w:after="0" w:line="240" w:lineRule="auto"/>
    </w:pPr>
    <w:rPr>
      <w:rFonts w:ascii="Arial" w:eastAsia="Arial" w:hAnsi="Arial" w:cs="Arial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Viliyan Vachev</dc:creator>
  <cp:keywords/>
  <dc:description/>
  <cp:lastModifiedBy>Viliyan Vachev</cp:lastModifiedBy>
  <cp:revision>1</cp:revision>
  <dcterms:created xsi:type="dcterms:W3CDTF">2021-01-25T19:46:00Z</dcterms:created>
  <dcterms:modified xsi:type="dcterms:W3CDTF">2021-01-25T19:47:00Z</dcterms:modified>
</cp:coreProperties>
</file>